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xml" ContentType="application/vnd.openxmlformats-officedocument.wordprocessingml.header+xml"/>
  <Override PartName="/word/footer2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9E" w:rsidRPr="005E3DF5" w:rsidRDefault="00A131A8" w:rsidP="00A131A8">
      <w:pPr>
        <w:pStyle w:val="40"/>
        <w:spacing w:before="0" w:after="0" w:line="240" w:lineRule="auto"/>
        <w:rPr>
          <w:color w:val="000000" w:themeColor="text1"/>
          <w:sz w:val="24"/>
          <w:szCs w:val="24"/>
        </w:rPr>
      </w:pPr>
      <w:r w:rsidRPr="005E3DF5">
        <w:rPr>
          <w:color w:val="000000" w:themeColor="text1"/>
          <w:sz w:val="24"/>
          <w:szCs w:val="24"/>
        </w:rPr>
        <w:t xml:space="preserve">Бюджетное Общеобразовательное Учреждение </w:t>
      </w:r>
    </w:p>
    <w:p w:rsidR="00A131A8" w:rsidRPr="005E3DF5" w:rsidRDefault="00A131A8" w:rsidP="00A131A8">
      <w:pPr>
        <w:pStyle w:val="40"/>
        <w:spacing w:before="0" w:after="0" w:line="240" w:lineRule="auto"/>
        <w:rPr>
          <w:color w:val="000000" w:themeColor="text1"/>
          <w:sz w:val="24"/>
          <w:szCs w:val="24"/>
        </w:rPr>
      </w:pPr>
      <w:r w:rsidRPr="005E3DF5">
        <w:rPr>
          <w:color w:val="000000" w:themeColor="text1"/>
          <w:sz w:val="24"/>
          <w:szCs w:val="24"/>
        </w:rPr>
        <w:t>Г. Омска «Средняя общеобразовательная школа № 80»</w:t>
      </w:r>
    </w:p>
    <w:p w:rsidR="00841534" w:rsidRPr="005E3DF5" w:rsidRDefault="00841534" w:rsidP="00A131A8">
      <w:pPr>
        <w:pStyle w:val="40"/>
        <w:spacing w:before="0" w:after="0" w:line="240" w:lineRule="auto"/>
        <w:rPr>
          <w:color w:val="000000" w:themeColor="text1"/>
          <w:sz w:val="24"/>
          <w:szCs w:val="24"/>
        </w:rPr>
      </w:pPr>
      <w:r w:rsidRPr="005E3DF5">
        <w:rPr>
          <w:color w:val="000000" w:themeColor="text1"/>
          <w:sz w:val="24"/>
          <w:szCs w:val="24"/>
        </w:rPr>
        <w:t>644050, г. Омск, ул 20 Партсъезда 12</w:t>
      </w:r>
    </w:p>
    <w:p w:rsidR="00841534" w:rsidRDefault="00841534" w:rsidP="00A131A8">
      <w:pPr>
        <w:pStyle w:val="40"/>
        <w:spacing w:before="0" w:after="0" w:line="240" w:lineRule="auto"/>
        <w:rPr>
          <w:rStyle w:val="af0"/>
          <w:sz w:val="24"/>
          <w:szCs w:val="24"/>
          <w:lang w:val="en-US"/>
        </w:rPr>
      </w:pPr>
      <w:r w:rsidRPr="005E3DF5">
        <w:rPr>
          <w:color w:val="000000" w:themeColor="text1"/>
          <w:sz w:val="24"/>
          <w:szCs w:val="24"/>
        </w:rPr>
        <w:t xml:space="preserve">Тел 67-13-87, </w:t>
      </w:r>
      <w:proofErr w:type="gramStart"/>
      <w:r w:rsidRPr="005E3DF5">
        <w:rPr>
          <w:color w:val="000000" w:themeColor="text1"/>
          <w:sz w:val="24"/>
          <w:szCs w:val="24"/>
          <w:lang w:val="en-US"/>
        </w:rPr>
        <w:t>e</w:t>
      </w:r>
      <w:r w:rsidRPr="005E3DF5">
        <w:rPr>
          <w:color w:val="000000" w:themeColor="text1"/>
          <w:sz w:val="24"/>
          <w:szCs w:val="24"/>
        </w:rPr>
        <w:t>-</w:t>
      </w:r>
      <w:r w:rsidRPr="005E3DF5">
        <w:rPr>
          <w:color w:val="000000" w:themeColor="text1"/>
          <w:sz w:val="24"/>
          <w:szCs w:val="24"/>
          <w:lang w:val="en-US"/>
        </w:rPr>
        <w:t>mail</w:t>
      </w:r>
      <w:r w:rsidRPr="005E3DF5">
        <w:rPr>
          <w:color w:val="000000" w:themeColor="text1"/>
          <w:sz w:val="24"/>
          <w:szCs w:val="24"/>
        </w:rPr>
        <w:t>:</w:t>
      </w:r>
      <w:hyperlink r:id="rId8" w:history="1">
        <w:r w:rsidR="000F7805" w:rsidRPr="005E3DF5">
          <w:rPr>
            <w:rStyle w:val="af0"/>
            <w:sz w:val="24"/>
            <w:szCs w:val="24"/>
            <w:lang w:val="en-US"/>
          </w:rPr>
          <w:t>school</w:t>
        </w:r>
        <w:r w:rsidR="000F7805" w:rsidRPr="005E3DF5">
          <w:rPr>
            <w:rStyle w:val="af0"/>
            <w:sz w:val="24"/>
            <w:szCs w:val="24"/>
          </w:rPr>
          <w:t>80@</w:t>
        </w:r>
        <w:r w:rsidR="000F7805" w:rsidRPr="005E3DF5">
          <w:rPr>
            <w:rStyle w:val="af0"/>
            <w:sz w:val="24"/>
            <w:szCs w:val="24"/>
            <w:lang w:val="en-US"/>
          </w:rPr>
          <w:t>bou</w:t>
        </w:r>
        <w:r w:rsidR="000F7805" w:rsidRPr="005E3DF5">
          <w:rPr>
            <w:rStyle w:val="af0"/>
            <w:sz w:val="24"/>
            <w:szCs w:val="24"/>
          </w:rPr>
          <w:t>.</w:t>
        </w:r>
        <w:r w:rsidR="000F7805" w:rsidRPr="005E3DF5">
          <w:rPr>
            <w:rStyle w:val="af0"/>
            <w:sz w:val="24"/>
            <w:szCs w:val="24"/>
            <w:lang w:val="en-US"/>
          </w:rPr>
          <w:t>omskportal</w:t>
        </w:r>
        <w:r w:rsidR="000F7805" w:rsidRPr="005E3DF5">
          <w:rPr>
            <w:rStyle w:val="af0"/>
            <w:sz w:val="24"/>
            <w:szCs w:val="24"/>
          </w:rPr>
          <w:t>.</w:t>
        </w:r>
        <w:r w:rsidR="000F7805" w:rsidRPr="005E3DF5">
          <w:rPr>
            <w:rStyle w:val="af0"/>
            <w:sz w:val="24"/>
            <w:szCs w:val="24"/>
            <w:lang w:val="en-US"/>
          </w:rPr>
          <w:t>ru</w:t>
        </w:r>
        <w:proofErr w:type="gramEnd"/>
      </w:hyperlink>
    </w:p>
    <w:p w:rsidR="00A81375" w:rsidRDefault="00A81375" w:rsidP="00A131A8">
      <w:pPr>
        <w:pStyle w:val="40"/>
        <w:spacing w:before="0" w:after="0" w:line="240" w:lineRule="auto"/>
        <w:rPr>
          <w:rStyle w:val="af0"/>
          <w:sz w:val="24"/>
          <w:szCs w:val="24"/>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A81375" w:rsidTr="00634330">
        <w:tc>
          <w:tcPr>
            <w:tcW w:w="3304" w:type="dxa"/>
          </w:tcPr>
          <w:p w:rsidR="00A8137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СОГЛАСОВАНО</w:t>
            </w:r>
          </w:p>
          <w:p w:rsidR="00A8137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Совет образовательного</w:t>
            </w:r>
          </w:p>
          <w:p w:rsidR="00A8137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Протокол №</w:t>
            </w:r>
          </w:p>
          <w:p w:rsidR="00A81375" w:rsidRDefault="00A81375" w:rsidP="00A81375">
            <w:pPr>
              <w:pStyle w:val="40"/>
              <w:spacing w:before="0" w:after="0" w:line="240" w:lineRule="auto"/>
              <w:jc w:val="left"/>
              <w:rPr>
                <w:color w:val="000000" w:themeColor="text1"/>
                <w:sz w:val="24"/>
                <w:szCs w:val="24"/>
              </w:rPr>
            </w:pPr>
            <w:proofErr w:type="gramStart"/>
            <w:r w:rsidRPr="005E3DF5">
              <w:rPr>
                <w:color w:val="000000" w:themeColor="text1"/>
                <w:sz w:val="24"/>
                <w:szCs w:val="24"/>
              </w:rPr>
              <w:t>от</w:t>
            </w:r>
            <w:proofErr w:type="gramEnd"/>
            <w:r w:rsidRPr="005E3DF5">
              <w:rPr>
                <w:color w:val="000000" w:themeColor="text1"/>
                <w:sz w:val="24"/>
                <w:szCs w:val="24"/>
              </w:rPr>
              <w:t xml:space="preserve"> «       »   2022 г.</w:t>
            </w:r>
          </w:p>
          <w:p w:rsidR="00A81375" w:rsidRDefault="00A81375" w:rsidP="00A81375">
            <w:pPr>
              <w:pStyle w:val="40"/>
              <w:spacing w:before="0" w:after="0" w:line="240" w:lineRule="auto"/>
              <w:jc w:val="left"/>
              <w:rPr>
                <w:color w:val="000000" w:themeColor="text1"/>
                <w:sz w:val="24"/>
                <w:szCs w:val="24"/>
              </w:rPr>
            </w:pPr>
          </w:p>
        </w:tc>
        <w:tc>
          <w:tcPr>
            <w:tcW w:w="3304" w:type="dxa"/>
          </w:tcPr>
          <w:p w:rsidR="00A81375" w:rsidRPr="005E3DF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ПРИНЯТО</w:t>
            </w:r>
          </w:p>
          <w:p w:rsidR="00A81375" w:rsidRPr="005E3DF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Педагогический совет</w:t>
            </w:r>
          </w:p>
          <w:p w:rsidR="00A81375" w:rsidRPr="005E3DF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Протокол №</w:t>
            </w:r>
          </w:p>
          <w:p w:rsidR="00A81375" w:rsidRPr="005E3DF5" w:rsidRDefault="00A81375" w:rsidP="00A81375">
            <w:pPr>
              <w:pStyle w:val="40"/>
              <w:spacing w:before="0" w:after="0" w:line="240" w:lineRule="auto"/>
              <w:jc w:val="left"/>
              <w:rPr>
                <w:color w:val="000000" w:themeColor="text1"/>
                <w:sz w:val="24"/>
                <w:szCs w:val="24"/>
              </w:rPr>
            </w:pPr>
            <w:proofErr w:type="gramStart"/>
            <w:r w:rsidRPr="005E3DF5">
              <w:rPr>
                <w:color w:val="000000" w:themeColor="text1"/>
                <w:sz w:val="24"/>
                <w:szCs w:val="24"/>
              </w:rPr>
              <w:t>от</w:t>
            </w:r>
            <w:proofErr w:type="gramEnd"/>
            <w:r w:rsidRPr="005E3DF5">
              <w:rPr>
                <w:color w:val="000000" w:themeColor="text1"/>
                <w:sz w:val="24"/>
                <w:szCs w:val="24"/>
              </w:rPr>
              <w:t xml:space="preserve"> «       »   2022 г.</w:t>
            </w:r>
          </w:p>
          <w:p w:rsidR="00A81375" w:rsidRDefault="00A81375" w:rsidP="00A81375">
            <w:pPr>
              <w:pStyle w:val="40"/>
              <w:spacing w:before="0" w:after="0" w:line="240" w:lineRule="auto"/>
              <w:jc w:val="left"/>
              <w:rPr>
                <w:color w:val="000000" w:themeColor="text1"/>
                <w:sz w:val="24"/>
                <w:szCs w:val="24"/>
              </w:rPr>
            </w:pPr>
          </w:p>
        </w:tc>
        <w:tc>
          <w:tcPr>
            <w:tcW w:w="3304" w:type="dxa"/>
          </w:tcPr>
          <w:p w:rsidR="00A81375" w:rsidRPr="005E3DF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 xml:space="preserve">УТВЕРЖДАЮ                      </w:t>
            </w:r>
            <w:r>
              <w:rPr>
                <w:color w:val="000000" w:themeColor="text1"/>
                <w:sz w:val="24"/>
                <w:szCs w:val="24"/>
              </w:rPr>
              <w:t xml:space="preserve">                                 </w:t>
            </w:r>
            <w:r w:rsidRPr="005E3DF5">
              <w:rPr>
                <w:color w:val="000000" w:themeColor="text1"/>
                <w:sz w:val="24"/>
                <w:szCs w:val="24"/>
              </w:rPr>
              <w:t>Директор БОУ г. Омска «СОШ №80»</w:t>
            </w:r>
          </w:p>
          <w:p w:rsidR="00A81375" w:rsidRPr="005E3DF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 xml:space="preserve">                                                ___________ А.Р. Кадочигова</w:t>
            </w:r>
          </w:p>
          <w:p w:rsidR="00A81375" w:rsidRPr="005E3DF5" w:rsidRDefault="00A81375" w:rsidP="00A81375">
            <w:pPr>
              <w:pStyle w:val="40"/>
              <w:spacing w:before="0" w:after="0" w:line="240" w:lineRule="auto"/>
              <w:jc w:val="left"/>
              <w:rPr>
                <w:color w:val="000000" w:themeColor="text1"/>
                <w:sz w:val="24"/>
                <w:szCs w:val="24"/>
              </w:rPr>
            </w:pPr>
            <w:r w:rsidRPr="005E3DF5">
              <w:rPr>
                <w:color w:val="000000" w:themeColor="text1"/>
                <w:sz w:val="24"/>
                <w:szCs w:val="24"/>
              </w:rPr>
              <w:t xml:space="preserve">                                                 Приказ № ________________</w:t>
            </w:r>
            <w:r>
              <w:rPr>
                <w:color w:val="000000" w:themeColor="text1"/>
                <w:sz w:val="24"/>
                <w:szCs w:val="24"/>
              </w:rPr>
              <w:t xml:space="preserve"> от </w:t>
            </w:r>
            <w:proofErr w:type="gramStart"/>
            <w:r>
              <w:rPr>
                <w:color w:val="000000" w:themeColor="text1"/>
                <w:sz w:val="24"/>
                <w:szCs w:val="24"/>
              </w:rPr>
              <w:t xml:space="preserve">«  </w:t>
            </w:r>
            <w:proofErr w:type="gramEnd"/>
            <w:r>
              <w:rPr>
                <w:color w:val="000000" w:themeColor="text1"/>
                <w:sz w:val="24"/>
                <w:szCs w:val="24"/>
              </w:rPr>
              <w:t xml:space="preserve">  </w:t>
            </w:r>
            <w:r w:rsidRPr="005E3DF5">
              <w:rPr>
                <w:color w:val="000000" w:themeColor="text1"/>
                <w:sz w:val="24"/>
                <w:szCs w:val="24"/>
              </w:rPr>
              <w:t>»</w:t>
            </w:r>
            <w:r>
              <w:rPr>
                <w:color w:val="000000" w:themeColor="text1"/>
                <w:sz w:val="24"/>
                <w:szCs w:val="24"/>
              </w:rPr>
              <w:t>__________</w:t>
            </w:r>
            <w:r w:rsidRPr="005E3DF5">
              <w:rPr>
                <w:color w:val="000000" w:themeColor="text1"/>
                <w:sz w:val="24"/>
                <w:szCs w:val="24"/>
              </w:rPr>
              <w:t>2022 г.</w:t>
            </w:r>
          </w:p>
          <w:p w:rsidR="00A81375" w:rsidRDefault="00A81375" w:rsidP="00A81375">
            <w:pPr>
              <w:pStyle w:val="40"/>
              <w:spacing w:before="0" w:after="0" w:line="240" w:lineRule="auto"/>
              <w:jc w:val="left"/>
              <w:rPr>
                <w:color w:val="000000" w:themeColor="text1"/>
                <w:sz w:val="24"/>
                <w:szCs w:val="24"/>
              </w:rPr>
            </w:pPr>
          </w:p>
        </w:tc>
      </w:tr>
    </w:tbl>
    <w:p w:rsidR="00A81375" w:rsidRPr="005E3DF5" w:rsidRDefault="00A81375" w:rsidP="00A131A8">
      <w:pPr>
        <w:pStyle w:val="40"/>
        <w:spacing w:before="0" w:after="0" w:line="240" w:lineRule="auto"/>
        <w:rPr>
          <w:color w:val="000000" w:themeColor="text1"/>
          <w:sz w:val="24"/>
          <w:szCs w:val="24"/>
        </w:rPr>
      </w:pPr>
    </w:p>
    <w:p w:rsidR="000F7805" w:rsidRPr="005E3DF5" w:rsidRDefault="000F7805" w:rsidP="00A131A8">
      <w:pPr>
        <w:pStyle w:val="40"/>
        <w:spacing w:before="0" w:after="0" w:line="240" w:lineRule="auto"/>
        <w:rPr>
          <w:color w:val="000000" w:themeColor="text1"/>
          <w:sz w:val="24"/>
          <w:szCs w:val="24"/>
        </w:rPr>
      </w:pPr>
    </w:p>
    <w:p w:rsidR="003A34A7" w:rsidRPr="005E3DF5" w:rsidRDefault="003A34A7" w:rsidP="00A81375">
      <w:pPr>
        <w:pStyle w:val="40"/>
        <w:spacing w:before="0" w:after="0" w:line="240" w:lineRule="auto"/>
        <w:jc w:val="left"/>
        <w:rPr>
          <w:color w:val="000000" w:themeColor="text1"/>
          <w:sz w:val="24"/>
          <w:szCs w:val="24"/>
        </w:rPr>
      </w:pPr>
      <w:r w:rsidRPr="005E3DF5">
        <w:rPr>
          <w:color w:val="000000" w:themeColor="text1"/>
          <w:sz w:val="24"/>
          <w:szCs w:val="24"/>
        </w:rPr>
        <w:t xml:space="preserve">                                                      </w:t>
      </w:r>
    </w:p>
    <w:p w:rsidR="003A34A7" w:rsidRPr="005E3DF5" w:rsidRDefault="003A34A7" w:rsidP="005F272F">
      <w:pPr>
        <w:pStyle w:val="40"/>
        <w:spacing w:before="0" w:after="0" w:line="240" w:lineRule="auto"/>
        <w:jc w:val="left"/>
        <w:rPr>
          <w:color w:val="000000" w:themeColor="text1"/>
          <w:sz w:val="24"/>
          <w:szCs w:val="24"/>
        </w:rPr>
      </w:pPr>
    </w:p>
    <w:p w:rsidR="000F7805" w:rsidRPr="005E3DF5" w:rsidRDefault="000F7805" w:rsidP="005F272F">
      <w:pPr>
        <w:pStyle w:val="40"/>
        <w:spacing w:before="0" w:after="0" w:line="240" w:lineRule="auto"/>
        <w:rPr>
          <w:color w:val="000000" w:themeColor="text1"/>
          <w:sz w:val="24"/>
          <w:szCs w:val="24"/>
        </w:rPr>
      </w:pPr>
    </w:p>
    <w:p w:rsidR="000013C6" w:rsidRPr="005E3DF5" w:rsidRDefault="000013C6" w:rsidP="005F272F">
      <w:pPr>
        <w:pStyle w:val="12"/>
        <w:keepNext/>
        <w:keepLines/>
        <w:spacing w:after="0" w:line="240" w:lineRule="auto"/>
        <w:rPr>
          <w:rFonts w:eastAsia="Courier New"/>
          <w:b/>
          <w:bCs/>
          <w:color w:val="000000" w:themeColor="text1"/>
          <w:sz w:val="24"/>
          <w:szCs w:val="24"/>
        </w:rPr>
      </w:pPr>
    </w:p>
    <w:p w:rsidR="000013C6" w:rsidRPr="005E3DF5" w:rsidRDefault="000013C6" w:rsidP="005F272F">
      <w:pPr>
        <w:pStyle w:val="12"/>
        <w:keepNext/>
        <w:keepLines/>
        <w:spacing w:after="0" w:line="240" w:lineRule="auto"/>
        <w:rPr>
          <w:rFonts w:eastAsia="Courier New"/>
          <w:b/>
          <w:bCs/>
          <w:color w:val="000000" w:themeColor="text1"/>
          <w:sz w:val="24"/>
          <w:szCs w:val="24"/>
        </w:rPr>
      </w:pPr>
    </w:p>
    <w:p w:rsidR="000013C6" w:rsidRPr="005E3DF5" w:rsidRDefault="000013C6" w:rsidP="0059106B">
      <w:pPr>
        <w:pStyle w:val="12"/>
        <w:keepNext/>
        <w:keepLines/>
        <w:spacing w:after="0" w:line="240" w:lineRule="auto"/>
        <w:rPr>
          <w:rFonts w:eastAsia="Courier New"/>
          <w:b/>
          <w:bCs/>
          <w:color w:val="000000" w:themeColor="text1"/>
          <w:sz w:val="24"/>
          <w:szCs w:val="24"/>
        </w:rPr>
      </w:pPr>
    </w:p>
    <w:p w:rsidR="000013C6" w:rsidRPr="005E3DF5" w:rsidRDefault="000013C6" w:rsidP="0059106B">
      <w:pPr>
        <w:pStyle w:val="12"/>
        <w:keepNext/>
        <w:keepLines/>
        <w:spacing w:after="0" w:line="240" w:lineRule="auto"/>
        <w:rPr>
          <w:rFonts w:eastAsia="Courier New"/>
          <w:b/>
          <w:bCs/>
          <w:color w:val="000000" w:themeColor="text1"/>
          <w:sz w:val="24"/>
          <w:szCs w:val="24"/>
        </w:rPr>
      </w:pPr>
    </w:p>
    <w:p w:rsidR="008C799E" w:rsidRPr="006F74F3" w:rsidRDefault="00D87F25" w:rsidP="0059106B">
      <w:pPr>
        <w:pStyle w:val="50"/>
        <w:spacing w:after="0" w:line="240" w:lineRule="auto"/>
        <w:rPr>
          <w:rFonts w:ascii="Times New Roman" w:hAnsi="Times New Roman" w:cs="Times New Roman"/>
          <w:b/>
          <w:color w:val="000000" w:themeColor="text1"/>
          <w:sz w:val="24"/>
          <w:szCs w:val="24"/>
        </w:rPr>
      </w:pPr>
      <w:r w:rsidRPr="006F74F3">
        <w:rPr>
          <w:rFonts w:ascii="Times New Roman" w:hAnsi="Times New Roman" w:cs="Times New Roman"/>
          <w:b/>
          <w:color w:val="000000" w:themeColor="text1"/>
          <w:sz w:val="24"/>
          <w:szCs w:val="24"/>
        </w:rPr>
        <w:t>ОСНОВНАЯ</w:t>
      </w:r>
      <w:r w:rsidRPr="006F74F3">
        <w:rPr>
          <w:rFonts w:ascii="Times New Roman" w:hAnsi="Times New Roman" w:cs="Times New Roman"/>
          <w:b/>
          <w:color w:val="000000" w:themeColor="text1"/>
          <w:sz w:val="24"/>
          <w:szCs w:val="24"/>
        </w:rPr>
        <w:br/>
        <w:t>ОБРАЗОВАТЕЛЬНАЯ</w:t>
      </w:r>
      <w:r w:rsidRPr="006F74F3">
        <w:rPr>
          <w:rFonts w:ascii="Times New Roman" w:hAnsi="Times New Roman" w:cs="Times New Roman"/>
          <w:b/>
          <w:color w:val="000000" w:themeColor="text1"/>
          <w:sz w:val="24"/>
          <w:szCs w:val="24"/>
        </w:rPr>
        <w:br/>
        <w:t>ПРОГРАММА</w:t>
      </w:r>
      <w:r w:rsidRPr="006F74F3">
        <w:rPr>
          <w:rFonts w:ascii="Times New Roman" w:hAnsi="Times New Roman" w:cs="Times New Roman"/>
          <w:b/>
          <w:color w:val="000000" w:themeColor="text1"/>
          <w:sz w:val="24"/>
          <w:szCs w:val="24"/>
        </w:rPr>
        <w:br/>
        <w:t>НАЧАЛЬНОГО ОБЩЕГО</w:t>
      </w:r>
      <w:r w:rsidRPr="006F74F3">
        <w:rPr>
          <w:rFonts w:ascii="Times New Roman" w:hAnsi="Times New Roman" w:cs="Times New Roman"/>
          <w:b/>
          <w:color w:val="000000" w:themeColor="text1"/>
          <w:sz w:val="24"/>
          <w:szCs w:val="24"/>
        </w:rPr>
        <w:br/>
        <w:t>ОБРАЗОВАНИЯ</w:t>
      </w:r>
    </w:p>
    <w:p w:rsidR="000013C6" w:rsidRPr="006F74F3" w:rsidRDefault="000013C6" w:rsidP="0059106B">
      <w:pPr>
        <w:pStyle w:val="32"/>
        <w:spacing w:after="0"/>
        <w:jc w:val="center"/>
        <w:rPr>
          <w:rFonts w:ascii="Times New Roman" w:hAnsi="Times New Roman" w:cs="Times New Roman"/>
          <w:bCs w:val="0"/>
          <w:color w:val="000000" w:themeColor="text1"/>
          <w:sz w:val="24"/>
          <w:szCs w:val="24"/>
        </w:rPr>
      </w:pPr>
    </w:p>
    <w:p w:rsidR="000013C6" w:rsidRPr="006F74F3" w:rsidRDefault="000013C6" w:rsidP="0059106B">
      <w:pPr>
        <w:pStyle w:val="32"/>
        <w:spacing w:after="0"/>
        <w:jc w:val="center"/>
        <w:rPr>
          <w:rFonts w:ascii="Times New Roman" w:hAnsi="Times New Roman" w:cs="Times New Roman"/>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0013C6" w:rsidRPr="005E3DF5" w:rsidRDefault="000013C6" w:rsidP="0059106B">
      <w:pPr>
        <w:pStyle w:val="32"/>
        <w:spacing w:after="0"/>
        <w:jc w:val="center"/>
        <w:rPr>
          <w:rFonts w:ascii="Times New Roman" w:hAnsi="Times New Roman" w:cs="Times New Roman"/>
          <w:b w:val="0"/>
          <w:bCs w:val="0"/>
          <w:color w:val="000000" w:themeColor="text1"/>
          <w:sz w:val="24"/>
          <w:szCs w:val="24"/>
        </w:rPr>
      </w:pPr>
    </w:p>
    <w:p w:rsidR="00DE5ECE" w:rsidRPr="005E3DF5" w:rsidRDefault="00DE5ECE" w:rsidP="0059106B">
      <w:pPr>
        <w:pStyle w:val="32"/>
        <w:spacing w:after="0"/>
        <w:jc w:val="center"/>
        <w:rPr>
          <w:rFonts w:ascii="Times New Roman" w:hAnsi="Times New Roman" w:cs="Times New Roman"/>
          <w:b w:val="0"/>
          <w:bCs w:val="0"/>
          <w:color w:val="000000" w:themeColor="text1"/>
          <w:sz w:val="24"/>
          <w:szCs w:val="24"/>
        </w:rPr>
      </w:pPr>
    </w:p>
    <w:p w:rsidR="00DE5ECE" w:rsidRPr="005E3DF5" w:rsidRDefault="00DE5ECE" w:rsidP="0059106B">
      <w:pPr>
        <w:pStyle w:val="32"/>
        <w:spacing w:after="0"/>
        <w:jc w:val="center"/>
        <w:rPr>
          <w:rFonts w:ascii="Times New Roman" w:hAnsi="Times New Roman" w:cs="Times New Roman"/>
          <w:b w:val="0"/>
          <w:bCs w:val="0"/>
          <w:color w:val="000000" w:themeColor="text1"/>
          <w:sz w:val="24"/>
          <w:szCs w:val="24"/>
        </w:rPr>
      </w:pPr>
    </w:p>
    <w:p w:rsidR="00DE5ECE" w:rsidRPr="005E3DF5" w:rsidRDefault="00DE5ECE" w:rsidP="0059106B">
      <w:pPr>
        <w:pStyle w:val="32"/>
        <w:spacing w:after="0"/>
        <w:jc w:val="center"/>
        <w:rPr>
          <w:rFonts w:ascii="Times New Roman" w:hAnsi="Times New Roman" w:cs="Times New Roman"/>
          <w:b w:val="0"/>
          <w:bCs w:val="0"/>
          <w:color w:val="000000" w:themeColor="text1"/>
          <w:sz w:val="24"/>
          <w:szCs w:val="24"/>
        </w:rPr>
      </w:pPr>
    </w:p>
    <w:p w:rsidR="00DE5ECE" w:rsidRPr="005E3DF5" w:rsidRDefault="00DE5ECE" w:rsidP="0059106B">
      <w:pPr>
        <w:pStyle w:val="32"/>
        <w:spacing w:after="0"/>
        <w:jc w:val="center"/>
        <w:rPr>
          <w:rFonts w:ascii="Times New Roman" w:hAnsi="Times New Roman" w:cs="Times New Roman"/>
          <w:b w:val="0"/>
          <w:bCs w:val="0"/>
          <w:color w:val="000000" w:themeColor="text1"/>
          <w:sz w:val="24"/>
          <w:szCs w:val="24"/>
        </w:rPr>
      </w:pPr>
    </w:p>
    <w:p w:rsidR="00DE5ECE" w:rsidRPr="005E3DF5" w:rsidRDefault="00DE5ECE" w:rsidP="0059106B">
      <w:pPr>
        <w:pStyle w:val="32"/>
        <w:spacing w:after="0"/>
        <w:jc w:val="center"/>
        <w:rPr>
          <w:rFonts w:ascii="Times New Roman" w:hAnsi="Times New Roman" w:cs="Times New Roman"/>
          <w:b w:val="0"/>
          <w:bCs w:val="0"/>
          <w:color w:val="000000" w:themeColor="text1"/>
          <w:sz w:val="24"/>
          <w:szCs w:val="24"/>
        </w:rPr>
      </w:pPr>
    </w:p>
    <w:p w:rsidR="00DE5ECE" w:rsidRPr="005E3DF5" w:rsidRDefault="00DE5ECE" w:rsidP="0059106B">
      <w:pPr>
        <w:pStyle w:val="32"/>
        <w:spacing w:after="0"/>
        <w:jc w:val="center"/>
        <w:rPr>
          <w:rFonts w:ascii="Times New Roman" w:hAnsi="Times New Roman" w:cs="Times New Roman"/>
          <w:b w:val="0"/>
          <w:bCs w:val="0"/>
          <w:color w:val="000000" w:themeColor="text1"/>
          <w:sz w:val="24"/>
          <w:szCs w:val="24"/>
        </w:rPr>
      </w:pPr>
    </w:p>
    <w:p w:rsidR="00677930" w:rsidRDefault="00677930" w:rsidP="00677930">
      <w:pPr>
        <w:pStyle w:val="32"/>
        <w:spacing w:after="0"/>
        <w:jc w:val="center"/>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О</w:t>
      </w:r>
      <w:r w:rsidR="00A131A8" w:rsidRPr="005E3DF5">
        <w:rPr>
          <w:rFonts w:ascii="Times New Roman" w:hAnsi="Times New Roman" w:cs="Times New Roman"/>
          <w:b w:val="0"/>
          <w:bCs w:val="0"/>
          <w:color w:val="000000" w:themeColor="text1"/>
          <w:sz w:val="24"/>
          <w:szCs w:val="24"/>
        </w:rPr>
        <w:t>мск</w:t>
      </w:r>
      <w:r w:rsidRPr="005E3DF5">
        <w:rPr>
          <w:rFonts w:ascii="Times New Roman" w:hAnsi="Times New Roman" w:cs="Times New Roman"/>
          <w:b w:val="0"/>
          <w:bCs w:val="0"/>
          <w:color w:val="000000" w:themeColor="text1"/>
          <w:sz w:val="24"/>
          <w:szCs w:val="24"/>
        </w:rPr>
        <w:t>, 2022</w:t>
      </w:r>
    </w:p>
    <w:p w:rsidR="004869FF" w:rsidRPr="005E3DF5" w:rsidRDefault="004869FF" w:rsidP="00677930">
      <w:pPr>
        <w:pStyle w:val="32"/>
        <w:spacing w:after="0"/>
        <w:jc w:val="center"/>
        <w:rPr>
          <w:rFonts w:ascii="Times New Roman" w:hAnsi="Times New Roman" w:cs="Times New Roman"/>
          <w:b w:val="0"/>
          <w:bCs w:val="0"/>
          <w:color w:val="000000" w:themeColor="text1"/>
          <w:sz w:val="24"/>
          <w:szCs w:val="24"/>
        </w:rPr>
      </w:pPr>
    </w:p>
    <w:tbl>
      <w:tblPr>
        <w:tblStyle w:val="af1"/>
        <w:tblW w:w="10774" w:type="dxa"/>
        <w:tblInd w:w="-71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9498"/>
        <w:gridCol w:w="1276"/>
      </w:tblGrid>
      <w:tr w:rsidR="00A131A8" w:rsidRPr="005E3DF5" w:rsidTr="00F45E92">
        <w:tc>
          <w:tcPr>
            <w:tcW w:w="9498" w:type="dxa"/>
          </w:tcPr>
          <w:p w:rsidR="00453E9F" w:rsidRPr="005E3DF5" w:rsidRDefault="00453E9F" w:rsidP="00453E9F">
            <w:pPr>
              <w:pStyle w:val="32"/>
              <w:spacing w:after="0"/>
              <w:rPr>
                <w:rFonts w:ascii="Times New Roman" w:hAnsi="Times New Roman" w:cs="Times New Roman"/>
                <w:bCs w:val="0"/>
                <w:color w:val="000000" w:themeColor="text1"/>
                <w:sz w:val="24"/>
                <w:szCs w:val="24"/>
              </w:rPr>
            </w:pPr>
            <w:r w:rsidRPr="005E3DF5">
              <w:rPr>
                <w:rFonts w:ascii="Times New Roman" w:hAnsi="Times New Roman" w:cs="Times New Roman"/>
                <w:bCs w:val="0"/>
                <w:color w:val="000000" w:themeColor="text1"/>
                <w:sz w:val="24"/>
                <w:szCs w:val="24"/>
              </w:rPr>
              <w:lastRenderedPageBreak/>
              <w:t>СОДЕРЖАНИЕ</w:t>
            </w:r>
          </w:p>
        </w:tc>
        <w:tc>
          <w:tcPr>
            <w:tcW w:w="1276" w:type="dxa"/>
          </w:tcPr>
          <w:p w:rsidR="00453E9F" w:rsidRPr="005E3DF5" w:rsidRDefault="000013C6" w:rsidP="00A86539">
            <w:pPr>
              <w:pStyle w:val="32"/>
              <w:spacing w:after="0"/>
              <w:rPr>
                <w:rFonts w:ascii="Times New Roman" w:hAnsi="Times New Roman" w:cs="Times New Roman"/>
                <w:bCs w:val="0"/>
                <w:color w:val="000000" w:themeColor="text1"/>
                <w:sz w:val="24"/>
                <w:szCs w:val="24"/>
              </w:rPr>
            </w:pPr>
            <w:r w:rsidRPr="005E3DF5">
              <w:rPr>
                <w:rFonts w:ascii="Times New Roman" w:hAnsi="Times New Roman" w:cs="Times New Roman"/>
                <w:bCs w:val="0"/>
                <w:color w:val="000000" w:themeColor="text1"/>
                <w:sz w:val="24"/>
                <w:szCs w:val="24"/>
              </w:rPr>
              <w:t>стр</w:t>
            </w:r>
            <w:r w:rsidR="00A86539" w:rsidRPr="005E3DF5">
              <w:rPr>
                <w:rFonts w:ascii="Times New Roman" w:hAnsi="Times New Roman" w:cs="Times New Roman"/>
                <w:bCs w:val="0"/>
                <w:color w:val="000000" w:themeColor="text1"/>
                <w:sz w:val="24"/>
                <w:szCs w:val="24"/>
              </w:rPr>
              <w:t>.</w:t>
            </w:r>
          </w:p>
        </w:tc>
      </w:tr>
      <w:tr w:rsidR="00130A76" w:rsidRPr="005E3DF5" w:rsidTr="00F45E92">
        <w:tc>
          <w:tcPr>
            <w:tcW w:w="9498" w:type="dxa"/>
          </w:tcPr>
          <w:p w:rsidR="00130A76" w:rsidRPr="005E3DF5" w:rsidRDefault="00130A76" w:rsidP="00130A76">
            <w:pPr>
              <w:jc w:val="both"/>
              <w:rPr>
                <w:rFonts w:ascii="Times New Roman" w:hAnsi="Times New Roman" w:cs="Times New Roman"/>
              </w:rPr>
            </w:pPr>
            <w:r w:rsidRPr="005E3DF5">
              <w:rPr>
                <w:rFonts w:ascii="Times New Roman" w:hAnsi="Times New Roman" w:cs="Times New Roman"/>
                <w:b/>
                <w:bCs/>
              </w:rPr>
              <w:t>1. Целевой раздел</w:t>
            </w:r>
          </w:p>
        </w:tc>
        <w:tc>
          <w:tcPr>
            <w:tcW w:w="1276" w:type="dxa"/>
          </w:tcPr>
          <w:p w:rsidR="00130A76" w:rsidRPr="005E3DF5" w:rsidRDefault="001C3850"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4</w:t>
            </w:r>
          </w:p>
        </w:tc>
      </w:tr>
      <w:tr w:rsidR="00130A76" w:rsidRPr="005E3DF5" w:rsidTr="00F45E92">
        <w:tc>
          <w:tcPr>
            <w:tcW w:w="9498" w:type="dxa"/>
          </w:tcPr>
          <w:p w:rsidR="00130A76" w:rsidRPr="005E3DF5" w:rsidRDefault="00130A76" w:rsidP="00130A76">
            <w:pPr>
              <w:jc w:val="both"/>
              <w:rPr>
                <w:rFonts w:ascii="Times New Roman" w:hAnsi="Times New Roman" w:cs="Times New Roman"/>
              </w:rPr>
            </w:pPr>
            <w:r w:rsidRPr="005E3DF5">
              <w:rPr>
                <w:rFonts w:ascii="Times New Roman" w:hAnsi="Times New Roman" w:cs="Times New Roman"/>
              </w:rPr>
              <w:t>1.1. Пояснительная записка</w:t>
            </w:r>
          </w:p>
        </w:tc>
        <w:tc>
          <w:tcPr>
            <w:tcW w:w="1276" w:type="dxa"/>
          </w:tcPr>
          <w:p w:rsidR="00130A76" w:rsidRPr="005E3DF5" w:rsidRDefault="00F45E92" w:rsidP="00E94EB4">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4</w:t>
            </w:r>
          </w:p>
        </w:tc>
      </w:tr>
      <w:tr w:rsidR="00130A76" w:rsidRPr="005E3DF5" w:rsidTr="00F45E92">
        <w:tc>
          <w:tcPr>
            <w:tcW w:w="9498" w:type="dxa"/>
          </w:tcPr>
          <w:p w:rsidR="00130A76" w:rsidRPr="005E3DF5" w:rsidRDefault="00130A76" w:rsidP="00130A76">
            <w:pPr>
              <w:jc w:val="both"/>
              <w:rPr>
                <w:rFonts w:ascii="Times New Roman" w:hAnsi="Times New Roman" w:cs="Times New Roman"/>
              </w:rPr>
            </w:pPr>
            <w:r w:rsidRPr="005E3DF5">
              <w:rPr>
                <w:rFonts w:ascii="Times New Roman" w:hAnsi="Times New Roman" w:cs="Times New Roman"/>
              </w:rPr>
              <w:t>1.2. Общая характеристика программы начального общего образования</w:t>
            </w:r>
          </w:p>
        </w:tc>
        <w:tc>
          <w:tcPr>
            <w:tcW w:w="1276" w:type="dxa"/>
          </w:tcPr>
          <w:p w:rsidR="00130A76" w:rsidRPr="005E3DF5" w:rsidRDefault="00A36B04"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5</w:t>
            </w:r>
          </w:p>
        </w:tc>
      </w:tr>
      <w:tr w:rsidR="00130A76" w:rsidRPr="005E3DF5" w:rsidTr="00F45E92">
        <w:tc>
          <w:tcPr>
            <w:tcW w:w="9498" w:type="dxa"/>
          </w:tcPr>
          <w:p w:rsidR="00130A76" w:rsidRPr="005E3DF5" w:rsidRDefault="00130A76" w:rsidP="00130A76">
            <w:pPr>
              <w:jc w:val="both"/>
              <w:rPr>
                <w:rFonts w:ascii="Times New Roman" w:hAnsi="Times New Roman" w:cs="Times New Roman"/>
              </w:rPr>
            </w:pPr>
            <w:r w:rsidRPr="005E3DF5">
              <w:rPr>
                <w:rFonts w:ascii="Times New Roman" w:hAnsi="Times New Roman" w:cs="Times New Roman"/>
              </w:rPr>
              <w:t>1.3. Общая характеристика планируемых результатов освоения программы начального общего образования</w:t>
            </w:r>
          </w:p>
        </w:tc>
        <w:tc>
          <w:tcPr>
            <w:tcW w:w="1276" w:type="dxa"/>
          </w:tcPr>
          <w:p w:rsidR="00130A76" w:rsidRPr="005E3DF5" w:rsidRDefault="00A36B04"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6</w:t>
            </w:r>
          </w:p>
        </w:tc>
      </w:tr>
      <w:tr w:rsidR="00130A76" w:rsidRPr="005E3DF5" w:rsidTr="00F45E92">
        <w:tc>
          <w:tcPr>
            <w:tcW w:w="9498" w:type="dxa"/>
          </w:tcPr>
          <w:p w:rsidR="00130A76" w:rsidRPr="005E3DF5" w:rsidRDefault="00130A76" w:rsidP="00130A76">
            <w:pPr>
              <w:jc w:val="both"/>
              <w:rPr>
                <w:rFonts w:ascii="Times New Roman" w:hAnsi="Times New Roman" w:cs="Times New Roman"/>
              </w:rPr>
            </w:pPr>
            <w:r w:rsidRPr="005E3DF5">
              <w:rPr>
                <w:rFonts w:ascii="Times New Roman" w:hAnsi="Times New Roman" w:cs="Times New Roman"/>
              </w:rPr>
              <w:t>1.4. Система оценки достижения планируемых результатов освоения программы начального общего образования</w:t>
            </w:r>
          </w:p>
        </w:tc>
        <w:tc>
          <w:tcPr>
            <w:tcW w:w="1276" w:type="dxa"/>
          </w:tcPr>
          <w:p w:rsidR="00130A76" w:rsidRPr="005E3DF5" w:rsidRDefault="00A36B04" w:rsidP="00130A76">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7</w:t>
            </w:r>
          </w:p>
        </w:tc>
      </w:tr>
      <w:tr w:rsidR="00256F58" w:rsidRPr="005E3DF5" w:rsidTr="00F45E92">
        <w:tc>
          <w:tcPr>
            <w:tcW w:w="9498" w:type="dxa"/>
          </w:tcPr>
          <w:p w:rsidR="00256F58" w:rsidRPr="005E3DF5" w:rsidRDefault="00256F58"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1.4.1</w:t>
            </w:r>
            <w:r w:rsidR="008A674D" w:rsidRPr="005E3DF5">
              <w:rPr>
                <w:rFonts w:ascii="Times New Roman" w:hAnsi="Times New Roman" w:cs="Times New Roman"/>
                <w:b w:val="0"/>
                <w:bCs w:val="0"/>
                <w:color w:val="000000" w:themeColor="text1"/>
                <w:sz w:val="24"/>
                <w:szCs w:val="24"/>
              </w:rPr>
              <w:t>Общие положения</w:t>
            </w:r>
          </w:p>
        </w:tc>
        <w:tc>
          <w:tcPr>
            <w:tcW w:w="1276" w:type="dxa"/>
          </w:tcPr>
          <w:p w:rsidR="00256F58" w:rsidRPr="005E3DF5" w:rsidRDefault="00C62C8F"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7</w:t>
            </w:r>
          </w:p>
        </w:tc>
      </w:tr>
      <w:tr w:rsidR="00256F58" w:rsidRPr="005E3DF5" w:rsidTr="00F45E92">
        <w:tc>
          <w:tcPr>
            <w:tcW w:w="9498" w:type="dxa"/>
          </w:tcPr>
          <w:p w:rsidR="00256F58" w:rsidRPr="005E3DF5" w:rsidRDefault="00256F58" w:rsidP="008A674D">
            <w:pPr>
              <w:pStyle w:val="32"/>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1.4.2</w:t>
            </w:r>
            <w:r w:rsidR="008A674D" w:rsidRPr="005E3DF5">
              <w:rPr>
                <w:rFonts w:ascii="Times New Roman" w:hAnsi="Times New Roman" w:cs="Times New Roman"/>
                <w:b w:val="0"/>
                <w:bCs w:val="0"/>
                <w:color w:val="000000" w:themeColor="text1"/>
                <w:sz w:val="24"/>
                <w:szCs w:val="24"/>
              </w:rPr>
              <w:t>Особенности оценки метапредметных и предметных результатов</w:t>
            </w:r>
          </w:p>
        </w:tc>
        <w:tc>
          <w:tcPr>
            <w:tcW w:w="1276" w:type="dxa"/>
          </w:tcPr>
          <w:p w:rsidR="00256F58" w:rsidRPr="005E3DF5" w:rsidRDefault="00C62C8F"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8</w:t>
            </w:r>
          </w:p>
        </w:tc>
      </w:tr>
      <w:tr w:rsidR="008A674D" w:rsidRPr="005E3DF5" w:rsidTr="00F45E92">
        <w:tc>
          <w:tcPr>
            <w:tcW w:w="9498" w:type="dxa"/>
          </w:tcPr>
          <w:p w:rsidR="008A674D" w:rsidRPr="005E3DF5" w:rsidRDefault="008A674D"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1.4.3</w:t>
            </w:r>
            <w:r w:rsidR="006C24A2" w:rsidRPr="005E3DF5">
              <w:rPr>
                <w:rFonts w:ascii="Times New Roman" w:hAnsi="Times New Roman" w:cs="Times New Roman"/>
                <w:b w:val="0"/>
                <w:bCs w:val="0"/>
                <w:color w:val="000000" w:themeColor="text1"/>
                <w:sz w:val="24"/>
                <w:szCs w:val="24"/>
              </w:rPr>
              <w:t>Организация и содержание оценочных процедур</w:t>
            </w:r>
          </w:p>
        </w:tc>
        <w:tc>
          <w:tcPr>
            <w:tcW w:w="1276" w:type="dxa"/>
          </w:tcPr>
          <w:p w:rsidR="008A674D"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11</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 xml:space="preserve">2. </w:t>
            </w:r>
            <w:r w:rsidRPr="005E3DF5">
              <w:rPr>
                <w:rFonts w:ascii="Times New Roman" w:hAnsi="Times New Roman" w:cs="Times New Roman"/>
                <w:bCs w:val="0"/>
                <w:color w:val="000000" w:themeColor="text1"/>
                <w:sz w:val="24"/>
                <w:szCs w:val="24"/>
              </w:rPr>
              <w:t>Содержательный раздел</w:t>
            </w:r>
          </w:p>
        </w:tc>
        <w:tc>
          <w:tcPr>
            <w:tcW w:w="1276" w:type="dxa"/>
          </w:tcPr>
          <w:p w:rsidR="00130A76" w:rsidRPr="005E3DF5" w:rsidRDefault="00F83A9D" w:rsidP="00130A76">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13</w:t>
            </w:r>
          </w:p>
        </w:tc>
      </w:tr>
      <w:tr w:rsidR="00130A76" w:rsidRPr="005E3DF5" w:rsidTr="00F45E92">
        <w:tc>
          <w:tcPr>
            <w:tcW w:w="9498" w:type="dxa"/>
          </w:tcPr>
          <w:p w:rsidR="00130A76" w:rsidRPr="005E3DF5" w:rsidRDefault="006F74F3" w:rsidP="00130A76">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2.1.Р</w:t>
            </w:r>
            <w:r w:rsidR="00130A76" w:rsidRPr="005E3DF5">
              <w:rPr>
                <w:rFonts w:ascii="Times New Roman" w:hAnsi="Times New Roman" w:cs="Times New Roman"/>
                <w:b w:val="0"/>
                <w:bCs w:val="0"/>
                <w:color w:val="000000" w:themeColor="text1"/>
                <w:sz w:val="24"/>
                <w:szCs w:val="24"/>
              </w:rPr>
              <w:t>абочие программы учебных предметов</w:t>
            </w:r>
          </w:p>
        </w:tc>
        <w:tc>
          <w:tcPr>
            <w:tcW w:w="1276" w:type="dxa"/>
          </w:tcPr>
          <w:p w:rsidR="00130A76" w:rsidRPr="005E3DF5" w:rsidRDefault="00F83A9D" w:rsidP="00130A76">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13</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Русский язык</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13</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Литературное чтение</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36</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Английский язык</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56</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Родной язык (русский)</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76</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Литературное чтение на родном (русском) языке</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87</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Математика</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99</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Окружающий мир</w:t>
            </w:r>
          </w:p>
        </w:tc>
        <w:tc>
          <w:tcPr>
            <w:tcW w:w="1276" w:type="dxa"/>
          </w:tcPr>
          <w:p w:rsidR="00130A76" w:rsidRPr="005E3DF5" w:rsidRDefault="00240898" w:rsidP="00E94EB4">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1</w:t>
            </w:r>
            <w:r w:rsidR="00F83A9D">
              <w:rPr>
                <w:rFonts w:ascii="Times New Roman" w:hAnsi="Times New Roman" w:cs="Times New Roman"/>
                <w:b w:val="0"/>
                <w:bCs w:val="0"/>
                <w:color w:val="000000" w:themeColor="text1"/>
                <w:sz w:val="24"/>
                <w:szCs w:val="24"/>
              </w:rPr>
              <w:t>15</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Основы религиозных культур и светской этики</w:t>
            </w:r>
          </w:p>
        </w:tc>
        <w:tc>
          <w:tcPr>
            <w:tcW w:w="1276" w:type="dxa"/>
          </w:tcPr>
          <w:p w:rsidR="00130A76" w:rsidRPr="005E3DF5" w:rsidRDefault="00240898" w:rsidP="00E94EB4">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1</w:t>
            </w:r>
            <w:r w:rsidR="00F83A9D">
              <w:rPr>
                <w:rFonts w:ascii="Times New Roman" w:hAnsi="Times New Roman" w:cs="Times New Roman"/>
                <w:b w:val="0"/>
                <w:bCs w:val="0"/>
                <w:color w:val="000000" w:themeColor="text1"/>
                <w:sz w:val="24"/>
                <w:szCs w:val="24"/>
              </w:rPr>
              <w:t>31</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Изобразительное искусство</w:t>
            </w:r>
          </w:p>
        </w:tc>
        <w:tc>
          <w:tcPr>
            <w:tcW w:w="1276" w:type="dxa"/>
          </w:tcPr>
          <w:p w:rsidR="00130A76" w:rsidRPr="005E3DF5" w:rsidRDefault="00240898" w:rsidP="00E94EB4">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1</w:t>
            </w:r>
            <w:r w:rsidR="00A36B04">
              <w:rPr>
                <w:rFonts w:ascii="Times New Roman" w:hAnsi="Times New Roman" w:cs="Times New Roman"/>
                <w:b w:val="0"/>
                <w:bCs w:val="0"/>
                <w:color w:val="000000" w:themeColor="text1"/>
                <w:sz w:val="24"/>
                <w:szCs w:val="24"/>
              </w:rPr>
              <w:t>4</w:t>
            </w:r>
            <w:r w:rsidR="00E94EB4">
              <w:rPr>
                <w:rFonts w:ascii="Times New Roman" w:hAnsi="Times New Roman" w:cs="Times New Roman"/>
                <w:b w:val="0"/>
                <w:bCs w:val="0"/>
                <w:color w:val="000000" w:themeColor="text1"/>
                <w:sz w:val="24"/>
                <w:szCs w:val="24"/>
              </w:rPr>
              <w:t>5</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Музыка</w:t>
            </w:r>
          </w:p>
        </w:tc>
        <w:tc>
          <w:tcPr>
            <w:tcW w:w="1276" w:type="dxa"/>
          </w:tcPr>
          <w:p w:rsidR="00130A76" w:rsidRPr="005E3DF5" w:rsidRDefault="00A36B04"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16</w:t>
            </w:r>
            <w:r w:rsidR="00E94EB4">
              <w:rPr>
                <w:rFonts w:ascii="Times New Roman" w:hAnsi="Times New Roman" w:cs="Times New Roman"/>
                <w:b w:val="0"/>
                <w:bCs w:val="0"/>
                <w:color w:val="000000" w:themeColor="text1"/>
                <w:sz w:val="24"/>
                <w:szCs w:val="24"/>
              </w:rPr>
              <w:t>6</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Технология</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20</w:t>
            </w:r>
            <w:r w:rsidR="00E94EB4">
              <w:rPr>
                <w:rFonts w:ascii="Times New Roman" w:hAnsi="Times New Roman" w:cs="Times New Roman"/>
                <w:b w:val="0"/>
                <w:bCs w:val="0"/>
                <w:color w:val="000000" w:themeColor="text1"/>
                <w:sz w:val="24"/>
                <w:szCs w:val="24"/>
              </w:rPr>
              <w:t>9</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Физическая культура</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22</w:t>
            </w:r>
            <w:r w:rsidR="00E94EB4">
              <w:rPr>
                <w:rFonts w:ascii="Times New Roman" w:hAnsi="Times New Roman" w:cs="Times New Roman"/>
                <w:b w:val="0"/>
                <w:bCs w:val="0"/>
                <w:color w:val="000000" w:themeColor="text1"/>
                <w:sz w:val="24"/>
                <w:szCs w:val="24"/>
              </w:rPr>
              <w:t>7</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 xml:space="preserve">2.2. </w:t>
            </w:r>
            <w:r w:rsidR="00411934" w:rsidRPr="005E3DF5">
              <w:rPr>
                <w:rFonts w:ascii="Times New Roman" w:hAnsi="Times New Roman" w:cs="Times New Roman"/>
                <w:bCs w:val="0"/>
                <w:color w:val="000000" w:themeColor="text1"/>
                <w:sz w:val="24"/>
                <w:szCs w:val="24"/>
              </w:rPr>
              <w:t>П</w:t>
            </w:r>
            <w:r w:rsidRPr="005E3DF5">
              <w:rPr>
                <w:rFonts w:ascii="Times New Roman" w:hAnsi="Times New Roman" w:cs="Times New Roman"/>
                <w:bCs w:val="0"/>
                <w:color w:val="000000" w:themeColor="text1"/>
                <w:sz w:val="24"/>
                <w:szCs w:val="24"/>
              </w:rPr>
              <w:t>рограмма формирования универсальных учебных</w:t>
            </w:r>
            <w:r w:rsidR="004D6FD1">
              <w:rPr>
                <w:rFonts w:ascii="Times New Roman" w:hAnsi="Times New Roman" w:cs="Times New Roman"/>
                <w:bCs w:val="0"/>
                <w:color w:val="000000" w:themeColor="text1"/>
                <w:sz w:val="24"/>
                <w:szCs w:val="24"/>
              </w:rPr>
              <w:t xml:space="preserve"> </w:t>
            </w:r>
            <w:r w:rsidRPr="005E3DF5">
              <w:rPr>
                <w:rFonts w:ascii="Times New Roman" w:hAnsi="Times New Roman" w:cs="Times New Roman"/>
                <w:bCs w:val="0"/>
                <w:color w:val="000000" w:themeColor="text1"/>
                <w:sz w:val="24"/>
                <w:szCs w:val="24"/>
              </w:rPr>
              <w:t>действий</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23</w:t>
            </w:r>
            <w:r w:rsidR="00E94EB4">
              <w:rPr>
                <w:rFonts w:ascii="Times New Roman" w:hAnsi="Times New Roman" w:cs="Times New Roman"/>
                <w:b w:val="0"/>
                <w:bCs w:val="0"/>
                <w:color w:val="000000" w:themeColor="text1"/>
                <w:sz w:val="24"/>
                <w:szCs w:val="24"/>
              </w:rPr>
              <w:t>7</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2.2.1. Значение сформированных универсальных учебных действий для успешного обучения</w:t>
            </w:r>
          </w:p>
        </w:tc>
        <w:tc>
          <w:tcPr>
            <w:tcW w:w="1276" w:type="dxa"/>
          </w:tcPr>
          <w:p w:rsidR="00130A76" w:rsidRPr="005E3DF5" w:rsidRDefault="00F83A9D" w:rsidP="00E94EB4">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23</w:t>
            </w:r>
            <w:r w:rsidR="00E94EB4">
              <w:rPr>
                <w:rFonts w:ascii="Times New Roman" w:hAnsi="Times New Roman" w:cs="Times New Roman"/>
                <w:b w:val="0"/>
                <w:bCs w:val="0"/>
                <w:color w:val="000000" w:themeColor="text1"/>
                <w:sz w:val="24"/>
                <w:szCs w:val="24"/>
              </w:rPr>
              <w:t>7</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2.2.2. Характеристика универсальных учебных действий</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23</w:t>
            </w:r>
            <w:r w:rsidR="004D6FD1">
              <w:rPr>
                <w:rFonts w:ascii="Times New Roman" w:hAnsi="Times New Roman" w:cs="Times New Roman"/>
                <w:b w:val="0"/>
                <w:bCs w:val="0"/>
                <w:color w:val="000000" w:themeColor="text1"/>
                <w:sz w:val="24"/>
                <w:szCs w:val="24"/>
              </w:rPr>
              <w:t>8</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2.2.3.Интеграция предметных и метапредметных требований как</w:t>
            </w:r>
            <w:r w:rsidR="004D6FD1">
              <w:rPr>
                <w:rFonts w:ascii="Times New Roman" w:hAnsi="Times New Roman" w:cs="Times New Roman"/>
                <w:b w:val="0"/>
                <w:bCs w:val="0"/>
                <w:color w:val="auto"/>
                <w:sz w:val="24"/>
                <w:szCs w:val="24"/>
              </w:rPr>
              <w:t xml:space="preserve"> </w:t>
            </w:r>
            <w:r w:rsidRPr="005E3DF5">
              <w:rPr>
                <w:rFonts w:ascii="Times New Roman" w:hAnsi="Times New Roman" w:cs="Times New Roman"/>
                <w:b w:val="0"/>
                <w:bCs w:val="0"/>
                <w:color w:val="auto"/>
                <w:sz w:val="24"/>
                <w:szCs w:val="24"/>
              </w:rPr>
              <w:t>механизм конструирования современного процесса образования</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23</w:t>
            </w:r>
            <w:r w:rsidR="004D6FD1">
              <w:rPr>
                <w:rFonts w:ascii="Times New Roman" w:hAnsi="Times New Roman" w:cs="Times New Roman"/>
                <w:b w:val="0"/>
                <w:bCs w:val="0"/>
                <w:color w:val="000000" w:themeColor="text1"/>
                <w:sz w:val="24"/>
                <w:szCs w:val="24"/>
              </w:rPr>
              <w:t>9</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2.2.4. Место универсальных учебных действий в примерных рабочих программах</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w:t>
            </w:r>
            <w:r w:rsidR="004D6FD1">
              <w:rPr>
                <w:rFonts w:ascii="Times New Roman" w:hAnsi="Times New Roman" w:cs="Times New Roman"/>
                <w:b w:val="0"/>
                <w:bCs w:val="0"/>
                <w:color w:val="000000" w:themeColor="text1"/>
                <w:sz w:val="24"/>
                <w:szCs w:val="24"/>
              </w:rPr>
              <w:t>41</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000000" w:themeColor="text1"/>
                <w:sz w:val="24"/>
                <w:szCs w:val="24"/>
              </w:rPr>
            </w:pPr>
            <w:r w:rsidRPr="005E3DF5">
              <w:rPr>
                <w:rFonts w:ascii="Times New Roman" w:hAnsi="Times New Roman" w:cs="Times New Roman"/>
                <w:b w:val="0"/>
                <w:bCs w:val="0"/>
                <w:color w:val="000000" w:themeColor="text1"/>
                <w:sz w:val="24"/>
                <w:szCs w:val="24"/>
              </w:rPr>
              <w:t xml:space="preserve"> 2.3. </w:t>
            </w:r>
            <w:r w:rsidRPr="005E3DF5">
              <w:rPr>
                <w:rFonts w:ascii="Times New Roman" w:hAnsi="Times New Roman" w:cs="Times New Roman"/>
                <w:bCs w:val="0"/>
                <w:color w:val="000000" w:themeColor="text1"/>
                <w:sz w:val="24"/>
                <w:szCs w:val="24"/>
              </w:rPr>
              <w:t>Программа воспитания</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24</w:t>
            </w:r>
            <w:r w:rsidR="004D6FD1">
              <w:rPr>
                <w:rFonts w:ascii="Times New Roman" w:hAnsi="Times New Roman" w:cs="Times New Roman"/>
                <w:b w:val="0"/>
                <w:bCs w:val="0"/>
                <w:color w:val="000000" w:themeColor="text1"/>
                <w:sz w:val="24"/>
                <w:szCs w:val="24"/>
              </w:rPr>
              <w:t>3</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2.3.1. Пояснительная записка</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24</w:t>
            </w:r>
            <w:r w:rsidR="004D6FD1">
              <w:rPr>
                <w:rFonts w:ascii="Times New Roman" w:hAnsi="Times New Roman" w:cs="Times New Roman"/>
                <w:b w:val="0"/>
                <w:bCs w:val="0"/>
                <w:color w:val="000000" w:themeColor="text1"/>
                <w:sz w:val="24"/>
                <w:szCs w:val="24"/>
              </w:rPr>
              <w:t>3</w:t>
            </w:r>
          </w:p>
        </w:tc>
      </w:tr>
      <w:tr w:rsidR="00130A76" w:rsidRPr="005E3DF5" w:rsidTr="00F45E92">
        <w:tc>
          <w:tcPr>
            <w:tcW w:w="9498" w:type="dxa"/>
          </w:tcPr>
          <w:p w:rsidR="00130A76" w:rsidRPr="005E3DF5" w:rsidRDefault="00130A76" w:rsidP="00130A76">
            <w:pPr>
              <w:pStyle w:val="32"/>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2.3.2. Особенности организуемого в образовательной организации воспитательного процесса</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24</w:t>
            </w:r>
            <w:r w:rsidR="004D6FD1">
              <w:rPr>
                <w:rFonts w:ascii="Times New Roman" w:hAnsi="Times New Roman" w:cs="Times New Roman"/>
                <w:b w:val="0"/>
                <w:bCs w:val="0"/>
                <w:color w:val="000000" w:themeColor="text1"/>
                <w:sz w:val="24"/>
                <w:szCs w:val="24"/>
              </w:rPr>
              <w:t>4</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2.3.3. Виды, формы и содержание деятельности</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24</w:t>
            </w:r>
            <w:r w:rsidR="004D6FD1">
              <w:rPr>
                <w:rFonts w:ascii="Times New Roman" w:hAnsi="Times New Roman" w:cs="Times New Roman"/>
                <w:b w:val="0"/>
                <w:bCs w:val="0"/>
                <w:color w:val="000000" w:themeColor="text1"/>
                <w:sz w:val="24"/>
                <w:szCs w:val="24"/>
              </w:rPr>
              <w:t>9</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2.3.4. Основные направления самоанализа воспитательной работы</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26</w:t>
            </w:r>
            <w:r w:rsidR="004D6FD1">
              <w:rPr>
                <w:rFonts w:ascii="Times New Roman" w:hAnsi="Times New Roman" w:cs="Times New Roman"/>
                <w:b w:val="0"/>
                <w:bCs w:val="0"/>
                <w:color w:val="000000" w:themeColor="text1"/>
                <w:sz w:val="24"/>
                <w:szCs w:val="24"/>
              </w:rPr>
              <w:t>7</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Cs w:val="0"/>
                <w:color w:val="FF0000"/>
                <w:sz w:val="24"/>
                <w:szCs w:val="24"/>
              </w:rPr>
            </w:pPr>
            <w:r w:rsidRPr="005E3DF5">
              <w:rPr>
                <w:rFonts w:ascii="Times New Roman" w:hAnsi="Times New Roman" w:cs="Times New Roman"/>
                <w:bCs w:val="0"/>
                <w:color w:val="auto"/>
                <w:sz w:val="24"/>
                <w:szCs w:val="24"/>
              </w:rPr>
              <w:t>3. Организационный раздел</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26</w:t>
            </w:r>
            <w:r w:rsidR="004D6FD1">
              <w:rPr>
                <w:rFonts w:ascii="Times New Roman" w:hAnsi="Times New Roman" w:cs="Times New Roman"/>
                <w:b w:val="0"/>
                <w:bCs w:val="0"/>
                <w:color w:val="000000" w:themeColor="text1"/>
                <w:sz w:val="24"/>
                <w:szCs w:val="24"/>
              </w:rPr>
              <w:t>9</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FF0000"/>
                <w:sz w:val="24"/>
                <w:szCs w:val="24"/>
              </w:rPr>
            </w:pPr>
            <w:r w:rsidRPr="005E3DF5">
              <w:rPr>
                <w:rFonts w:ascii="Times New Roman" w:hAnsi="Times New Roman" w:cs="Times New Roman"/>
                <w:b w:val="0"/>
                <w:bCs w:val="0"/>
                <w:color w:val="auto"/>
                <w:sz w:val="24"/>
                <w:szCs w:val="24"/>
              </w:rPr>
              <w:t>3.1.</w:t>
            </w:r>
            <w:r w:rsidR="001909E8" w:rsidRPr="005E3DF5">
              <w:rPr>
                <w:rFonts w:ascii="Times New Roman" w:hAnsi="Times New Roman" w:cs="Times New Roman"/>
                <w:b w:val="0"/>
                <w:bCs w:val="0"/>
                <w:color w:val="auto"/>
                <w:sz w:val="24"/>
                <w:szCs w:val="24"/>
              </w:rPr>
              <w:t>У</w:t>
            </w:r>
            <w:r w:rsidRPr="005E3DF5">
              <w:rPr>
                <w:rFonts w:ascii="Times New Roman" w:hAnsi="Times New Roman" w:cs="Times New Roman"/>
                <w:b w:val="0"/>
                <w:bCs w:val="0"/>
                <w:color w:val="auto"/>
                <w:sz w:val="24"/>
                <w:szCs w:val="24"/>
              </w:rPr>
              <w:t>чебный план начального общего образования</w:t>
            </w:r>
          </w:p>
        </w:tc>
        <w:tc>
          <w:tcPr>
            <w:tcW w:w="1276" w:type="dxa"/>
          </w:tcPr>
          <w:p w:rsidR="00130A76" w:rsidRPr="005E3DF5" w:rsidRDefault="00F83A9D"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26</w:t>
            </w:r>
            <w:r w:rsidR="004D6FD1">
              <w:rPr>
                <w:rFonts w:ascii="Times New Roman" w:hAnsi="Times New Roman" w:cs="Times New Roman"/>
                <w:b w:val="0"/>
                <w:bCs w:val="0"/>
                <w:color w:val="000000" w:themeColor="text1"/>
                <w:sz w:val="24"/>
                <w:szCs w:val="24"/>
              </w:rPr>
              <w:t>9</w:t>
            </w:r>
          </w:p>
        </w:tc>
      </w:tr>
      <w:tr w:rsidR="00130A76" w:rsidRPr="005E3DF5" w:rsidTr="00F45E92">
        <w:tc>
          <w:tcPr>
            <w:tcW w:w="9498" w:type="dxa"/>
          </w:tcPr>
          <w:p w:rsidR="00130A76" w:rsidRPr="005E3DF5" w:rsidRDefault="00130A76" w:rsidP="00D17E9D">
            <w:pPr>
              <w:pStyle w:val="32"/>
              <w:spacing w:after="0"/>
              <w:rPr>
                <w:rFonts w:ascii="Times New Roman" w:hAnsi="Times New Roman" w:cs="Times New Roman"/>
                <w:b w:val="0"/>
                <w:bCs w:val="0"/>
                <w:color w:val="FF0000"/>
                <w:sz w:val="24"/>
                <w:szCs w:val="24"/>
              </w:rPr>
            </w:pPr>
            <w:r w:rsidRPr="005E3DF5">
              <w:rPr>
                <w:rFonts w:ascii="Times New Roman" w:hAnsi="Times New Roman" w:cs="Times New Roman"/>
                <w:b w:val="0"/>
                <w:bCs w:val="0"/>
                <w:color w:val="auto"/>
                <w:sz w:val="24"/>
                <w:szCs w:val="24"/>
              </w:rPr>
              <w:t>3.2.</w:t>
            </w:r>
            <w:r w:rsidR="00D17E9D" w:rsidRPr="005E3DF5">
              <w:rPr>
                <w:rFonts w:ascii="Times New Roman" w:hAnsi="Times New Roman" w:cs="Times New Roman"/>
                <w:b w:val="0"/>
                <w:color w:val="auto"/>
                <w:sz w:val="24"/>
                <w:szCs w:val="24"/>
              </w:rPr>
              <w:t xml:space="preserve">План внеурочной деятельности </w:t>
            </w:r>
          </w:p>
        </w:tc>
        <w:tc>
          <w:tcPr>
            <w:tcW w:w="1276" w:type="dxa"/>
          </w:tcPr>
          <w:p w:rsidR="00130A76" w:rsidRPr="005E3DF5" w:rsidRDefault="001F1642"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27</w:t>
            </w:r>
            <w:r w:rsidR="004D6FD1">
              <w:rPr>
                <w:rFonts w:ascii="Times New Roman" w:hAnsi="Times New Roman" w:cs="Times New Roman"/>
                <w:b w:val="0"/>
                <w:bCs w:val="0"/>
                <w:color w:val="000000" w:themeColor="text1"/>
                <w:sz w:val="24"/>
                <w:szCs w:val="24"/>
              </w:rPr>
              <w:t>4</w:t>
            </w:r>
          </w:p>
        </w:tc>
      </w:tr>
      <w:tr w:rsidR="00130A76" w:rsidRPr="005E3DF5" w:rsidTr="00F45E92">
        <w:tc>
          <w:tcPr>
            <w:tcW w:w="9498" w:type="dxa"/>
          </w:tcPr>
          <w:p w:rsidR="00130A76" w:rsidRPr="005E3DF5" w:rsidRDefault="00130A76" w:rsidP="00D17E9D">
            <w:pPr>
              <w:pStyle w:val="32"/>
              <w:spacing w:after="0"/>
              <w:rPr>
                <w:rFonts w:ascii="Times New Roman" w:hAnsi="Times New Roman" w:cs="Times New Roman"/>
                <w:b w:val="0"/>
                <w:bCs w:val="0"/>
                <w:color w:val="FF0000"/>
                <w:sz w:val="24"/>
                <w:szCs w:val="24"/>
              </w:rPr>
            </w:pPr>
            <w:r w:rsidRPr="005E3DF5">
              <w:rPr>
                <w:rFonts w:ascii="Times New Roman" w:hAnsi="Times New Roman" w:cs="Times New Roman"/>
                <w:b w:val="0"/>
                <w:bCs w:val="0"/>
                <w:color w:val="auto"/>
                <w:sz w:val="24"/>
                <w:szCs w:val="24"/>
              </w:rPr>
              <w:t>3.3.</w:t>
            </w:r>
            <w:r w:rsidR="00D17E9D" w:rsidRPr="005E3DF5">
              <w:rPr>
                <w:rFonts w:ascii="Times New Roman" w:hAnsi="Times New Roman" w:cs="Times New Roman"/>
                <w:b w:val="0"/>
                <w:color w:val="auto"/>
                <w:sz w:val="24"/>
                <w:szCs w:val="24"/>
              </w:rPr>
              <w:t>Календарный учебный график организации, осуществляющей образовательную деятельность</w:t>
            </w:r>
          </w:p>
        </w:tc>
        <w:tc>
          <w:tcPr>
            <w:tcW w:w="1276" w:type="dxa"/>
          </w:tcPr>
          <w:p w:rsidR="00130A76" w:rsidRPr="005E3DF5" w:rsidRDefault="001F1642"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28</w:t>
            </w:r>
            <w:r w:rsidR="004D6FD1">
              <w:rPr>
                <w:rFonts w:ascii="Times New Roman" w:hAnsi="Times New Roman" w:cs="Times New Roman"/>
                <w:b w:val="0"/>
                <w:bCs w:val="0"/>
                <w:color w:val="000000" w:themeColor="text1"/>
                <w:sz w:val="24"/>
                <w:szCs w:val="24"/>
              </w:rPr>
              <w:t>1</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3.4.Календарный план воспитательной работы</w:t>
            </w:r>
          </w:p>
        </w:tc>
        <w:tc>
          <w:tcPr>
            <w:tcW w:w="1276" w:type="dxa"/>
          </w:tcPr>
          <w:p w:rsidR="00130A76" w:rsidRPr="005E3DF5" w:rsidRDefault="001F1642"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28</w:t>
            </w:r>
            <w:r w:rsidR="004D6FD1">
              <w:rPr>
                <w:rFonts w:ascii="Times New Roman" w:hAnsi="Times New Roman" w:cs="Times New Roman"/>
                <w:b w:val="0"/>
                <w:bCs w:val="0"/>
                <w:color w:val="000000" w:themeColor="text1"/>
                <w:sz w:val="24"/>
                <w:szCs w:val="24"/>
              </w:rPr>
              <w:t>3</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3.5.Система условий реализации программы начального общего образования</w:t>
            </w:r>
          </w:p>
        </w:tc>
        <w:tc>
          <w:tcPr>
            <w:tcW w:w="1276" w:type="dxa"/>
          </w:tcPr>
          <w:p w:rsidR="00130A76" w:rsidRPr="005E3DF5" w:rsidRDefault="001F1642" w:rsidP="004D6FD1">
            <w:pPr>
              <w:pStyle w:val="32"/>
              <w:spacing w:after="0"/>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29</w:t>
            </w:r>
            <w:r w:rsidR="004D6FD1">
              <w:rPr>
                <w:rFonts w:ascii="Times New Roman" w:hAnsi="Times New Roman" w:cs="Times New Roman"/>
                <w:b w:val="0"/>
                <w:bCs w:val="0"/>
                <w:color w:val="000000" w:themeColor="text1"/>
                <w:sz w:val="24"/>
                <w:szCs w:val="24"/>
              </w:rPr>
              <w:t>2</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3.5.1.Кадровые условия реализации основной образовательной программы начального общего образования</w:t>
            </w:r>
          </w:p>
        </w:tc>
        <w:tc>
          <w:tcPr>
            <w:tcW w:w="1276" w:type="dxa"/>
          </w:tcPr>
          <w:p w:rsidR="00130A76" w:rsidRPr="005E3DF5" w:rsidRDefault="001F1642" w:rsidP="004D6FD1">
            <w:pPr>
              <w:pStyle w:val="32"/>
              <w:spacing w:after="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29</w:t>
            </w:r>
            <w:r w:rsidR="004D6FD1">
              <w:rPr>
                <w:rFonts w:ascii="Times New Roman" w:hAnsi="Times New Roman" w:cs="Times New Roman"/>
                <w:b w:val="0"/>
                <w:bCs w:val="0"/>
                <w:color w:val="auto"/>
                <w:sz w:val="24"/>
                <w:szCs w:val="24"/>
              </w:rPr>
              <w:t>2</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3.5.2.Психолого-педагогические условия реализации основной образовательной программы начального общего образования</w:t>
            </w:r>
          </w:p>
        </w:tc>
        <w:tc>
          <w:tcPr>
            <w:tcW w:w="1276" w:type="dxa"/>
          </w:tcPr>
          <w:p w:rsidR="00130A76" w:rsidRPr="005E3DF5" w:rsidRDefault="001F1642" w:rsidP="004D6FD1">
            <w:pPr>
              <w:pStyle w:val="32"/>
              <w:spacing w:after="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29</w:t>
            </w:r>
            <w:r w:rsidR="004D6FD1">
              <w:rPr>
                <w:rFonts w:ascii="Times New Roman" w:hAnsi="Times New Roman" w:cs="Times New Roman"/>
                <w:b w:val="0"/>
                <w:bCs w:val="0"/>
                <w:color w:val="auto"/>
                <w:sz w:val="24"/>
                <w:szCs w:val="24"/>
              </w:rPr>
              <w:t>6</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3.5.3.Финансово-экономические условия реализации образовательной программы начального общего образования</w:t>
            </w:r>
          </w:p>
        </w:tc>
        <w:tc>
          <w:tcPr>
            <w:tcW w:w="1276" w:type="dxa"/>
          </w:tcPr>
          <w:p w:rsidR="00130A76" w:rsidRPr="005E3DF5" w:rsidRDefault="001F1642" w:rsidP="00130A76">
            <w:pPr>
              <w:pStyle w:val="32"/>
              <w:spacing w:after="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297</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3.5.4.Информационно-методические условия реализации программы начального </w:t>
            </w:r>
            <w:r w:rsidRPr="005E3DF5">
              <w:rPr>
                <w:rFonts w:ascii="Times New Roman" w:hAnsi="Times New Roman" w:cs="Times New Roman"/>
                <w:b w:val="0"/>
                <w:bCs w:val="0"/>
                <w:color w:val="auto"/>
                <w:sz w:val="24"/>
                <w:szCs w:val="24"/>
              </w:rPr>
              <w:lastRenderedPageBreak/>
              <w:t>общего образования</w:t>
            </w:r>
          </w:p>
        </w:tc>
        <w:tc>
          <w:tcPr>
            <w:tcW w:w="1276" w:type="dxa"/>
          </w:tcPr>
          <w:p w:rsidR="00130A76" w:rsidRPr="005E3DF5" w:rsidRDefault="004D6FD1" w:rsidP="00130A76">
            <w:pPr>
              <w:pStyle w:val="32"/>
              <w:spacing w:after="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lastRenderedPageBreak/>
              <w:t>300</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lastRenderedPageBreak/>
              <w:t xml:space="preserve">           3.5.5.Материально-технические условия реализации основной образовательной программы</w:t>
            </w:r>
          </w:p>
        </w:tc>
        <w:tc>
          <w:tcPr>
            <w:tcW w:w="1276" w:type="dxa"/>
          </w:tcPr>
          <w:p w:rsidR="00130A76" w:rsidRPr="005E3DF5" w:rsidRDefault="004D6FD1" w:rsidP="004D6FD1">
            <w:pPr>
              <w:pStyle w:val="32"/>
              <w:spacing w:after="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305</w:t>
            </w:r>
          </w:p>
        </w:tc>
      </w:tr>
      <w:tr w:rsidR="00130A76" w:rsidRPr="005E3DF5" w:rsidTr="00F45E92">
        <w:tc>
          <w:tcPr>
            <w:tcW w:w="9498" w:type="dxa"/>
          </w:tcPr>
          <w:p w:rsidR="00130A76" w:rsidRPr="005E3DF5" w:rsidRDefault="00130A76" w:rsidP="00130A76">
            <w:pPr>
              <w:pStyle w:val="32"/>
              <w:spacing w:after="0"/>
              <w:rPr>
                <w:rFonts w:ascii="Times New Roman" w:hAnsi="Times New Roman" w:cs="Times New Roman"/>
                <w:b w:val="0"/>
                <w:bCs w:val="0"/>
                <w:color w:val="auto"/>
                <w:sz w:val="24"/>
                <w:szCs w:val="24"/>
              </w:rPr>
            </w:pPr>
            <w:r w:rsidRPr="005E3DF5">
              <w:rPr>
                <w:rFonts w:ascii="Times New Roman" w:hAnsi="Times New Roman" w:cs="Times New Roman"/>
                <w:b w:val="0"/>
                <w:bCs w:val="0"/>
                <w:color w:val="auto"/>
                <w:sz w:val="24"/>
                <w:szCs w:val="24"/>
              </w:rPr>
              <w:t xml:space="preserve">           3.5.6.Механизмы достижения целевых ориентиров в системе условий</w:t>
            </w:r>
          </w:p>
        </w:tc>
        <w:tc>
          <w:tcPr>
            <w:tcW w:w="1276" w:type="dxa"/>
          </w:tcPr>
          <w:p w:rsidR="00130A76" w:rsidRPr="005E3DF5" w:rsidRDefault="001F1642" w:rsidP="004D6FD1">
            <w:pPr>
              <w:pStyle w:val="32"/>
              <w:spacing w:after="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3</w:t>
            </w:r>
            <w:r w:rsidR="004D6FD1">
              <w:rPr>
                <w:rFonts w:ascii="Times New Roman" w:hAnsi="Times New Roman" w:cs="Times New Roman"/>
                <w:b w:val="0"/>
                <w:bCs w:val="0"/>
                <w:color w:val="auto"/>
                <w:sz w:val="24"/>
                <w:szCs w:val="24"/>
              </w:rPr>
              <w:t>11</w:t>
            </w:r>
            <w:bookmarkStart w:id="0" w:name="_GoBack"/>
            <w:bookmarkEnd w:id="0"/>
          </w:p>
        </w:tc>
      </w:tr>
    </w:tbl>
    <w:p w:rsidR="00453E9F" w:rsidRPr="005E3DF5" w:rsidRDefault="00453E9F" w:rsidP="0059106B">
      <w:pPr>
        <w:pStyle w:val="32"/>
        <w:spacing w:after="0"/>
        <w:jc w:val="center"/>
        <w:rPr>
          <w:rFonts w:ascii="Times New Roman" w:hAnsi="Times New Roman" w:cs="Times New Roman"/>
          <w:b w:val="0"/>
          <w:bCs w:val="0"/>
          <w:color w:val="auto"/>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A86539" w:rsidRPr="005E3DF5" w:rsidRDefault="00A86539"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A86539" w:rsidRPr="005E3DF5" w:rsidRDefault="00A86539"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0013C6" w:rsidRPr="005E3DF5" w:rsidRDefault="000013C6"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02282" w:rsidRPr="005E3DF5" w:rsidRDefault="00602282"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C5476A" w:rsidRPr="005E3DF5" w:rsidRDefault="00C5476A"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A33FAE" w:rsidRDefault="00A33FAE"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71383D" w:rsidRDefault="0071383D"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4869FF" w:rsidRDefault="004869FF"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4869FF" w:rsidRDefault="004869FF"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4869FF" w:rsidRDefault="004869FF"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71383D" w:rsidRPr="005E3DF5" w:rsidRDefault="0071383D"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8C799E" w:rsidRPr="009213DC" w:rsidRDefault="00D87F25" w:rsidP="00C23763">
      <w:pPr>
        <w:pStyle w:val="22"/>
        <w:numPr>
          <w:ilvl w:val="0"/>
          <w:numId w:val="1"/>
        </w:numPr>
        <w:pBdr>
          <w:bottom w:val="single" w:sz="4" w:space="0" w:color="auto"/>
        </w:pBdr>
        <w:tabs>
          <w:tab w:val="left" w:pos="443"/>
        </w:tabs>
        <w:spacing w:after="0"/>
        <w:jc w:val="both"/>
        <w:rPr>
          <w:rFonts w:ascii="Times New Roman" w:hAnsi="Times New Roman" w:cs="Times New Roman"/>
          <w:color w:val="000000" w:themeColor="text1"/>
          <w:sz w:val="24"/>
          <w:szCs w:val="24"/>
        </w:rPr>
      </w:pPr>
      <w:r w:rsidRPr="009213DC">
        <w:rPr>
          <w:rFonts w:ascii="Times New Roman" w:hAnsi="Times New Roman" w:cs="Times New Roman"/>
          <w:color w:val="000000" w:themeColor="text1"/>
          <w:sz w:val="24"/>
          <w:szCs w:val="24"/>
        </w:rPr>
        <w:lastRenderedPageBreak/>
        <w:t>ЦЕЛЕВОЙ РАЗДЕЛ</w:t>
      </w:r>
    </w:p>
    <w:p w:rsidR="00021F79" w:rsidRPr="009213DC" w:rsidRDefault="00021F79" w:rsidP="00021F79">
      <w:pPr>
        <w:autoSpaceDE w:val="0"/>
        <w:autoSpaceDN w:val="0"/>
        <w:adjustRightInd w:val="0"/>
        <w:rPr>
          <w:rFonts w:ascii="Times New Roman" w:eastAsia="Times New Roman" w:hAnsi="Times New Roman" w:cs="Times New Roman"/>
          <w:b/>
          <w:bCs/>
          <w:spacing w:val="-15"/>
          <w:lang w:bidi="ar-SA"/>
        </w:rPr>
      </w:pPr>
      <w:r w:rsidRPr="009213DC">
        <w:rPr>
          <w:rFonts w:ascii="Times New Roman" w:eastAsia="Times New Roman" w:hAnsi="Times New Roman" w:cs="Times New Roman"/>
          <w:bCs/>
          <w:spacing w:val="-15"/>
          <w:lang w:bidi="ar-SA"/>
        </w:rPr>
        <w:t xml:space="preserve">1.1 </w:t>
      </w:r>
      <w:r w:rsidRPr="009213DC">
        <w:rPr>
          <w:rFonts w:ascii="Times New Roman" w:eastAsia="Times New Roman" w:hAnsi="Times New Roman" w:cs="Times New Roman"/>
          <w:b/>
          <w:bCs/>
          <w:spacing w:val="-15"/>
          <w:lang w:bidi="ar-SA"/>
        </w:rPr>
        <w:t>ПОЯСНИТЕЛЬНАЯ   ЗАПИСКА</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Программа н</w:t>
      </w:r>
      <w:r w:rsidR="009D2794">
        <w:rPr>
          <w:rFonts w:ascii="Times New Roman" w:hAnsi="Times New Roman" w:cs="Times New Roman"/>
        </w:rPr>
        <w:t>ачального общего образования БОУ</w:t>
      </w:r>
      <w:r w:rsidR="00E07E89">
        <w:rPr>
          <w:rFonts w:ascii="Times New Roman" w:hAnsi="Times New Roman" w:cs="Times New Roman"/>
        </w:rPr>
        <w:t xml:space="preserve"> г Омска «Средн</w:t>
      </w:r>
      <w:r w:rsidR="009D2794">
        <w:rPr>
          <w:rFonts w:ascii="Times New Roman" w:hAnsi="Times New Roman" w:cs="Times New Roman"/>
        </w:rPr>
        <w:t>яя</w:t>
      </w:r>
      <w:r w:rsidR="00E07E89">
        <w:rPr>
          <w:rFonts w:ascii="Times New Roman" w:hAnsi="Times New Roman" w:cs="Times New Roman"/>
        </w:rPr>
        <w:t xml:space="preserve"> о</w:t>
      </w:r>
      <w:r w:rsidRPr="009213DC">
        <w:rPr>
          <w:rFonts w:ascii="Times New Roman" w:hAnsi="Times New Roman" w:cs="Times New Roman"/>
        </w:rPr>
        <w:t>бщеобразовательн</w:t>
      </w:r>
      <w:r w:rsidR="009D2794">
        <w:rPr>
          <w:rFonts w:ascii="Times New Roman" w:hAnsi="Times New Roman" w:cs="Times New Roman"/>
        </w:rPr>
        <w:t>ая</w:t>
      </w:r>
      <w:r w:rsidRPr="009213DC">
        <w:rPr>
          <w:rFonts w:ascii="Times New Roman" w:hAnsi="Times New Roman" w:cs="Times New Roman"/>
        </w:rPr>
        <w:t xml:space="preserve"> школ</w:t>
      </w:r>
      <w:r w:rsidR="009D2794">
        <w:rPr>
          <w:rFonts w:ascii="Times New Roman" w:hAnsi="Times New Roman" w:cs="Times New Roman"/>
        </w:rPr>
        <w:t>а</w:t>
      </w:r>
      <w:r w:rsidRPr="009213DC">
        <w:rPr>
          <w:rFonts w:ascii="Times New Roman" w:hAnsi="Times New Roman" w:cs="Times New Roman"/>
        </w:rPr>
        <w:t xml:space="preserve"> № 80»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rsidR="005969BF" w:rsidRPr="009213DC" w:rsidRDefault="005969BF" w:rsidP="005969BF">
      <w:pPr>
        <w:ind w:left="225" w:right="4"/>
        <w:rPr>
          <w:rFonts w:ascii="Times New Roman" w:hAnsi="Times New Roman" w:cs="Times New Roman"/>
        </w:rPr>
      </w:pPr>
      <w:r w:rsidRPr="009213DC">
        <w:rPr>
          <w:rFonts w:ascii="Times New Roman" w:hAnsi="Times New Roman" w:cs="Times New Roman"/>
        </w:rPr>
        <w:t xml:space="preserve">Целями реализации программы начального общего образования являются: </w:t>
      </w:r>
    </w:p>
    <w:p w:rsidR="005969BF" w:rsidRPr="009213DC" w:rsidRDefault="005969BF" w:rsidP="00C15EFA">
      <w:pPr>
        <w:widowControl/>
        <w:numPr>
          <w:ilvl w:val="1"/>
          <w:numId w:val="99"/>
        </w:numPr>
        <w:spacing w:after="14" w:line="268" w:lineRule="auto"/>
        <w:ind w:right="4" w:firstLine="228"/>
        <w:jc w:val="both"/>
        <w:rPr>
          <w:rFonts w:ascii="Times New Roman" w:hAnsi="Times New Roman" w:cs="Times New Roman"/>
        </w:rPr>
      </w:pPr>
      <w:r w:rsidRPr="009213DC">
        <w:rPr>
          <w:rFonts w:ascii="Times New Roman" w:hAnsi="Times New Roman" w:cs="Times New Roman"/>
        </w:rPr>
        <w:t xml:space="preserve">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 </w:t>
      </w:r>
    </w:p>
    <w:p w:rsidR="005969BF" w:rsidRPr="009213DC" w:rsidRDefault="005969BF" w:rsidP="00C15EFA">
      <w:pPr>
        <w:widowControl/>
        <w:numPr>
          <w:ilvl w:val="1"/>
          <w:numId w:val="99"/>
        </w:numPr>
        <w:spacing w:after="14" w:line="268" w:lineRule="auto"/>
        <w:ind w:right="4" w:firstLine="228"/>
        <w:jc w:val="both"/>
        <w:rPr>
          <w:rFonts w:ascii="Times New Roman" w:hAnsi="Times New Roman" w:cs="Times New Roman"/>
        </w:rPr>
      </w:pPr>
      <w:r w:rsidRPr="009213DC">
        <w:rPr>
          <w:rFonts w:ascii="Times New Roman" w:hAnsi="Times New Roman" w:cs="Times New Roman"/>
        </w:rPr>
        <w:t xml:space="preserve">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rsidR="005969BF" w:rsidRPr="009213DC" w:rsidRDefault="005969BF" w:rsidP="00C15EFA">
      <w:pPr>
        <w:widowControl/>
        <w:numPr>
          <w:ilvl w:val="1"/>
          <w:numId w:val="99"/>
        </w:numPr>
        <w:spacing w:after="14" w:line="268" w:lineRule="auto"/>
        <w:ind w:right="4" w:firstLine="228"/>
        <w:jc w:val="both"/>
        <w:rPr>
          <w:rFonts w:ascii="Times New Roman" w:hAnsi="Times New Roman" w:cs="Times New Roman"/>
        </w:rPr>
      </w:pPr>
      <w:r w:rsidRPr="009213DC">
        <w:rPr>
          <w:rFonts w:ascii="Times New Roman" w:hAnsi="Times New Roman" w:cs="Times New Roman"/>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5969BF" w:rsidRPr="009213DC" w:rsidRDefault="005969BF" w:rsidP="00C15EFA">
      <w:pPr>
        <w:widowControl/>
        <w:numPr>
          <w:ilvl w:val="1"/>
          <w:numId w:val="99"/>
        </w:numPr>
        <w:spacing w:after="14" w:line="268" w:lineRule="auto"/>
        <w:ind w:right="4" w:firstLine="228"/>
        <w:jc w:val="both"/>
        <w:rPr>
          <w:rFonts w:ascii="Times New Roman" w:hAnsi="Times New Roman" w:cs="Times New Roman"/>
        </w:rPr>
      </w:pPr>
      <w:r w:rsidRPr="009213DC">
        <w:rPr>
          <w:rFonts w:ascii="Times New Roman" w:hAnsi="Times New Roman" w:cs="Times New Roman"/>
        </w:rPr>
        <w:t xml:space="preserve">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rsidR="005969BF" w:rsidRPr="009213DC" w:rsidRDefault="005969BF" w:rsidP="005969BF">
      <w:pPr>
        <w:ind w:left="225" w:right="4"/>
        <w:rPr>
          <w:rFonts w:ascii="Times New Roman" w:hAnsi="Times New Roman" w:cs="Times New Roman"/>
        </w:rPr>
      </w:pPr>
      <w:r w:rsidRPr="009213DC">
        <w:rPr>
          <w:rFonts w:ascii="Times New Roman" w:hAnsi="Times New Roman" w:cs="Times New Roman"/>
        </w:rPr>
        <w:t xml:space="preserve">Достижение поставленных целей предусматривает решение следующих основных задач: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 становление и развитие личности в ее индивидуальности, самобытности, уникальности и неповторимости; </w:t>
      </w:r>
    </w:p>
    <w:p w:rsidR="005969BF" w:rsidRPr="009213DC" w:rsidRDefault="005969BF" w:rsidP="005969BF">
      <w:pPr>
        <w:ind w:left="225" w:right="4"/>
        <w:rPr>
          <w:rFonts w:ascii="Times New Roman" w:hAnsi="Times New Roman" w:cs="Times New Roman"/>
        </w:rPr>
      </w:pPr>
      <w:r w:rsidRPr="009213DC">
        <w:rPr>
          <w:rFonts w:ascii="Times New Roman" w:hAnsi="Times New Roman" w:cs="Times New Roman"/>
        </w:rPr>
        <w:t xml:space="preserve"> — обеспечение преемственности начального общего и основного общего образования;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5969BF" w:rsidRPr="009213DC" w:rsidRDefault="005969BF" w:rsidP="005969BF">
      <w:pPr>
        <w:ind w:left="225" w:right="4"/>
        <w:rPr>
          <w:rFonts w:ascii="Times New Roman" w:hAnsi="Times New Roman" w:cs="Times New Roman"/>
        </w:rPr>
      </w:pPr>
      <w:r w:rsidRPr="009213DC">
        <w:rPr>
          <w:rFonts w:ascii="Times New Roman" w:hAnsi="Times New Roman" w:cs="Times New Roman"/>
        </w:rPr>
        <w:t xml:space="preserve">— обеспечение доступности получения качественного начального общего образования;  </w:t>
      </w:r>
    </w:p>
    <w:p w:rsidR="005969BF" w:rsidRPr="009213DC" w:rsidRDefault="005969BF" w:rsidP="005969BF">
      <w:pPr>
        <w:spacing w:after="13"/>
        <w:ind w:left="-15" w:right="6" w:firstLine="228"/>
        <w:rPr>
          <w:rFonts w:ascii="Times New Roman" w:hAnsi="Times New Roman" w:cs="Times New Roman"/>
        </w:rPr>
      </w:pPr>
      <w:r w:rsidRPr="009213DC">
        <w:rPr>
          <w:rFonts w:ascii="Times New Roman" w:hAnsi="Times New Roman" w:cs="Times New Roman"/>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w:t>
      </w:r>
      <w:r w:rsidRPr="009213DC">
        <w:rPr>
          <w:rFonts w:ascii="Times New Roman" w:hAnsi="Times New Roman" w:cs="Times New Roman"/>
        </w:rPr>
        <w:lastRenderedPageBreak/>
        <w:t xml:space="preserve">среды;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 использование в образовательной деятельности современных образовательных технологий деятельностного типа;  </w:t>
      </w:r>
    </w:p>
    <w:p w:rsidR="005969BF" w:rsidRPr="009213DC" w:rsidRDefault="005969BF" w:rsidP="005969BF">
      <w:pPr>
        <w:ind w:left="225" w:right="4"/>
        <w:rPr>
          <w:rFonts w:ascii="Times New Roman" w:hAnsi="Times New Roman" w:cs="Times New Roman"/>
        </w:rPr>
      </w:pPr>
      <w:r w:rsidRPr="009213DC">
        <w:rPr>
          <w:rFonts w:ascii="Times New Roman" w:hAnsi="Times New Roman" w:cs="Times New Roman"/>
        </w:rPr>
        <w:t xml:space="preserve">— предоставление обучающимся возможности для эффективной самостоятельной работы;  </w:t>
      </w:r>
    </w:p>
    <w:p w:rsidR="005969BF" w:rsidRPr="009213DC" w:rsidRDefault="005969BF" w:rsidP="005969BF">
      <w:pPr>
        <w:ind w:right="4" w:firstLine="228"/>
        <w:rPr>
          <w:rFonts w:ascii="Times New Roman" w:hAnsi="Times New Roman" w:cs="Times New Roman"/>
        </w:rPr>
      </w:pPr>
      <w:r w:rsidRPr="009213DC">
        <w:rPr>
          <w:rFonts w:ascii="Times New Roman" w:hAnsi="Times New Roman" w:cs="Times New Roman"/>
        </w:rPr>
        <w:t xml:space="preserve">— включение обучающихся в процессы познания и преобразования внешкольной социальной среды (населенного пункта, района, города). </w:t>
      </w:r>
    </w:p>
    <w:p w:rsidR="005969BF" w:rsidRPr="009213DC" w:rsidRDefault="005969BF" w:rsidP="004869FF">
      <w:pPr>
        <w:ind w:right="4" w:firstLine="228"/>
        <w:jc w:val="both"/>
        <w:rPr>
          <w:rFonts w:ascii="Times New Roman" w:hAnsi="Times New Roman" w:cs="Times New Roman"/>
        </w:rPr>
      </w:pPr>
      <w:r w:rsidRPr="009213DC">
        <w:rPr>
          <w:rFonts w:ascii="Times New Roman" w:hAnsi="Times New Roman" w:cs="Times New Roman"/>
        </w:rPr>
        <w:t>Данная программа начального общег</w:t>
      </w:r>
      <w:r w:rsidR="004869FF">
        <w:rPr>
          <w:rFonts w:ascii="Times New Roman" w:hAnsi="Times New Roman" w:cs="Times New Roman"/>
        </w:rPr>
        <w:t>о образования БОУ</w:t>
      </w:r>
      <w:r w:rsidR="005B0E5A" w:rsidRPr="009213DC">
        <w:rPr>
          <w:rFonts w:ascii="Times New Roman" w:hAnsi="Times New Roman" w:cs="Times New Roman"/>
        </w:rPr>
        <w:t xml:space="preserve"> г</w:t>
      </w:r>
      <w:r w:rsidR="004869FF">
        <w:rPr>
          <w:rFonts w:ascii="Times New Roman" w:hAnsi="Times New Roman" w:cs="Times New Roman"/>
        </w:rPr>
        <w:t>.</w:t>
      </w:r>
      <w:r w:rsidR="005B0E5A" w:rsidRPr="009213DC">
        <w:rPr>
          <w:rFonts w:ascii="Times New Roman" w:hAnsi="Times New Roman" w:cs="Times New Roman"/>
        </w:rPr>
        <w:t xml:space="preserve"> Омска</w:t>
      </w:r>
      <w:r w:rsidRPr="009213DC">
        <w:rPr>
          <w:rFonts w:ascii="Times New Roman" w:hAnsi="Times New Roman" w:cs="Times New Roman"/>
        </w:rPr>
        <w:t xml:space="preserve"> </w:t>
      </w:r>
      <w:r w:rsidR="004869FF">
        <w:rPr>
          <w:rFonts w:ascii="Times New Roman" w:hAnsi="Times New Roman" w:cs="Times New Roman"/>
        </w:rPr>
        <w:t xml:space="preserve">«Средняя </w:t>
      </w:r>
      <w:r w:rsidR="00E07E89">
        <w:rPr>
          <w:rFonts w:ascii="Times New Roman" w:hAnsi="Times New Roman" w:cs="Times New Roman"/>
        </w:rPr>
        <w:t>о</w:t>
      </w:r>
      <w:r w:rsidR="005B0E5A" w:rsidRPr="009213DC">
        <w:rPr>
          <w:rFonts w:ascii="Times New Roman" w:hAnsi="Times New Roman" w:cs="Times New Roman"/>
        </w:rPr>
        <w:t>бщеобразовательн</w:t>
      </w:r>
      <w:r w:rsidR="004869FF">
        <w:rPr>
          <w:rFonts w:ascii="Times New Roman" w:hAnsi="Times New Roman" w:cs="Times New Roman"/>
        </w:rPr>
        <w:t>ая</w:t>
      </w:r>
      <w:r w:rsidR="005B0E5A" w:rsidRPr="009213DC">
        <w:rPr>
          <w:rFonts w:ascii="Times New Roman" w:hAnsi="Times New Roman" w:cs="Times New Roman"/>
        </w:rPr>
        <w:t xml:space="preserve"> школ</w:t>
      </w:r>
      <w:r w:rsidR="004869FF">
        <w:rPr>
          <w:rFonts w:ascii="Times New Roman" w:hAnsi="Times New Roman" w:cs="Times New Roman"/>
        </w:rPr>
        <w:t>а</w:t>
      </w:r>
      <w:r w:rsidR="005B0E5A" w:rsidRPr="009213DC">
        <w:rPr>
          <w:rFonts w:ascii="Times New Roman" w:hAnsi="Times New Roman" w:cs="Times New Roman"/>
        </w:rPr>
        <w:t xml:space="preserve"> № 80» </w:t>
      </w:r>
      <w:r w:rsidRPr="009213DC">
        <w:rPr>
          <w:rFonts w:ascii="Times New Roman" w:hAnsi="Times New Roman" w:cs="Times New Roman"/>
        </w:rPr>
        <w:t xml:space="preserve">учитывает следующие принципы её формирования. </w:t>
      </w:r>
    </w:p>
    <w:p w:rsidR="005969BF" w:rsidRPr="009213DC" w:rsidRDefault="005969BF" w:rsidP="004869FF">
      <w:pPr>
        <w:ind w:right="4" w:firstLine="228"/>
        <w:jc w:val="both"/>
        <w:rPr>
          <w:rFonts w:ascii="Times New Roman" w:hAnsi="Times New Roman" w:cs="Times New Roman"/>
        </w:rPr>
      </w:pPr>
      <w:r w:rsidRPr="009213DC">
        <w:rPr>
          <w:rFonts w:ascii="Times New Roman" w:eastAsia="Times New Roman" w:hAnsi="Times New Roman" w:cs="Times New Roman"/>
          <w:i/>
        </w:rPr>
        <w:t>Принцип учёта ФГОС НОО</w:t>
      </w:r>
      <w:r w:rsidRPr="009213DC">
        <w:rPr>
          <w:rFonts w:ascii="Times New Roman" w:hAnsi="Times New Roman" w:cs="Times New Roman"/>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 </w:t>
      </w:r>
    </w:p>
    <w:p w:rsidR="005969BF" w:rsidRPr="009213DC" w:rsidRDefault="005969BF" w:rsidP="004869FF">
      <w:pPr>
        <w:ind w:right="4" w:firstLine="228"/>
        <w:jc w:val="both"/>
        <w:rPr>
          <w:rFonts w:ascii="Times New Roman" w:hAnsi="Times New Roman" w:cs="Times New Roman"/>
        </w:rPr>
      </w:pPr>
      <w:r w:rsidRPr="009213DC">
        <w:rPr>
          <w:rFonts w:ascii="Times New Roman" w:eastAsia="Times New Roman" w:hAnsi="Times New Roman" w:cs="Times New Roman"/>
          <w:i/>
        </w:rPr>
        <w:t>Принцип учёта языка обучения</w:t>
      </w:r>
      <w:r w:rsidRPr="009213DC">
        <w:rPr>
          <w:rFonts w:ascii="Times New Roman" w:hAnsi="Times New Roman" w:cs="Times New Roman"/>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5969BF" w:rsidRPr="009213DC" w:rsidRDefault="005969BF" w:rsidP="004869FF">
      <w:pPr>
        <w:ind w:right="4" w:firstLine="228"/>
        <w:jc w:val="both"/>
        <w:rPr>
          <w:rFonts w:ascii="Times New Roman" w:hAnsi="Times New Roman" w:cs="Times New Roman"/>
        </w:rPr>
      </w:pPr>
      <w:r w:rsidRPr="009213DC">
        <w:rPr>
          <w:rFonts w:ascii="Times New Roman" w:eastAsia="Times New Roman" w:hAnsi="Times New Roman" w:cs="Times New Roman"/>
          <w:i/>
        </w:rPr>
        <w:t>Принцип учёта ведущей деятельности</w:t>
      </w:r>
      <w:r w:rsidRPr="009213DC">
        <w:rPr>
          <w:rFonts w:ascii="Times New Roman" w:hAnsi="Times New Roman" w:cs="Times New Roman"/>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5969BF" w:rsidRPr="009213DC" w:rsidRDefault="005969BF" w:rsidP="004869FF">
      <w:pPr>
        <w:ind w:right="4" w:firstLine="228"/>
        <w:jc w:val="both"/>
        <w:rPr>
          <w:rFonts w:ascii="Times New Roman" w:hAnsi="Times New Roman" w:cs="Times New Roman"/>
        </w:rPr>
      </w:pPr>
      <w:r w:rsidRPr="009213DC">
        <w:rPr>
          <w:rFonts w:ascii="Times New Roman" w:eastAsia="Times New Roman" w:hAnsi="Times New Roman" w:cs="Times New Roman"/>
          <w:i/>
        </w:rPr>
        <w:t xml:space="preserve">Принцип индивидуализации обучения: </w:t>
      </w:r>
      <w:r w:rsidRPr="009213DC">
        <w:rPr>
          <w:rFonts w:ascii="Times New Roman" w:hAnsi="Times New Roman" w:cs="Times New Roman"/>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5969BF" w:rsidRPr="009213DC" w:rsidRDefault="005969BF" w:rsidP="004869FF">
      <w:pPr>
        <w:ind w:right="4" w:firstLine="228"/>
        <w:jc w:val="both"/>
        <w:rPr>
          <w:rFonts w:ascii="Times New Roman" w:hAnsi="Times New Roman" w:cs="Times New Roman"/>
        </w:rPr>
      </w:pPr>
      <w:r w:rsidRPr="009213DC">
        <w:rPr>
          <w:rFonts w:ascii="Times New Roman" w:eastAsia="Times New Roman" w:hAnsi="Times New Roman" w:cs="Times New Roman"/>
          <w:i/>
        </w:rPr>
        <w:t>Принцип преемственности и перспективности</w:t>
      </w:r>
      <w:r w:rsidRPr="009213DC">
        <w:rPr>
          <w:rFonts w:ascii="Times New Roman" w:hAnsi="Times New Roman" w:cs="Times New Roman"/>
        </w:rPr>
        <w:t xml:space="preserve">: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5969BF" w:rsidRPr="009213DC" w:rsidRDefault="005969BF" w:rsidP="004869FF">
      <w:pPr>
        <w:ind w:right="4" w:firstLine="228"/>
        <w:jc w:val="both"/>
        <w:rPr>
          <w:rFonts w:ascii="Times New Roman" w:hAnsi="Times New Roman" w:cs="Times New Roman"/>
        </w:rPr>
      </w:pPr>
      <w:r w:rsidRPr="009213DC">
        <w:rPr>
          <w:rFonts w:ascii="Times New Roman" w:eastAsia="Times New Roman" w:hAnsi="Times New Roman" w:cs="Times New Roman"/>
          <w:i/>
        </w:rPr>
        <w:t>Принцип интеграции обучения и воспитания</w:t>
      </w:r>
      <w:r w:rsidRPr="009213DC">
        <w:rPr>
          <w:rFonts w:ascii="Times New Roman" w:hAnsi="Times New Roman" w:cs="Times New Roman"/>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5969BF" w:rsidRPr="009213DC" w:rsidRDefault="005969BF" w:rsidP="004869FF">
      <w:pPr>
        <w:ind w:right="4" w:firstLine="228"/>
        <w:jc w:val="both"/>
        <w:rPr>
          <w:rFonts w:ascii="Times New Roman" w:hAnsi="Times New Roman" w:cs="Times New Roman"/>
        </w:rPr>
      </w:pPr>
      <w:r w:rsidRPr="009213DC">
        <w:rPr>
          <w:rFonts w:ascii="Times New Roman" w:eastAsia="Times New Roman" w:hAnsi="Times New Roman" w:cs="Times New Roman"/>
          <w:i/>
        </w:rPr>
        <w:t>Принцип здоровьесбережения</w:t>
      </w:r>
      <w:r w:rsidRPr="009213DC">
        <w:rPr>
          <w:rFonts w:ascii="Times New Roman" w:hAnsi="Times New Roman" w:cs="Times New Roman"/>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правил и гигиенических нормативов.  </w:t>
      </w:r>
    </w:p>
    <w:p w:rsidR="005B0E5A" w:rsidRDefault="005969BF" w:rsidP="004869FF">
      <w:pPr>
        <w:spacing w:after="381"/>
        <w:ind w:right="4" w:firstLine="228"/>
        <w:jc w:val="both"/>
        <w:rPr>
          <w:rFonts w:ascii="Times New Roman" w:hAnsi="Times New Roman" w:cs="Times New Roman"/>
        </w:rPr>
      </w:pPr>
      <w:r w:rsidRPr="009213DC">
        <w:rPr>
          <w:rFonts w:ascii="Times New Roman" w:hAnsi="Times New Roman" w:cs="Times New Roman"/>
        </w:rPr>
        <w:t>В программе определяются основные механизмы её реализации, наиболее целесообразные с учётом традиций</w:t>
      </w:r>
      <w:r w:rsidR="005B0E5A" w:rsidRPr="009213DC">
        <w:rPr>
          <w:rFonts w:ascii="Times New Roman" w:hAnsi="Times New Roman" w:cs="Times New Roman"/>
        </w:rPr>
        <w:t xml:space="preserve"> к</w:t>
      </w:r>
      <w:r w:rsidR="004869FF">
        <w:rPr>
          <w:rFonts w:ascii="Times New Roman" w:hAnsi="Times New Roman" w:cs="Times New Roman"/>
        </w:rPr>
        <w:t>оллектива БОУ</w:t>
      </w:r>
      <w:r w:rsidR="00E07E89">
        <w:rPr>
          <w:rFonts w:ascii="Times New Roman" w:hAnsi="Times New Roman" w:cs="Times New Roman"/>
        </w:rPr>
        <w:t xml:space="preserve"> г</w:t>
      </w:r>
      <w:r w:rsidR="004869FF">
        <w:rPr>
          <w:rFonts w:ascii="Times New Roman" w:hAnsi="Times New Roman" w:cs="Times New Roman"/>
        </w:rPr>
        <w:t>.</w:t>
      </w:r>
      <w:r w:rsidR="00E07E89">
        <w:rPr>
          <w:rFonts w:ascii="Times New Roman" w:hAnsi="Times New Roman" w:cs="Times New Roman"/>
        </w:rPr>
        <w:t xml:space="preserve"> Омска «Средн</w:t>
      </w:r>
      <w:r w:rsidR="004869FF">
        <w:rPr>
          <w:rFonts w:ascii="Times New Roman" w:hAnsi="Times New Roman" w:cs="Times New Roman"/>
        </w:rPr>
        <w:t>яя</w:t>
      </w:r>
      <w:r w:rsidR="00E07E89">
        <w:rPr>
          <w:rFonts w:ascii="Times New Roman" w:hAnsi="Times New Roman" w:cs="Times New Roman"/>
        </w:rPr>
        <w:t xml:space="preserve"> о</w:t>
      </w:r>
      <w:r w:rsidR="004869FF">
        <w:rPr>
          <w:rFonts w:ascii="Times New Roman" w:hAnsi="Times New Roman" w:cs="Times New Roman"/>
        </w:rPr>
        <w:t>бщеобразовательная</w:t>
      </w:r>
      <w:r w:rsidR="005B0E5A" w:rsidRPr="009213DC">
        <w:rPr>
          <w:rFonts w:ascii="Times New Roman" w:hAnsi="Times New Roman" w:cs="Times New Roman"/>
        </w:rPr>
        <w:t xml:space="preserve"> школ</w:t>
      </w:r>
      <w:r w:rsidR="004869FF">
        <w:rPr>
          <w:rFonts w:ascii="Times New Roman" w:hAnsi="Times New Roman" w:cs="Times New Roman"/>
        </w:rPr>
        <w:t>а</w:t>
      </w:r>
      <w:r w:rsidR="005B0E5A" w:rsidRPr="009213DC">
        <w:rPr>
          <w:rFonts w:ascii="Times New Roman" w:hAnsi="Times New Roman" w:cs="Times New Roman"/>
        </w:rPr>
        <w:t xml:space="preserve"> № 80»</w:t>
      </w:r>
      <w:r w:rsidRPr="009213DC">
        <w:rPr>
          <w:rFonts w:ascii="Times New Roman" w:hAnsi="Times New Roman" w:cs="Times New Roman"/>
        </w:rPr>
        <w:t xml:space="preserve">,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(музеев, библиотек),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869FF" w:rsidRDefault="004869FF" w:rsidP="004869FF">
      <w:pPr>
        <w:spacing w:after="381"/>
        <w:ind w:right="4" w:firstLine="228"/>
        <w:jc w:val="both"/>
        <w:rPr>
          <w:rFonts w:ascii="Times New Roman" w:hAnsi="Times New Roman" w:cs="Times New Roman"/>
        </w:rPr>
      </w:pPr>
    </w:p>
    <w:p w:rsidR="004869FF" w:rsidRPr="009213DC" w:rsidRDefault="004869FF" w:rsidP="004869FF">
      <w:pPr>
        <w:spacing w:after="381"/>
        <w:ind w:right="4" w:firstLine="228"/>
        <w:jc w:val="both"/>
        <w:rPr>
          <w:rFonts w:ascii="Times New Roman" w:hAnsi="Times New Roman" w:cs="Times New Roman"/>
        </w:rPr>
      </w:pPr>
    </w:p>
    <w:p w:rsidR="005B0E5A" w:rsidRPr="009213DC" w:rsidRDefault="005B0E5A" w:rsidP="005B0E5A">
      <w:pPr>
        <w:spacing w:after="5" w:line="271" w:lineRule="auto"/>
        <w:ind w:left="-5" w:hanging="10"/>
        <w:rPr>
          <w:rFonts w:ascii="Times New Roman" w:hAnsi="Times New Roman" w:cs="Times New Roman"/>
        </w:rPr>
      </w:pPr>
      <w:r w:rsidRPr="009213DC">
        <w:rPr>
          <w:rFonts w:ascii="Times New Roman" w:eastAsia="Times New Roman" w:hAnsi="Times New Roman" w:cs="Times New Roman"/>
          <w:b/>
        </w:rPr>
        <w:lastRenderedPageBreak/>
        <w:t xml:space="preserve">1.2. ОБЩАЯ ХАРАКТЕРИСТИКА ПРОГРАММЫ  </w:t>
      </w:r>
    </w:p>
    <w:p w:rsidR="005B0E5A" w:rsidRPr="009213DC" w:rsidRDefault="005B0E5A" w:rsidP="005B0E5A">
      <w:pPr>
        <w:spacing w:after="199" w:line="271" w:lineRule="auto"/>
        <w:ind w:left="-5" w:hanging="10"/>
        <w:rPr>
          <w:rFonts w:ascii="Times New Roman" w:hAnsi="Times New Roman" w:cs="Times New Roman"/>
        </w:rPr>
      </w:pPr>
      <w:r w:rsidRPr="009213DC">
        <w:rPr>
          <w:rFonts w:ascii="Times New Roman" w:eastAsia="Times New Roman" w:hAnsi="Times New Roman" w:cs="Times New Roman"/>
          <w:b/>
        </w:rPr>
        <w:t xml:space="preserve">НАЧАЛЬНОГО ОБРАЗОВАНИЯ  </w:t>
      </w:r>
    </w:p>
    <w:p w:rsidR="005B0E5A" w:rsidRPr="009213DC" w:rsidRDefault="005B0E5A" w:rsidP="004869FF">
      <w:pPr>
        <w:spacing w:after="13"/>
        <w:ind w:left="-15" w:right="6" w:firstLine="228"/>
        <w:jc w:val="both"/>
        <w:rPr>
          <w:rFonts w:ascii="Times New Roman" w:hAnsi="Times New Roman" w:cs="Times New Roman"/>
        </w:rPr>
      </w:pPr>
      <w:r w:rsidRPr="009213DC">
        <w:rPr>
          <w:rFonts w:ascii="Times New Roman" w:hAnsi="Times New Roman" w:cs="Times New Roman"/>
        </w:rPr>
        <w:t>Программа начального общего образования являет</w:t>
      </w:r>
      <w:r w:rsidR="00E07E89">
        <w:rPr>
          <w:rFonts w:ascii="Times New Roman" w:hAnsi="Times New Roman" w:cs="Times New Roman"/>
        </w:rPr>
        <w:t xml:space="preserve">ся стратегическим документом </w:t>
      </w:r>
      <w:r w:rsidR="00D1711F">
        <w:rPr>
          <w:rFonts w:ascii="Times New Roman" w:hAnsi="Times New Roman" w:cs="Times New Roman"/>
        </w:rPr>
        <w:t xml:space="preserve">                    </w:t>
      </w:r>
      <w:r w:rsidR="00E07E89">
        <w:rPr>
          <w:rFonts w:ascii="Times New Roman" w:hAnsi="Times New Roman" w:cs="Times New Roman"/>
        </w:rPr>
        <w:t>Б</w:t>
      </w:r>
      <w:r w:rsidR="00D1711F">
        <w:rPr>
          <w:rFonts w:ascii="Times New Roman" w:hAnsi="Times New Roman" w:cs="Times New Roman"/>
        </w:rPr>
        <w:t xml:space="preserve">ОУ г. </w:t>
      </w:r>
      <w:r w:rsidR="004869FF">
        <w:rPr>
          <w:rFonts w:ascii="Times New Roman" w:hAnsi="Times New Roman" w:cs="Times New Roman"/>
        </w:rPr>
        <w:t>Омска «Средняя</w:t>
      </w:r>
      <w:r w:rsidRPr="009213DC">
        <w:rPr>
          <w:rFonts w:ascii="Times New Roman" w:hAnsi="Times New Roman" w:cs="Times New Roman"/>
        </w:rPr>
        <w:t xml:space="preserve"> общеобразовательн</w:t>
      </w:r>
      <w:r w:rsidR="004869FF">
        <w:rPr>
          <w:rFonts w:ascii="Times New Roman" w:hAnsi="Times New Roman" w:cs="Times New Roman"/>
        </w:rPr>
        <w:t>ая</w:t>
      </w:r>
      <w:r w:rsidRPr="009213DC">
        <w:rPr>
          <w:rFonts w:ascii="Times New Roman" w:hAnsi="Times New Roman" w:cs="Times New Roman"/>
        </w:rPr>
        <w:t xml:space="preserve"> школ</w:t>
      </w:r>
      <w:r w:rsidR="004869FF">
        <w:rPr>
          <w:rFonts w:ascii="Times New Roman" w:hAnsi="Times New Roman" w:cs="Times New Roman"/>
        </w:rPr>
        <w:t>а</w:t>
      </w:r>
      <w:r w:rsidRPr="009213DC">
        <w:rPr>
          <w:rFonts w:ascii="Times New Roman" w:hAnsi="Times New Roman" w:cs="Times New Roman"/>
        </w:rPr>
        <w:t xml:space="preserve"> № 80»,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w:t>
      </w:r>
      <w:r w:rsidR="00E07E89">
        <w:rPr>
          <w:rFonts w:ascii="Times New Roman" w:hAnsi="Times New Roman" w:cs="Times New Roman"/>
        </w:rPr>
        <w:t xml:space="preserve">ельными актами </w:t>
      </w:r>
      <w:r w:rsidR="00D1711F">
        <w:rPr>
          <w:rFonts w:ascii="Times New Roman" w:hAnsi="Times New Roman" w:cs="Times New Roman"/>
        </w:rPr>
        <w:t>БОУ</w:t>
      </w:r>
      <w:r w:rsidR="00D1711F">
        <w:rPr>
          <w:rFonts w:ascii="Times New Roman" w:hAnsi="Times New Roman" w:cs="Times New Roman"/>
        </w:rPr>
        <w:t xml:space="preserve"> </w:t>
      </w:r>
      <w:r w:rsidR="00D1711F">
        <w:rPr>
          <w:rFonts w:ascii="Times New Roman" w:hAnsi="Times New Roman" w:cs="Times New Roman"/>
        </w:rPr>
        <w:t>г</w:t>
      </w:r>
      <w:r w:rsidR="00D1711F">
        <w:rPr>
          <w:rFonts w:ascii="Times New Roman" w:hAnsi="Times New Roman" w:cs="Times New Roman"/>
        </w:rPr>
        <w:t>.</w:t>
      </w:r>
      <w:r w:rsidR="00D1711F">
        <w:rPr>
          <w:rFonts w:ascii="Times New Roman" w:hAnsi="Times New Roman" w:cs="Times New Roman"/>
        </w:rPr>
        <w:t>Омска «Средняя</w:t>
      </w:r>
      <w:r w:rsidR="00D1711F" w:rsidRPr="009213DC">
        <w:rPr>
          <w:rFonts w:ascii="Times New Roman" w:hAnsi="Times New Roman" w:cs="Times New Roman"/>
        </w:rPr>
        <w:t xml:space="preserve"> общеобразовательн</w:t>
      </w:r>
      <w:r w:rsidR="00D1711F">
        <w:rPr>
          <w:rFonts w:ascii="Times New Roman" w:hAnsi="Times New Roman" w:cs="Times New Roman"/>
        </w:rPr>
        <w:t>ая</w:t>
      </w:r>
      <w:r w:rsidR="00D1711F" w:rsidRPr="009213DC">
        <w:rPr>
          <w:rFonts w:ascii="Times New Roman" w:hAnsi="Times New Roman" w:cs="Times New Roman"/>
        </w:rPr>
        <w:t xml:space="preserve"> школ</w:t>
      </w:r>
      <w:r w:rsidR="00D1711F">
        <w:rPr>
          <w:rFonts w:ascii="Times New Roman" w:hAnsi="Times New Roman" w:cs="Times New Roman"/>
        </w:rPr>
        <w:t>а</w:t>
      </w:r>
      <w:r w:rsidR="00D1711F" w:rsidRPr="009213DC">
        <w:rPr>
          <w:rFonts w:ascii="Times New Roman" w:hAnsi="Times New Roman" w:cs="Times New Roman"/>
        </w:rPr>
        <w:t xml:space="preserve"> № 80»</w:t>
      </w:r>
      <w:r w:rsidR="00D1711F">
        <w:rPr>
          <w:rFonts w:ascii="Times New Roman" w:hAnsi="Times New Roman" w:cs="Times New Roman"/>
        </w:rPr>
        <w:t xml:space="preserve"> </w:t>
      </w:r>
      <w:r w:rsidRPr="009213DC">
        <w:rPr>
          <w:rFonts w:ascii="Times New Roman" w:hAnsi="Times New Roman" w:cs="Times New Roman"/>
        </w:rPr>
        <w:t xml:space="preserve">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rsidR="005B0E5A" w:rsidRPr="009213DC" w:rsidRDefault="005B0E5A" w:rsidP="004869FF">
      <w:pPr>
        <w:ind w:right="4" w:firstLine="228"/>
        <w:jc w:val="both"/>
        <w:rPr>
          <w:rFonts w:ascii="Times New Roman" w:hAnsi="Times New Roman" w:cs="Times New Roman"/>
        </w:rPr>
      </w:pPr>
      <w:r w:rsidRPr="009213DC">
        <w:rPr>
          <w:rFonts w:ascii="Times New Roman" w:hAnsi="Times New Roman" w:cs="Times New Roman"/>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5969BF" w:rsidRPr="009213DC" w:rsidRDefault="005B0E5A" w:rsidP="004869FF">
      <w:pPr>
        <w:spacing w:after="381"/>
        <w:ind w:right="4"/>
        <w:jc w:val="both"/>
        <w:rPr>
          <w:rFonts w:ascii="Times New Roman" w:hAnsi="Times New Roman" w:cs="Times New Roman"/>
        </w:rPr>
      </w:pPr>
      <w:r w:rsidRPr="009213DC">
        <w:rPr>
          <w:rFonts w:ascii="Times New Roman" w:hAnsi="Times New Roman" w:cs="Times New Roman"/>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r w:rsidR="005969BF" w:rsidRPr="009213DC">
        <w:rPr>
          <w:rFonts w:ascii="Times New Roman" w:hAnsi="Times New Roman" w:cs="Times New Roman"/>
        </w:rPr>
        <w:t xml:space="preserve"> </w:t>
      </w:r>
    </w:p>
    <w:p w:rsidR="00085798" w:rsidRPr="009213DC" w:rsidRDefault="00085798" w:rsidP="00085798">
      <w:pPr>
        <w:autoSpaceDE w:val="0"/>
        <w:autoSpaceDN w:val="0"/>
        <w:adjustRightInd w:val="0"/>
        <w:rPr>
          <w:rFonts w:ascii="Times New Roman" w:eastAsia="Times New Roman" w:hAnsi="Times New Roman" w:cs="Times New Roman"/>
          <w:bCs/>
          <w:spacing w:val="-15"/>
          <w:lang w:bidi="ar-SA"/>
        </w:rPr>
      </w:pPr>
    </w:p>
    <w:p w:rsidR="008C799E" w:rsidRPr="005E3DF5" w:rsidRDefault="00D87F25" w:rsidP="00C15EFA">
      <w:pPr>
        <w:pStyle w:val="32"/>
        <w:numPr>
          <w:ilvl w:val="1"/>
          <w:numId w:val="87"/>
        </w:numPr>
        <w:tabs>
          <w:tab w:val="left" w:pos="462"/>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ОБЩАЯ ХАРАКТЕРИСТИКА ПЛАНИРУЕМЫХ РЕЗУЛЬТАТОВ ОСВОЕНИЯ ОСНОВНОЙ ОБРАЗОВАТЕЛЬНОЙ ПРОГРАММЫ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Всё наполнение программы начального общего образования (содержание и планируемые </w:t>
      </w:r>
      <w:r w:rsidR="00E02E03" w:rsidRPr="005E3DF5">
        <w:rPr>
          <w:color w:val="000000" w:themeColor="text1"/>
          <w:sz w:val="24"/>
          <w:szCs w:val="24"/>
        </w:rPr>
        <w:t>результаты обучения, условия ор</w:t>
      </w:r>
      <w:r w:rsidRPr="005E3DF5">
        <w:rPr>
          <w:color w:val="000000" w:themeColor="text1"/>
          <w:sz w:val="24"/>
          <w:szCs w:val="24"/>
        </w:rPr>
        <w:t>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w:t>
      </w:r>
      <w:r w:rsidRPr="005E3DF5">
        <w:rPr>
          <w:color w:val="000000" w:themeColor="text1"/>
          <w:sz w:val="24"/>
          <w:szCs w:val="24"/>
        </w:rPr>
        <w:softHyphen/>
        <w:t>стижений обучающегося. Личностные результаты включают ценностные отношения обучающегося к окружающему миру, другим людям, а также к сам</w:t>
      </w:r>
      <w:r w:rsidR="00E02E03" w:rsidRPr="005E3DF5">
        <w:rPr>
          <w:color w:val="000000" w:themeColor="text1"/>
          <w:sz w:val="24"/>
          <w:szCs w:val="24"/>
        </w:rPr>
        <w:t>ому себе как субъекту учебно-по</w:t>
      </w:r>
      <w:r w:rsidRPr="005E3DF5">
        <w:rPr>
          <w:color w:val="000000" w:themeColor="text1"/>
          <w:sz w:val="24"/>
          <w:szCs w:val="24"/>
        </w:rPr>
        <w:t>знавательной деятельности (</w:t>
      </w:r>
      <w:r w:rsidR="00E02E03" w:rsidRPr="005E3DF5">
        <w:rPr>
          <w:color w:val="000000" w:themeColor="text1"/>
          <w:sz w:val="24"/>
          <w:szCs w:val="24"/>
        </w:rPr>
        <w:t>осознание её социальной значимо</w:t>
      </w:r>
      <w:r w:rsidRPr="005E3DF5">
        <w:rPr>
          <w:color w:val="000000" w:themeColor="text1"/>
          <w:sz w:val="24"/>
          <w:szCs w:val="24"/>
        </w:rPr>
        <w:t>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w:t>
      </w:r>
      <w:r w:rsidRPr="005E3DF5">
        <w:rPr>
          <w:color w:val="000000" w:themeColor="text1"/>
          <w:sz w:val="24"/>
          <w:szCs w:val="24"/>
        </w:rPr>
        <w:softHyphen/>
        <w:t>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w:t>
      </w:r>
      <w:r w:rsidR="00E02E03" w:rsidRPr="005E3DF5">
        <w:rPr>
          <w:color w:val="000000" w:themeColor="text1"/>
          <w:sz w:val="24"/>
          <w:szCs w:val="24"/>
        </w:rPr>
        <w:t>ют рядом междисциплинарных поня</w:t>
      </w:r>
      <w:r w:rsidRPr="005E3DF5">
        <w:rPr>
          <w:color w:val="000000" w:themeColor="text1"/>
          <w:sz w:val="24"/>
          <w:szCs w:val="24"/>
        </w:rPr>
        <w:t>тий, а также различными знаково-символическими средства</w:t>
      </w:r>
      <w:r w:rsidRPr="005E3DF5">
        <w:rPr>
          <w:color w:val="000000" w:themeColor="text1"/>
          <w:sz w:val="24"/>
          <w:szCs w:val="24"/>
        </w:rPr>
        <w:softHyphen/>
        <w:t xml:space="preserve">ми, которые помогают обучающимся применять знания как в типовых, так и в новых, нестандартных </w:t>
      </w:r>
      <w:r w:rsidRPr="005E3DF5">
        <w:rPr>
          <w:color w:val="000000" w:themeColor="text1"/>
          <w:sz w:val="24"/>
          <w:szCs w:val="24"/>
        </w:rPr>
        <w:lastRenderedPageBreak/>
        <w:t>учебных ситуациях.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специальном разделе п</w:t>
      </w:r>
      <w:r w:rsidR="00E02E03" w:rsidRPr="005E3DF5">
        <w:rPr>
          <w:color w:val="000000" w:themeColor="text1"/>
          <w:sz w:val="24"/>
          <w:szCs w:val="24"/>
        </w:rPr>
        <w:t>рограммы начального общего обра</w:t>
      </w:r>
      <w:r w:rsidRPr="005E3DF5">
        <w:rPr>
          <w:color w:val="000000" w:themeColor="text1"/>
          <w:sz w:val="24"/>
          <w:szCs w:val="24"/>
        </w:rPr>
        <w:t>зования характеризуется си</w:t>
      </w:r>
      <w:r w:rsidR="00E02E03" w:rsidRPr="005E3DF5">
        <w:rPr>
          <w:color w:val="000000" w:themeColor="text1"/>
          <w:sz w:val="24"/>
          <w:szCs w:val="24"/>
        </w:rPr>
        <w:t>стема оценки достижений планиру</w:t>
      </w:r>
      <w:r w:rsidRPr="005E3DF5">
        <w:rPr>
          <w:color w:val="000000" w:themeColor="text1"/>
          <w:sz w:val="24"/>
          <w:szCs w:val="24"/>
        </w:rPr>
        <w:t>емых результатов освоения о</w:t>
      </w:r>
      <w:r w:rsidR="00E02E03" w:rsidRPr="005E3DF5">
        <w:rPr>
          <w:color w:val="000000" w:themeColor="text1"/>
          <w:sz w:val="24"/>
          <w:szCs w:val="24"/>
        </w:rPr>
        <w:t>сновной образовательной програм</w:t>
      </w:r>
      <w:r w:rsidRPr="005E3DF5">
        <w:rPr>
          <w:color w:val="000000" w:themeColor="text1"/>
          <w:sz w:val="24"/>
          <w:szCs w:val="24"/>
        </w:rPr>
        <w:t>мы. При определении подходов к контрольно-оценочной деятельности младших школьников учитываются формы и виды контроля, а также треб</w:t>
      </w:r>
      <w:r w:rsidR="00E02E03" w:rsidRPr="005E3DF5">
        <w:rPr>
          <w:color w:val="000000" w:themeColor="text1"/>
          <w:sz w:val="24"/>
          <w:szCs w:val="24"/>
        </w:rPr>
        <w:t>ования к объёму и числу проводи</w:t>
      </w:r>
      <w:r w:rsidRPr="005E3DF5">
        <w:rPr>
          <w:color w:val="000000" w:themeColor="text1"/>
          <w:sz w:val="24"/>
          <w:szCs w:val="24"/>
        </w:rPr>
        <w:t>мых контрольных, проверочных и диагностических работ. Ориентиром в этом направлении служат «Рекомендации для системы общего образован</w:t>
      </w:r>
      <w:r w:rsidR="00E02E03" w:rsidRPr="005E3DF5">
        <w:rPr>
          <w:color w:val="000000" w:themeColor="text1"/>
          <w:sz w:val="24"/>
          <w:szCs w:val="24"/>
        </w:rPr>
        <w:t>ия по основным подходам к форми</w:t>
      </w:r>
      <w:r w:rsidRPr="005E3DF5">
        <w:rPr>
          <w:color w:val="000000" w:themeColor="text1"/>
          <w:sz w:val="24"/>
          <w:szCs w:val="24"/>
        </w:rPr>
        <w:t>рованию графика проведения оц</w:t>
      </w:r>
      <w:r w:rsidR="00E02E03" w:rsidRPr="005E3DF5">
        <w:rPr>
          <w:color w:val="000000" w:themeColor="text1"/>
          <w:sz w:val="24"/>
          <w:szCs w:val="24"/>
        </w:rPr>
        <w:t>еночных процедур в общеобра</w:t>
      </w:r>
      <w:r w:rsidRPr="005E3DF5">
        <w:rPr>
          <w:color w:val="000000" w:themeColor="text1"/>
          <w:sz w:val="24"/>
          <w:szCs w:val="24"/>
        </w:rPr>
        <w:t>зовательных организациях»</w:t>
      </w:r>
      <w:r w:rsidR="00E02E03" w:rsidRPr="005E3DF5">
        <w:rPr>
          <w:color w:val="000000" w:themeColor="text1"/>
          <w:sz w:val="24"/>
          <w:szCs w:val="24"/>
        </w:rPr>
        <w:t>, подготовленные в 2021 г. Феде</w:t>
      </w:r>
      <w:r w:rsidRPr="005E3DF5">
        <w:rPr>
          <w:color w:val="000000" w:themeColor="text1"/>
          <w:sz w:val="24"/>
          <w:szCs w:val="24"/>
        </w:rPr>
        <w:t>ральной службой по надзору в сфере образования и науки РФ.</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Для первого уровня школь</w:t>
      </w:r>
      <w:r w:rsidR="00E02E03" w:rsidRPr="005E3DF5">
        <w:rPr>
          <w:color w:val="000000" w:themeColor="text1"/>
          <w:sz w:val="24"/>
          <w:szCs w:val="24"/>
        </w:rPr>
        <w:t>ного образования очень важно це</w:t>
      </w:r>
      <w:r w:rsidRPr="005E3DF5">
        <w:rPr>
          <w:color w:val="000000" w:themeColor="text1"/>
          <w:sz w:val="24"/>
          <w:szCs w:val="24"/>
        </w:rPr>
        <w:t>лесообразно организовать образовательную среду. Все особ</w:t>
      </w:r>
      <w:r w:rsidR="00E02E03" w:rsidRPr="005E3DF5">
        <w:rPr>
          <w:color w:val="000000" w:themeColor="text1"/>
          <w:sz w:val="24"/>
          <w:szCs w:val="24"/>
        </w:rPr>
        <w:t>ен</w:t>
      </w:r>
      <w:r w:rsidRPr="005E3DF5">
        <w:rPr>
          <w:color w:val="000000" w:themeColor="text1"/>
          <w:sz w:val="24"/>
          <w:szCs w:val="24"/>
        </w:rPr>
        <w:t>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w:t>
      </w:r>
      <w:r w:rsidR="00E02E03" w:rsidRPr="005E3DF5">
        <w:rPr>
          <w:color w:val="000000" w:themeColor="text1"/>
          <w:sz w:val="24"/>
          <w:szCs w:val="24"/>
        </w:rPr>
        <w:t>орудованных территорий для заня</w:t>
      </w:r>
      <w:r w:rsidRPr="005E3DF5">
        <w:rPr>
          <w:color w:val="000000" w:themeColor="text1"/>
          <w:sz w:val="24"/>
          <w:szCs w:val="24"/>
        </w:rPr>
        <w:t>тий физической культурой и спортом и т. п.</w:t>
      </w:r>
    </w:p>
    <w:p w:rsidR="008C799E" w:rsidRPr="005E3DF5" w:rsidRDefault="00D87F25" w:rsidP="00C15EFA">
      <w:pPr>
        <w:pStyle w:val="32"/>
        <w:numPr>
          <w:ilvl w:val="1"/>
          <w:numId w:val="87"/>
        </w:numPr>
        <w:tabs>
          <w:tab w:val="left" w:pos="462"/>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СИСТЕМА ОЦЕНКИ ДОСТИЖЕНИЯ</w:t>
      </w:r>
    </w:p>
    <w:p w:rsidR="008C799E" w:rsidRPr="005E3DF5" w:rsidRDefault="00D87F25" w:rsidP="006C24A2">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ПЛАНИРУЕМЫХ РЕЗУЛЬТАТОВ ОСВОЕНИЯ ПРОГРАММЫ НАЧАЛЬНОГО ОБЩЕГО ОБРАЗОВАНИЯ</w:t>
      </w:r>
    </w:p>
    <w:p w:rsidR="008C799E" w:rsidRPr="005E3DF5" w:rsidRDefault="00D87F25" w:rsidP="00C15EFA">
      <w:pPr>
        <w:pStyle w:val="22"/>
        <w:numPr>
          <w:ilvl w:val="2"/>
          <w:numId w:val="87"/>
        </w:numPr>
        <w:tabs>
          <w:tab w:val="left" w:pos="658"/>
        </w:tabs>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Общие положения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ФГОС НОО отмечается, что «независимо от формы получе</w:t>
      </w:r>
      <w:r w:rsidRPr="005E3DF5">
        <w:rPr>
          <w:color w:val="000000" w:themeColor="text1"/>
          <w:sz w:val="24"/>
          <w:szCs w:val="24"/>
        </w:rPr>
        <w:softHyphen/>
        <w:t>ния начального общего образования и формы обучения ФГОС является основой объективной оценки соответствия установ</w:t>
      </w:r>
      <w:r w:rsidRPr="005E3DF5">
        <w:rPr>
          <w:color w:val="000000" w:themeColor="text1"/>
          <w:sz w:val="24"/>
          <w:szCs w:val="24"/>
        </w:rPr>
        <w:softHyphen/>
        <w:t>ленным требованиям образ</w:t>
      </w:r>
      <w:r w:rsidR="00E02E03" w:rsidRPr="005E3DF5">
        <w:rPr>
          <w:color w:val="000000" w:themeColor="text1"/>
          <w:sz w:val="24"/>
          <w:szCs w:val="24"/>
        </w:rPr>
        <w:t>овательной деятельности и подго</w:t>
      </w:r>
      <w:r w:rsidRPr="005E3DF5">
        <w:rPr>
          <w:color w:val="000000" w:themeColor="text1"/>
          <w:sz w:val="24"/>
          <w:szCs w:val="24"/>
        </w:rPr>
        <w:t>товки обучающихся, освоивших программу начального общего образования». Это означает, что ФГОС зада</w:t>
      </w:r>
      <w:r w:rsidR="00E02E03" w:rsidRPr="005E3DF5">
        <w:rPr>
          <w:color w:val="000000" w:themeColor="text1"/>
          <w:sz w:val="24"/>
          <w:szCs w:val="24"/>
        </w:rPr>
        <w:t>ёт основные требо</w:t>
      </w:r>
      <w:r w:rsidRPr="005E3DF5">
        <w:rPr>
          <w:color w:val="000000" w:themeColor="text1"/>
          <w:sz w:val="24"/>
          <w:szCs w:val="24"/>
        </w:rPr>
        <w:t>вания к образовательным результатам и средствам оценки их достижения.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Система оценки достиже</w:t>
      </w:r>
      <w:r w:rsidR="00E02E03" w:rsidRPr="005E3DF5">
        <w:rPr>
          <w:color w:val="000000" w:themeColor="text1"/>
          <w:sz w:val="24"/>
          <w:szCs w:val="24"/>
        </w:rPr>
        <w:t>ния планируемых результатов (да</w:t>
      </w:r>
      <w:r w:rsidRPr="005E3DF5">
        <w:rPr>
          <w:color w:val="000000" w:themeColor="text1"/>
          <w:sz w:val="24"/>
          <w:szCs w:val="24"/>
        </w:rPr>
        <w:t>лее — система оценки) является частью системы оценки и управления качеством образ</w:t>
      </w:r>
      <w:r w:rsidR="00E02E03" w:rsidRPr="005E3DF5">
        <w:rPr>
          <w:color w:val="000000" w:themeColor="text1"/>
          <w:sz w:val="24"/>
          <w:szCs w:val="24"/>
        </w:rPr>
        <w:t>ования в образовательной органи</w:t>
      </w:r>
      <w:r w:rsidRPr="005E3DF5">
        <w:rPr>
          <w:color w:val="000000" w:themeColor="text1"/>
          <w:sz w:val="24"/>
          <w:szCs w:val="24"/>
        </w:rPr>
        <w:t>зации</w:t>
      </w:r>
      <w:r w:rsidR="009213DC">
        <w:rPr>
          <w:color w:val="000000" w:themeColor="text1"/>
          <w:sz w:val="24"/>
          <w:szCs w:val="24"/>
        </w:rPr>
        <w:t xml:space="preserve"> Б</w:t>
      </w:r>
      <w:r w:rsidR="00E07E89">
        <w:rPr>
          <w:color w:val="000000" w:themeColor="text1"/>
          <w:sz w:val="24"/>
          <w:szCs w:val="24"/>
        </w:rPr>
        <w:t>оу</w:t>
      </w:r>
      <w:r w:rsidR="009213DC">
        <w:rPr>
          <w:color w:val="000000" w:themeColor="text1"/>
          <w:sz w:val="24"/>
          <w:szCs w:val="24"/>
        </w:rPr>
        <w:t xml:space="preserve"> г Омска «СОШ № 80»</w:t>
      </w:r>
      <w:r w:rsidRPr="005E3DF5">
        <w:rPr>
          <w:color w:val="000000" w:themeColor="text1"/>
          <w:sz w:val="24"/>
          <w:szCs w:val="24"/>
        </w:rPr>
        <w:t xml:space="preserve"> и служит основой при </w:t>
      </w:r>
      <w:r w:rsidR="00E02E03" w:rsidRPr="005E3DF5">
        <w:rPr>
          <w:color w:val="000000" w:themeColor="text1"/>
          <w:sz w:val="24"/>
          <w:szCs w:val="24"/>
        </w:rPr>
        <w:t>разработке образовательной орга</w:t>
      </w:r>
      <w:r w:rsidRPr="005E3DF5">
        <w:rPr>
          <w:color w:val="000000" w:themeColor="text1"/>
          <w:sz w:val="24"/>
          <w:szCs w:val="24"/>
        </w:rPr>
        <w:t>низацией собственного «П</w:t>
      </w:r>
      <w:r w:rsidR="00E02E03" w:rsidRPr="005E3DF5">
        <w:rPr>
          <w:color w:val="000000" w:themeColor="text1"/>
          <w:sz w:val="24"/>
          <w:szCs w:val="24"/>
        </w:rPr>
        <w:t>оложения об оценке образователь</w:t>
      </w:r>
      <w:r w:rsidRPr="005E3DF5">
        <w:rPr>
          <w:color w:val="000000" w:themeColor="text1"/>
          <w:sz w:val="24"/>
          <w:szCs w:val="24"/>
        </w:rPr>
        <w:t>ных достижений обучающихся».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Система оценки призвана </w:t>
      </w:r>
      <w:r w:rsidR="00E02E03" w:rsidRPr="005E3DF5">
        <w:rPr>
          <w:color w:val="000000" w:themeColor="text1"/>
          <w:sz w:val="24"/>
          <w:szCs w:val="24"/>
        </w:rPr>
        <w:t>способствовать поддержанию един</w:t>
      </w:r>
      <w:r w:rsidRPr="005E3DF5">
        <w:rPr>
          <w:color w:val="000000" w:themeColor="text1"/>
          <w:sz w:val="24"/>
          <w:szCs w:val="24"/>
        </w:rPr>
        <w:t xml:space="preserve">ства всей системы образования, обеспечению преемственности в системе непрерывного образования. Её основными </w:t>
      </w:r>
      <w:r w:rsidR="00E02E03" w:rsidRPr="005E3DF5">
        <w:rPr>
          <w:b/>
          <w:bCs/>
          <w:color w:val="000000" w:themeColor="text1"/>
          <w:sz w:val="24"/>
          <w:szCs w:val="24"/>
        </w:rPr>
        <w:t>функция</w:t>
      </w:r>
      <w:r w:rsidRPr="005E3DF5">
        <w:rPr>
          <w:b/>
          <w:bCs/>
          <w:color w:val="000000" w:themeColor="text1"/>
          <w:sz w:val="24"/>
          <w:szCs w:val="24"/>
        </w:rPr>
        <w:t xml:space="preserve">ми </w:t>
      </w:r>
      <w:r w:rsidRPr="005E3DF5">
        <w:rPr>
          <w:color w:val="000000" w:themeColor="text1"/>
          <w:sz w:val="24"/>
          <w:szCs w:val="24"/>
        </w:rPr>
        <w:t xml:space="preserve">являются </w:t>
      </w:r>
      <w:r w:rsidRPr="005E3DF5">
        <w:rPr>
          <w:b/>
          <w:bCs/>
          <w:i/>
          <w:iCs/>
          <w:color w:val="000000" w:themeColor="text1"/>
          <w:sz w:val="24"/>
          <w:szCs w:val="24"/>
        </w:rPr>
        <w:t>ориентация образовательного процесса</w:t>
      </w:r>
      <w:r w:rsidRPr="005E3DF5">
        <w:rPr>
          <w:color w:val="000000" w:themeColor="text1"/>
          <w:sz w:val="24"/>
          <w:szCs w:val="24"/>
        </w:rPr>
        <w:t xml:space="preserve"> на достижение планируемых рез</w:t>
      </w:r>
      <w:r w:rsidR="00E02E03" w:rsidRPr="005E3DF5">
        <w:rPr>
          <w:color w:val="000000" w:themeColor="text1"/>
          <w:sz w:val="24"/>
          <w:szCs w:val="24"/>
        </w:rPr>
        <w:t>ультатов освоения основной обра</w:t>
      </w:r>
      <w:r w:rsidRPr="005E3DF5">
        <w:rPr>
          <w:color w:val="000000" w:themeColor="text1"/>
          <w:sz w:val="24"/>
          <w:szCs w:val="24"/>
        </w:rPr>
        <w:t>зовательной программы нача</w:t>
      </w:r>
      <w:r w:rsidR="00E02E03" w:rsidRPr="005E3DF5">
        <w:rPr>
          <w:color w:val="000000" w:themeColor="text1"/>
          <w:sz w:val="24"/>
          <w:szCs w:val="24"/>
        </w:rPr>
        <w:t>льного общего образования и обе</w:t>
      </w:r>
      <w:r w:rsidRPr="005E3DF5">
        <w:rPr>
          <w:color w:val="000000" w:themeColor="text1"/>
          <w:sz w:val="24"/>
          <w:szCs w:val="24"/>
        </w:rPr>
        <w:t xml:space="preserve">спечение эффективной </w:t>
      </w:r>
      <w:r w:rsidRPr="005E3DF5">
        <w:rPr>
          <w:b/>
          <w:bCs/>
          <w:i/>
          <w:iCs/>
          <w:color w:val="000000" w:themeColor="text1"/>
          <w:sz w:val="24"/>
          <w:szCs w:val="24"/>
        </w:rPr>
        <w:t>обратной связи</w:t>
      </w:r>
      <w:r w:rsidRPr="005E3DF5">
        <w:rPr>
          <w:color w:val="000000" w:themeColor="text1"/>
          <w:sz w:val="24"/>
          <w:szCs w:val="24"/>
        </w:rPr>
        <w:t>, позволяющей осу</w:t>
      </w:r>
      <w:r w:rsidRPr="005E3DF5">
        <w:rPr>
          <w:color w:val="000000" w:themeColor="text1"/>
          <w:sz w:val="24"/>
          <w:szCs w:val="24"/>
        </w:rPr>
        <w:softHyphen/>
        <w:t xml:space="preserve">ществлять </w:t>
      </w:r>
      <w:r w:rsidRPr="005E3DF5">
        <w:rPr>
          <w:b/>
          <w:bCs/>
          <w:i/>
          <w:iCs/>
          <w:color w:val="000000" w:themeColor="text1"/>
          <w:sz w:val="24"/>
          <w:szCs w:val="24"/>
        </w:rPr>
        <w:t>управление образовательным процессом</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Основными направления</w:t>
      </w:r>
      <w:r w:rsidR="00E02E03" w:rsidRPr="005E3DF5">
        <w:rPr>
          <w:b/>
          <w:bCs/>
          <w:color w:val="000000" w:themeColor="text1"/>
          <w:sz w:val="24"/>
          <w:szCs w:val="24"/>
        </w:rPr>
        <w:t>ми и целями оценочной деятельно</w:t>
      </w:r>
      <w:r w:rsidRPr="005E3DF5">
        <w:rPr>
          <w:b/>
          <w:bCs/>
          <w:color w:val="000000" w:themeColor="text1"/>
          <w:sz w:val="24"/>
          <w:szCs w:val="24"/>
        </w:rPr>
        <w:t xml:space="preserve">сти </w:t>
      </w:r>
      <w:r w:rsidRPr="005E3DF5">
        <w:rPr>
          <w:color w:val="000000" w:themeColor="text1"/>
          <w:sz w:val="24"/>
          <w:szCs w:val="24"/>
        </w:rPr>
        <w:t>в образовательной организации являются:</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оценка образовательны</w:t>
      </w:r>
      <w:r w:rsidR="00E02E03" w:rsidRPr="005E3DF5">
        <w:rPr>
          <w:color w:val="000000" w:themeColor="text1"/>
          <w:sz w:val="24"/>
          <w:szCs w:val="24"/>
        </w:rPr>
        <w:t>х достижений обучающихся на раз</w:t>
      </w:r>
      <w:r w:rsidR="00D87F25" w:rsidRPr="005E3DF5">
        <w:rPr>
          <w:color w:val="000000" w:themeColor="text1"/>
          <w:sz w:val="24"/>
          <w:szCs w:val="24"/>
        </w:rPr>
        <w:t>личных этапах обучения как основа их промежуточной и итоговой аттестации, а также основа процедур внутреннего мониторинга образоват</w:t>
      </w:r>
      <w:r w:rsidR="00E02E03" w:rsidRPr="005E3DF5">
        <w:rPr>
          <w:color w:val="000000" w:themeColor="text1"/>
          <w:sz w:val="24"/>
          <w:szCs w:val="24"/>
        </w:rPr>
        <w:t>ельной организации, мониторинго</w:t>
      </w:r>
      <w:r w:rsidR="00D87F25" w:rsidRPr="005E3DF5">
        <w:rPr>
          <w:color w:val="000000" w:themeColor="text1"/>
          <w:sz w:val="24"/>
          <w:szCs w:val="24"/>
        </w:rPr>
        <w:t>вых исследований муниципального, регионального и феде</w:t>
      </w:r>
      <w:r w:rsidR="00D87F25" w:rsidRPr="005E3DF5">
        <w:rPr>
          <w:color w:val="000000" w:themeColor="text1"/>
          <w:sz w:val="24"/>
          <w:szCs w:val="24"/>
        </w:rPr>
        <w:softHyphen/>
        <w:t xml:space="preserve">рального уровней; оценка </w:t>
      </w:r>
      <w:r w:rsidR="00E02E03" w:rsidRPr="005E3DF5">
        <w:rPr>
          <w:color w:val="000000" w:themeColor="text1"/>
          <w:sz w:val="24"/>
          <w:szCs w:val="24"/>
        </w:rPr>
        <w:t>результатов деятельности педаго</w:t>
      </w:r>
      <w:r w:rsidR="00D87F25" w:rsidRPr="005E3DF5">
        <w:rPr>
          <w:color w:val="000000" w:themeColor="text1"/>
          <w:sz w:val="24"/>
          <w:szCs w:val="24"/>
        </w:rPr>
        <w:t>гических кадров как основа аттестационных процедур;</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оценка результатов деятел</w:t>
      </w:r>
      <w:r w:rsidR="00E02E03" w:rsidRPr="005E3DF5">
        <w:rPr>
          <w:color w:val="000000" w:themeColor="text1"/>
          <w:sz w:val="24"/>
          <w:szCs w:val="24"/>
        </w:rPr>
        <w:t>ьности образовательной организа</w:t>
      </w:r>
      <w:r w:rsidR="00D87F25" w:rsidRPr="005E3DF5">
        <w:rPr>
          <w:color w:val="000000" w:themeColor="text1"/>
          <w:sz w:val="24"/>
          <w:szCs w:val="24"/>
        </w:rPr>
        <w:t>ции как основа аккредитационных процедур.</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Основным объектом системы оценки</w:t>
      </w:r>
      <w:r w:rsidRPr="005E3DF5">
        <w:rPr>
          <w:color w:val="000000" w:themeColor="text1"/>
          <w:sz w:val="24"/>
          <w:szCs w:val="24"/>
        </w:rPr>
        <w:t>, её содержательной и критериальной базой выступают требования ФГОС, которые конкретизируются в планиру</w:t>
      </w:r>
      <w:r w:rsidR="00E02E03" w:rsidRPr="005E3DF5">
        <w:rPr>
          <w:color w:val="000000" w:themeColor="text1"/>
          <w:sz w:val="24"/>
          <w:szCs w:val="24"/>
        </w:rPr>
        <w:t>емых результатах освоения обуча</w:t>
      </w:r>
      <w:r w:rsidRPr="005E3DF5">
        <w:rPr>
          <w:color w:val="000000" w:themeColor="text1"/>
          <w:sz w:val="24"/>
          <w:szCs w:val="24"/>
        </w:rPr>
        <w:t>ющимися основной образов</w:t>
      </w:r>
      <w:r w:rsidR="00E02E03" w:rsidRPr="005E3DF5">
        <w:rPr>
          <w:color w:val="000000" w:themeColor="text1"/>
          <w:sz w:val="24"/>
          <w:szCs w:val="24"/>
        </w:rPr>
        <w:t>ательной программы образователь</w:t>
      </w:r>
      <w:r w:rsidRPr="005E3DF5">
        <w:rPr>
          <w:color w:val="000000" w:themeColor="text1"/>
          <w:sz w:val="24"/>
          <w:szCs w:val="24"/>
        </w:rPr>
        <w:t>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Система оценки включает процедуры внутренней и внешней оценки.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Внутренняя оценка </w:t>
      </w:r>
      <w:r w:rsidRPr="005E3DF5">
        <w:rPr>
          <w:color w:val="000000" w:themeColor="text1"/>
          <w:sz w:val="24"/>
          <w:szCs w:val="24"/>
        </w:rPr>
        <w:t>включает:</w:t>
      </w:r>
    </w:p>
    <w:p w:rsidR="008C799E" w:rsidRPr="005E3DF5" w:rsidRDefault="00847F29" w:rsidP="0059106B">
      <w:pPr>
        <w:pStyle w:val="13"/>
        <w:spacing w:line="240" w:lineRule="auto"/>
        <w:ind w:firstLine="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стартовую педагогическую диагностику;</w:t>
      </w:r>
    </w:p>
    <w:p w:rsidR="008C799E" w:rsidRPr="005E3DF5" w:rsidRDefault="00847F29" w:rsidP="0059106B">
      <w:pPr>
        <w:pStyle w:val="13"/>
        <w:spacing w:line="240" w:lineRule="auto"/>
        <w:ind w:firstLine="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текущую и тематическую оценку;</w:t>
      </w:r>
    </w:p>
    <w:p w:rsidR="008C799E" w:rsidRPr="005E3DF5" w:rsidRDefault="00847F29" w:rsidP="0059106B">
      <w:pPr>
        <w:pStyle w:val="13"/>
        <w:spacing w:line="240" w:lineRule="auto"/>
        <w:ind w:firstLine="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портфолио;</w:t>
      </w:r>
    </w:p>
    <w:p w:rsidR="008C799E" w:rsidRPr="005E3DF5" w:rsidRDefault="00847F29" w:rsidP="0059106B">
      <w:pPr>
        <w:pStyle w:val="13"/>
        <w:spacing w:line="240" w:lineRule="auto"/>
        <w:ind w:firstLine="0"/>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психолого-педагогическое наблюдение;</w:t>
      </w:r>
    </w:p>
    <w:p w:rsidR="008C799E" w:rsidRPr="005E3DF5" w:rsidRDefault="00847F29" w:rsidP="0059106B">
      <w:pPr>
        <w:pStyle w:val="13"/>
        <w:spacing w:line="240" w:lineRule="auto"/>
        <w:ind w:firstLine="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внутришкольный мониторинг образовательных достижений.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w:t>
      </w:r>
      <w:r w:rsidRPr="005E3DF5">
        <w:rPr>
          <w:b/>
          <w:bCs/>
          <w:color w:val="000000" w:themeColor="text1"/>
          <w:sz w:val="24"/>
          <w:szCs w:val="24"/>
        </w:rPr>
        <w:t xml:space="preserve">внешним процедурам </w:t>
      </w:r>
      <w:r w:rsidRPr="005E3DF5">
        <w:rPr>
          <w:color w:val="000000" w:themeColor="text1"/>
          <w:sz w:val="24"/>
          <w:szCs w:val="24"/>
        </w:rPr>
        <w:t>относятся:</w:t>
      </w:r>
    </w:p>
    <w:p w:rsidR="008C799E" w:rsidRPr="005E3DF5" w:rsidRDefault="00847F29" w:rsidP="0059106B">
      <w:pPr>
        <w:pStyle w:val="13"/>
        <w:spacing w:line="240" w:lineRule="auto"/>
        <w:ind w:firstLine="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независимая оценка качества образования;</w:t>
      </w:r>
    </w:p>
    <w:p w:rsidR="008C799E" w:rsidRPr="005E3DF5" w:rsidRDefault="00847F29" w:rsidP="0059106B">
      <w:pPr>
        <w:pStyle w:val="13"/>
        <w:spacing w:line="240" w:lineRule="auto"/>
        <w:ind w:firstLine="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мониторинговые исследо</w:t>
      </w:r>
      <w:r w:rsidR="00E02E03" w:rsidRPr="005E3DF5">
        <w:rPr>
          <w:color w:val="000000" w:themeColor="text1"/>
          <w:sz w:val="24"/>
          <w:szCs w:val="24"/>
        </w:rPr>
        <w:t>вания муниципального, региональ</w:t>
      </w:r>
      <w:r w:rsidR="00D87F25" w:rsidRPr="005E3DF5">
        <w:rPr>
          <w:color w:val="000000" w:themeColor="text1"/>
          <w:sz w:val="24"/>
          <w:szCs w:val="24"/>
        </w:rPr>
        <w:t>ного и федерального уровней.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Особенности каждой из указанных процедур описаны в п. 1.4.3 настоящей программы.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Системно-деятельностный подход </w:t>
      </w:r>
      <w:r w:rsidRPr="005E3DF5">
        <w:rPr>
          <w:color w:val="000000" w:themeColor="text1"/>
          <w:sz w:val="24"/>
          <w:szCs w:val="24"/>
        </w:rPr>
        <w:t>к оценке образовательных достижений проявляется в оценке способности обучающихся к решению учебно-познават</w:t>
      </w:r>
      <w:r w:rsidR="007F07FC" w:rsidRPr="005E3DF5">
        <w:rPr>
          <w:color w:val="000000" w:themeColor="text1"/>
          <w:sz w:val="24"/>
          <w:szCs w:val="24"/>
        </w:rPr>
        <w:t>ельных и учебно-практических за</w:t>
      </w:r>
      <w:r w:rsidRPr="005E3DF5">
        <w:rPr>
          <w:color w:val="000000" w:themeColor="text1"/>
          <w:sz w:val="24"/>
          <w:szCs w:val="24"/>
        </w:rPr>
        <w:t>дач, а также в оценке уровня функциональной грамотности обучающихся. Он обеспечивается содержанием и критериями оценки, в качестве которых выступаю</w:t>
      </w:r>
      <w:r w:rsidR="007F07FC" w:rsidRPr="005E3DF5">
        <w:rPr>
          <w:color w:val="000000" w:themeColor="text1"/>
          <w:sz w:val="24"/>
          <w:szCs w:val="24"/>
        </w:rPr>
        <w:t>т планируемые результа</w:t>
      </w:r>
      <w:r w:rsidRPr="005E3DF5">
        <w:rPr>
          <w:color w:val="000000" w:themeColor="text1"/>
          <w:sz w:val="24"/>
          <w:szCs w:val="24"/>
        </w:rPr>
        <w:t>ты обучения, выраженные в деятельностной форме.</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Уровневый подход </w:t>
      </w:r>
      <w:r w:rsidRPr="005E3DF5">
        <w:rPr>
          <w:color w:val="000000" w:themeColor="text1"/>
          <w:sz w:val="24"/>
          <w:szCs w:val="24"/>
        </w:rPr>
        <w:t>служ</w:t>
      </w:r>
      <w:r w:rsidR="007F07FC" w:rsidRPr="005E3DF5">
        <w:rPr>
          <w:color w:val="000000" w:themeColor="text1"/>
          <w:sz w:val="24"/>
          <w:szCs w:val="24"/>
        </w:rPr>
        <w:t>ит важнейшей основой для органи</w:t>
      </w:r>
      <w:r w:rsidRPr="005E3DF5">
        <w:rPr>
          <w:color w:val="000000" w:themeColor="text1"/>
          <w:sz w:val="24"/>
          <w:szCs w:val="24"/>
        </w:rPr>
        <w:t>зации индивидуальной рабо</w:t>
      </w:r>
      <w:r w:rsidR="007F07FC" w:rsidRPr="005E3DF5">
        <w:rPr>
          <w:color w:val="000000" w:themeColor="text1"/>
          <w:sz w:val="24"/>
          <w:szCs w:val="24"/>
        </w:rPr>
        <w:t>ты с обучающимися. Он реализует</w:t>
      </w:r>
      <w:r w:rsidRPr="005E3DF5">
        <w:rPr>
          <w:color w:val="000000" w:themeColor="text1"/>
          <w:sz w:val="24"/>
          <w:szCs w:val="24"/>
        </w:rPr>
        <w:t>ся как по отношению к соде</w:t>
      </w:r>
      <w:r w:rsidR="007F07FC" w:rsidRPr="005E3DF5">
        <w:rPr>
          <w:color w:val="000000" w:themeColor="text1"/>
          <w:sz w:val="24"/>
          <w:szCs w:val="24"/>
        </w:rPr>
        <w:t>ржанию оценки, так и к представ</w:t>
      </w:r>
      <w:r w:rsidRPr="005E3DF5">
        <w:rPr>
          <w:color w:val="000000" w:themeColor="text1"/>
          <w:sz w:val="24"/>
          <w:szCs w:val="24"/>
        </w:rPr>
        <w:t>лению и интерпретации результатов измерений.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w:t>
      </w:r>
      <w:r w:rsidR="007F07FC" w:rsidRPr="005E3DF5">
        <w:rPr>
          <w:color w:val="000000" w:themeColor="text1"/>
          <w:sz w:val="24"/>
          <w:szCs w:val="24"/>
        </w:rPr>
        <w:t>целенаправленно отрабатыва</w:t>
      </w:r>
      <w:r w:rsidRPr="005E3DF5">
        <w:rPr>
          <w:color w:val="000000" w:themeColor="text1"/>
          <w:sz w:val="24"/>
          <w:szCs w:val="24"/>
        </w:rPr>
        <w:t>емые со всеми обучающимися</w:t>
      </w:r>
      <w:r w:rsidR="007F07FC" w:rsidRPr="005E3DF5">
        <w:rPr>
          <w:color w:val="000000" w:themeColor="text1"/>
          <w:sz w:val="24"/>
          <w:szCs w:val="24"/>
        </w:rPr>
        <w:t xml:space="preserve"> в ходе учебного процесса. Овла</w:t>
      </w:r>
      <w:r w:rsidRPr="005E3DF5">
        <w:rPr>
          <w:color w:val="000000" w:themeColor="text1"/>
          <w:sz w:val="24"/>
          <w:szCs w:val="24"/>
        </w:rPr>
        <w:t>дение базовым уровнем яв</w:t>
      </w:r>
      <w:r w:rsidR="007F07FC" w:rsidRPr="005E3DF5">
        <w:rPr>
          <w:color w:val="000000" w:themeColor="text1"/>
          <w:sz w:val="24"/>
          <w:szCs w:val="24"/>
        </w:rPr>
        <w:t>ляется границей, отделяющей зна</w:t>
      </w:r>
      <w:r w:rsidRPr="005E3DF5">
        <w:rPr>
          <w:color w:val="000000" w:themeColor="text1"/>
          <w:sz w:val="24"/>
          <w:szCs w:val="24"/>
        </w:rPr>
        <w:t>ние от незнания, выступает достаточным для продолжения обучения и усвоения последующего материала.</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Комплексный подход </w:t>
      </w:r>
      <w:r w:rsidRPr="005E3DF5">
        <w:rPr>
          <w:color w:val="000000" w:themeColor="text1"/>
          <w:sz w:val="24"/>
          <w:szCs w:val="24"/>
        </w:rPr>
        <w:t>к оценке образовательных достижений реализуется путём:</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оценки предметных и метапредметных результатов;</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использования комплекса оц</w:t>
      </w:r>
      <w:r w:rsidR="007F07FC" w:rsidRPr="005E3DF5">
        <w:rPr>
          <w:color w:val="000000" w:themeColor="text1"/>
          <w:sz w:val="24"/>
          <w:szCs w:val="24"/>
        </w:rPr>
        <w:t>еночных процедур (стартовой, те</w:t>
      </w:r>
      <w:r w:rsidR="00D87F25" w:rsidRPr="005E3DF5">
        <w:rPr>
          <w:color w:val="000000" w:themeColor="text1"/>
          <w:sz w:val="24"/>
          <w:szCs w:val="24"/>
        </w:rPr>
        <w:t>кущей, тематической, про</w:t>
      </w:r>
      <w:r w:rsidR="007F07FC" w:rsidRPr="005E3DF5">
        <w:rPr>
          <w:color w:val="000000" w:themeColor="text1"/>
          <w:sz w:val="24"/>
          <w:szCs w:val="24"/>
        </w:rPr>
        <w:t>межуточной) как основы для оце</w:t>
      </w:r>
      <w:r w:rsidR="00E07E89">
        <w:rPr>
          <w:color w:val="000000" w:themeColor="text1"/>
          <w:sz w:val="24"/>
          <w:szCs w:val="24"/>
        </w:rPr>
        <w:t>н</w:t>
      </w:r>
      <w:r w:rsidR="00D87F25" w:rsidRPr="005E3DF5">
        <w:rPr>
          <w:color w:val="000000" w:themeColor="text1"/>
          <w:sz w:val="24"/>
          <w:szCs w:val="24"/>
        </w:rPr>
        <w:t>ки динамики индивидуальных образовательных достижений обучающихся и для ито</w:t>
      </w:r>
      <w:r w:rsidR="007F07FC" w:rsidRPr="005E3DF5">
        <w:rPr>
          <w:color w:val="000000" w:themeColor="text1"/>
          <w:sz w:val="24"/>
          <w:szCs w:val="24"/>
        </w:rPr>
        <w:t>говой оценки; использования кон</w:t>
      </w:r>
      <w:r w:rsidR="00D87F25" w:rsidRPr="005E3DF5">
        <w:rPr>
          <w:color w:val="000000" w:themeColor="text1"/>
          <w:sz w:val="24"/>
          <w:szCs w:val="24"/>
        </w:rPr>
        <w:t>текстной информации (об о</w:t>
      </w:r>
      <w:r w:rsidR="007F07FC" w:rsidRPr="005E3DF5">
        <w:rPr>
          <w:color w:val="000000" w:themeColor="text1"/>
          <w:sz w:val="24"/>
          <w:szCs w:val="24"/>
        </w:rPr>
        <w:t>собенностях обучающихся, услови</w:t>
      </w:r>
      <w:r w:rsidR="00D87F25" w:rsidRPr="005E3DF5">
        <w:rPr>
          <w:color w:val="000000" w:themeColor="text1"/>
          <w:sz w:val="24"/>
          <w:szCs w:val="24"/>
        </w:rPr>
        <w:t>ях и процессе обучения и др.) для интерпретации полученных результатов в целях управления качеством образования;</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использования разнообра</w:t>
      </w:r>
      <w:r w:rsidR="007F07FC" w:rsidRPr="005E3DF5">
        <w:rPr>
          <w:color w:val="000000" w:themeColor="text1"/>
          <w:sz w:val="24"/>
          <w:szCs w:val="24"/>
        </w:rPr>
        <w:t>зных методов и форм оценки, вза</w:t>
      </w:r>
      <w:r w:rsidR="00D87F25" w:rsidRPr="005E3DF5">
        <w:rPr>
          <w:color w:val="000000" w:themeColor="text1"/>
          <w:sz w:val="24"/>
          <w:szCs w:val="24"/>
        </w:rPr>
        <w:t>имно дополняющих друг</w:t>
      </w:r>
      <w:r w:rsidR="007F07FC" w:rsidRPr="005E3DF5">
        <w:rPr>
          <w:color w:val="000000" w:themeColor="text1"/>
          <w:sz w:val="24"/>
          <w:szCs w:val="24"/>
        </w:rPr>
        <w:t xml:space="preserve"> друга: стандартизированных уст</w:t>
      </w:r>
      <w:r w:rsidR="00D87F25" w:rsidRPr="005E3DF5">
        <w:rPr>
          <w:color w:val="000000" w:themeColor="text1"/>
          <w:sz w:val="24"/>
          <w:szCs w:val="24"/>
        </w:rPr>
        <w:t>ных и письменных работ, проектов, практических (в том числе исследовательских) и творческих работ;</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использования форм работы, обеспечивающих возможность включения младших школ</w:t>
      </w:r>
      <w:r w:rsidR="007F07FC" w:rsidRPr="005E3DF5">
        <w:rPr>
          <w:color w:val="000000" w:themeColor="text1"/>
          <w:sz w:val="24"/>
          <w:szCs w:val="24"/>
        </w:rPr>
        <w:t>ьников в самостоятельную оценоч</w:t>
      </w:r>
      <w:r w:rsidR="00D87F25" w:rsidRPr="005E3DF5">
        <w:rPr>
          <w:color w:val="000000" w:themeColor="text1"/>
          <w:sz w:val="24"/>
          <w:szCs w:val="24"/>
        </w:rPr>
        <w:t>ную деятельность (самоанализ, самооценка, взаимооценка);</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использования монитори</w:t>
      </w:r>
      <w:r w:rsidR="007F07FC" w:rsidRPr="005E3DF5">
        <w:rPr>
          <w:color w:val="000000" w:themeColor="text1"/>
          <w:sz w:val="24"/>
          <w:szCs w:val="24"/>
        </w:rPr>
        <w:t>нга динамических показателей ос</w:t>
      </w:r>
      <w:r w:rsidR="00D87F25" w:rsidRPr="005E3DF5">
        <w:rPr>
          <w:color w:val="000000" w:themeColor="text1"/>
          <w:sz w:val="24"/>
          <w:szCs w:val="24"/>
        </w:rPr>
        <w:t>воения умений и знаний, в</w:t>
      </w:r>
      <w:r w:rsidR="007F07FC" w:rsidRPr="005E3DF5">
        <w:rPr>
          <w:color w:val="000000" w:themeColor="text1"/>
          <w:sz w:val="24"/>
          <w:szCs w:val="24"/>
        </w:rPr>
        <w:t xml:space="preserve"> том числе формируемых с исполь</w:t>
      </w:r>
      <w:r w:rsidR="00D87F25" w:rsidRPr="005E3DF5">
        <w:rPr>
          <w:color w:val="000000" w:themeColor="text1"/>
          <w:sz w:val="24"/>
          <w:szCs w:val="24"/>
        </w:rPr>
        <w:t>зованием ИКТ (цифровых)</w:t>
      </w:r>
      <w:r w:rsidR="002E7936" w:rsidRPr="005E3DF5">
        <w:rPr>
          <w:color w:val="000000" w:themeColor="text1"/>
          <w:sz w:val="24"/>
          <w:szCs w:val="24"/>
        </w:rPr>
        <w:t xml:space="preserve"> </w:t>
      </w:r>
      <w:r w:rsidR="0071383D" w:rsidRPr="005E3DF5">
        <w:rPr>
          <w:color w:val="000000" w:themeColor="text1"/>
          <w:sz w:val="24"/>
          <w:szCs w:val="24"/>
        </w:rPr>
        <w:t>т</w:t>
      </w:r>
      <w:r w:rsidR="00D87F25" w:rsidRPr="005E3DF5">
        <w:rPr>
          <w:color w:val="000000" w:themeColor="text1"/>
          <w:sz w:val="24"/>
          <w:szCs w:val="24"/>
        </w:rPr>
        <w:t>ехнологий.</w:t>
      </w:r>
    </w:p>
    <w:p w:rsidR="008C799E" w:rsidRPr="005E3DF5" w:rsidRDefault="00D87F25" w:rsidP="001C230A">
      <w:pPr>
        <w:pStyle w:val="13"/>
        <w:spacing w:line="240" w:lineRule="auto"/>
        <w:ind w:firstLine="0"/>
        <w:jc w:val="both"/>
        <w:rPr>
          <w:bCs/>
          <w:spacing w:val="-15"/>
          <w:sz w:val="24"/>
          <w:szCs w:val="24"/>
          <w:lang w:bidi="ar-SA"/>
        </w:rPr>
      </w:pPr>
      <w:r w:rsidRPr="005E3DF5">
        <w:rPr>
          <w:b/>
          <w:color w:val="000000" w:themeColor="text1"/>
          <w:sz w:val="24"/>
          <w:szCs w:val="24"/>
        </w:rPr>
        <w:t>1.4.2. Особенности оценки метапредметных</w:t>
      </w:r>
    </w:p>
    <w:p w:rsidR="008C799E" w:rsidRPr="005E3DF5" w:rsidRDefault="00D87F25" w:rsidP="006C24A2">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 предметных результатов</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Особенности оценки метапредметных результатов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Оценка метапредметных резу</w:t>
      </w:r>
      <w:r w:rsidR="007F07FC" w:rsidRPr="005E3DF5">
        <w:rPr>
          <w:color w:val="000000" w:themeColor="text1"/>
          <w:sz w:val="24"/>
          <w:szCs w:val="24"/>
        </w:rPr>
        <w:t>льтатов представляет собой оцен</w:t>
      </w:r>
      <w:r w:rsidRPr="005E3DF5">
        <w:rPr>
          <w:color w:val="000000" w:themeColor="text1"/>
          <w:sz w:val="24"/>
          <w:szCs w:val="24"/>
        </w:rPr>
        <w:t>ку достижения планируемых результатов освоения основной об</w:t>
      </w:r>
      <w:r w:rsidRPr="005E3DF5">
        <w:rPr>
          <w:color w:val="000000" w:themeColor="text1"/>
          <w:sz w:val="24"/>
          <w:szCs w:val="24"/>
        </w:rPr>
        <w:softHyphen/>
        <w:t>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Формирование метапредметных результатов обеспечивается за счёт всех учебных предметов и внеурочной 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Оценка метапредметных результатов проводится с целью определения сформированности:</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универсальных учебных познавательных действий;</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универсальных учебных коммуникативных действий;</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универсальных учебных регулятивных действий.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8C799E" w:rsidRPr="005E3DF5" w:rsidRDefault="00D87F25" w:rsidP="00C23763">
      <w:pPr>
        <w:pStyle w:val="13"/>
        <w:numPr>
          <w:ilvl w:val="0"/>
          <w:numId w:val="2"/>
        </w:numPr>
        <w:tabs>
          <w:tab w:val="left" w:pos="587"/>
        </w:tabs>
        <w:spacing w:line="240" w:lineRule="auto"/>
        <w:jc w:val="both"/>
        <w:rPr>
          <w:color w:val="000000" w:themeColor="text1"/>
          <w:sz w:val="24"/>
          <w:szCs w:val="24"/>
        </w:rPr>
      </w:pPr>
      <w:r w:rsidRPr="005E3DF5">
        <w:rPr>
          <w:color w:val="000000" w:themeColor="text1"/>
          <w:sz w:val="24"/>
          <w:szCs w:val="24"/>
        </w:rPr>
        <w:t>базовые логические действия:</w:t>
      </w:r>
    </w:p>
    <w:p w:rsidR="008C799E" w:rsidRPr="005E3DF5" w:rsidRDefault="00847F29" w:rsidP="00E07E89">
      <w:pPr>
        <w:pStyle w:val="13"/>
        <w:spacing w:line="240" w:lineRule="auto"/>
        <w:ind w:firstLine="0"/>
        <w:jc w:val="both"/>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сравнивать объекты, уст</w:t>
      </w:r>
      <w:r w:rsidR="007F07FC" w:rsidRPr="005E3DF5">
        <w:rPr>
          <w:color w:val="000000" w:themeColor="text1"/>
          <w:sz w:val="24"/>
          <w:szCs w:val="24"/>
        </w:rPr>
        <w:t>анавливать основания для сравне</w:t>
      </w:r>
      <w:r w:rsidR="00D87F25" w:rsidRPr="005E3DF5">
        <w:rPr>
          <w:color w:val="000000" w:themeColor="text1"/>
          <w:sz w:val="24"/>
          <w:szCs w:val="24"/>
        </w:rPr>
        <w:t>ния, устанавливать аналогии;</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объединять части объекта</w:t>
      </w:r>
      <w:r w:rsidR="007F07FC" w:rsidRPr="005E3DF5">
        <w:rPr>
          <w:color w:val="000000" w:themeColor="text1"/>
          <w:sz w:val="24"/>
          <w:szCs w:val="24"/>
        </w:rPr>
        <w:t xml:space="preserve"> (объекты) по определённому при</w:t>
      </w:r>
      <w:r w:rsidR="00D87F25" w:rsidRPr="005E3DF5">
        <w:rPr>
          <w:color w:val="000000" w:themeColor="text1"/>
          <w:sz w:val="24"/>
          <w:szCs w:val="24"/>
        </w:rPr>
        <w:t>знаку;</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определять существенный признак для классификации, классифицировать предложенные объекты;</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закономерности и проти</w:t>
      </w:r>
      <w:r w:rsidR="007F07FC" w:rsidRPr="005E3DF5">
        <w:rPr>
          <w:color w:val="000000" w:themeColor="text1"/>
          <w:sz w:val="24"/>
          <w:szCs w:val="24"/>
        </w:rPr>
        <w:t>воречия в рассматривае</w:t>
      </w:r>
      <w:r w:rsidR="00D87F25" w:rsidRPr="005E3DF5">
        <w:rPr>
          <w:color w:val="000000" w:themeColor="text1"/>
          <w:sz w:val="24"/>
          <w:szCs w:val="24"/>
        </w:rPr>
        <w:t>мых фактах, данных и на</w:t>
      </w:r>
      <w:r w:rsidR="007F07FC" w:rsidRPr="005E3DF5">
        <w:rPr>
          <w:color w:val="000000" w:themeColor="text1"/>
          <w:sz w:val="24"/>
          <w:szCs w:val="24"/>
        </w:rPr>
        <w:t>блюдениях на основе предложенно</w:t>
      </w:r>
      <w:r w:rsidR="00D87F25" w:rsidRPr="005E3DF5">
        <w:rPr>
          <w:color w:val="000000" w:themeColor="text1"/>
          <w:sz w:val="24"/>
          <w:szCs w:val="24"/>
        </w:rPr>
        <w:t>го педагогическим работником алгоритма;</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выявлять недостаток информации для решения учебной (практической) задачи на основе предложенного алгоритма;</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устанавливать причинно-следственные связи в ситуациях, поддающихся непосре</w:t>
      </w:r>
      <w:r w:rsidR="00625C25" w:rsidRPr="005E3DF5">
        <w:rPr>
          <w:color w:val="000000" w:themeColor="text1"/>
          <w:sz w:val="24"/>
          <w:szCs w:val="24"/>
        </w:rPr>
        <w:t>дственному наблюдению или знако</w:t>
      </w:r>
      <w:r w:rsidR="00D87F25" w:rsidRPr="005E3DF5">
        <w:rPr>
          <w:color w:val="000000" w:themeColor="text1"/>
          <w:sz w:val="24"/>
          <w:szCs w:val="24"/>
        </w:rPr>
        <w:t>мых по опыту, делать выводы;</w:t>
      </w:r>
    </w:p>
    <w:p w:rsidR="008C799E" w:rsidRPr="005E3DF5" w:rsidRDefault="00D87F25" w:rsidP="00C23763">
      <w:pPr>
        <w:pStyle w:val="13"/>
        <w:numPr>
          <w:ilvl w:val="0"/>
          <w:numId w:val="2"/>
        </w:numPr>
        <w:tabs>
          <w:tab w:val="left" w:pos="596"/>
        </w:tabs>
        <w:spacing w:line="240" w:lineRule="auto"/>
        <w:jc w:val="both"/>
        <w:rPr>
          <w:color w:val="000000" w:themeColor="text1"/>
          <w:sz w:val="24"/>
          <w:szCs w:val="24"/>
        </w:rPr>
      </w:pPr>
      <w:r w:rsidRPr="005E3DF5">
        <w:rPr>
          <w:color w:val="000000" w:themeColor="text1"/>
          <w:sz w:val="24"/>
          <w:szCs w:val="24"/>
        </w:rPr>
        <w:t>базовые исследовательские действия:</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определять разрыв межд</w:t>
      </w:r>
      <w:r w:rsidR="00625C25" w:rsidRPr="005E3DF5">
        <w:rPr>
          <w:color w:val="000000" w:themeColor="text1"/>
          <w:sz w:val="24"/>
          <w:szCs w:val="24"/>
        </w:rPr>
        <w:t>у реальным и желательным состоя</w:t>
      </w:r>
      <w:r w:rsidR="00D87F25" w:rsidRPr="005E3DF5">
        <w:rPr>
          <w:color w:val="000000" w:themeColor="text1"/>
          <w:sz w:val="24"/>
          <w:szCs w:val="24"/>
        </w:rPr>
        <w:t>нием объекта (ситуации) на основе предложенных педагогическим работником вопросов;</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 помощью педагогического работника формулировать цель, планировать изменения объекта, ситуации;</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сравнивать несколько вариантов решения задачи, выбирать наиболее подходящий (на основе предложенных критериев);</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проводить по предложенн</w:t>
      </w:r>
      <w:r w:rsidR="00625C25" w:rsidRPr="005E3DF5">
        <w:rPr>
          <w:color w:val="000000" w:themeColor="text1"/>
          <w:sz w:val="24"/>
          <w:szCs w:val="24"/>
        </w:rPr>
        <w:t>ому плану опыт, несложное иссле</w:t>
      </w:r>
      <w:r w:rsidR="00D87F25" w:rsidRPr="005E3DF5">
        <w:rPr>
          <w:color w:val="000000" w:themeColor="text1"/>
          <w:sz w:val="24"/>
          <w:szCs w:val="24"/>
        </w:rPr>
        <w:t>дование по установлению особенностей объекта изучения и связей между объектами</w:t>
      </w:r>
      <w:r w:rsidR="00625C25" w:rsidRPr="005E3DF5">
        <w:rPr>
          <w:color w:val="000000" w:themeColor="text1"/>
          <w:sz w:val="24"/>
          <w:szCs w:val="24"/>
        </w:rPr>
        <w:t xml:space="preserve"> (часть — целое, причина — след</w:t>
      </w:r>
      <w:r w:rsidR="00D87F25" w:rsidRPr="005E3DF5">
        <w:rPr>
          <w:color w:val="000000" w:themeColor="text1"/>
          <w:sz w:val="24"/>
          <w:szCs w:val="24"/>
        </w:rPr>
        <w:t>ствие);</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формулировать выводы и подкреплять их доказательствами на основе результатов проведённого наб</w:t>
      </w:r>
      <w:r w:rsidR="00625C25" w:rsidRPr="005E3DF5">
        <w:rPr>
          <w:color w:val="000000" w:themeColor="text1"/>
          <w:sz w:val="24"/>
          <w:szCs w:val="24"/>
        </w:rPr>
        <w:t>людения (опыта, из</w:t>
      </w:r>
      <w:r w:rsidR="00D87F25" w:rsidRPr="005E3DF5">
        <w:rPr>
          <w:color w:val="000000" w:themeColor="text1"/>
          <w:sz w:val="24"/>
          <w:szCs w:val="24"/>
        </w:rPr>
        <w:t>мерения, классификации, сравнения, исследования);</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8C799E" w:rsidRPr="005E3DF5" w:rsidRDefault="00D87F25" w:rsidP="00C23763">
      <w:pPr>
        <w:pStyle w:val="13"/>
        <w:numPr>
          <w:ilvl w:val="0"/>
          <w:numId w:val="2"/>
        </w:numPr>
        <w:tabs>
          <w:tab w:val="left" w:pos="585"/>
        </w:tabs>
        <w:spacing w:line="240" w:lineRule="auto"/>
        <w:jc w:val="both"/>
        <w:rPr>
          <w:color w:val="000000" w:themeColor="text1"/>
          <w:sz w:val="24"/>
          <w:szCs w:val="24"/>
        </w:rPr>
      </w:pPr>
      <w:r w:rsidRPr="005E3DF5">
        <w:rPr>
          <w:color w:val="000000" w:themeColor="text1"/>
          <w:sz w:val="24"/>
          <w:szCs w:val="24"/>
        </w:rPr>
        <w:t>работа с информацией:</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выбирать источник получения информации;</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согласно заданному алгоритму находить в предложенном источнике информацию, представленную в явном виде;</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распознавать достоверную и недостоверную информацию са</w:t>
      </w:r>
      <w:r w:rsidR="00D87F25" w:rsidRPr="005E3DF5">
        <w:rPr>
          <w:color w:val="000000" w:themeColor="text1"/>
          <w:sz w:val="24"/>
          <w:szCs w:val="24"/>
        </w:rPr>
        <w:softHyphen/>
        <w:t>мостоятельно или на осн</w:t>
      </w:r>
      <w:r w:rsidR="00625C25" w:rsidRPr="005E3DF5">
        <w:rPr>
          <w:color w:val="000000" w:themeColor="text1"/>
          <w:sz w:val="24"/>
          <w:szCs w:val="24"/>
        </w:rPr>
        <w:t>овании предложенного педагогиче</w:t>
      </w:r>
      <w:r w:rsidR="00D87F25" w:rsidRPr="005E3DF5">
        <w:rPr>
          <w:color w:val="000000" w:themeColor="text1"/>
          <w:sz w:val="24"/>
          <w:szCs w:val="24"/>
        </w:rPr>
        <w:t>ским работником способа её проверки;</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обучающихся) элемента</w:t>
      </w:r>
      <w:r w:rsidR="00625C25" w:rsidRPr="005E3DF5">
        <w:rPr>
          <w:color w:val="000000" w:themeColor="text1"/>
          <w:sz w:val="24"/>
          <w:szCs w:val="24"/>
        </w:rPr>
        <w:t>рные правила информационной без</w:t>
      </w:r>
      <w:r w:rsidR="00D87F25" w:rsidRPr="005E3DF5">
        <w:rPr>
          <w:color w:val="000000" w:themeColor="text1"/>
          <w:sz w:val="24"/>
          <w:szCs w:val="24"/>
        </w:rPr>
        <w:t>опасности при поиске информации в Интернете;</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самостоятельно создавать схемы, таблицы для представле</w:t>
      </w:r>
      <w:r w:rsidR="00D87F25" w:rsidRPr="005E3DF5">
        <w:rPr>
          <w:color w:val="000000" w:themeColor="text1"/>
          <w:sz w:val="24"/>
          <w:szCs w:val="24"/>
        </w:rPr>
        <w:softHyphen/>
        <w:t>ния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1) общение:</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проявлять уважительное</w:t>
      </w:r>
      <w:r w:rsidR="00625C25" w:rsidRPr="005E3DF5">
        <w:rPr>
          <w:color w:val="000000" w:themeColor="text1"/>
          <w:sz w:val="24"/>
          <w:szCs w:val="24"/>
        </w:rPr>
        <w:t xml:space="preserve"> отношение к собеседнику, соблю</w:t>
      </w:r>
      <w:r w:rsidR="00D87F25" w:rsidRPr="005E3DF5">
        <w:rPr>
          <w:color w:val="000000" w:themeColor="text1"/>
          <w:sz w:val="24"/>
          <w:szCs w:val="24"/>
        </w:rPr>
        <w:t>дать правила ведения диалога и дискуссии;</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признавать возможность существования разных точек зрения;</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корректно и аргументированно высказывать своё мнение;</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строить речевое высказывание в соответствии с поставленной задачей;</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создавать устные и письме</w:t>
      </w:r>
      <w:r w:rsidR="00625C25" w:rsidRPr="005E3DF5">
        <w:rPr>
          <w:color w:val="000000" w:themeColor="text1"/>
          <w:sz w:val="24"/>
          <w:szCs w:val="24"/>
        </w:rPr>
        <w:t>нные тексты (описание, рассужде</w:t>
      </w:r>
      <w:r w:rsidR="00D87F25" w:rsidRPr="005E3DF5">
        <w:rPr>
          <w:color w:val="000000" w:themeColor="text1"/>
          <w:sz w:val="24"/>
          <w:szCs w:val="24"/>
        </w:rPr>
        <w:t>ние, повествование);</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готовить небольшие публичные выступления;</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подбирать иллюстративный</w:t>
      </w:r>
      <w:r w:rsidR="00E07E89">
        <w:rPr>
          <w:color w:val="000000" w:themeColor="text1"/>
          <w:sz w:val="24"/>
          <w:szCs w:val="24"/>
        </w:rPr>
        <w:t xml:space="preserve"> материал (рисунки, фото, плака</w:t>
      </w:r>
      <w:r w:rsidR="00D87F25" w:rsidRPr="005E3DF5">
        <w:rPr>
          <w:color w:val="000000" w:themeColor="text1"/>
          <w:sz w:val="24"/>
          <w:szCs w:val="24"/>
        </w:rPr>
        <w:t>ты) к тексту выступления;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2) совместная деятельность:</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формулировать краткоср</w:t>
      </w:r>
      <w:r w:rsidR="00625C25" w:rsidRPr="005E3DF5">
        <w:rPr>
          <w:color w:val="000000" w:themeColor="text1"/>
          <w:sz w:val="24"/>
          <w:szCs w:val="24"/>
        </w:rPr>
        <w:t>очные и долгосрочные цели (инди</w:t>
      </w:r>
      <w:r w:rsidR="00D87F25" w:rsidRPr="005E3DF5">
        <w:rPr>
          <w:color w:val="000000" w:themeColor="text1"/>
          <w:sz w:val="24"/>
          <w:szCs w:val="24"/>
        </w:rPr>
        <w:t>видуальные с учётом участия в коллективных задачах) в стандартной (типовой) ситуации на основе предложенного формата планирования,</w:t>
      </w:r>
      <w:r w:rsidR="00625C25" w:rsidRPr="005E3DF5">
        <w:rPr>
          <w:color w:val="000000" w:themeColor="text1"/>
          <w:sz w:val="24"/>
          <w:szCs w:val="24"/>
        </w:rPr>
        <w:t xml:space="preserve"> распределения промежуточных ша</w:t>
      </w:r>
      <w:r w:rsidR="00D87F25" w:rsidRPr="005E3DF5">
        <w:rPr>
          <w:color w:val="000000" w:themeColor="text1"/>
          <w:sz w:val="24"/>
          <w:szCs w:val="24"/>
        </w:rPr>
        <w:t>гов и сроков;</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принимать цель совместной</w:t>
      </w:r>
      <w:r w:rsidR="00625C25" w:rsidRPr="005E3DF5">
        <w:rPr>
          <w:color w:val="000000" w:themeColor="text1"/>
          <w:sz w:val="24"/>
          <w:szCs w:val="24"/>
        </w:rPr>
        <w:t xml:space="preserve"> деятельности, коллективно стро</w:t>
      </w:r>
      <w:r w:rsidR="00D87F25" w:rsidRPr="005E3DF5">
        <w:rPr>
          <w:color w:val="000000" w:themeColor="text1"/>
          <w:sz w:val="24"/>
          <w:szCs w:val="24"/>
        </w:rPr>
        <w:t>ить действия по её достиж</w:t>
      </w:r>
      <w:r w:rsidR="00625C25" w:rsidRPr="005E3DF5">
        <w:rPr>
          <w:color w:val="000000" w:themeColor="text1"/>
          <w:sz w:val="24"/>
          <w:szCs w:val="24"/>
        </w:rPr>
        <w:t>ению: распределять роли, догова</w:t>
      </w:r>
      <w:r w:rsidR="00D87F25" w:rsidRPr="005E3DF5">
        <w:rPr>
          <w:color w:val="000000" w:themeColor="text1"/>
          <w:sz w:val="24"/>
          <w:szCs w:val="24"/>
        </w:rPr>
        <w:t>риваться, обсуждать процесс и результат совместной работы;</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проявлять готовность руководить, выполнять поручения, подчиняться;</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ответственно выполнять свою часть работы;</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оценивать свой вклад в общий результат;</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совместные проектные задания с</w:t>
      </w:r>
      <w:r w:rsidR="00625C25" w:rsidRPr="005E3DF5">
        <w:rPr>
          <w:color w:val="000000" w:themeColor="text1"/>
          <w:sz w:val="24"/>
          <w:szCs w:val="24"/>
        </w:rPr>
        <w:t xml:space="preserve"> опорой на пред</w:t>
      </w:r>
      <w:r w:rsidR="00D87F25" w:rsidRPr="005E3DF5">
        <w:rPr>
          <w:color w:val="000000" w:themeColor="text1"/>
          <w:sz w:val="24"/>
          <w:szCs w:val="24"/>
        </w:rPr>
        <w:t>ложенные образцы.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Овладение универсаль</w:t>
      </w:r>
      <w:r w:rsidR="00625C25" w:rsidRPr="005E3DF5">
        <w:rPr>
          <w:color w:val="000000" w:themeColor="text1"/>
          <w:sz w:val="24"/>
          <w:szCs w:val="24"/>
        </w:rPr>
        <w:t>ными учебными регулятивными дей</w:t>
      </w:r>
      <w:r w:rsidRPr="005E3DF5">
        <w:rPr>
          <w:color w:val="000000" w:themeColor="text1"/>
          <w:sz w:val="24"/>
          <w:szCs w:val="24"/>
        </w:rPr>
        <w:t>ствиями согласно ФГОС НОО предполагает формирование и оценку у обучающихся следующих групп умений: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1) самоорганизация:</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планировать действия по решению учебной задачи дл</w:t>
      </w:r>
      <w:r w:rsidR="00625C25" w:rsidRPr="005E3DF5">
        <w:rPr>
          <w:color w:val="000000" w:themeColor="text1"/>
          <w:sz w:val="24"/>
          <w:szCs w:val="24"/>
        </w:rPr>
        <w:t>я полу</w:t>
      </w:r>
      <w:r w:rsidR="00D87F25" w:rsidRPr="005E3DF5">
        <w:rPr>
          <w:color w:val="000000" w:themeColor="text1"/>
          <w:sz w:val="24"/>
          <w:szCs w:val="24"/>
        </w:rPr>
        <w:t>чения результата;</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выстраивать последовательность выбранных действий;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2) самоконтроль:</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устанавливать причины ус</w:t>
      </w:r>
      <w:r w:rsidR="00625C25" w:rsidRPr="005E3DF5">
        <w:rPr>
          <w:color w:val="000000" w:themeColor="text1"/>
          <w:sz w:val="24"/>
          <w:szCs w:val="24"/>
        </w:rPr>
        <w:t>пеха/неудач в учебной деятельно</w:t>
      </w:r>
      <w:r w:rsidR="00D87F25" w:rsidRPr="005E3DF5">
        <w:rPr>
          <w:color w:val="000000" w:themeColor="text1"/>
          <w:sz w:val="24"/>
          <w:szCs w:val="24"/>
        </w:rPr>
        <w:t>сти;</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корректировать свои учебные действия для преодоления ошибок.</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Оценка достижения метапредметных ре</w:t>
      </w:r>
      <w:r w:rsidR="00625C25" w:rsidRPr="005E3DF5">
        <w:rPr>
          <w:color w:val="000000" w:themeColor="text1"/>
          <w:sz w:val="24"/>
          <w:szCs w:val="24"/>
        </w:rPr>
        <w:t>зультатов осущест</w:t>
      </w:r>
      <w:r w:rsidRPr="005E3DF5">
        <w:rPr>
          <w:color w:val="000000" w:themeColor="text1"/>
          <w:sz w:val="24"/>
          <w:szCs w:val="24"/>
        </w:rPr>
        <w:t xml:space="preserve">вляется как педагогическим </w:t>
      </w:r>
      <w:r w:rsidR="00625C25" w:rsidRPr="005E3DF5">
        <w:rPr>
          <w:color w:val="000000" w:themeColor="text1"/>
          <w:sz w:val="24"/>
          <w:szCs w:val="24"/>
        </w:rPr>
        <w:t>работником в ходе текущей и про</w:t>
      </w:r>
      <w:r w:rsidRPr="005E3DF5">
        <w:rPr>
          <w:color w:val="000000" w:themeColor="text1"/>
          <w:sz w:val="24"/>
          <w:szCs w:val="24"/>
        </w:rPr>
        <w:t>межуточной оценки по пред</w:t>
      </w:r>
      <w:r w:rsidR="00625C25" w:rsidRPr="005E3DF5">
        <w:rPr>
          <w:color w:val="000000" w:themeColor="text1"/>
          <w:sz w:val="24"/>
          <w:szCs w:val="24"/>
        </w:rPr>
        <w:t>мету, так и администрацией обра</w:t>
      </w:r>
      <w:r w:rsidRPr="005E3DF5">
        <w:rPr>
          <w:color w:val="000000" w:themeColor="text1"/>
          <w:sz w:val="24"/>
          <w:szCs w:val="24"/>
        </w:rPr>
        <w:t>зовательной организации в ходе внутришкольного мониторинга.</w:t>
      </w:r>
    </w:p>
    <w:p w:rsidR="00263CC7" w:rsidRDefault="00D87F25" w:rsidP="00263CC7">
      <w:pPr>
        <w:pStyle w:val="13"/>
        <w:spacing w:line="240" w:lineRule="auto"/>
        <w:jc w:val="both"/>
        <w:rPr>
          <w:rFonts w:eastAsia="Courier New"/>
          <w:color w:val="000000" w:themeColor="text1"/>
          <w:sz w:val="24"/>
          <w:szCs w:val="24"/>
          <w:vertAlign w:val="superscript"/>
        </w:rPr>
      </w:pPr>
      <w:r w:rsidRPr="005E3DF5">
        <w:rPr>
          <w:color w:val="000000" w:themeColor="text1"/>
          <w:sz w:val="24"/>
          <w:szCs w:val="24"/>
        </w:rPr>
        <w:t>В текущем учебном процес</w:t>
      </w:r>
      <w:r w:rsidR="00625C25" w:rsidRPr="005E3DF5">
        <w:rPr>
          <w:color w:val="000000" w:themeColor="text1"/>
          <w:sz w:val="24"/>
          <w:szCs w:val="24"/>
        </w:rPr>
        <w:t>се отслеживается способность об</w:t>
      </w:r>
      <w:r w:rsidRPr="005E3DF5">
        <w:rPr>
          <w:color w:val="000000" w:themeColor="text1"/>
          <w:sz w:val="24"/>
          <w:szCs w:val="24"/>
        </w:rPr>
        <w:t>учающихся разрешать учебные ситуации и выполнять учебные задачи, требующие влад</w:t>
      </w:r>
      <w:r w:rsidR="00625C25" w:rsidRPr="005E3DF5">
        <w:rPr>
          <w:color w:val="000000" w:themeColor="text1"/>
          <w:sz w:val="24"/>
          <w:szCs w:val="24"/>
        </w:rPr>
        <w:t>ения познавательными, коммуника</w:t>
      </w:r>
      <w:r w:rsidRPr="005E3DF5">
        <w:rPr>
          <w:color w:val="000000" w:themeColor="text1"/>
          <w:sz w:val="24"/>
          <w:szCs w:val="24"/>
        </w:rPr>
        <w:t xml:space="preserve">тивными и регулятивными </w:t>
      </w:r>
      <w:r w:rsidR="00625C25" w:rsidRPr="005E3DF5">
        <w:rPr>
          <w:color w:val="000000" w:themeColor="text1"/>
          <w:sz w:val="24"/>
          <w:szCs w:val="24"/>
        </w:rPr>
        <w:t>действиями, реализуемыми в пред</w:t>
      </w:r>
      <w:r w:rsidR="00E07E89">
        <w:rPr>
          <w:color w:val="000000" w:themeColor="text1"/>
          <w:sz w:val="24"/>
          <w:szCs w:val="24"/>
        </w:rPr>
        <w:t>метном преподавания.</w:t>
      </w:r>
    </w:p>
    <w:p w:rsidR="008C799E" w:rsidRPr="005E3DF5" w:rsidRDefault="00263CC7" w:rsidP="00263CC7">
      <w:pPr>
        <w:pStyle w:val="13"/>
        <w:spacing w:line="240" w:lineRule="auto"/>
        <w:jc w:val="both"/>
        <w:rPr>
          <w:color w:val="000000" w:themeColor="text1"/>
          <w:sz w:val="24"/>
          <w:szCs w:val="24"/>
        </w:rPr>
      </w:pPr>
      <w:r w:rsidRPr="005E3DF5">
        <w:rPr>
          <w:color w:val="000000" w:themeColor="text1"/>
          <w:sz w:val="24"/>
          <w:szCs w:val="24"/>
        </w:rPr>
        <w:t xml:space="preserve"> </w:t>
      </w:r>
      <w:r w:rsidR="00D87F25" w:rsidRPr="005E3DF5">
        <w:rPr>
          <w:color w:val="000000" w:themeColor="text1"/>
          <w:sz w:val="24"/>
          <w:szCs w:val="24"/>
        </w:rPr>
        <w:t>В ходе внутришкольного мониторинга проводится оценка сформированности учебны</w:t>
      </w:r>
      <w:r w:rsidR="00625C25" w:rsidRPr="005E3DF5">
        <w:rPr>
          <w:color w:val="000000" w:themeColor="text1"/>
          <w:sz w:val="24"/>
          <w:szCs w:val="24"/>
        </w:rPr>
        <w:t>х универсальных действий. Содер</w:t>
      </w:r>
      <w:r w:rsidR="00D87F25" w:rsidRPr="005E3DF5">
        <w:rPr>
          <w:color w:val="000000" w:themeColor="text1"/>
          <w:sz w:val="24"/>
          <w:szCs w:val="24"/>
        </w:rPr>
        <w:t>жание и периодичность в</w:t>
      </w:r>
      <w:r w:rsidR="00625C25" w:rsidRPr="005E3DF5">
        <w:rPr>
          <w:color w:val="000000" w:themeColor="text1"/>
          <w:sz w:val="24"/>
          <w:szCs w:val="24"/>
        </w:rPr>
        <w:t>нутришкольного мониторинга уста</w:t>
      </w:r>
      <w:r w:rsidR="00D87F25" w:rsidRPr="005E3DF5">
        <w:rPr>
          <w:color w:val="000000" w:themeColor="text1"/>
          <w:sz w:val="24"/>
          <w:szCs w:val="24"/>
        </w:rPr>
        <w:t>навливается решением педа</w:t>
      </w:r>
      <w:r w:rsidR="00625C25" w:rsidRPr="005E3DF5">
        <w:rPr>
          <w:color w:val="000000" w:themeColor="text1"/>
          <w:sz w:val="24"/>
          <w:szCs w:val="24"/>
        </w:rPr>
        <w:t>гогического совета. Инструмента</w:t>
      </w:r>
      <w:r w:rsidR="00D87F25" w:rsidRPr="005E3DF5">
        <w:rPr>
          <w:color w:val="000000" w:themeColor="text1"/>
          <w:sz w:val="24"/>
          <w:szCs w:val="24"/>
        </w:rPr>
        <w:t>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Особенности оценки предметных результатов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Оценка предметных результатов представляет собой оценку достижения обучающимися планируемых результатов по о</w:t>
      </w:r>
      <w:r w:rsidR="00625C25" w:rsidRPr="005E3DF5">
        <w:rPr>
          <w:color w:val="000000" w:themeColor="text1"/>
          <w:sz w:val="24"/>
          <w:szCs w:val="24"/>
        </w:rPr>
        <w:t>т</w:t>
      </w:r>
      <w:r w:rsidRPr="005E3DF5">
        <w:rPr>
          <w:color w:val="000000" w:themeColor="text1"/>
          <w:sz w:val="24"/>
          <w:szCs w:val="24"/>
        </w:rPr>
        <w:t>дельным предметам. Основ</w:t>
      </w:r>
      <w:r w:rsidR="00625C25" w:rsidRPr="005E3DF5">
        <w:rPr>
          <w:color w:val="000000" w:themeColor="text1"/>
          <w:sz w:val="24"/>
          <w:szCs w:val="24"/>
        </w:rPr>
        <w:t>ой для оценки предметных резуль</w:t>
      </w:r>
      <w:r w:rsidRPr="005E3DF5">
        <w:rPr>
          <w:color w:val="000000" w:themeColor="text1"/>
          <w:sz w:val="24"/>
          <w:szCs w:val="24"/>
        </w:rPr>
        <w:t>татов являются положения</w:t>
      </w:r>
      <w:r w:rsidR="00625C25" w:rsidRPr="005E3DF5">
        <w:rPr>
          <w:color w:val="000000" w:themeColor="text1"/>
          <w:sz w:val="24"/>
          <w:szCs w:val="24"/>
        </w:rPr>
        <w:t xml:space="preserve"> ФГОС НОО, представленные в раз</w:t>
      </w:r>
      <w:r w:rsidRPr="005E3DF5">
        <w:rPr>
          <w:color w:val="000000" w:themeColor="text1"/>
          <w:sz w:val="24"/>
          <w:szCs w:val="24"/>
        </w:rPr>
        <w:t xml:space="preserve">делах </w:t>
      </w:r>
      <w:proofErr w:type="gramStart"/>
      <w:r w:rsidRPr="005E3DF5">
        <w:rPr>
          <w:color w:val="000000" w:themeColor="text1"/>
          <w:sz w:val="24"/>
          <w:szCs w:val="24"/>
          <w:lang w:val="en-US" w:eastAsia="en-US" w:bidi="en-US"/>
        </w:rPr>
        <w:t>I</w:t>
      </w:r>
      <w:r w:rsidRPr="005E3DF5">
        <w:rPr>
          <w:color w:val="000000" w:themeColor="text1"/>
          <w:sz w:val="24"/>
          <w:szCs w:val="24"/>
        </w:rPr>
        <w:t>«</w:t>
      </w:r>
      <w:proofErr w:type="gramEnd"/>
      <w:r w:rsidRPr="005E3DF5">
        <w:rPr>
          <w:color w:val="000000" w:themeColor="text1"/>
          <w:sz w:val="24"/>
          <w:szCs w:val="24"/>
        </w:rPr>
        <w:t xml:space="preserve">Общие положения» и </w:t>
      </w:r>
      <w:r w:rsidRPr="005E3DF5">
        <w:rPr>
          <w:color w:val="000000" w:themeColor="text1"/>
          <w:sz w:val="24"/>
          <w:szCs w:val="24"/>
          <w:lang w:val="en-US" w:eastAsia="en-US" w:bidi="en-US"/>
        </w:rPr>
        <w:t>IV</w:t>
      </w:r>
      <w:r w:rsidRPr="005E3DF5">
        <w:rPr>
          <w:color w:val="000000" w:themeColor="text1"/>
          <w:sz w:val="24"/>
          <w:szCs w:val="24"/>
        </w:rPr>
        <w:t>«Требования к результатам освоения программы начального общего образования». Форми</w:t>
      </w:r>
      <w:r w:rsidRPr="005E3DF5">
        <w:rPr>
          <w:color w:val="000000" w:themeColor="text1"/>
          <w:sz w:val="24"/>
          <w:szCs w:val="24"/>
        </w:rPr>
        <w:softHyphen/>
        <w:t>рование предметных результ</w:t>
      </w:r>
      <w:r w:rsidR="00263CC7">
        <w:rPr>
          <w:color w:val="000000" w:themeColor="text1"/>
          <w:sz w:val="24"/>
          <w:szCs w:val="24"/>
        </w:rPr>
        <w:t>атов обеспечивается каждой учеб</w:t>
      </w:r>
      <w:r w:rsidRPr="005E3DF5">
        <w:rPr>
          <w:color w:val="000000" w:themeColor="text1"/>
          <w:sz w:val="24"/>
          <w:szCs w:val="24"/>
        </w:rPr>
        <w:t>ной дисциплиной.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Основным </w:t>
      </w:r>
      <w:r w:rsidRPr="005E3DF5">
        <w:rPr>
          <w:b/>
          <w:bCs/>
          <w:color w:val="000000" w:themeColor="text1"/>
          <w:sz w:val="24"/>
          <w:szCs w:val="24"/>
        </w:rPr>
        <w:t xml:space="preserve">предметом </w:t>
      </w:r>
      <w:r w:rsidRPr="005E3DF5">
        <w:rPr>
          <w:color w:val="000000" w:themeColor="text1"/>
          <w:sz w:val="24"/>
          <w:szCs w:val="24"/>
        </w:rPr>
        <w:t>оце</w:t>
      </w:r>
      <w:r w:rsidR="00625C25" w:rsidRPr="005E3DF5">
        <w:rPr>
          <w:color w:val="000000" w:themeColor="text1"/>
          <w:sz w:val="24"/>
          <w:szCs w:val="24"/>
        </w:rPr>
        <w:t>нки в соответствии с требования</w:t>
      </w:r>
      <w:r w:rsidRPr="005E3DF5">
        <w:rPr>
          <w:color w:val="000000" w:themeColor="text1"/>
          <w:sz w:val="24"/>
          <w:szCs w:val="24"/>
        </w:rPr>
        <w:t>ми ФГОС НОО является спо</w:t>
      </w:r>
      <w:r w:rsidR="00625C25" w:rsidRPr="005E3DF5">
        <w:rPr>
          <w:color w:val="000000" w:themeColor="text1"/>
          <w:sz w:val="24"/>
          <w:szCs w:val="24"/>
        </w:rPr>
        <w:t>собность к решению учебно-позна</w:t>
      </w:r>
      <w:r w:rsidRPr="005E3DF5">
        <w:rPr>
          <w:color w:val="000000" w:themeColor="text1"/>
          <w:sz w:val="24"/>
          <w:szCs w:val="24"/>
        </w:rPr>
        <w:t>вательных и учебно-практи</w:t>
      </w:r>
      <w:r w:rsidR="00625C25" w:rsidRPr="005E3DF5">
        <w:rPr>
          <w:color w:val="000000" w:themeColor="text1"/>
          <w:sz w:val="24"/>
          <w:szCs w:val="24"/>
        </w:rPr>
        <w:t>ческих задач, основанных на изу</w:t>
      </w:r>
      <w:r w:rsidRPr="005E3DF5">
        <w:rPr>
          <w:color w:val="000000" w:themeColor="text1"/>
          <w:sz w:val="24"/>
          <w:szCs w:val="24"/>
        </w:rPr>
        <w:t>чаемом учебном материале и способах действий, в том числе метапредметных (познав</w:t>
      </w:r>
      <w:r w:rsidR="00625C25" w:rsidRPr="005E3DF5">
        <w:rPr>
          <w:color w:val="000000" w:themeColor="text1"/>
          <w:sz w:val="24"/>
          <w:szCs w:val="24"/>
        </w:rPr>
        <w:t>ательных, регулятивных, коммуни</w:t>
      </w:r>
      <w:r w:rsidRPr="005E3DF5">
        <w:rPr>
          <w:color w:val="000000" w:themeColor="text1"/>
          <w:sz w:val="24"/>
          <w:szCs w:val="24"/>
        </w:rPr>
        <w:t>кативных) действий.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Для оценки предметных </w:t>
      </w:r>
      <w:r w:rsidR="00625C25" w:rsidRPr="005E3DF5">
        <w:rPr>
          <w:color w:val="000000" w:themeColor="text1"/>
          <w:sz w:val="24"/>
          <w:szCs w:val="24"/>
        </w:rPr>
        <w:t>результатов предлагаются следую</w:t>
      </w:r>
      <w:r w:rsidRPr="005E3DF5">
        <w:rPr>
          <w:color w:val="000000" w:themeColor="text1"/>
          <w:sz w:val="24"/>
          <w:szCs w:val="24"/>
        </w:rPr>
        <w:t xml:space="preserve">щие критерии: </w:t>
      </w:r>
      <w:r w:rsidRPr="005E3DF5">
        <w:rPr>
          <w:b/>
          <w:bCs/>
          <w:i/>
          <w:iCs/>
          <w:color w:val="000000" w:themeColor="text1"/>
          <w:sz w:val="24"/>
          <w:szCs w:val="24"/>
        </w:rPr>
        <w:t>знание и понимание</w:t>
      </w:r>
      <w:r w:rsidRPr="005E3DF5">
        <w:rPr>
          <w:color w:val="000000" w:themeColor="text1"/>
          <w:sz w:val="24"/>
          <w:szCs w:val="24"/>
        </w:rPr>
        <w:t xml:space="preserve">, </w:t>
      </w:r>
      <w:r w:rsidRPr="005E3DF5">
        <w:rPr>
          <w:b/>
          <w:bCs/>
          <w:i/>
          <w:iCs/>
          <w:color w:val="000000" w:themeColor="text1"/>
          <w:sz w:val="24"/>
          <w:szCs w:val="24"/>
        </w:rPr>
        <w:t>применение</w:t>
      </w:r>
      <w:r w:rsidRPr="005E3DF5">
        <w:rPr>
          <w:color w:val="000000" w:themeColor="text1"/>
          <w:sz w:val="24"/>
          <w:szCs w:val="24"/>
        </w:rPr>
        <w:t xml:space="preserve">, </w:t>
      </w:r>
      <w:r w:rsidR="00625C25" w:rsidRPr="005E3DF5">
        <w:rPr>
          <w:b/>
          <w:bCs/>
          <w:i/>
          <w:iCs/>
          <w:color w:val="000000" w:themeColor="text1"/>
          <w:sz w:val="24"/>
          <w:szCs w:val="24"/>
        </w:rPr>
        <w:t>функци</w:t>
      </w:r>
      <w:r w:rsidRPr="005E3DF5">
        <w:rPr>
          <w:b/>
          <w:bCs/>
          <w:i/>
          <w:iCs/>
          <w:color w:val="000000" w:themeColor="text1"/>
          <w:sz w:val="24"/>
          <w:szCs w:val="24"/>
        </w:rPr>
        <w:t>ональность</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Обобщённый критерий «</w:t>
      </w:r>
      <w:r w:rsidRPr="005E3DF5">
        <w:rPr>
          <w:b/>
          <w:bCs/>
          <w:color w:val="000000" w:themeColor="text1"/>
          <w:sz w:val="24"/>
          <w:szCs w:val="24"/>
        </w:rPr>
        <w:t>знание и понимание</w:t>
      </w:r>
      <w:r w:rsidRPr="005E3DF5">
        <w:rPr>
          <w:color w:val="000000" w:themeColor="text1"/>
          <w:sz w:val="24"/>
          <w:szCs w:val="24"/>
        </w:rPr>
        <w:t>» включа</w:t>
      </w:r>
      <w:r w:rsidR="00625C25" w:rsidRPr="005E3DF5">
        <w:rPr>
          <w:color w:val="000000" w:themeColor="text1"/>
          <w:sz w:val="24"/>
          <w:szCs w:val="24"/>
        </w:rPr>
        <w:t>ет зна</w:t>
      </w:r>
      <w:r w:rsidRPr="005E3DF5">
        <w:rPr>
          <w:color w:val="000000" w:themeColor="text1"/>
          <w:sz w:val="24"/>
          <w:szCs w:val="24"/>
        </w:rPr>
        <w:t>ние и понимание роли изучае</w:t>
      </w:r>
      <w:r w:rsidR="00625C25" w:rsidRPr="005E3DF5">
        <w:rPr>
          <w:color w:val="000000" w:themeColor="text1"/>
          <w:sz w:val="24"/>
          <w:szCs w:val="24"/>
        </w:rPr>
        <w:t>мой области знания/вида деятель</w:t>
      </w:r>
      <w:r w:rsidRPr="005E3DF5">
        <w:rPr>
          <w:color w:val="000000" w:themeColor="text1"/>
          <w:sz w:val="24"/>
          <w:szCs w:val="24"/>
        </w:rPr>
        <w:t>ности в различных контекс</w:t>
      </w:r>
      <w:r w:rsidR="00625C25" w:rsidRPr="005E3DF5">
        <w:rPr>
          <w:color w:val="000000" w:themeColor="text1"/>
          <w:sz w:val="24"/>
          <w:szCs w:val="24"/>
        </w:rPr>
        <w:t>тах, знание и понимание термино</w:t>
      </w:r>
      <w:r w:rsidRPr="005E3DF5">
        <w:rPr>
          <w:color w:val="000000" w:themeColor="text1"/>
          <w:sz w:val="24"/>
          <w:szCs w:val="24"/>
        </w:rPr>
        <w:t>логии, понятий и идей, а также процедурных знаний или алгоритмов.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Обобщённый критерий «</w:t>
      </w:r>
      <w:r w:rsidRPr="005E3DF5">
        <w:rPr>
          <w:b/>
          <w:bCs/>
          <w:color w:val="000000" w:themeColor="text1"/>
          <w:sz w:val="24"/>
          <w:szCs w:val="24"/>
        </w:rPr>
        <w:t>применение</w:t>
      </w:r>
      <w:r w:rsidRPr="005E3DF5">
        <w:rPr>
          <w:color w:val="000000" w:themeColor="text1"/>
          <w:sz w:val="24"/>
          <w:szCs w:val="24"/>
        </w:rPr>
        <w:t>» включает:</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w:t>
      </w:r>
      <w:r w:rsidR="00263CC7">
        <w:rPr>
          <w:color w:val="000000" w:themeColor="text1"/>
          <w:sz w:val="24"/>
          <w:szCs w:val="24"/>
        </w:rPr>
        <w:t>й и опера</w:t>
      </w:r>
      <w:r w:rsidRPr="005E3DF5">
        <w:rPr>
          <w:color w:val="000000" w:themeColor="text1"/>
          <w:sz w:val="24"/>
          <w:szCs w:val="24"/>
        </w:rPr>
        <w:t>ций, степенью проработанности в учебном процессе;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специфич</w:t>
      </w:r>
      <w:r w:rsidR="00625C25" w:rsidRPr="005E3DF5">
        <w:rPr>
          <w:color w:val="000000" w:themeColor="text1"/>
          <w:sz w:val="24"/>
          <w:szCs w:val="24"/>
        </w:rPr>
        <w:t>еских для предмета способов дей</w:t>
      </w:r>
      <w:r w:rsidRPr="005E3DF5">
        <w:rPr>
          <w:color w:val="000000" w:themeColor="text1"/>
          <w:sz w:val="24"/>
          <w:szCs w:val="24"/>
        </w:rPr>
        <w:t>ствий и видов деятельности по получению нового знания, его интерпретации, применению и преобразованию при решении учебных задач/проблем, в том</w:t>
      </w:r>
      <w:r w:rsidR="00625C25" w:rsidRPr="005E3DF5">
        <w:rPr>
          <w:color w:val="000000" w:themeColor="text1"/>
          <w:sz w:val="24"/>
          <w:szCs w:val="24"/>
        </w:rPr>
        <w:t xml:space="preserve"> числе в ходе поисковой деятель</w:t>
      </w:r>
      <w:r w:rsidRPr="005E3DF5">
        <w:rPr>
          <w:color w:val="000000" w:themeColor="text1"/>
          <w:sz w:val="24"/>
          <w:szCs w:val="24"/>
        </w:rPr>
        <w:t>ности, учебно-исследователь</w:t>
      </w:r>
      <w:r w:rsidR="00625C25" w:rsidRPr="005E3DF5">
        <w:rPr>
          <w:color w:val="000000" w:themeColor="text1"/>
          <w:sz w:val="24"/>
          <w:szCs w:val="24"/>
        </w:rPr>
        <w:t>ской и учебно-проектной деятель</w:t>
      </w:r>
      <w:r w:rsidRPr="005E3DF5">
        <w:rPr>
          <w:color w:val="000000" w:themeColor="text1"/>
          <w:sz w:val="24"/>
          <w:szCs w:val="24"/>
        </w:rPr>
        <w:t>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Обобщённый критерий «</w:t>
      </w:r>
      <w:r w:rsidRPr="005E3DF5">
        <w:rPr>
          <w:b/>
          <w:bCs/>
          <w:color w:val="000000" w:themeColor="text1"/>
          <w:sz w:val="24"/>
          <w:szCs w:val="24"/>
        </w:rPr>
        <w:t>функциональность</w:t>
      </w:r>
      <w:r w:rsidR="00625C25" w:rsidRPr="005E3DF5">
        <w:rPr>
          <w:color w:val="000000" w:themeColor="text1"/>
          <w:sz w:val="24"/>
          <w:szCs w:val="24"/>
        </w:rPr>
        <w:t>» включает осоз</w:t>
      </w:r>
      <w:r w:rsidRPr="005E3DF5">
        <w:rPr>
          <w:color w:val="000000" w:themeColor="text1"/>
          <w:sz w:val="24"/>
          <w:szCs w:val="24"/>
        </w:rPr>
        <w:t>нанное использование прио</w:t>
      </w:r>
      <w:r w:rsidR="00625C25" w:rsidRPr="005E3DF5">
        <w:rPr>
          <w:color w:val="000000" w:themeColor="text1"/>
          <w:sz w:val="24"/>
          <w:szCs w:val="24"/>
        </w:rPr>
        <w:t>бретённых знаний и способов дей</w:t>
      </w:r>
      <w:r w:rsidRPr="005E3DF5">
        <w:rPr>
          <w:color w:val="000000" w:themeColor="text1"/>
          <w:sz w:val="24"/>
          <w:szCs w:val="24"/>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Оценка предметных резу</w:t>
      </w:r>
      <w:r w:rsidR="00625C25" w:rsidRPr="005E3DF5">
        <w:rPr>
          <w:color w:val="000000" w:themeColor="text1"/>
          <w:sz w:val="24"/>
          <w:szCs w:val="24"/>
        </w:rPr>
        <w:t>льтатов ведётся каждым педагоги</w:t>
      </w:r>
      <w:r w:rsidRPr="005E3DF5">
        <w:rPr>
          <w:color w:val="000000" w:themeColor="text1"/>
          <w:sz w:val="24"/>
          <w:szCs w:val="24"/>
        </w:rPr>
        <w:t>ческим работником в ходе процедур текущей, тематической, промежуточной и итоговой оценки, а также администрацией образовательной организаци</w:t>
      </w:r>
      <w:r w:rsidR="009E7584" w:rsidRPr="005E3DF5">
        <w:rPr>
          <w:color w:val="000000" w:themeColor="text1"/>
          <w:sz w:val="24"/>
          <w:szCs w:val="24"/>
        </w:rPr>
        <w:t>и в ходе внутришкольного монито</w:t>
      </w:r>
      <w:r w:rsidRPr="005E3DF5">
        <w:rPr>
          <w:color w:val="000000" w:themeColor="text1"/>
          <w:sz w:val="24"/>
          <w:szCs w:val="24"/>
        </w:rPr>
        <w:t>ринга.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Особенности оценки по отдельному предмету фиксируются в приложении к образователь</w:t>
      </w:r>
      <w:r w:rsidR="009E7584" w:rsidRPr="005E3DF5">
        <w:rPr>
          <w:color w:val="000000" w:themeColor="text1"/>
          <w:sz w:val="24"/>
          <w:szCs w:val="24"/>
        </w:rPr>
        <w:t>ной программе, которая утвержда</w:t>
      </w:r>
      <w:r w:rsidRPr="005E3DF5">
        <w:rPr>
          <w:color w:val="000000" w:themeColor="text1"/>
          <w:sz w:val="24"/>
          <w:szCs w:val="24"/>
        </w:rPr>
        <w:t>ется педагогическим советом образовательной организации и доводится до сведения обучающихся и их родителей (законных представителей).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Описание должно включать:</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список итоговых планируе</w:t>
      </w:r>
      <w:r w:rsidR="009E7584" w:rsidRPr="005E3DF5">
        <w:rPr>
          <w:color w:val="000000" w:themeColor="text1"/>
          <w:sz w:val="24"/>
          <w:szCs w:val="24"/>
        </w:rPr>
        <w:t>мых результатов с указанием эта</w:t>
      </w:r>
      <w:r w:rsidR="00D87F25" w:rsidRPr="005E3DF5">
        <w:rPr>
          <w:color w:val="000000" w:themeColor="text1"/>
          <w:sz w:val="24"/>
          <w:szCs w:val="24"/>
        </w:rPr>
        <w:t>пов их формирования и способов оценки (например, текущая/тематическая; устно/письменно/практика);</w:t>
      </w:r>
    </w:p>
    <w:p w:rsidR="008C799E" w:rsidRPr="005E3DF5" w:rsidRDefault="00847F29"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требования к выставлени</w:t>
      </w:r>
      <w:r w:rsidR="009E7584" w:rsidRPr="005E3DF5">
        <w:rPr>
          <w:color w:val="000000" w:themeColor="text1"/>
          <w:sz w:val="24"/>
          <w:szCs w:val="24"/>
        </w:rPr>
        <w:t xml:space="preserve">ю отметок за промежуточную аттестацию (при необходимости </w:t>
      </w:r>
      <w:r w:rsidR="00D87F25" w:rsidRPr="005E3DF5">
        <w:rPr>
          <w:color w:val="000000" w:themeColor="text1"/>
          <w:sz w:val="24"/>
          <w:szCs w:val="24"/>
        </w:rPr>
        <w:t>с учётом степени значимости отметок за отдельные оценочные процедуры);</w:t>
      </w:r>
    </w:p>
    <w:p w:rsidR="008C799E" w:rsidRPr="005E3DF5" w:rsidRDefault="00847F29"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график контрольных мероприятий.</w:t>
      </w:r>
    </w:p>
    <w:p w:rsidR="00676C2A" w:rsidRPr="005E3DF5" w:rsidRDefault="00676C2A" w:rsidP="0059106B">
      <w:pPr>
        <w:pStyle w:val="13"/>
        <w:spacing w:line="240" w:lineRule="auto"/>
        <w:ind w:firstLine="0"/>
        <w:jc w:val="both"/>
        <w:rPr>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1.4.3. Организация и содержание оценочных процедур</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Стартовая педагогическая диагностика </w:t>
      </w:r>
      <w:r w:rsidRPr="005E3DF5">
        <w:rPr>
          <w:color w:val="000000" w:themeColor="text1"/>
          <w:sz w:val="24"/>
          <w:szCs w:val="24"/>
        </w:rPr>
        <w:t>представляет собой процедуру оценки готовности</w:t>
      </w:r>
      <w:r w:rsidR="009E7584" w:rsidRPr="005E3DF5">
        <w:rPr>
          <w:color w:val="000000" w:themeColor="text1"/>
          <w:sz w:val="24"/>
          <w:szCs w:val="24"/>
        </w:rPr>
        <w:t xml:space="preserve"> к обучению на данном уровне об</w:t>
      </w:r>
      <w:r w:rsidRPr="005E3DF5">
        <w:rPr>
          <w:color w:val="000000" w:themeColor="text1"/>
          <w:sz w:val="24"/>
          <w:szCs w:val="24"/>
        </w:rPr>
        <w:t>разования. Проводится адми</w:t>
      </w:r>
      <w:r w:rsidR="009E7584" w:rsidRPr="005E3DF5">
        <w:rPr>
          <w:color w:val="000000" w:themeColor="text1"/>
          <w:sz w:val="24"/>
          <w:szCs w:val="24"/>
        </w:rPr>
        <w:t>нистрацией образовательной орга</w:t>
      </w:r>
      <w:r w:rsidRPr="005E3DF5">
        <w:rPr>
          <w:color w:val="000000" w:themeColor="text1"/>
          <w:sz w:val="24"/>
          <w:szCs w:val="24"/>
        </w:rPr>
        <w:t>низации в начале 1 класса и</w:t>
      </w:r>
      <w:r w:rsidR="009E7584" w:rsidRPr="005E3DF5">
        <w:rPr>
          <w:color w:val="000000" w:themeColor="text1"/>
          <w:sz w:val="24"/>
          <w:szCs w:val="24"/>
        </w:rPr>
        <w:t xml:space="preserve"> выступает как основа (точка от</w:t>
      </w:r>
      <w:r w:rsidRPr="005E3DF5">
        <w:rPr>
          <w:color w:val="000000" w:themeColor="text1"/>
          <w:sz w:val="24"/>
          <w:szCs w:val="24"/>
        </w:rPr>
        <w:t>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w:t>
      </w:r>
      <w:r w:rsidR="009E7584" w:rsidRPr="005E3DF5">
        <w:rPr>
          <w:color w:val="000000" w:themeColor="text1"/>
          <w:sz w:val="24"/>
          <w:szCs w:val="24"/>
        </w:rPr>
        <w:t>ением, грамо</w:t>
      </w:r>
      <w:r w:rsidRPr="005E3DF5">
        <w:rPr>
          <w:color w:val="000000" w:themeColor="text1"/>
          <w:sz w:val="24"/>
          <w:szCs w:val="24"/>
        </w:rPr>
        <w:t>той и счётом.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Стартовая диагностика м</w:t>
      </w:r>
      <w:r w:rsidR="009E7584" w:rsidRPr="005E3DF5">
        <w:rPr>
          <w:color w:val="000000" w:themeColor="text1"/>
          <w:sz w:val="24"/>
          <w:szCs w:val="24"/>
        </w:rPr>
        <w:t>ожет проводиться также педагоги</w:t>
      </w:r>
      <w:r w:rsidRPr="005E3DF5">
        <w:rPr>
          <w:color w:val="000000" w:themeColor="text1"/>
          <w:sz w:val="24"/>
          <w:szCs w:val="24"/>
        </w:rPr>
        <w:t>ческими работниками с целью оценки готовности к изучению отдельных предметов (раздело</w:t>
      </w:r>
      <w:r w:rsidR="009E7584" w:rsidRPr="005E3DF5">
        <w:rPr>
          <w:color w:val="000000" w:themeColor="text1"/>
          <w:sz w:val="24"/>
          <w:szCs w:val="24"/>
        </w:rPr>
        <w:t>в). Результаты стартовой диагно</w:t>
      </w:r>
      <w:r w:rsidRPr="005E3DF5">
        <w:rPr>
          <w:color w:val="000000" w:themeColor="text1"/>
          <w:sz w:val="24"/>
          <w:szCs w:val="24"/>
        </w:rPr>
        <w:t>стики являются основание</w:t>
      </w:r>
      <w:r w:rsidR="009E7584" w:rsidRPr="005E3DF5">
        <w:rPr>
          <w:color w:val="000000" w:themeColor="text1"/>
          <w:sz w:val="24"/>
          <w:szCs w:val="24"/>
        </w:rPr>
        <w:t>м для корректировки учебных про</w:t>
      </w:r>
      <w:r w:rsidRPr="005E3DF5">
        <w:rPr>
          <w:color w:val="000000" w:themeColor="text1"/>
          <w:sz w:val="24"/>
          <w:szCs w:val="24"/>
        </w:rPr>
        <w:t>грамм и индивидуализации учебного процесса.</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Текущая оценка </w:t>
      </w:r>
      <w:r w:rsidRPr="005E3DF5">
        <w:rPr>
          <w:color w:val="000000" w:themeColor="text1"/>
          <w:sz w:val="24"/>
          <w:szCs w:val="24"/>
        </w:rPr>
        <w:t>представл</w:t>
      </w:r>
      <w:r w:rsidR="009E7584" w:rsidRPr="005E3DF5">
        <w:rPr>
          <w:color w:val="000000" w:themeColor="text1"/>
          <w:sz w:val="24"/>
          <w:szCs w:val="24"/>
        </w:rPr>
        <w:t>яет собой процедуру оценки инди</w:t>
      </w:r>
      <w:r w:rsidRPr="005E3DF5">
        <w:rPr>
          <w:color w:val="000000" w:themeColor="text1"/>
          <w:sz w:val="24"/>
          <w:szCs w:val="24"/>
        </w:rPr>
        <w:t xml:space="preserve">видуального продвижения в освоении программы учебного предмета. Текущая оценка может быть </w:t>
      </w:r>
      <w:r w:rsidRPr="005E3DF5">
        <w:rPr>
          <w:b/>
          <w:bCs/>
          <w:i/>
          <w:iCs/>
          <w:color w:val="000000" w:themeColor="text1"/>
          <w:sz w:val="24"/>
          <w:szCs w:val="24"/>
        </w:rPr>
        <w:t>формирующей</w:t>
      </w:r>
      <w:r w:rsidRPr="005E3DF5">
        <w:rPr>
          <w:color w:val="000000" w:themeColor="text1"/>
          <w:sz w:val="24"/>
          <w:szCs w:val="24"/>
        </w:rPr>
        <w:t xml:space="preserve">, т. е. поддерживающей и направляющей усилия обучающегося, включающей его в самостоятельную оценочную деятельность, и </w:t>
      </w:r>
      <w:r w:rsidRPr="005E3DF5">
        <w:rPr>
          <w:b/>
          <w:bCs/>
          <w:i/>
          <w:iCs/>
          <w:color w:val="000000" w:themeColor="text1"/>
          <w:sz w:val="24"/>
          <w:szCs w:val="24"/>
        </w:rPr>
        <w:t>диагностической</w:t>
      </w:r>
      <w:r w:rsidRPr="005E3DF5">
        <w:rPr>
          <w:color w:val="000000" w:themeColor="text1"/>
          <w:sz w:val="24"/>
          <w:szCs w:val="24"/>
        </w:rPr>
        <w:t>, сп</w:t>
      </w:r>
      <w:r w:rsidR="009E7584" w:rsidRPr="005E3DF5">
        <w:rPr>
          <w:color w:val="000000" w:themeColor="text1"/>
          <w:sz w:val="24"/>
          <w:szCs w:val="24"/>
        </w:rPr>
        <w:t>особствующей выявлению и осозна</w:t>
      </w:r>
      <w:r w:rsidRPr="005E3DF5">
        <w:rPr>
          <w:color w:val="000000" w:themeColor="text1"/>
          <w:sz w:val="24"/>
          <w:szCs w:val="24"/>
        </w:rPr>
        <w:t>нию педагогическим раб</w:t>
      </w:r>
      <w:r w:rsidR="009E7584" w:rsidRPr="005E3DF5">
        <w:rPr>
          <w:color w:val="000000" w:themeColor="text1"/>
          <w:sz w:val="24"/>
          <w:szCs w:val="24"/>
        </w:rPr>
        <w:t>отником и обучающимся существую</w:t>
      </w:r>
      <w:r w:rsidRPr="005E3DF5">
        <w:rPr>
          <w:color w:val="000000" w:themeColor="text1"/>
          <w:sz w:val="24"/>
          <w:szCs w:val="24"/>
        </w:rPr>
        <w:t>щих проблем в обучении.</w:t>
      </w:r>
    </w:p>
    <w:p w:rsidR="00263CC7" w:rsidRDefault="00D87F25" w:rsidP="00263CC7">
      <w:pPr>
        <w:pStyle w:val="13"/>
        <w:spacing w:line="240" w:lineRule="auto"/>
        <w:jc w:val="both"/>
        <w:rPr>
          <w:rFonts w:eastAsia="Courier New"/>
          <w:color w:val="000000" w:themeColor="text1"/>
          <w:sz w:val="24"/>
          <w:szCs w:val="24"/>
          <w:vertAlign w:val="superscript"/>
        </w:rPr>
      </w:pPr>
      <w:r w:rsidRPr="005E3DF5">
        <w:rPr>
          <w:color w:val="000000" w:themeColor="text1"/>
          <w:sz w:val="24"/>
          <w:szCs w:val="24"/>
        </w:rPr>
        <w:t>Объектом текущей оценки являются тематические планиру</w:t>
      </w:r>
      <w:r w:rsidRPr="005E3DF5">
        <w:rPr>
          <w:color w:val="000000" w:themeColor="text1"/>
          <w:sz w:val="24"/>
          <w:szCs w:val="24"/>
        </w:rPr>
        <w:softHyphen/>
        <w:t>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w:t>
      </w:r>
      <w:r w:rsidRPr="005E3DF5">
        <w:rPr>
          <w:color w:val="000000" w:themeColor="text1"/>
          <w:sz w:val="24"/>
          <w:szCs w:val="24"/>
        </w:rPr>
        <w:softHyphen/>
        <w:t>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w:t>
      </w:r>
      <w:r w:rsidR="009E7584" w:rsidRPr="005E3DF5">
        <w:rPr>
          <w:color w:val="000000" w:themeColor="text1"/>
          <w:sz w:val="24"/>
          <w:szCs w:val="24"/>
        </w:rPr>
        <w:t xml:space="preserve"> Результаты текущей оценки явля</w:t>
      </w:r>
      <w:r w:rsidRPr="005E3DF5">
        <w:rPr>
          <w:color w:val="000000" w:themeColor="text1"/>
          <w:sz w:val="24"/>
          <w:szCs w:val="24"/>
        </w:rPr>
        <w:t>ются основой для индивидуализации учебного процесса; при этом отдельные результаты, свидетельствующие об успешности обучения и достижении темат</w:t>
      </w:r>
      <w:r w:rsidR="009E7584" w:rsidRPr="005E3DF5">
        <w:rPr>
          <w:color w:val="000000" w:themeColor="text1"/>
          <w:sz w:val="24"/>
          <w:szCs w:val="24"/>
        </w:rPr>
        <w:t>ических результатов в более сжа</w:t>
      </w:r>
      <w:r w:rsidRPr="005E3DF5">
        <w:rPr>
          <w:color w:val="000000" w:themeColor="text1"/>
          <w:sz w:val="24"/>
          <w:szCs w:val="24"/>
        </w:rPr>
        <w:t>тые (по сравнению с план</w:t>
      </w:r>
      <w:r w:rsidR="009E7584" w:rsidRPr="005E3DF5">
        <w:rPr>
          <w:color w:val="000000" w:themeColor="text1"/>
          <w:sz w:val="24"/>
          <w:szCs w:val="24"/>
        </w:rPr>
        <w:t>ируемыми педагогическим работни</w:t>
      </w:r>
      <w:r w:rsidRPr="005E3DF5">
        <w:rPr>
          <w:color w:val="000000" w:themeColor="text1"/>
          <w:sz w:val="24"/>
          <w:szCs w:val="24"/>
        </w:rPr>
        <w:t>ком) сроки могут включаться в систему накопительной оценки и служить основанием, например</w:t>
      </w:r>
      <w:r w:rsidR="009E7584" w:rsidRPr="005E3DF5">
        <w:rPr>
          <w:color w:val="000000" w:themeColor="text1"/>
          <w:sz w:val="24"/>
          <w:szCs w:val="24"/>
        </w:rPr>
        <w:t>, для освобождения обучаю</w:t>
      </w:r>
      <w:r w:rsidRPr="005E3DF5">
        <w:rPr>
          <w:color w:val="000000" w:themeColor="text1"/>
          <w:sz w:val="24"/>
          <w:szCs w:val="24"/>
        </w:rPr>
        <w:t xml:space="preserve">щегося от необходимости выполнять тематическую </w:t>
      </w:r>
      <w:r w:rsidR="009E7584" w:rsidRPr="005E3DF5">
        <w:rPr>
          <w:color w:val="000000" w:themeColor="text1"/>
          <w:sz w:val="24"/>
          <w:szCs w:val="24"/>
        </w:rPr>
        <w:t>провероч</w:t>
      </w:r>
      <w:r w:rsidRPr="005E3DF5">
        <w:rPr>
          <w:color w:val="000000" w:themeColor="text1"/>
          <w:sz w:val="24"/>
          <w:szCs w:val="24"/>
        </w:rPr>
        <w:t>ную работу</w:t>
      </w:r>
      <w:r w:rsidR="00263CC7">
        <w:rPr>
          <w:rFonts w:eastAsia="Courier New"/>
          <w:color w:val="000000" w:themeColor="text1"/>
          <w:sz w:val="24"/>
          <w:szCs w:val="24"/>
          <w:vertAlign w:val="superscript"/>
        </w:rPr>
        <w:t>.</w:t>
      </w:r>
    </w:p>
    <w:p w:rsidR="008C799E" w:rsidRPr="005E3DF5" w:rsidRDefault="00D87F25" w:rsidP="00263CC7">
      <w:pPr>
        <w:pStyle w:val="13"/>
        <w:spacing w:line="240" w:lineRule="auto"/>
        <w:jc w:val="both"/>
        <w:rPr>
          <w:color w:val="000000" w:themeColor="text1"/>
          <w:sz w:val="24"/>
          <w:szCs w:val="24"/>
        </w:rPr>
      </w:pPr>
      <w:r w:rsidRPr="005E3DF5">
        <w:rPr>
          <w:color w:val="000000" w:themeColor="text1"/>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w:t>
      </w:r>
      <w:r w:rsidR="009E7584" w:rsidRPr="005E3DF5">
        <w:rPr>
          <w:color w:val="000000" w:themeColor="text1"/>
          <w:sz w:val="24"/>
          <w:szCs w:val="24"/>
        </w:rPr>
        <w:t>ланирова</w:t>
      </w:r>
      <w:r w:rsidRPr="005E3DF5">
        <w:rPr>
          <w:color w:val="000000" w:themeColor="text1"/>
          <w:sz w:val="24"/>
          <w:szCs w:val="24"/>
        </w:rPr>
        <w:t>нии в примерных рабочих программах.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 предметам, вводимым </w:t>
      </w:r>
      <w:r w:rsidR="009E7584" w:rsidRPr="005E3DF5">
        <w:rPr>
          <w:color w:val="000000" w:themeColor="text1"/>
          <w:sz w:val="24"/>
          <w:szCs w:val="24"/>
        </w:rPr>
        <w:t>образовательной организацией са</w:t>
      </w:r>
      <w:r w:rsidRPr="005E3DF5">
        <w:rPr>
          <w:color w:val="000000" w:themeColor="text1"/>
          <w:sz w:val="24"/>
          <w:szCs w:val="24"/>
        </w:rPr>
        <w:t>мостоятельно, тематические</w:t>
      </w:r>
      <w:r w:rsidR="009E7584" w:rsidRPr="005E3DF5">
        <w:rPr>
          <w:color w:val="000000" w:themeColor="text1"/>
          <w:sz w:val="24"/>
          <w:szCs w:val="24"/>
        </w:rPr>
        <w:t xml:space="preserve"> планируемые результаты устанав</w:t>
      </w:r>
      <w:r w:rsidRPr="005E3DF5">
        <w:rPr>
          <w:color w:val="000000" w:themeColor="text1"/>
          <w:sz w:val="24"/>
          <w:szCs w:val="24"/>
        </w:rPr>
        <w:t>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w:t>
      </w:r>
      <w:r w:rsidR="009E7584" w:rsidRPr="005E3DF5">
        <w:rPr>
          <w:color w:val="000000" w:themeColor="text1"/>
          <w:sz w:val="24"/>
          <w:szCs w:val="24"/>
        </w:rPr>
        <w:t>х планируемых результатов и каж</w:t>
      </w:r>
      <w:r w:rsidRPr="005E3DF5">
        <w:rPr>
          <w:color w:val="000000" w:themeColor="text1"/>
          <w:sz w:val="24"/>
          <w:szCs w:val="24"/>
        </w:rPr>
        <w:t>дого из них. Результаты те</w:t>
      </w:r>
      <w:r w:rsidR="009E7584" w:rsidRPr="005E3DF5">
        <w:rPr>
          <w:color w:val="000000" w:themeColor="text1"/>
          <w:sz w:val="24"/>
          <w:szCs w:val="24"/>
        </w:rPr>
        <w:t>матической оценки являются осно</w:t>
      </w:r>
      <w:r w:rsidRPr="005E3DF5">
        <w:rPr>
          <w:color w:val="000000" w:themeColor="text1"/>
          <w:sz w:val="24"/>
          <w:szCs w:val="24"/>
        </w:rPr>
        <w:t xml:space="preserve">ванием для коррекции учебного процесса и его </w:t>
      </w:r>
      <w:r w:rsidR="00263CC7">
        <w:rPr>
          <w:color w:val="000000" w:themeColor="text1"/>
          <w:sz w:val="24"/>
          <w:szCs w:val="24"/>
        </w:rPr>
        <w:t>индивидуали</w:t>
      </w:r>
      <w:r w:rsidRPr="005E3DF5">
        <w:rPr>
          <w:color w:val="000000" w:themeColor="text1"/>
          <w:sz w:val="24"/>
          <w:szCs w:val="24"/>
        </w:rPr>
        <w:t>зации.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Портфолио представляет собой процедуру оценки динамики учебной и творческой актив</w:t>
      </w:r>
      <w:r w:rsidR="009E7584" w:rsidRPr="005E3DF5">
        <w:rPr>
          <w:color w:val="000000" w:themeColor="text1"/>
          <w:sz w:val="24"/>
          <w:szCs w:val="24"/>
        </w:rPr>
        <w:t>ности обучающегося, направленно</w:t>
      </w:r>
      <w:r w:rsidRPr="005E3DF5">
        <w:rPr>
          <w:color w:val="000000" w:themeColor="text1"/>
          <w:sz w:val="24"/>
          <w:szCs w:val="24"/>
        </w:rPr>
        <w:t>сти, широты или избирательности интересов, выраженности проявлений творческой инициативы, а также уровня высших достижений, демонстриру</w:t>
      </w:r>
      <w:r w:rsidR="009E7584" w:rsidRPr="005E3DF5">
        <w:rPr>
          <w:color w:val="000000" w:themeColor="text1"/>
          <w:sz w:val="24"/>
          <w:szCs w:val="24"/>
        </w:rPr>
        <w:t>емых данным обучающимся. В порт</w:t>
      </w:r>
      <w:r w:rsidRPr="005E3DF5">
        <w:rPr>
          <w:color w:val="000000" w:themeColor="text1"/>
          <w:sz w:val="24"/>
          <w:szCs w:val="24"/>
        </w:rPr>
        <w:t>фолио включаются как рабо</w:t>
      </w:r>
      <w:r w:rsidR="009E7584" w:rsidRPr="005E3DF5">
        <w:rPr>
          <w:color w:val="000000" w:themeColor="text1"/>
          <w:sz w:val="24"/>
          <w:szCs w:val="24"/>
        </w:rPr>
        <w:t xml:space="preserve">ты обучающегося (в том числе </w:t>
      </w:r>
      <w:r w:rsidR="009E7584" w:rsidRPr="005E3DF5">
        <w:rPr>
          <w:color w:val="000000" w:themeColor="text1"/>
          <w:sz w:val="24"/>
          <w:szCs w:val="24"/>
        </w:rPr>
        <w:lastRenderedPageBreak/>
        <w:t>фо</w:t>
      </w:r>
      <w:r w:rsidRPr="005E3DF5">
        <w:rPr>
          <w:color w:val="000000" w:themeColor="text1"/>
          <w:sz w:val="24"/>
          <w:szCs w:val="24"/>
        </w:rPr>
        <w:t>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w:t>
      </w:r>
      <w:r w:rsidR="009E7584" w:rsidRPr="005E3DF5">
        <w:rPr>
          <w:color w:val="000000" w:themeColor="text1"/>
          <w:sz w:val="24"/>
          <w:szCs w:val="24"/>
        </w:rPr>
        <w:t>ие каких-либо материалов в порт</w:t>
      </w:r>
      <w:r w:rsidRPr="005E3DF5">
        <w:rPr>
          <w:color w:val="000000" w:themeColor="text1"/>
          <w:sz w:val="24"/>
          <w:szCs w:val="24"/>
        </w:rPr>
        <w:t>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w:t>
      </w:r>
      <w:r w:rsidR="009E7584" w:rsidRPr="005E3DF5">
        <w:rPr>
          <w:color w:val="000000" w:themeColor="text1"/>
          <w:sz w:val="24"/>
          <w:szCs w:val="24"/>
        </w:rPr>
        <w:t>, используются при выработке ре</w:t>
      </w:r>
      <w:r w:rsidRPr="005E3DF5">
        <w:rPr>
          <w:color w:val="000000" w:themeColor="text1"/>
          <w:sz w:val="24"/>
          <w:szCs w:val="24"/>
        </w:rPr>
        <w:t>комендаций по выбору инд</w:t>
      </w:r>
      <w:r w:rsidR="009E7584" w:rsidRPr="005E3DF5">
        <w:rPr>
          <w:color w:val="000000" w:themeColor="text1"/>
          <w:sz w:val="24"/>
          <w:szCs w:val="24"/>
        </w:rPr>
        <w:t>ивидуальной образовательной тра</w:t>
      </w:r>
      <w:r w:rsidRPr="005E3DF5">
        <w:rPr>
          <w:color w:val="000000" w:themeColor="text1"/>
          <w:sz w:val="24"/>
          <w:szCs w:val="24"/>
        </w:rPr>
        <w:t>ектории и могут отражаться в характеристике.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Внутришкольный мониторинг представляет собой процедуры:</w:t>
      </w:r>
    </w:p>
    <w:p w:rsidR="008C799E" w:rsidRPr="005E3DF5" w:rsidRDefault="00B710DB" w:rsidP="0059106B">
      <w:pPr>
        <w:pStyle w:val="13"/>
        <w:spacing w:line="240" w:lineRule="auto"/>
        <w:ind w:left="240" w:hanging="240"/>
        <w:jc w:val="both"/>
        <w:rPr>
          <w:color w:val="000000" w:themeColor="text1"/>
          <w:sz w:val="24"/>
          <w:szCs w:val="24"/>
        </w:rPr>
      </w:pPr>
      <w:r>
        <w:rPr>
          <w:rFonts w:eastAsia="Courier New"/>
          <w:color w:val="000000" w:themeColor="text1"/>
          <w:sz w:val="24"/>
          <w:szCs w:val="24"/>
        </w:rPr>
        <w:t>-</w:t>
      </w:r>
      <w:r w:rsidR="00D87F25" w:rsidRPr="005E3DF5">
        <w:rPr>
          <w:rFonts w:eastAsia="Courier New"/>
          <w:color w:val="000000" w:themeColor="text1"/>
          <w:sz w:val="24"/>
          <w:szCs w:val="24"/>
        </w:rPr>
        <w:t xml:space="preserve"> </w:t>
      </w:r>
      <w:r w:rsidR="00D87F25" w:rsidRPr="005E3DF5">
        <w:rPr>
          <w:color w:val="000000" w:themeColor="text1"/>
          <w:sz w:val="24"/>
          <w:szCs w:val="24"/>
        </w:rPr>
        <w:t>оценки уровня достижения предметных и метапредметных результатов;</w:t>
      </w:r>
    </w:p>
    <w:p w:rsidR="008C799E" w:rsidRPr="005E3DF5" w:rsidRDefault="00B710DB" w:rsidP="0059106B">
      <w:pPr>
        <w:pStyle w:val="13"/>
        <w:spacing w:line="240" w:lineRule="auto"/>
        <w:ind w:left="240" w:hanging="240"/>
        <w:jc w:val="both"/>
        <w:rPr>
          <w:color w:val="000000" w:themeColor="text1"/>
          <w:sz w:val="24"/>
          <w:szCs w:val="24"/>
        </w:rPr>
      </w:pPr>
      <w:r>
        <w:rPr>
          <w:rFonts w:eastAsia="Courier New"/>
          <w:color w:val="000000" w:themeColor="text1"/>
          <w:sz w:val="24"/>
          <w:szCs w:val="24"/>
        </w:rPr>
        <w:t>-</w:t>
      </w:r>
      <w:r w:rsidR="00D87F25" w:rsidRPr="005E3DF5">
        <w:rPr>
          <w:rFonts w:eastAsia="Courier New"/>
          <w:color w:val="000000" w:themeColor="text1"/>
          <w:sz w:val="24"/>
          <w:szCs w:val="24"/>
        </w:rPr>
        <w:t xml:space="preserve"> </w:t>
      </w:r>
      <w:r w:rsidR="00D87F25" w:rsidRPr="005E3DF5">
        <w:rPr>
          <w:color w:val="000000" w:themeColor="text1"/>
          <w:sz w:val="24"/>
          <w:szCs w:val="24"/>
        </w:rPr>
        <w:t>оценки уровня функциональной грамотности;</w:t>
      </w:r>
    </w:p>
    <w:p w:rsidR="008C799E" w:rsidRPr="005E3DF5" w:rsidRDefault="00B710DB" w:rsidP="0059106B">
      <w:pPr>
        <w:pStyle w:val="13"/>
        <w:spacing w:line="240" w:lineRule="auto"/>
        <w:ind w:left="240" w:hanging="240"/>
        <w:jc w:val="both"/>
        <w:rPr>
          <w:color w:val="000000" w:themeColor="text1"/>
          <w:sz w:val="24"/>
          <w:szCs w:val="24"/>
        </w:rPr>
      </w:pPr>
      <w:r>
        <w:rPr>
          <w:rFonts w:eastAsia="Courier New"/>
          <w:color w:val="000000" w:themeColor="text1"/>
          <w:sz w:val="24"/>
          <w:szCs w:val="24"/>
        </w:rPr>
        <w:t>-</w:t>
      </w:r>
      <w:r w:rsidR="00D87F25" w:rsidRPr="005E3DF5">
        <w:rPr>
          <w:rFonts w:eastAsia="Courier New"/>
          <w:color w:val="000000" w:themeColor="text1"/>
          <w:sz w:val="24"/>
          <w:szCs w:val="24"/>
        </w:rPr>
        <w:t xml:space="preserve"> </w:t>
      </w:r>
      <w:r w:rsidR="00D87F25" w:rsidRPr="005E3DF5">
        <w:rPr>
          <w:color w:val="000000" w:themeColor="text1"/>
          <w:sz w:val="24"/>
          <w:szCs w:val="24"/>
        </w:rPr>
        <w:t>оценки уровня профессионального мастерства педагогиче</w:t>
      </w:r>
      <w:r w:rsidR="00D87F25" w:rsidRPr="005E3DF5">
        <w:rPr>
          <w:color w:val="000000" w:themeColor="text1"/>
          <w:sz w:val="24"/>
          <w:szCs w:val="24"/>
        </w:rPr>
        <w:softHyphen/>
        <w:t>ского работника, осуществляемой на о</w:t>
      </w:r>
      <w:r w:rsidR="009E7584" w:rsidRPr="005E3DF5">
        <w:rPr>
          <w:color w:val="000000" w:themeColor="text1"/>
          <w:sz w:val="24"/>
          <w:szCs w:val="24"/>
        </w:rPr>
        <w:t>снове административ</w:t>
      </w:r>
      <w:r w:rsidR="00D87F25" w:rsidRPr="005E3DF5">
        <w:rPr>
          <w:color w:val="000000" w:themeColor="text1"/>
          <w:sz w:val="24"/>
          <w:szCs w:val="24"/>
        </w:rPr>
        <w:t>ных проверочных работ,</w:t>
      </w:r>
      <w:r w:rsidR="009E7584" w:rsidRPr="005E3DF5">
        <w:rPr>
          <w:color w:val="000000" w:themeColor="text1"/>
          <w:sz w:val="24"/>
          <w:szCs w:val="24"/>
        </w:rPr>
        <w:t xml:space="preserve"> анализа посещённых уроков, ана</w:t>
      </w:r>
      <w:r w:rsidR="00D87F25" w:rsidRPr="005E3DF5">
        <w:rPr>
          <w:color w:val="000000" w:themeColor="text1"/>
          <w:sz w:val="24"/>
          <w:szCs w:val="24"/>
        </w:rPr>
        <w:t>лиза качества учебных заданий, предлагаемых обучающимся педагогическим работником.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w:t>
      </w:r>
      <w:r w:rsidR="009E7584" w:rsidRPr="005E3DF5">
        <w:rPr>
          <w:color w:val="000000" w:themeColor="text1"/>
          <w:sz w:val="24"/>
          <w:szCs w:val="24"/>
        </w:rPr>
        <w:t>га являются основанием для реко</w:t>
      </w:r>
      <w:r w:rsidRPr="005E3DF5">
        <w:rPr>
          <w:color w:val="000000" w:themeColor="text1"/>
          <w:sz w:val="24"/>
          <w:szCs w:val="24"/>
        </w:rPr>
        <w:t xml:space="preserve">мендаций как для текущей коррекции учебного процесса и его индивидуализации, так и </w:t>
      </w:r>
      <w:r w:rsidR="009E7584" w:rsidRPr="005E3DF5">
        <w:rPr>
          <w:color w:val="000000" w:themeColor="text1"/>
          <w:sz w:val="24"/>
          <w:szCs w:val="24"/>
        </w:rPr>
        <w:t>для повышения квалификации педа</w:t>
      </w:r>
      <w:r w:rsidRPr="005E3DF5">
        <w:rPr>
          <w:color w:val="000000" w:themeColor="text1"/>
          <w:sz w:val="24"/>
          <w:szCs w:val="24"/>
        </w:rPr>
        <w:t>гогического работника. Результаты внутришкольного монито</w:t>
      </w:r>
      <w:r w:rsidRPr="005E3DF5">
        <w:rPr>
          <w:color w:val="000000" w:themeColor="text1"/>
          <w:sz w:val="24"/>
          <w:szCs w:val="24"/>
        </w:rPr>
        <w:softHyphen/>
        <w:t>ринга в части оценки уро</w:t>
      </w:r>
      <w:r w:rsidR="009E7584" w:rsidRPr="005E3DF5">
        <w:rPr>
          <w:color w:val="000000" w:themeColor="text1"/>
          <w:sz w:val="24"/>
          <w:szCs w:val="24"/>
        </w:rPr>
        <w:t>вня достижений обучающихся обоб</w:t>
      </w:r>
      <w:r w:rsidRPr="005E3DF5">
        <w:rPr>
          <w:color w:val="000000" w:themeColor="text1"/>
          <w:sz w:val="24"/>
          <w:szCs w:val="24"/>
        </w:rPr>
        <w:t>щаются и отражаются в их характеристиках.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Промежуточная оценка,</w:t>
      </w:r>
      <w:r w:rsidR="009E7584" w:rsidRPr="005E3DF5">
        <w:rPr>
          <w:color w:val="000000" w:themeColor="text1"/>
          <w:sz w:val="24"/>
          <w:szCs w:val="24"/>
        </w:rPr>
        <w:t xml:space="preserve"> фиксирующая достижение предмет</w:t>
      </w:r>
      <w:r w:rsidRPr="005E3DF5">
        <w:rPr>
          <w:color w:val="000000" w:themeColor="text1"/>
          <w:sz w:val="24"/>
          <w:szCs w:val="24"/>
        </w:rPr>
        <w:t>ных планируемых результа</w:t>
      </w:r>
      <w:r w:rsidR="009E7584" w:rsidRPr="005E3DF5">
        <w:rPr>
          <w:color w:val="000000" w:themeColor="text1"/>
          <w:sz w:val="24"/>
          <w:szCs w:val="24"/>
        </w:rPr>
        <w:t>тов и универсальных учебных дей</w:t>
      </w:r>
      <w:r w:rsidRPr="005E3DF5">
        <w:rPr>
          <w:color w:val="000000" w:themeColor="text1"/>
          <w:sz w:val="24"/>
          <w:szCs w:val="24"/>
        </w:rPr>
        <w:t>ствий на уровне не ниже базового, является основанием для перевода в следующий кл</w:t>
      </w:r>
      <w:r w:rsidR="009E7584" w:rsidRPr="005E3DF5">
        <w:rPr>
          <w:color w:val="000000" w:themeColor="text1"/>
          <w:sz w:val="24"/>
          <w:szCs w:val="24"/>
        </w:rPr>
        <w:t>асс. Порядок проведения промежу</w:t>
      </w:r>
      <w:r w:rsidRPr="005E3DF5">
        <w:rPr>
          <w:color w:val="000000" w:themeColor="text1"/>
          <w:sz w:val="24"/>
          <w:szCs w:val="24"/>
        </w:rPr>
        <w:t>точной аттестации регламентируется Федеральным законом «Об образовании в Российской Федерации» (ст. 58) и иными нормативными актами.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Предметом итоговой оце</w:t>
      </w:r>
      <w:r w:rsidR="009E7584" w:rsidRPr="005E3DF5">
        <w:rPr>
          <w:color w:val="000000" w:themeColor="text1"/>
          <w:sz w:val="24"/>
          <w:szCs w:val="24"/>
        </w:rPr>
        <w:t>нки является способность обучаю</w:t>
      </w:r>
      <w:r w:rsidRPr="005E3DF5">
        <w:rPr>
          <w:color w:val="000000" w:themeColor="text1"/>
          <w:sz w:val="24"/>
          <w:szCs w:val="24"/>
        </w:rPr>
        <w:t>щихся решать учебно-познавательные и учебно-практические задачи, построенные на осн</w:t>
      </w:r>
      <w:r w:rsidR="009E7584" w:rsidRPr="005E3DF5">
        <w:rPr>
          <w:color w:val="000000" w:themeColor="text1"/>
          <w:sz w:val="24"/>
          <w:szCs w:val="24"/>
        </w:rPr>
        <w:t>овном содержании предмета с учё</w:t>
      </w:r>
      <w:r w:rsidRPr="005E3DF5">
        <w:rPr>
          <w:color w:val="000000" w:themeColor="text1"/>
          <w:sz w:val="24"/>
          <w:szCs w:val="24"/>
        </w:rPr>
        <w:t>том формируемых метапредметных действий.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Итоговая оценка по предмету фиксируется в документе об уровне образования государственного образца.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Характеристика готовится на основании: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объективных показателей</w:t>
      </w:r>
      <w:r w:rsidR="009E7584" w:rsidRPr="005E3DF5">
        <w:rPr>
          <w:color w:val="000000" w:themeColor="text1"/>
          <w:sz w:val="24"/>
          <w:szCs w:val="24"/>
        </w:rPr>
        <w:t xml:space="preserve"> образовательных достижений обу</w:t>
      </w:r>
      <w:r w:rsidRPr="005E3DF5">
        <w:rPr>
          <w:color w:val="000000" w:themeColor="text1"/>
          <w:sz w:val="24"/>
          <w:szCs w:val="24"/>
        </w:rPr>
        <w:t>чающегося на уровне начального общего образования;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портфолио выпускника;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экспертных оценок классного руково</w:t>
      </w:r>
      <w:r w:rsidR="009E7584" w:rsidRPr="005E3DF5">
        <w:rPr>
          <w:color w:val="000000" w:themeColor="text1"/>
          <w:sz w:val="24"/>
          <w:szCs w:val="24"/>
        </w:rPr>
        <w:t>дителя и педагогиче</w:t>
      </w:r>
      <w:r w:rsidRPr="005E3DF5">
        <w:rPr>
          <w:color w:val="000000" w:themeColor="text1"/>
          <w:sz w:val="24"/>
          <w:szCs w:val="24"/>
        </w:rPr>
        <w:t>ских работников, обучавших данного выпускника на уровне начального общего образования.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характеристике выпускника:</w:t>
      </w:r>
    </w:p>
    <w:p w:rsidR="008C799E" w:rsidRPr="005E3DF5" w:rsidRDefault="00D87F25" w:rsidP="009E7584">
      <w:pPr>
        <w:pStyle w:val="13"/>
        <w:spacing w:line="240" w:lineRule="auto"/>
        <w:jc w:val="both"/>
        <w:rPr>
          <w:color w:val="000000" w:themeColor="text1"/>
          <w:sz w:val="24"/>
          <w:szCs w:val="24"/>
        </w:rPr>
      </w:pPr>
      <w:r w:rsidRPr="005E3DF5">
        <w:rPr>
          <w:color w:val="000000" w:themeColor="text1"/>
          <w:sz w:val="24"/>
          <w:szCs w:val="24"/>
        </w:rPr>
        <w:t>отмечаются образовательные достижения обучающегося по достижению личностных,</w:t>
      </w:r>
      <w:r w:rsidR="009E7584" w:rsidRPr="005E3DF5">
        <w:rPr>
          <w:color w:val="000000" w:themeColor="text1"/>
          <w:sz w:val="24"/>
          <w:szCs w:val="24"/>
        </w:rPr>
        <w:t xml:space="preserve"> метапредметных и предметных ре</w:t>
      </w:r>
      <w:r w:rsidRPr="005E3DF5">
        <w:rPr>
          <w:color w:val="000000" w:themeColor="text1"/>
          <w:sz w:val="24"/>
          <w:szCs w:val="24"/>
        </w:rPr>
        <w:t>зультатов;</w:t>
      </w:r>
      <w:r w:rsidR="00263CC7">
        <w:rPr>
          <w:color w:val="000000" w:themeColor="text1"/>
          <w:sz w:val="24"/>
          <w:szCs w:val="24"/>
        </w:rPr>
        <w:t xml:space="preserve"> </w:t>
      </w:r>
      <w:r w:rsidRPr="005E3DF5">
        <w:rPr>
          <w:color w:val="000000" w:themeColor="text1"/>
          <w:sz w:val="24"/>
          <w:szCs w:val="24"/>
        </w:rPr>
        <w:t>даются педагогические</w:t>
      </w:r>
      <w:r w:rsidR="009E7584" w:rsidRPr="005E3DF5">
        <w:rPr>
          <w:color w:val="000000" w:themeColor="text1"/>
          <w:sz w:val="24"/>
          <w:szCs w:val="24"/>
        </w:rPr>
        <w:t xml:space="preserve"> рекомендации к выбору индивиду</w:t>
      </w:r>
      <w:r w:rsidRPr="005E3DF5">
        <w:rPr>
          <w:color w:val="000000" w:themeColor="text1"/>
          <w:sz w:val="24"/>
          <w:szCs w:val="24"/>
        </w:rPr>
        <w:t>альной образовательной трае</w:t>
      </w:r>
      <w:r w:rsidR="009E7584" w:rsidRPr="005E3DF5">
        <w:rPr>
          <w:color w:val="000000" w:themeColor="text1"/>
          <w:sz w:val="24"/>
          <w:szCs w:val="24"/>
        </w:rPr>
        <w:t>ктории на уровне основного обще</w:t>
      </w:r>
      <w:r w:rsidRPr="005E3DF5">
        <w:rPr>
          <w:color w:val="000000" w:themeColor="text1"/>
          <w:sz w:val="24"/>
          <w:szCs w:val="24"/>
        </w:rPr>
        <w:t>го образования с учётом интересов обучающегося, выявленных проблем и отмеченных образовательных достижений.</w:t>
      </w:r>
    </w:p>
    <w:p w:rsidR="008C799E" w:rsidRPr="005E3DF5" w:rsidRDefault="00D87F25" w:rsidP="0059106B">
      <w:pPr>
        <w:pStyle w:val="13"/>
        <w:spacing w:line="240" w:lineRule="auto"/>
        <w:jc w:val="both"/>
        <w:rPr>
          <w:color w:val="000000" w:themeColor="text1"/>
          <w:sz w:val="24"/>
          <w:szCs w:val="24"/>
        </w:rPr>
        <w:sectPr w:rsidR="008C799E" w:rsidRPr="005E3DF5" w:rsidSect="004869FF">
          <w:footerReference w:type="even" r:id="rId9"/>
          <w:footerReference w:type="default" r:id="rId10"/>
          <w:footerReference w:type="first" r:id="rId11"/>
          <w:footnotePr>
            <w:numFmt w:val="upperRoman"/>
          </w:footnotePr>
          <w:pgSz w:w="11909" w:h="16834"/>
          <w:pgMar w:top="993" w:right="569" w:bottom="1134" w:left="1418" w:header="0" w:footer="3" w:gutter="0"/>
          <w:cols w:space="720"/>
          <w:noEndnote/>
          <w:docGrid w:linePitch="360"/>
        </w:sectPr>
      </w:pPr>
      <w:r w:rsidRPr="005E3DF5">
        <w:rPr>
          <w:color w:val="000000" w:themeColor="text1"/>
          <w:sz w:val="24"/>
          <w:szCs w:val="24"/>
        </w:rPr>
        <w:t>Рекомендации педагогического коллекти</w:t>
      </w:r>
      <w:r w:rsidR="009E7584" w:rsidRPr="005E3DF5">
        <w:rPr>
          <w:color w:val="000000" w:themeColor="text1"/>
          <w:sz w:val="24"/>
          <w:szCs w:val="24"/>
        </w:rPr>
        <w:t>ва к выбору инди</w:t>
      </w:r>
      <w:r w:rsidRPr="005E3DF5">
        <w:rPr>
          <w:color w:val="000000" w:themeColor="text1"/>
          <w:sz w:val="24"/>
          <w:szCs w:val="24"/>
        </w:rPr>
        <w:t>видуальной образовательной траектории доводятся до сведения выпускника и его родителей (законных представителей).</w:t>
      </w:r>
    </w:p>
    <w:p w:rsidR="008C799E" w:rsidRPr="005E3DF5"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2.СОДЕРЖАТЕЛЬНЫЙ РАЗДЕЛ</w:t>
      </w:r>
    </w:p>
    <w:p w:rsidR="004026C3" w:rsidRDefault="004026C3" w:rsidP="0059106B">
      <w:pPr>
        <w:pStyle w:val="32"/>
        <w:spacing w:after="0"/>
        <w:rPr>
          <w:rFonts w:ascii="Times New Roman" w:hAnsi="Times New Roman" w:cs="Times New Roman"/>
          <w:color w:val="000000" w:themeColor="text1"/>
          <w:sz w:val="24"/>
          <w:szCs w:val="24"/>
        </w:rPr>
      </w:pPr>
    </w:p>
    <w:p w:rsidR="008C799E" w:rsidRPr="005E3DF5" w:rsidRDefault="00365861"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 xml:space="preserve">2.1. </w:t>
      </w:r>
      <w:r w:rsidR="00D87F25" w:rsidRPr="005E3DF5">
        <w:rPr>
          <w:rFonts w:ascii="Times New Roman" w:hAnsi="Times New Roman" w:cs="Times New Roman"/>
          <w:color w:val="000000" w:themeColor="text1"/>
          <w:sz w:val="24"/>
          <w:szCs w:val="24"/>
        </w:rPr>
        <w:t>РАБОЧИЕ ПРОГРАММЫ УЧЕБНЫХ ПРЕДМЕТОВ</w:t>
      </w:r>
    </w:p>
    <w:p w:rsidR="004026C3" w:rsidRDefault="004026C3" w:rsidP="0059106B">
      <w:pPr>
        <w:pStyle w:val="22"/>
        <w:pBdr>
          <w:bottom w:val="single" w:sz="4" w:space="0" w:color="auto"/>
        </w:pBdr>
        <w:spacing w:after="0"/>
        <w:rPr>
          <w:rFonts w:ascii="Times New Roman" w:hAnsi="Times New Roman" w:cs="Times New Roman"/>
          <w:color w:val="000000" w:themeColor="text1"/>
          <w:sz w:val="24"/>
          <w:szCs w:val="24"/>
        </w:rPr>
      </w:pPr>
    </w:p>
    <w:p w:rsidR="008C799E" w:rsidRPr="005E3DF5"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РУССКИЙ ЯЗЫК</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Программа по учебному предмету «Русск</w:t>
      </w:r>
      <w:r w:rsidR="009E7584" w:rsidRPr="005E3DF5">
        <w:rPr>
          <w:color w:val="000000" w:themeColor="text1"/>
          <w:sz w:val="24"/>
          <w:szCs w:val="24"/>
        </w:rPr>
        <w:t>ий язык» (предмет</w:t>
      </w:r>
      <w:r w:rsidRPr="005E3DF5">
        <w:rPr>
          <w:color w:val="000000" w:themeColor="text1"/>
          <w:sz w:val="24"/>
          <w:szCs w:val="24"/>
        </w:rPr>
        <w:t>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w:t>
      </w:r>
      <w:r w:rsidRPr="005E3DF5">
        <w:rPr>
          <w:color w:val="000000" w:themeColor="text1"/>
          <w:sz w:val="24"/>
          <w:szCs w:val="24"/>
        </w:rPr>
        <w:softHyphen/>
        <w:t>ское планирование.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Пояснительная записка отражает общие цели и за</w:t>
      </w:r>
      <w:r w:rsidR="009E7584" w:rsidRPr="005E3DF5">
        <w:rPr>
          <w:color w:val="000000" w:themeColor="text1"/>
          <w:sz w:val="24"/>
          <w:szCs w:val="24"/>
        </w:rPr>
        <w:t>дачи изуче</w:t>
      </w:r>
      <w:r w:rsidRPr="005E3DF5">
        <w:rPr>
          <w:color w:val="000000" w:themeColor="text1"/>
          <w:sz w:val="24"/>
          <w:szCs w:val="24"/>
        </w:rPr>
        <w:t>ния предмета, характеристику психологических предпосылок к его изучению младшими школьниками; место в структуре учебного плана, а также подх</w:t>
      </w:r>
      <w:r w:rsidR="009E7584" w:rsidRPr="005E3DF5">
        <w:rPr>
          <w:color w:val="000000" w:themeColor="text1"/>
          <w:sz w:val="24"/>
          <w:szCs w:val="24"/>
        </w:rPr>
        <w:t>оды к отбору содержания, к опре</w:t>
      </w:r>
      <w:r w:rsidRPr="005E3DF5">
        <w:rPr>
          <w:color w:val="000000" w:themeColor="text1"/>
          <w:sz w:val="24"/>
          <w:szCs w:val="24"/>
        </w:rPr>
        <w:t>делению планируемых результатов и к структуре тематическо</w:t>
      </w:r>
      <w:r w:rsidRPr="005E3DF5">
        <w:rPr>
          <w:color w:val="000000" w:themeColor="text1"/>
          <w:sz w:val="24"/>
          <w:szCs w:val="24"/>
        </w:rPr>
        <w:softHyphen/>
        <w:t>го планирования.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w:t>
      </w:r>
      <w:r w:rsidR="009E7584" w:rsidRPr="005E3DF5">
        <w:rPr>
          <w:color w:val="000000" w:themeColor="text1"/>
          <w:sz w:val="24"/>
          <w:szCs w:val="24"/>
        </w:rPr>
        <w:t>ниверсальных учебных действий по</w:t>
      </w:r>
      <w:r w:rsidRPr="005E3DF5">
        <w:rPr>
          <w:color w:val="000000" w:themeColor="text1"/>
          <w:sz w:val="24"/>
          <w:szCs w:val="24"/>
        </w:rPr>
        <w:t>знавательных, коммуникативных и регулятивных, которые воз</w:t>
      </w:r>
      <w:r w:rsidRPr="005E3DF5">
        <w:rPr>
          <w:color w:val="000000" w:themeColor="text1"/>
          <w:sz w:val="24"/>
          <w:szCs w:val="24"/>
        </w:rPr>
        <w:softHyphen/>
        <w:t>можно формировать средствами учебного предмета «Русский язык» с учётом возрастных особенностей младших школьников</w:t>
      </w:r>
      <w:r w:rsidR="0071383D"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Планируемые результаты</w:t>
      </w:r>
      <w:r w:rsidR="009E7584" w:rsidRPr="005E3DF5">
        <w:rPr>
          <w:color w:val="000000" w:themeColor="text1"/>
          <w:sz w:val="24"/>
          <w:szCs w:val="24"/>
        </w:rPr>
        <w:t xml:space="preserve"> включают личностные, метапред</w:t>
      </w:r>
      <w:r w:rsidRPr="005E3DF5">
        <w:rPr>
          <w:color w:val="000000" w:themeColor="text1"/>
          <w:sz w:val="24"/>
          <w:szCs w:val="24"/>
        </w:rPr>
        <w:t>метные результаты за период обучения, а также предметны</w:t>
      </w:r>
      <w:r w:rsidR="009E7584" w:rsidRPr="005E3DF5">
        <w:rPr>
          <w:color w:val="000000" w:themeColor="text1"/>
          <w:sz w:val="24"/>
          <w:szCs w:val="24"/>
        </w:rPr>
        <w:t>е до</w:t>
      </w:r>
      <w:r w:rsidRPr="005E3DF5">
        <w:rPr>
          <w:color w:val="000000" w:themeColor="text1"/>
          <w:sz w:val="24"/>
          <w:szCs w:val="24"/>
        </w:rPr>
        <w:t>стижения младшего школьн</w:t>
      </w:r>
      <w:r w:rsidR="009E7584" w:rsidRPr="005E3DF5">
        <w:rPr>
          <w:color w:val="000000" w:themeColor="text1"/>
          <w:sz w:val="24"/>
          <w:szCs w:val="24"/>
        </w:rPr>
        <w:t>ика за каждый год обучения в на</w:t>
      </w:r>
      <w:r w:rsidRPr="005E3DF5">
        <w:rPr>
          <w:color w:val="000000" w:themeColor="text1"/>
          <w:sz w:val="24"/>
          <w:szCs w:val="24"/>
        </w:rPr>
        <w:t>чальной школе.</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В тематическом планиров</w:t>
      </w:r>
      <w:r w:rsidR="009E7584" w:rsidRPr="005E3DF5">
        <w:rPr>
          <w:color w:val="000000" w:themeColor="text1"/>
          <w:sz w:val="24"/>
          <w:szCs w:val="24"/>
        </w:rPr>
        <w:t>ании описывается программное со</w:t>
      </w:r>
      <w:r w:rsidRPr="005E3DF5">
        <w:rPr>
          <w:color w:val="000000" w:themeColor="text1"/>
          <w:sz w:val="24"/>
          <w:szCs w:val="24"/>
        </w:rPr>
        <w:t>держание по всем разделам</w:t>
      </w:r>
      <w:r w:rsidR="009E7584" w:rsidRPr="005E3DF5">
        <w:rPr>
          <w:color w:val="000000" w:themeColor="text1"/>
          <w:sz w:val="24"/>
          <w:szCs w:val="24"/>
        </w:rPr>
        <w:t>, выделенным в содержании обуче</w:t>
      </w:r>
      <w:r w:rsidRPr="005E3DF5">
        <w:rPr>
          <w:color w:val="000000" w:themeColor="text1"/>
          <w:sz w:val="24"/>
          <w:szCs w:val="24"/>
        </w:rPr>
        <w:t>ния каждого класса, раскры</w:t>
      </w:r>
      <w:r w:rsidR="009E7584" w:rsidRPr="005E3DF5">
        <w:rPr>
          <w:color w:val="000000" w:themeColor="text1"/>
          <w:sz w:val="24"/>
          <w:szCs w:val="24"/>
        </w:rPr>
        <w:t>вается характеристика деятельно</w:t>
      </w:r>
      <w:r w:rsidRPr="005E3DF5">
        <w:rPr>
          <w:color w:val="000000" w:themeColor="text1"/>
          <w:sz w:val="24"/>
          <w:szCs w:val="24"/>
        </w:rPr>
        <w:t>сти, методы и формы организации обучения, которые целесо</w:t>
      </w:r>
      <w:r w:rsidRPr="005E3DF5">
        <w:rPr>
          <w:color w:val="000000" w:themeColor="text1"/>
          <w:sz w:val="24"/>
          <w:szCs w:val="24"/>
        </w:rPr>
        <w:softHyphen/>
        <w:t>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B75BCD" w:rsidRDefault="00B75BCD" w:rsidP="00B75BCD">
      <w:pPr>
        <w:spacing w:after="5" w:line="271" w:lineRule="auto"/>
        <w:ind w:left="-5" w:hanging="10"/>
      </w:pPr>
      <w:r>
        <w:rPr>
          <w:rFonts w:ascii="Times New Roman" w:eastAsia="Times New Roman" w:hAnsi="Times New Roman" w:cs="Times New Roman"/>
          <w:b/>
        </w:rPr>
        <w:t xml:space="preserve">ПОЯСНИТЕЛЬНАЯ ЗАПИСКА </w:t>
      </w:r>
    </w:p>
    <w:p w:rsidR="00B75BCD" w:rsidRDefault="00C34F73" w:rsidP="00B75BCD">
      <w:pPr>
        <w:spacing w:after="290" w:line="259" w:lineRule="auto"/>
        <w:ind w:left="-29" w:right="-24"/>
      </w:pPr>
      <w:r>
        <w:rPr>
          <w:noProof/>
          <w:lang w:bidi="ar-SA"/>
        </w:rPr>
        <mc:AlternateContent>
          <mc:Choice Requires="wpg">
            <w:drawing>
              <wp:inline distT="0" distB="0" distL="0" distR="0">
                <wp:extent cx="6717665" cy="6350"/>
                <wp:effectExtent l="4445" t="2540" r="2540" b="635"/>
                <wp:docPr id="40" name="Group 264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6350"/>
                          <a:chOff x="0" y="0"/>
                          <a:chExt cx="67177" cy="60"/>
                        </a:xfrm>
                      </wpg:grpSpPr>
                      <wps:wsp>
                        <wps:cNvPr id="41" name="Shape 354333"/>
                        <wps:cNvSpPr>
                          <a:spLocks/>
                        </wps:cNvSpPr>
                        <wps:spPr bwMode="auto">
                          <a:xfrm>
                            <a:off x="0" y="0"/>
                            <a:ext cx="67177" cy="91"/>
                          </a:xfrm>
                          <a:custGeom>
                            <a:avLst/>
                            <a:gdLst>
                              <a:gd name="T0" fmla="*/ 0 w 6717792"/>
                              <a:gd name="T1" fmla="*/ 0 h 9144"/>
                              <a:gd name="T2" fmla="*/ 6717792 w 6717792"/>
                              <a:gd name="T3" fmla="*/ 0 h 9144"/>
                              <a:gd name="T4" fmla="*/ 6717792 w 6717792"/>
                              <a:gd name="T5" fmla="*/ 9144 h 9144"/>
                              <a:gd name="T6" fmla="*/ 0 w 6717792"/>
                              <a:gd name="T7" fmla="*/ 9144 h 9144"/>
                              <a:gd name="T8" fmla="*/ 0 w 6717792"/>
                              <a:gd name="T9" fmla="*/ 0 h 9144"/>
                              <a:gd name="T10" fmla="*/ 0 w 6717792"/>
                              <a:gd name="T11" fmla="*/ 0 h 9144"/>
                              <a:gd name="T12" fmla="*/ 6717792 w 6717792"/>
                              <a:gd name="T13" fmla="*/ 9144 h 9144"/>
                            </a:gdLst>
                            <a:ahLst/>
                            <a:cxnLst>
                              <a:cxn ang="0">
                                <a:pos x="T0" y="T1"/>
                              </a:cxn>
                              <a:cxn ang="0">
                                <a:pos x="T2" y="T3"/>
                              </a:cxn>
                              <a:cxn ang="0">
                                <a:pos x="T4" y="T5"/>
                              </a:cxn>
                              <a:cxn ang="0">
                                <a:pos x="T6" y="T7"/>
                              </a:cxn>
                              <a:cxn ang="0">
                                <a:pos x="T8" y="T9"/>
                              </a:cxn>
                            </a:cxnLst>
                            <a:rect l="T10" t="T11" r="T12" b="T13"/>
                            <a:pathLst>
                              <a:path w="6717792" h="9144">
                                <a:moveTo>
                                  <a:pt x="0" y="0"/>
                                </a:moveTo>
                                <a:lnTo>
                                  <a:pt x="6717792" y="0"/>
                                </a:lnTo>
                                <a:lnTo>
                                  <a:pt x="6717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FDD4E8" id="Group 264149" o:spid="_x0000_s1026" style="width:528.95pt;height:.5pt;mso-position-horizontal-relative:char;mso-position-vertical-relative:line" coordsize="6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">
                <v:shape id="Shape 354333" o:spid="_x0000_s1027" style="position:absolute;width:67177;height:91;visibility:visible;mso-wrap-style:square;v-text-anchor:top" coordsize="6717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kFMQA&#10;AADbAAAADwAAAGRycy9kb3ducmV2LnhtbESP3WrCQBSE7wu+w3IE7+rGWIpEVxGl0Fao+IPXh+wx&#10;ie6eDdk1xrfvCoVeDjPzDTNbdNaIlhpfOVYwGiYgiHOnKy4UHA8frxMQPiBrNI5JwYM8LOa9lxlm&#10;2t15R+0+FCJC2GeooAyhzqT0eUkW/dDVxNE7u8ZiiLIppG7wHuHWyDRJ3qXFiuNCiTWtSsqv+5uN&#10;FNtu5Oqx/XHrL3NJx+OT+T6kSg363XIKIlAX/sN/7U+t4G0Ezy/x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H5BTEAAAA2wAAAA8AAAAAAAAAAAAAAAAAmAIAAGRycy9k&#10;b3ducmV2LnhtbFBLBQYAAAAABAAEAPUAAACJAwAAAAA=&#10;" path="m,l6717792,r,9144l,9144,,e" fillcolor="black" stroked="f" strokeweight="0">
                  <v:stroke miterlimit="83231f" joinstyle="miter"/>
                  <v:path arrowok="t" o:connecttype="custom" o:connectlocs="0,0;67177,0;67177,91;0,91;0,0" o:connectangles="0,0,0,0,0" textboxrect="0,0,6717792,9144"/>
                </v:shape>
                <w10:anchorlock/>
              </v:group>
            </w:pict>
          </mc:Fallback>
        </mc:AlternateConten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263CC7">
        <w:rPr>
          <w:rFonts w:ascii="Times New Roman" w:hAnsi="Times New Roman" w:cs="Times New Roman"/>
          <w:vertAlign w:val="superscript"/>
        </w:rPr>
        <w:t>,</w:t>
      </w:r>
      <w:r w:rsidRPr="004026C3">
        <w:rPr>
          <w:rFonts w:ascii="Times New Roman" w:hAnsi="Times New Roman" w:cs="Times New Roman"/>
        </w:rPr>
        <w:t xml:space="preserve"> а также ориентирована на целевые приоритеты, сформулированные в Программе воспитания</w:t>
      </w:r>
      <w:r w:rsidRPr="004026C3">
        <w:rPr>
          <w:rFonts w:ascii="Times New Roman" w:hAnsi="Times New Roman" w:cs="Times New Roman"/>
          <w:vertAlign w:val="superscript"/>
        </w:rPr>
        <w:t>2</w:t>
      </w:r>
      <w:r w:rsidRPr="004026C3">
        <w:rPr>
          <w:rFonts w:ascii="Times New Roman" w:hAnsi="Times New Roman" w:cs="Times New Roman"/>
        </w:rPr>
        <w:t xml:space="preserve">.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w:t>
      </w:r>
      <w:r w:rsidRPr="004026C3">
        <w:rPr>
          <w:rFonts w:ascii="Times New Roman" w:hAnsi="Times New Roman" w:cs="Times New Roman"/>
        </w:rPr>
        <w:lastRenderedPageBreak/>
        <w:t xml:space="preserve">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w:t>
      </w:r>
    </w:p>
    <w:p w:rsidR="00B75BCD" w:rsidRPr="004026C3" w:rsidRDefault="00B75BCD" w:rsidP="00B75BCD">
      <w:pPr>
        <w:ind w:left="225" w:right="4"/>
        <w:rPr>
          <w:rFonts w:ascii="Times New Roman" w:hAnsi="Times New Roman" w:cs="Times New Roman"/>
        </w:rPr>
      </w:pPr>
      <w:r w:rsidRPr="004026C3">
        <w:rPr>
          <w:rFonts w:ascii="Times New Roman" w:hAnsi="Times New Roman" w:cs="Times New Roman"/>
        </w:rPr>
        <w:t xml:space="preserve">Изучение русского языка в начальной школе направлено на достижение следующих целей: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 развитие функциональной грамотности, готовности к успешному взаимодействию с изменяющимся миром и дальнейшему успешному образованию. </w:t>
      </w:r>
    </w:p>
    <w:p w:rsidR="00B75BCD" w:rsidRPr="004026C3" w:rsidRDefault="00B75BCD" w:rsidP="00B75BCD">
      <w:pPr>
        <w:ind w:left="225" w:right="4"/>
        <w:rPr>
          <w:rFonts w:ascii="Times New Roman" w:hAnsi="Times New Roman" w:cs="Times New Roman"/>
        </w:rPr>
      </w:pPr>
      <w:r w:rsidRPr="004026C3">
        <w:rPr>
          <w:rFonts w:ascii="Times New Roman" w:hAnsi="Times New Roman" w:cs="Times New Roman"/>
        </w:rPr>
        <w:t xml:space="preserve">Рабочая программа позволит учителю: </w:t>
      </w:r>
    </w:p>
    <w:p w:rsidR="00B75BCD" w:rsidRPr="004026C3" w:rsidRDefault="00B75BCD" w:rsidP="00C15EFA">
      <w:pPr>
        <w:widowControl/>
        <w:numPr>
          <w:ilvl w:val="0"/>
          <w:numId w:val="100"/>
        </w:numPr>
        <w:spacing w:after="14" w:line="268" w:lineRule="auto"/>
        <w:ind w:right="4" w:firstLine="228"/>
        <w:jc w:val="both"/>
        <w:rPr>
          <w:rFonts w:ascii="Times New Roman" w:hAnsi="Times New Roman" w:cs="Times New Roman"/>
        </w:rPr>
      </w:pPr>
      <w:r w:rsidRPr="004026C3">
        <w:rPr>
          <w:rFonts w:ascii="Times New Roman" w:hAnsi="Times New Roman" w:cs="Times New Roman"/>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B75BCD" w:rsidRPr="004026C3" w:rsidRDefault="00B75BCD" w:rsidP="00C15EFA">
      <w:pPr>
        <w:widowControl/>
        <w:numPr>
          <w:ilvl w:val="0"/>
          <w:numId w:val="100"/>
        </w:numPr>
        <w:spacing w:after="14" w:line="268" w:lineRule="auto"/>
        <w:ind w:right="4" w:firstLine="228"/>
        <w:jc w:val="both"/>
        <w:rPr>
          <w:rFonts w:ascii="Times New Roman" w:hAnsi="Times New Roman" w:cs="Times New Roman"/>
        </w:rPr>
      </w:pPr>
      <w:r w:rsidRPr="004026C3">
        <w:rPr>
          <w:rFonts w:ascii="Times New Roman" w:hAnsi="Times New Roman" w:cs="Times New Roman"/>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Программой воспитания; </w:t>
      </w:r>
    </w:p>
    <w:p w:rsidR="00B75BCD" w:rsidRPr="004026C3" w:rsidRDefault="00B75BCD" w:rsidP="00C15EFA">
      <w:pPr>
        <w:widowControl/>
        <w:numPr>
          <w:ilvl w:val="0"/>
          <w:numId w:val="100"/>
        </w:numPr>
        <w:spacing w:after="14" w:line="268" w:lineRule="auto"/>
        <w:ind w:right="4" w:firstLine="228"/>
        <w:jc w:val="both"/>
        <w:rPr>
          <w:rFonts w:ascii="Times New Roman" w:hAnsi="Times New Roman" w:cs="Times New Roman"/>
        </w:rPr>
      </w:pPr>
      <w:r w:rsidRPr="004026C3">
        <w:rPr>
          <w:rFonts w:ascii="Times New Roman" w:hAnsi="Times New Roman" w:cs="Times New Roman"/>
        </w:rP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w:t>
      </w:r>
      <w:r w:rsidRPr="004026C3">
        <w:rPr>
          <w:rFonts w:ascii="Times New Roman" w:hAnsi="Times New Roman" w:cs="Times New Roman"/>
        </w:rPr>
        <w:lastRenderedPageBreak/>
        <w:t xml:space="preserve">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B75BCD" w:rsidRPr="004026C3" w:rsidRDefault="00B75BCD" w:rsidP="00B75BCD">
      <w:pPr>
        <w:ind w:right="4" w:firstLine="228"/>
        <w:rPr>
          <w:rFonts w:ascii="Times New Roman" w:hAnsi="Times New Roman" w:cs="Times New Roman"/>
        </w:rPr>
      </w:pPr>
      <w:r w:rsidRPr="004026C3">
        <w:rPr>
          <w:rFonts w:ascii="Times New Roman" w:hAnsi="Times New Roman" w:cs="Times New Roman"/>
        </w:rPr>
        <w:t xml:space="preserve">Общее число часов, отведённых на изучение «Русского языка», — 675 (5 часов в неделю в каждом классе): в 1 классе — 165 ч, во 2—4 классах — по 170 ч. </w:t>
      </w:r>
    </w:p>
    <w:p w:rsidR="00B75BCD" w:rsidRPr="004026C3" w:rsidRDefault="00B75BCD" w:rsidP="00B75BCD">
      <w:pPr>
        <w:pStyle w:val="13"/>
        <w:spacing w:line="240" w:lineRule="auto"/>
        <w:ind w:firstLine="0"/>
        <w:jc w:val="both"/>
        <w:rPr>
          <w:color w:val="000000" w:themeColor="text1"/>
          <w:sz w:val="24"/>
          <w:szCs w:val="24"/>
        </w:rPr>
      </w:pPr>
    </w:p>
    <w:p w:rsidR="008C799E" w:rsidRPr="004026C3"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4026C3">
        <w:rPr>
          <w:rFonts w:ascii="Times New Roman" w:hAnsi="Times New Roman" w:cs="Times New Roman"/>
          <w:color w:val="000000" w:themeColor="text1"/>
          <w:sz w:val="24"/>
          <w:szCs w:val="24"/>
        </w:rPr>
        <w:t>СОДЕРЖАНИЕ ОБУЧЕНИЯ</w:t>
      </w:r>
    </w:p>
    <w:p w:rsidR="004026C3" w:rsidRDefault="004026C3" w:rsidP="0059106B">
      <w:pPr>
        <w:pStyle w:val="32"/>
        <w:spacing w:after="0"/>
        <w:rPr>
          <w:rFonts w:ascii="Times New Roman" w:hAnsi="Times New Roman" w:cs="Times New Roman"/>
          <w:color w:val="000000" w:themeColor="text1"/>
          <w:sz w:val="24"/>
          <w:szCs w:val="24"/>
        </w:rPr>
      </w:pP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w:t>
      </w:r>
    </w:p>
    <w:p w:rsidR="0048746B" w:rsidRDefault="00D87F25" w:rsidP="0059106B">
      <w:pPr>
        <w:pStyle w:val="22"/>
        <w:spacing w:after="0"/>
        <w:rPr>
          <w:rFonts w:ascii="Times New Roman" w:hAnsi="Times New Roman" w:cs="Times New Roman"/>
          <w:b w:val="0"/>
          <w:bCs w:val="0"/>
          <w:color w:val="000000" w:themeColor="text1"/>
          <w:sz w:val="24"/>
          <w:szCs w:val="24"/>
          <w:vertAlign w:val="superscript"/>
        </w:rPr>
      </w:pPr>
      <w:r w:rsidRPr="005E3DF5">
        <w:rPr>
          <w:rFonts w:ascii="Times New Roman" w:hAnsi="Times New Roman" w:cs="Times New Roman"/>
          <w:color w:val="000000" w:themeColor="text1"/>
          <w:sz w:val="24"/>
          <w:szCs w:val="24"/>
        </w:rPr>
        <w:t>Обучение грамоте</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Развитие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Составление небольших рас</w:t>
      </w:r>
      <w:r w:rsidR="00622971" w:rsidRPr="005E3DF5">
        <w:rPr>
          <w:color w:val="000000" w:themeColor="text1"/>
          <w:sz w:val="24"/>
          <w:szCs w:val="24"/>
        </w:rPr>
        <w:t>сказов повествовательного харак</w:t>
      </w:r>
      <w:r w:rsidRPr="005E3DF5">
        <w:rPr>
          <w:color w:val="000000" w:themeColor="text1"/>
          <w:sz w:val="24"/>
          <w:szCs w:val="24"/>
        </w:rPr>
        <w:t>тера по серии сюжетных картинок, материалам собственных игр, занятий, наблюдений.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Понимание текста при его прослушивании и при самостоя</w:t>
      </w:r>
      <w:r w:rsidRPr="005E3DF5">
        <w:rPr>
          <w:color w:val="000000" w:themeColor="text1"/>
          <w:sz w:val="24"/>
          <w:szCs w:val="24"/>
        </w:rPr>
        <w:softHyphen/>
        <w:t>тельном чтении вслух.</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Слово и предложение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Различение слова и предложения. Работа с предложением: выделение слов, изменение их порядка.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слова как объекта изучения, материала для ана</w:t>
      </w:r>
      <w:r w:rsidRPr="005E3DF5">
        <w:rPr>
          <w:color w:val="000000" w:themeColor="text1"/>
          <w:sz w:val="24"/>
          <w:szCs w:val="24"/>
        </w:rPr>
        <w:softHyphen/>
        <w:t>лиза. Наблюдение над значением слова.</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Фонетика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Звуки речи. Единство звукового состава слова и его значения.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Установление последовате</w:t>
      </w:r>
      <w:r w:rsidR="00622971" w:rsidRPr="005E3DF5">
        <w:rPr>
          <w:color w:val="000000" w:themeColor="text1"/>
          <w:sz w:val="24"/>
          <w:szCs w:val="24"/>
        </w:rPr>
        <w:t>льности звуков в слове и количе</w:t>
      </w:r>
      <w:r w:rsidRPr="005E3DF5">
        <w:rPr>
          <w:color w:val="000000" w:themeColor="text1"/>
          <w:sz w:val="24"/>
          <w:szCs w:val="24"/>
        </w:rPr>
        <w:t>ства звуков. Сопоставление слов, различающихся одним или несколькими звуками. Звуково</w:t>
      </w:r>
      <w:r w:rsidR="00086955" w:rsidRPr="005E3DF5">
        <w:rPr>
          <w:color w:val="000000" w:themeColor="text1"/>
          <w:sz w:val="24"/>
          <w:szCs w:val="24"/>
        </w:rPr>
        <w:t>й анализ слова, работа со звуко</w:t>
      </w:r>
      <w:r w:rsidRPr="005E3DF5">
        <w:rPr>
          <w:color w:val="000000" w:themeColor="text1"/>
          <w:sz w:val="24"/>
          <w:szCs w:val="24"/>
        </w:rPr>
        <w:t>выми моделями: построение модели звукового состава слова, подбор слов, соответствующих заданной модели.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Различение гласных и согласных звуков, гласных ударных и безударных, согласных </w:t>
      </w:r>
      <w:r w:rsidRPr="005E3DF5">
        <w:rPr>
          <w:color w:val="000000" w:themeColor="text1"/>
          <w:sz w:val="24"/>
          <w:szCs w:val="24"/>
        </w:rPr>
        <w:lastRenderedPageBreak/>
        <w:t>твёрдых и мягких, звонких и глухих.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Определение места ударения.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Слог как минимальная п</w:t>
      </w:r>
      <w:r w:rsidR="00086955" w:rsidRPr="005E3DF5">
        <w:rPr>
          <w:color w:val="000000" w:themeColor="text1"/>
          <w:sz w:val="24"/>
          <w:szCs w:val="24"/>
        </w:rPr>
        <w:t>роизносительная единица. Количе</w:t>
      </w:r>
      <w:r w:rsidRPr="005E3DF5">
        <w:rPr>
          <w:color w:val="000000" w:themeColor="text1"/>
          <w:sz w:val="24"/>
          <w:szCs w:val="24"/>
        </w:rPr>
        <w:t>ство слогов в слове. Ударный слог.</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Различение звука и буквы: буква как знак звука. Слоговой принцип русской графики. Бу</w:t>
      </w:r>
      <w:r w:rsidR="00086955" w:rsidRPr="005E3DF5">
        <w:rPr>
          <w:color w:val="000000" w:themeColor="text1"/>
          <w:sz w:val="24"/>
          <w:szCs w:val="24"/>
        </w:rPr>
        <w:t>квы гласных как показатель твёр</w:t>
      </w:r>
      <w:r w:rsidRPr="005E3DF5">
        <w:rPr>
          <w:color w:val="000000" w:themeColor="text1"/>
          <w:sz w:val="24"/>
          <w:szCs w:val="24"/>
        </w:rPr>
        <w:t xml:space="preserve">дости — мягкости согласных звуков. Функции букв </w:t>
      </w:r>
      <w:r w:rsidRPr="005E3DF5">
        <w:rPr>
          <w:b/>
          <w:bCs/>
          <w:i/>
          <w:iCs/>
          <w:color w:val="000000" w:themeColor="text1"/>
          <w:sz w:val="24"/>
          <w:szCs w:val="24"/>
        </w:rPr>
        <w:t>е</w:t>
      </w:r>
      <w:r w:rsidRPr="005E3DF5">
        <w:rPr>
          <w:color w:val="000000" w:themeColor="text1"/>
          <w:sz w:val="24"/>
          <w:szCs w:val="24"/>
        </w:rPr>
        <w:t xml:space="preserve">, </w:t>
      </w:r>
      <w:r w:rsidRPr="005E3DF5">
        <w:rPr>
          <w:b/>
          <w:bCs/>
          <w:i/>
          <w:iCs/>
          <w:color w:val="000000" w:themeColor="text1"/>
          <w:sz w:val="24"/>
          <w:szCs w:val="24"/>
        </w:rPr>
        <w:t>ё</w:t>
      </w:r>
      <w:r w:rsidRPr="005E3DF5">
        <w:rPr>
          <w:color w:val="000000" w:themeColor="text1"/>
          <w:sz w:val="24"/>
          <w:szCs w:val="24"/>
        </w:rPr>
        <w:t xml:space="preserve">, </w:t>
      </w:r>
      <w:r w:rsidRPr="005E3DF5">
        <w:rPr>
          <w:b/>
          <w:bCs/>
          <w:i/>
          <w:iCs/>
          <w:color w:val="000000" w:themeColor="text1"/>
          <w:sz w:val="24"/>
          <w:szCs w:val="24"/>
        </w:rPr>
        <w:t>ю</w:t>
      </w:r>
      <w:r w:rsidRPr="005E3DF5">
        <w:rPr>
          <w:color w:val="000000" w:themeColor="text1"/>
          <w:sz w:val="24"/>
          <w:szCs w:val="24"/>
        </w:rPr>
        <w:t xml:space="preserve">, </w:t>
      </w:r>
      <w:r w:rsidRPr="005E3DF5">
        <w:rPr>
          <w:b/>
          <w:bCs/>
          <w:i/>
          <w:iCs/>
          <w:color w:val="000000" w:themeColor="text1"/>
          <w:sz w:val="24"/>
          <w:szCs w:val="24"/>
        </w:rPr>
        <w:t>я</w:t>
      </w:r>
      <w:r w:rsidRPr="005E3DF5">
        <w:rPr>
          <w:color w:val="000000" w:themeColor="text1"/>
          <w:sz w:val="24"/>
          <w:szCs w:val="24"/>
        </w:rPr>
        <w:t>. Мягкий знак как показатель мягкости предшеству</w:t>
      </w:r>
      <w:r w:rsidR="00086955" w:rsidRPr="005E3DF5">
        <w:rPr>
          <w:color w:val="000000" w:themeColor="text1"/>
          <w:sz w:val="24"/>
          <w:szCs w:val="24"/>
        </w:rPr>
        <w:t>ющего со</w:t>
      </w:r>
      <w:r w:rsidRPr="005E3DF5">
        <w:rPr>
          <w:color w:val="000000" w:themeColor="text1"/>
          <w:sz w:val="24"/>
          <w:szCs w:val="24"/>
        </w:rPr>
        <w:t>гласного звука в конце слова.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Последовательность букв в русском алфавите.</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Чтение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Слоговое чтение (ориента</w:t>
      </w:r>
      <w:r w:rsidR="00086955" w:rsidRPr="005E3DF5">
        <w:rPr>
          <w:color w:val="000000" w:themeColor="text1"/>
          <w:sz w:val="24"/>
          <w:szCs w:val="24"/>
        </w:rPr>
        <w:t>ция на букву, обозначающую глас</w:t>
      </w:r>
      <w:r w:rsidRPr="005E3DF5">
        <w:rPr>
          <w:color w:val="000000" w:themeColor="text1"/>
          <w:sz w:val="24"/>
          <w:szCs w:val="24"/>
        </w:rPr>
        <w:t>ный звук). Плавное слоговое чтение и чтение целыми словами со скоростью, соответствующей индивидуальному темпу</w:t>
      </w:r>
      <w:r w:rsidR="00086955" w:rsidRPr="005E3DF5">
        <w:rPr>
          <w:color w:val="000000" w:themeColor="text1"/>
          <w:sz w:val="24"/>
          <w:szCs w:val="24"/>
        </w:rPr>
        <w:t>. Чте</w:t>
      </w:r>
      <w:r w:rsidRPr="005E3DF5">
        <w:rPr>
          <w:color w:val="000000" w:themeColor="text1"/>
          <w:sz w:val="24"/>
          <w:szCs w:val="24"/>
        </w:rPr>
        <w:t xml:space="preserve">ние с интонациями и паузами </w:t>
      </w:r>
      <w:r w:rsidR="00086955" w:rsidRPr="005E3DF5">
        <w:rPr>
          <w:color w:val="000000" w:themeColor="text1"/>
          <w:sz w:val="24"/>
          <w:szCs w:val="24"/>
        </w:rPr>
        <w:t>в соответствии со знаками препи</w:t>
      </w:r>
      <w:r w:rsidRPr="005E3DF5">
        <w:rPr>
          <w:color w:val="000000" w:themeColor="text1"/>
          <w:sz w:val="24"/>
          <w:szCs w:val="24"/>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Орфоэпическое чтение (при переходе к чтению целыми сло</w:t>
      </w:r>
      <w:r w:rsidRPr="005E3DF5">
        <w:rPr>
          <w:color w:val="000000" w:themeColor="text1"/>
          <w:sz w:val="24"/>
          <w:szCs w:val="24"/>
        </w:rPr>
        <w:softHyphen/>
        <w:t>вами). Орфографическое ч</w:t>
      </w:r>
      <w:r w:rsidR="00086955" w:rsidRPr="005E3DF5">
        <w:rPr>
          <w:color w:val="000000" w:themeColor="text1"/>
          <w:sz w:val="24"/>
          <w:szCs w:val="24"/>
        </w:rPr>
        <w:t>тение (проговаривание) как сред</w:t>
      </w:r>
      <w:r w:rsidRPr="005E3DF5">
        <w:rPr>
          <w:color w:val="000000" w:themeColor="text1"/>
          <w:sz w:val="24"/>
          <w:szCs w:val="24"/>
        </w:rPr>
        <w:t>ство самоконтроля при пи</w:t>
      </w:r>
      <w:r w:rsidR="0048746B">
        <w:rPr>
          <w:color w:val="000000" w:themeColor="text1"/>
          <w:sz w:val="24"/>
          <w:szCs w:val="24"/>
        </w:rPr>
        <w:t>сьме под диктовку и при списыва</w:t>
      </w:r>
      <w:r w:rsidRPr="005E3DF5">
        <w:rPr>
          <w:color w:val="000000" w:themeColor="text1"/>
          <w:sz w:val="24"/>
          <w:szCs w:val="24"/>
        </w:rPr>
        <w:t>нии.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Письмо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Ориентация на пространств</w:t>
      </w:r>
      <w:r w:rsidR="00086955" w:rsidRPr="005E3DF5">
        <w:rPr>
          <w:color w:val="000000" w:themeColor="text1"/>
          <w:sz w:val="24"/>
          <w:szCs w:val="24"/>
        </w:rPr>
        <w:t>е листа в тетради и на простран</w:t>
      </w:r>
      <w:r w:rsidRPr="005E3DF5">
        <w:rPr>
          <w:color w:val="000000" w:themeColor="text1"/>
          <w:sz w:val="24"/>
          <w:szCs w:val="24"/>
        </w:rPr>
        <w:t>стве классной доски. Гигиенические требования, которые необ</w:t>
      </w:r>
      <w:r w:rsidRPr="005E3DF5">
        <w:rPr>
          <w:color w:val="000000" w:themeColor="text1"/>
          <w:sz w:val="24"/>
          <w:szCs w:val="24"/>
        </w:rPr>
        <w:softHyphen/>
        <w:t>ходимо соблюдать во время письма.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Начертание письменных </w:t>
      </w:r>
      <w:r w:rsidR="00086955" w:rsidRPr="005E3DF5">
        <w:rPr>
          <w:color w:val="000000" w:themeColor="text1"/>
          <w:sz w:val="24"/>
          <w:szCs w:val="24"/>
        </w:rPr>
        <w:t>прописных и строчных букв. Пись</w:t>
      </w:r>
      <w:r w:rsidRPr="005E3DF5">
        <w:rPr>
          <w:color w:val="000000" w:themeColor="text1"/>
          <w:sz w:val="24"/>
          <w:szCs w:val="24"/>
        </w:rPr>
        <w:t>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Функция небуквенных графических средств: пробела между словами, знака переноса.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Орфография и пунктуация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правописания и и</w:t>
      </w:r>
      <w:r w:rsidR="00BD2B33">
        <w:rPr>
          <w:color w:val="000000" w:themeColor="text1"/>
          <w:sz w:val="24"/>
          <w:szCs w:val="24"/>
        </w:rPr>
        <w:t>х применение: раздельное написа</w:t>
      </w:r>
      <w:r w:rsidRPr="005E3DF5">
        <w:rPr>
          <w:color w:val="000000" w:themeColor="text1"/>
          <w:sz w:val="24"/>
          <w:szCs w:val="24"/>
        </w:rPr>
        <w:t xml:space="preserve">ние слов; обозначение гласных после шипящих в сочетаниях </w:t>
      </w:r>
      <w:r w:rsidRPr="005E3DF5">
        <w:rPr>
          <w:b/>
          <w:bCs/>
          <w:i/>
          <w:iCs/>
          <w:color w:val="000000" w:themeColor="text1"/>
          <w:sz w:val="24"/>
          <w:szCs w:val="24"/>
        </w:rPr>
        <w:t>жи</w:t>
      </w:r>
      <w:r w:rsidRPr="005E3DF5">
        <w:rPr>
          <w:color w:val="000000" w:themeColor="text1"/>
          <w:sz w:val="24"/>
          <w:szCs w:val="24"/>
        </w:rPr>
        <w:t xml:space="preserve">, </w:t>
      </w:r>
      <w:r w:rsidRPr="005E3DF5">
        <w:rPr>
          <w:b/>
          <w:bCs/>
          <w:i/>
          <w:iCs/>
          <w:color w:val="000000" w:themeColor="text1"/>
          <w:sz w:val="24"/>
          <w:szCs w:val="24"/>
        </w:rPr>
        <w:t>ши</w:t>
      </w:r>
      <w:r w:rsidRPr="005E3DF5">
        <w:rPr>
          <w:color w:val="000000" w:themeColor="text1"/>
          <w:sz w:val="24"/>
          <w:szCs w:val="24"/>
        </w:rPr>
        <w:t xml:space="preserve"> (в положении под ударением), </w:t>
      </w:r>
      <w:r w:rsidRPr="005E3DF5">
        <w:rPr>
          <w:b/>
          <w:bCs/>
          <w:i/>
          <w:iCs/>
          <w:color w:val="000000" w:themeColor="text1"/>
          <w:sz w:val="24"/>
          <w:szCs w:val="24"/>
        </w:rPr>
        <w:t>ча</w:t>
      </w:r>
      <w:r w:rsidRPr="005E3DF5">
        <w:rPr>
          <w:color w:val="000000" w:themeColor="text1"/>
          <w:sz w:val="24"/>
          <w:szCs w:val="24"/>
        </w:rPr>
        <w:t xml:space="preserve">, </w:t>
      </w:r>
      <w:r w:rsidRPr="005E3DF5">
        <w:rPr>
          <w:b/>
          <w:bCs/>
          <w:i/>
          <w:iCs/>
          <w:color w:val="000000" w:themeColor="text1"/>
          <w:sz w:val="24"/>
          <w:szCs w:val="24"/>
        </w:rPr>
        <w:t>ща</w:t>
      </w:r>
      <w:r w:rsidRPr="005E3DF5">
        <w:rPr>
          <w:color w:val="000000" w:themeColor="text1"/>
          <w:sz w:val="24"/>
          <w:szCs w:val="24"/>
        </w:rPr>
        <w:t xml:space="preserve">, </w:t>
      </w:r>
      <w:r w:rsidRPr="005E3DF5">
        <w:rPr>
          <w:b/>
          <w:bCs/>
          <w:i/>
          <w:iCs/>
          <w:color w:val="000000" w:themeColor="text1"/>
          <w:sz w:val="24"/>
          <w:szCs w:val="24"/>
        </w:rPr>
        <w:t>чу</w:t>
      </w:r>
      <w:r w:rsidRPr="005E3DF5">
        <w:rPr>
          <w:color w:val="000000" w:themeColor="text1"/>
          <w:sz w:val="24"/>
          <w:szCs w:val="24"/>
        </w:rPr>
        <w:t xml:space="preserve">, </w:t>
      </w:r>
      <w:r w:rsidRPr="005E3DF5">
        <w:rPr>
          <w:b/>
          <w:bCs/>
          <w:i/>
          <w:iCs/>
          <w:color w:val="000000" w:themeColor="text1"/>
          <w:sz w:val="24"/>
          <w:szCs w:val="24"/>
        </w:rPr>
        <w:t>щу</w:t>
      </w:r>
      <w:r w:rsidR="00086955" w:rsidRPr="005E3DF5">
        <w:rPr>
          <w:color w:val="000000" w:themeColor="text1"/>
          <w:sz w:val="24"/>
          <w:szCs w:val="24"/>
        </w:rPr>
        <w:t>; пропис</w:t>
      </w:r>
      <w:r w:rsidRPr="005E3DF5">
        <w:rPr>
          <w:color w:val="000000" w:themeColor="text1"/>
          <w:sz w:val="24"/>
          <w:szCs w:val="24"/>
        </w:rPr>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Систематический курс</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Общие сведения о языке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Язык как основное средство человеческого общения. Цели и ситуации общения.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Фонетика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Звуки речи. Гласные и согл</w:t>
      </w:r>
      <w:r w:rsidR="00086955" w:rsidRPr="005E3DF5">
        <w:rPr>
          <w:color w:val="000000" w:themeColor="text1"/>
          <w:sz w:val="24"/>
          <w:szCs w:val="24"/>
        </w:rPr>
        <w:t>асные звуки, их различение. Уда</w:t>
      </w:r>
      <w:r w:rsidRPr="005E3DF5">
        <w:rPr>
          <w:color w:val="000000" w:themeColor="text1"/>
          <w:sz w:val="24"/>
          <w:szCs w:val="24"/>
        </w:rPr>
        <w:t>рение в слове. Гласные удар</w:t>
      </w:r>
      <w:r w:rsidR="00086955" w:rsidRPr="005E3DF5">
        <w:rPr>
          <w:color w:val="000000" w:themeColor="text1"/>
          <w:sz w:val="24"/>
          <w:szCs w:val="24"/>
        </w:rPr>
        <w:t>ные и безударные. Твёрдые и мяг</w:t>
      </w:r>
      <w:r w:rsidRPr="005E3DF5">
        <w:rPr>
          <w:color w:val="000000" w:themeColor="text1"/>
          <w:sz w:val="24"/>
          <w:szCs w:val="24"/>
        </w:rPr>
        <w:t>кие согласные звуки, их разл</w:t>
      </w:r>
      <w:r w:rsidR="00086955" w:rsidRPr="005E3DF5">
        <w:rPr>
          <w:color w:val="000000" w:themeColor="text1"/>
          <w:sz w:val="24"/>
          <w:szCs w:val="24"/>
        </w:rPr>
        <w:t>ичение. Звонкие и глухие соглас</w:t>
      </w:r>
      <w:r w:rsidRPr="005E3DF5">
        <w:rPr>
          <w:color w:val="000000" w:themeColor="text1"/>
          <w:sz w:val="24"/>
          <w:szCs w:val="24"/>
        </w:rPr>
        <w:t>ные звуки, их различение. Согласный звук [й’] и гласный звук [и]. Шипящие [ж], [ш], [ч’], [щ’].</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Слог. Количество слогов в слове. Ударный слог. Деление слов на слоги (простые случаи, без стечения согласных).</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Звук и буква. Различение звуков и букв. Обозначение на письме твёрдости согласных звуков буквами </w:t>
      </w:r>
      <w:r w:rsidRPr="005E3DF5">
        <w:rPr>
          <w:b/>
          <w:bCs/>
          <w:i/>
          <w:iCs/>
          <w:color w:val="000000" w:themeColor="text1"/>
          <w:sz w:val="24"/>
          <w:szCs w:val="24"/>
        </w:rPr>
        <w:t>а</w:t>
      </w:r>
      <w:r w:rsidRPr="005E3DF5">
        <w:rPr>
          <w:color w:val="000000" w:themeColor="text1"/>
          <w:sz w:val="24"/>
          <w:szCs w:val="24"/>
        </w:rPr>
        <w:t xml:space="preserve">, </w:t>
      </w:r>
      <w:r w:rsidRPr="005E3DF5">
        <w:rPr>
          <w:b/>
          <w:bCs/>
          <w:i/>
          <w:iCs/>
          <w:color w:val="000000" w:themeColor="text1"/>
          <w:sz w:val="24"/>
          <w:szCs w:val="24"/>
        </w:rPr>
        <w:t>о</w:t>
      </w:r>
      <w:r w:rsidRPr="005E3DF5">
        <w:rPr>
          <w:color w:val="000000" w:themeColor="text1"/>
          <w:sz w:val="24"/>
          <w:szCs w:val="24"/>
        </w:rPr>
        <w:t xml:space="preserve">, </w:t>
      </w:r>
      <w:r w:rsidRPr="005E3DF5">
        <w:rPr>
          <w:b/>
          <w:bCs/>
          <w:i/>
          <w:iCs/>
          <w:color w:val="000000" w:themeColor="text1"/>
          <w:sz w:val="24"/>
          <w:szCs w:val="24"/>
        </w:rPr>
        <w:t>у</w:t>
      </w:r>
      <w:r w:rsidRPr="005E3DF5">
        <w:rPr>
          <w:color w:val="000000" w:themeColor="text1"/>
          <w:sz w:val="24"/>
          <w:szCs w:val="24"/>
        </w:rPr>
        <w:t xml:space="preserve">, </w:t>
      </w:r>
      <w:r w:rsidRPr="005E3DF5">
        <w:rPr>
          <w:b/>
          <w:bCs/>
          <w:i/>
          <w:iCs/>
          <w:color w:val="000000" w:themeColor="text1"/>
          <w:sz w:val="24"/>
          <w:szCs w:val="24"/>
        </w:rPr>
        <w:t>ы</w:t>
      </w:r>
      <w:r w:rsidRPr="005E3DF5">
        <w:rPr>
          <w:color w:val="000000" w:themeColor="text1"/>
          <w:sz w:val="24"/>
          <w:szCs w:val="24"/>
        </w:rPr>
        <w:t xml:space="preserve">, </w:t>
      </w:r>
      <w:r w:rsidRPr="005E3DF5">
        <w:rPr>
          <w:b/>
          <w:bCs/>
          <w:i/>
          <w:iCs/>
          <w:color w:val="000000" w:themeColor="text1"/>
          <w:sz w:val="24"/>
          <w:szCs w:val="24"/>
        </w:rPr>
        <w:t>э</w:t>
      </w:r>
      <w:r w:rsidRPr="005E3DF5">
        <w:rPr>
          <w:color w:val="000000" w:themeColor="text1"/>
          <w:sz w:val="24"/>
          <w:szCs w:val="24"/>
        </w:rPr>
        <w:t xml:space="preserve">; слова с буквой </w:t>
      </w:r>
      <w:r w:rsidRPr="005E3DF5">
        <w:rPr>
          <w:b/>
          <w:bCs/>
          <w:i/>
          <w:iCs/>
          <w:color w:val="000000" w:themeColor="text1"/>
          <w:sz w:val="24"/>
          <w:szCs w:val="24"/>
        </w:rPr>
        <w:t>э</w:t>
      </w:r>
      <w:r w:rsidRPr="005E3DF5">
        <w:rPr>
          <w:color w:val="000000" w:themeColor="text1"/>
          <w:sz w:val="24"/>
          <w:szCs w:val="24"/>
        </w:rPr>
        <w:t xml:space="preserve">. Обозначение на письме мягкости согласных звуков буквами </w:t>
      </w:r>
      <w:r w:rsidRPr="005E3DF5">
        <w:rPr>
          <w:b/>
          <w:bCs/>
          <w:i/>
          <w:iCs/>
          <w:color w:val="000000" w:themeColor="text1"/>
          <w:sz w:val="24"/>
          <w:szCs w:val="24"/>
        </w:rPr>
        <w:t>е</w:t>
      </w:r>
      <w:r w:rsidRPr="005E3DF5">
        <w:rPr>
          <w:color w:val="000000" w:themeColor="text1"/>
          <w:sz w:val="24"/>
          <w:szCs w:val="24"/>
        </w:rPr>
        <w:t xml:space="preserve">, </w:t>
      </w:r>
      <w:r w:rsidRPr="005E3DF5">
        <w:rPr>
          <w:b/>
          <w:bCs/>
          <w:i/>
          <w:iCs/>
          <w:color w:val="000000" w:themeColor="text1"/>
          <w:sz w:val="24"/>
          <w:szCs w:val="24"/>
        </w:rPr>
        <w:t>ё</w:t>
      </w:r>
      <w:r w:rsidRPr="005E3DF5">
        <w:rPr>
          <w:color w:val="000000" w:themeColor="text1"/>
          <w:sz w:val="24"/>
          <w:szCs w:val="24"/>
        </w:rPr>
        <w:t xml:space="preserve">, </w:t>
      </w:r>
      <w:r w:rsidRPr="005E3DF5">
        <w:rPr>
          <w:b/>
          <w:bCs/>
          <w:i/>
          <w:iCs/>
          <w:color w:val="000000" w:themeColor="text1"/>
          <w:sz w:val="24"/>
          <w:szCs w:val="24"/>
        </w:rPr>
        <w:t>ю</w:t>
      </w:r>
      <w:r w:rsidRPr="005E3DF5">
        <w:rPr>
          <w:color w:val="000000" w:themeColor="text1"/>
          <w:sz w:val="24"/>
          <w:szCs w:val="24"/>
        </w:rPr>
        <w:t xml:space="preserve">, </w:t>
      </w:r>
      <w:r w:rsidRPr="005E3DF5">
        <w:rPr>
          <w:b/>
          <w:bCs/>
          <w:i/>
          <w:iCs/>
          <w:color w:val="000000" w:themeColor="text1"/>
          <w:sz w:val="24"/>
          <w:szCs w:val="24"/>
        </w:rPr>
        <w:t>я</w:t>
      </w:r>
      <w:r w:rsidRPr="005E3DF5">
        <w:rPr>
          <w:color w:val="000000" w:themeColor="text1"/>
          <w:sz w:val="24"/>
          <w:szCs w:val="24"/>
        </w:rPr>
        <w:t xml:space="preserve">, </w:t>
      </w:r>
      <w:r w:rsidRPr="005E3DF5">
        <w:rPr>
          <w:b/>
          <w:bCs/>
          <w:i/>
          <w:iCs/>
          <w:color w:val="000000" w:themeColor="text1"/>
          <w:sz w:val="24"/>
          <w:szCs w:val="24"/>
        </w:rPr>
        <w:t>и</w:t>
      </w:r>
      <w:r w:rsidRPr="005E3DF5">
        <w:rPr>
          <w:color w:val="000000" w:themeColor="text1"/>
          <w:sz w:val="24"/>
          <w:szCs w:val="24"/>
        </w:rPr>
        <w:t xml:space="preserve">. Функции букв </w:t>
      </w:r>
      <w:r w:rsidRPr="005E3DF5">
        <w:rPr>
          <w:b/>
          <w:bCs/>
          <w:i/>
          <w:iCs/>
          <w:color w:val="000000" w:themeColor="text1"/>
          <w:sz w:val="24"/>
          <w:szCs w:val="24"/>
        </w:rPr>
        <w:t>е</w:t>
      </w:r>
      <w:r w:rsidRPr="005E3DF5">
        <w:rPr>
          <w:color w:val="000000" w:themeColor="text1"/>
          <w:sz w:val="24"/>
          <w:szCs w:val="24"/>
        </w:rPr>
        <w:t xml:space="preserve">, </w:t>
      </w:r>
      <w:r w:rsidRPr="005E3DF5">
        <w:rPr>
          <w:b/>
          <w:bCs/>
          <w:i/>
          <w:iCs/>
          <w:color w:val="000000" w:themeColor="text1"/>
          <w:sz w:val="24"/>
          <w:szCs w:val="24"/>
        </w:rPr>
        <w:t>ё</w:t>
      </w:r>
      <w:r w:rsidRPr="005E3DF5">
        <w:rPr>
          <w:color w:val="000000" w:themeColor="text1"/>
          <w:sz w:val="24"/>
          <w:szCs w:val="24"/>
        </w:rPr>
        <w:t xml:space="preserve">, </w:t>
      </w:r>
      <w:r w:rsidRPr="005E3DF5">
        <w:rPr>
          <w:b/>
          <w:bCs/>
          <w:i/>
          <w:iCs/>
          <w:color w:val="000000" w:themeColor="text1"/>
          <w:sz w:val="24"/>
          <w:szCs w:val="24"/>
        </w:rPr>
        <w:t>ю</w:t>
      </w:r>
      <w:r w:rsidRPr="005E3DF5">
        <w:rPr>
          <w:color w:val="000000" w:themeColor="text1"/>
          <w:sz w:val="24"/>
          <w:szCs w:val="24"/>
        </w:rPr>
        <w:t xml:space="preserve">, </w:t>
      </w:r>
      <w:r w:rsidRPr="005E3DF5">
        <w:rPr>
          <w:b/>
          <w:bCs/>
          <w:i/>
          <w:iCs/>
          <w:color w:val="000000" w:themeColor="text1"/>
          <w:sz w:val="24"/>
          <w:szCs w:val="24"/>
        </w:rPr>
        <w:t>я</w:t>
      </w:r>
      <w:r w:rsidRPr="005E3DF5">
        <w:rPr>
          <w:color w:val="000000" w:themeColor="text1"/>
          <w:sz w:val="24"/>
          <w:szCs w:val="24"/>
        </w:rPr>
        <w:t>. Мягкий знак как показатель мягкости предшес</w:t>
      </w:r>
      <w:r w:rsidR="00086955" w:rsidRPr="005E3DF5">
        <w:rPr>
          <w:color w:val="000000" w:themeColor="text1"/>
          <w:sz w:val="24"/>
          <w:szCs w:val="24"/>
        </w:rPr>
        <w:t>твующего согласного звука в кон</w:t>
      </w:r>
      <w:r w:rsidRPr="005E3DF5">
        <w:rPr>
          <w:color w:val="000000" w:themeColor="text1"/>
          <w:sz w:val="24"/>
          <w:szCs w:val="24"/>
        </w:rPr>
        <w:t>це слова.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Установление соотношения звукового и буквенного состава слова в словах типа </w:t>
      </w:r>
      <w:r w:rsidRPr="005E3DF5">
        <w:rPr>
          <w:i/>
          <w:iCs/>
          <w:color w:val="000000" w:themeColor="text1"/>
          <w:sz w:val="24"/>
          <w:szCs w:val="24"/>
        </w:rPr>
        <w:t>стол</w:t>
      </w:r>
      <w:r w:rsidRPr="005E3DF5">
        <w:rPr>
          <w:color w:val="000000" w:themeColor="text1"/>
          <w:sz w:val="24"/>
          <w:szCs w:val="24"/>
        </w:rPr>
        <w:t xml:space="preserve">, </w:t>
      </w:r>
      <w:r w:rsidRPr="005E3DF5">
        <w:rPr>
          <w:i/>
          <w:iCs/>
          <w:color w:val="000000" w:themeColor="text1"/>
          <w:sz w:val="24"/>
          <w:szCs w:val="24"/>
        </w:rPr>
        <w:t>конь.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Небуквенные графические средства: пробел между словами, знак переноса.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Русский алфавит: правиль</w:t>
      </w:r>
      <w:r w:rsidR="00086955" w:rsidRPr="005E3DF5">
        <w:rPr>
          <w:color w:val="000000" w:themeColor="text1"/>
          <w:sz w:val="24"/>
          <w:szCs w:val="24"/>
        </w:rPr>
        <w:t>ное название букв, их последова</w:t>
      </w:r>
      <w:r w:rsidRPr="005E3DF5">
        <w:rPr>
          <w:color w:val="000000" w:themeColor="text1"/>
          <w:sz w:val="24"/>
          <w:szCs w:val="24"/>
        </w:rPr>
        <w:t>тельность. Использование алфавита для упорядочения списка слов.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Орфоэпия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w:t>
      </w:r>
      <w:r w:rsidR="00086955" w:rsidRPr="005E3DF5">
        <w:rPr>
          <w:color w:val="000000" w:themeColor="text1"/>
          <w:sz w:val="24"/>
          <w:szCs w:val="24"/>
        </w:rPr>
        <w:t>чне слов, отрабатываемом в учеб</w:t>
      </w:r>
      <w:r w:rsidRPr="005E3DF5">
        <w:rPr>
          <w:color w:val="000000" w:themeColor="text1"/>
          <w:sz w:val="24"/>
          <w:szCs w:val="24"/>
        </w:rPr>
        <w:t>нике).</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Лексика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Слово как единица языка (ознакомление).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Слово как название предмета, признака предмета, действия предмета (ознакомление).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Выявление слов, значение которых требует уточнения.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Синтаксис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Предложение как единица языка (ознакомление).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Слово, предложение (наблюдение над сходством и р</w:t>
      </w:r>
      <w:r w:rsidR="00086955" w:rsidRPr="005E3DF5">
        <w:rPr>
          <w:color w:val="000000" w:themeColor="text1"/>
          <w:sz w:val="24"/>
          <w:szCs w:val="24"/>
        </w:rPr>
        <w:t>азличи</w:t>
      </w:r>
      <w:r w:rsidRPr="005E3DF5">
        <w:rPr>
          <w:color w:val="000000" w:themeColor="text1"/>
          <w:sz w:val="24"/>
          <w:szCs w:val="24"/>
        </w:rPr>
        <w:t>ем). Установление связи сло</w:t>
      </w:r>
      <w:r w:rsidR="00086955" w:rsidRPr="005E3DF5">
        <w:rPr>
          <w:color w:val="000000" w:themeColor="text1"/>
          <w:sz w:val="24"/>
          <w:szCs w:val="24"/>
        </w:rPr>
        <w:t>в в предложении при помощи смыс</w:t>
      </w:r>
      <w:r w:rsidRPr="005E3DF5">
        <w:rPr>
          <w:color w:val="000000" w:themeColor="text1"/>
          <w:sz w:val="24"/>
          <w:szCs w:val="24"/>
        </w:rPr>
        <w:t>ловых вопросов.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Восстановление деформ</w:t>
      </w:r>
      <w:r w:rsidR="00086955" w:rsidRPr="005E3DF5">
        <w:rPr>
          <w:color w:val="000000" w:themeColor="text1"/>
          <w:sz w:val="24"/>
          <w:szCs w:val="24"/>
        </w:rPr>
        <w:t>ированных предложений. Составле</w:t>
      </w:r>
      <w:r w:rsidRPr="005E3DF5">
        <w:rPr>
          <w:color w:val="000000" w:themeColor="text1"/>
          <w:sz w:val="24"/>
          <w:szCs w:val="24"/>
        </w:rPr>
        <w:t>ние предложений из набора форм слов.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Орфография и пунктуация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правописания и их применение:</w:t>
      </w:r>
    </w:p>
    <w:p w:rsidR="008C799E" w:rsidRPr="005E3DF5" w:rsidRDefault="00D87F25" w:rsidP="00C23763">
      <w:pPr>
        <w:pStyle w:val="13"/>
        <w:numPr>
          <w:ilvl w:val="0"/>
          <w:numId w:val="3"/>
        </w:numPr>
        <w:tabs>
          <w:tab w:val="left" w:pos="27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раздельное написание слов в предложении;</w:t>
      </w:r>
    </w:p>
    <w:p w:rsidR="008C799E" w:rsidRPr="005E3DF5" w:rsidRDefault="00D87F25" w:rsidP="00C23763">
      <w:pPr>
        <w:pStyle w:val="13"/>
        <w:numPr>
          <w:ilvl w:val="0"/>
          <w:numId w:val="3"/>
        </w:numPr>
        <w:tabs>
          <w:tab w:val="left" w:pos="272"/>
        </w:tabs>
        <w:spacing w:line="240" w:lineRule="auto"/>
        <w:ind w:left="240" w:hanging="24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прописная буква в начале </w:t>
      </w:r>
      <w:r w:rsidR="00086955" w:rsidRPr="005E3DF5">
        <w:rPr>
          <w:color w:val="000000" w:themeColor="text1"/>
          <w:sz w:val="24"/>
          <w:szCs w:val="24"/>
        </w:rPr>
        <w:t>предложения и в именах собствен</w:t>
      </w:r>
      <w:r w:rsidRPr="005E3DF5">
        <w:rPr>
          <w:color w:val="000000" w:themeColor="text1"/>
          <w:sz w:val="24"/>
          <w:szCs w:val="24"/>
        </w:rPr>
        <w:t>ных: в именах и фамилиях людей, кличках животных;</w:t>
      </w:r>
    </w:p>
    <w:p w:rsidR="008C799E" w:rsidRPr="005E3DF5" w:rsidRDefault="00D87F25" w:rsidP="00C23763">
      <w:pPr>
        <w:pStyle w:val="13"/>
        <w:numPr>
          <w:ilvl w:val="0"/>
          <w:numId w:val="3"/>
        </w:numPr>
        <w:tabs>
          <w:tab w:val="left" w:pos="27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перенос слов (без учёта морфемного членения слова);</w:t>
      </w:r>
    </w:p>
    <w:p w:rsidR="008C799E" w:rsidRPr="005E3DF5" w:rsidRDefault="00D87F25" w:rsidP="00C23763">
      <w:pPr>
        <w:pStyle w:val="13"/>
        <w:numPr>
          <w:ilvl w:val="0"/>
          <w:numId w:val="3"/>
        </w:numPr>
        <w:tabs>
          <w:tab w:val="left" w:pos="272"/>
        </w:tabs>
        <w:spacing w:line="240" w:lineRule="auto"/>
        <w:ind w:left="240" w:hanging="24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гласные после шипящих в сочетаниях </w:t>
      </w:r>
      <w:r w:rsidRPr="005E3DF5">
        <w:rPr>
          <w:b/>
          <w:bCs/>
          <w:i/>
          <w:iCs/>
          <w:color w:val="000000" w:themeColor="text1"/>
          <w:sz w:val="24"/>
          <w:szCs w:val="24"/>
        </w:rPr>
        <w:t>жи</w:t>
      </w:r>
      <w:r w:rsidRPr="005E3DF5">
        <w:rPr>
          <w:color w:val="000000" w:themeColor="text1"/>
          <w:sz w:val="24"/>
          <w:szCs w:val="24"/>
        </w:rPr>
        <w:t xml:space="preserve">, </w:t>
      </w:r>
      <w:r w:rsidRPr="005E3DF5">
        <w:rPr>
          <w:b/>
          <w:bCs/>
          <w:i/>
          <w:iCs/>
          <w:color w:val="000000" w:themeColor="text1"/>
          <w:sz w:val="24"/>
          <w:szCs w:val="24"/>
        </w:rPr>
        <w:t>ши</w:t>
      </w:r>
      <w:r w:rsidRPr="005E3DF5">
        <w:rPr>
          <w:color w:val="000000" w:themeColor="text1"/>
          <w:sz w:val="24"/>
          <w:szCs w:val="24"/>
        </w:rPr>
        <w:t xml:space="preserve"> (в положении под ударением), </w:t>
      </w:r>
      <w:r w:rsidRPr="005E3DF5">
        <w:rPr>
          <w:b/>
          <w:bCs/>
          <w:i/>
          <w:iCs/>
          <w:color w:val="000000" w:themeColor="text1"/>
          <w:sz w:val="24"/>
          <w:szCs w:val="24"/>
        </w:rPr>
        <w:t>ча</w:t>
      </w:r>
      <w:r w:rsidRPr="005E3DF5">
        <w:rPr>
          <w:color w:val="000000" w:themeColor="text1"/>
          <w:sz w:val="24"/>
          <w:szCs w:val="24"/>
        </w:rPr>
        <w:t xml:space="preserve">, </w:t>
      </w:r>
      <w:r w:rsidRPr="005E3DF5">
        <w:rPr>
          <w:b/>
          <w:bCs/>
          <w:i/>
          <w:iCs/>
          <w:color w:val="000000" w:themeColor="text1"/>
          <w:sz w:val="24"/>
          <w:szCs w:val="24"/>
        </w:rPr>
        <w:t>ща</w:t>
      </w:r>
      <w:r w:rsidRPr="005E3DF5">
        <w:rPr>
          <w:color w:val="000000" w:themeColor="text1"/>
          <w:sz w:val="24"/>
          <w:szCs w:val="24"/>
        </w:rPr>
        <w:t xml:space="preserve">, </w:t>
      </w:r>
      <w:r w:rsidRPr="005E3DF5">
        <w:rPr>
          <w:b/>
          <w:bCs/>
          <w:i/>
          <w:iCs/>
          <w:color w:val="000000" w:themeColor="text1"/>
          <w:sz w:val="24"/>
          <w:szCs w:val="24"/>
        </w:rPr>
        <w:t>чу</w:t>
      </w:r>
      <w:r w:rsidRPr="005E3DF5">
        <w:rPr>
          <w:color w:val="000000" w:themeColor="text1"/>
          <w:sz w:val="24"/>
          <w:szCs w:val="24"/>
        </w:rPr>
        <w:t xml:space="preserve">, </w:t>
      </w:r>
      <w:r w:rsidRPr="005E3DF5">
        <w:rPr>
          <w:b/>
          <w:bCs/>
          <w:i/>
          <w:iCs/>
          <w:color w:val="000000" w:themeColor="text1"/>
          <w:sz w:val="24"/>
          <w:szCs w:val="24"/>
        </w:rPr>
        <w:t>щу</w:t>
      </w:r>
      <w:r w:rsidRPr="005E3DF5">
        <w:rPr>
          <w:color w:val="000000" w:themeColor="text1"/>
          <w:sz w:val="24"/>
          <w:szCs w:val="24"/>
        </w:rPr>
        <w:t>;</w:t>
      </w:r>
    </w:p>
    <w:p w:rsidR="008C799E" w:rsidRPr="005E3DF5" w:rsidRDefault="00D87F25" w:rsidP="00C23763">
      <w:pPr>
        <w:pStyle w:val="13"/>
        <w:numPr>
          <w:ilvl w:val="0"/>
          <w:numId w:val="3"/>
        </w:numPr>
        <w:tabs>
          <w:tab w:val="left" w:pos="272"/>
        </w:tabs>
        <w:spacing w:line="240" w:lineRule="auto"/>
        <w:ind w:left="240" w:hanging="24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сочетания </w:t>
      </w:r>
      <w:r w:rsidRPr="005E3DF5">
        <w:rPr>
          <w:b/>
          <w:bCs/>
          <w:i/>
          <w:iCs/>
          <w:color w:val="000000" w:themeColor="text1"/>
          <w:sz w:val="24"/>
          <w:szCs w:val="24"/>
        </w:rPr>
        <w:t>чк</w:t>
      </w:r>
      <w:r w:rsidRPr="005E3DF5">
        <w:rPr>
          <w:color w:val="000000" w:themeColor="text1"/>
          <w:sz w:val="24"/>
          <w:szCs w:val="24"/>
        </w:rPr>
        <w:t xml:space="preserve">, </w:t>
      </w:r>
      <w:r w:rsidRPr="005E3DF5">
        <w:rPr>
          <w:b/>
          <w:bCs/>
          <w:i/>
          <w:iCs/>
          <w:color w:val="000000" w:themeColor="text1"/>
          <w:sz w:val="24"/>
          <w:szCs w:val="24"/>
        </w:rPr>
        <w:t>чн</w:t>
      </w:r>
      <w:r w:rsidRPr="005E3DF5">
        <w:rPr>
          <w:color w:val="000000" w:themeColor="text1"/>
          <w:sz w:val="24"/>
          <w:szCs w:val="24"/>
        </w:rPr>
        <w:t>;</w:t>
      </w:r>
    </w:p>
    <w:p w:rsidR="008C799E" w:rsidRPr="005E3DF5" w:rsidRDefault="00D87F25" w:rsidP="00C23763">
      <w:pPr>
        <w:pStyle w:val="13"/>
        <w:numPr>
          <w:ilvl w:val="0"/>
          <w:numId w:val="3"/>
        </w:numPr>
        <w:tabs>
          <w:tab w:val="left" w:pos="272"/>
        </w:tabs>
        <w:spacing w:line="240" w:lineRule="auto"/>
        <w:ind w:left="240" w:hanging="24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слова с непроверяемыми гласными и согласными (перечень слов в орфографическом словаре учебника);</w:t>
      </w:r>
    </w:p>
    <w:p w:rsidR="008C799E" w:rsidRPr="005E3DF5" w:rsidRDefault="00D87F25" w:rsidP="00C23763">
      <w:pPr>
        <w:pStyle w:val="13"/>
        <w:numPr>
          <w:ilvl w:val="0"/>
          <w:numId w:val="3"/>
        </w:numPr>
        <w:tabs>
          <w:tab w:val="left" w:pos="272"/>
        </w:tabs>
        <w:spacing w:line="240" w:lineRule="auto"/>
        <w:ind w:left="240" w:hanging="24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знаки препинания в конце </w:t>
      </w:r>
      <w:r w:rsidR="00BD2B33">
        <w:rPr>
          <w:color w:val="000000" w:themeColor="text1"/>
          <w:sz w:val="24"/>
          <w:szCs w:val="24"/>
        </w:rPr>
        <w:t>предложения: точка, вопроситель</w:t>
      </w:r>
      <w:r w:rsidRPr="005E3DF5">
        <w:rPr>
          <w:color w:val="000000" w:themeColor="text1"/>
          <w:sz w:val="24"/>
          <w:szCs w:val="24"/>
        </w:rPr>
        <w:t>ный и восклицательный знаки.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Алгоритм списывания текста.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Развитие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Речь как основная форма общения между людьми. Текст как единица речи (ознакомление).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Ситуация общения: цель общ</w:t>
      </w:r>
      <w:r w:rsidR="00086955" w:rsidRPr="005E3DF5">
        <w:rPr>
          <w:color w:val="000000" w:themeColor="text1"/>
          <w:sz w:val="24"/>
          <w:szCs w:val="24"/>
        </w:rPr>
        <w:t>ения, с кем и где происходит об</w:t>
      </w:r>
      <w:r w:rsidRPr="005E3DF5">
        <w:rPr>
          <w:color w:val="000000" w:themeColor="text1"/>
          <w:sz w:val="24"/>
          <w:szCs w:val="24"/>
        </w:rPr>
        <w:t>щение. Ситуации устного общения (чтение диалогов по ролям, просмотр видеоматериалов, прослушивание аудиозаписи).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Нормы речевого этикета в с</w:t>
      </w:r>
      <w:r w:rsidR="00086955" w:rsidRPr="005E3DF5">
        <w:rPr>
          <w:color w:val="000000" w:themeColor="text1"/>
          <w:sz w:val="24"/>
          <w:szCs w:val="24"/>
        </w:rPr>
        <w:t>итуациях учебного и бытового об</w:t>
      </w:r>
      <w:r w:rsidRPr="005E3DF5">
        <w:rPr>
          <w:color w:val="000000" w:themeColor="text1"/>
          <w:sz w:val="24"/>
          <w:szCs w:val="24"/>
        </w:rPr>
        <w:t>щения (приветствие, прощани</w:t>
      </w:r>
      <w:r w:rsidR="00BD2B33">
        <w:rPr>
          <w:color w:val="000000" w:themeColor="text1"/>
          <w:sz w:val="24"/>
          <w:szCs w:val="24"/>
        </w:rPr>
        <w:t>е, извинение, благодарность, об</w:t>
      </w:r>
      <w:r w:rsidRPr="005E3DF5">
        <w:rPr>
          <w:color w:val="000000" w:themeColor="text1"/>
          <w:sz w:val="24"/>
          <w:szCs w:val="24"/>
        </w:rPr>
        <w:t>ращение с просьбой).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Изучение содержания учебного предмета «Русский язык» </w:t>
      </w:r>
      <w:r w:rsidRPr="005E3DF5">
        <w:rPr>
          <w:b/>
          <w:bCs/>
          <w:color w:val="000000" w:themeColor="text1"/>
          <w:sz w:val="24"/>
          <w:szCs w:val="24"/>
        </w:rPr>
        <w:t xml:space="preserve">в первом классе </w:t>
      </w:r>
      <w:r w:rsidRPr="005E3DF5">
        <w:rPr>
          <w:color w:val="000000" w:themeColor="text1"/>
          <w:sz w:val="24"/>
          <w:szCs w:val="24"/>
        </w:rPr>
        <w:t xml:space="preserve">способствует освоению </w:t>
      </w:r>
      <w:r w:rsidRPr="005E3DF5">
        <w:rPr>
          <w:b/>
          <w:bCs/>
          <w:color w:val="000000" w:themeColor="text1"/>
          <w:sz w:val="24"/>
          <w:szCs w:val="24"/>
        </w:rPr>
        <w:t xml:space="preserve">на пропедевтическом уровне </w:t>
      </w:r>
      <w:r w:rsidRPr="005E3DF5">
        <w:rPr>
          <w:color w:val="000000" w:themeColor="text1"/>
          <w:sz w:val="24"/>
          <w:szCs w:val="24"/>
        </w:rPr>
        <w:t>ряда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Познавательные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Базовые логические действия</w:t>
      </w:r>
      <w:r w:rsidRPr="005E3DF5">
        <w:rPr>
          <w:color w:val="000000" w:themeColor="text1"/>
          <w:sz w:val="24"/>
          <w:szCs w:val="24"/>
        </w:rPr>
        <w:t>:</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сравнивать звуки в соответствии с учебной задачей;</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сравнивать звуковой и б</w:t>
      </w:r>
      <w:r w:rsidR="00086955" w:rsidRPr="005E3DF5">
        <w:rPr>
          <w:color w:val="000000" w:themeColor="text1"/>
          <w:sz w:val="24"/>
          <w:szCs w:val="24"/>
        </w:rPr>
        <w:t>уквенный состав слова в соответ</w:t>
      </w:r>
      <w:r w:rsidRPr="005E3DF5">
        <w:rPr>
          <w:color w:val="000000" w:themeColor="text1"/>
          <w:sz w:val="24"/>
          <w:szCs w:val="24"/>
        </w:rPr>
        <w:t>ствии с учебной задачей;</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устанавливать основания для сравнения звуков, слов (на основе образца);</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характеризовать зву</w:t>
      </w:r>
      <w:r w:rsidR="00BD2B33">
        <w:rPr>
          <w:color w:val="000000" w:themeColor="text1"/>
          <w:sz w:val="24"/>
          <w:szCs w:val="24"/>
        </w:rPr>
        <w:t>ки по заданным признакам; приво</w:t>
      </w:r>
      <w:r w:rsidRPr="005E3DF5">
        <w:rPr>
          <w:color w:val="000000" w:themeColor="text1"/>
          <w:sz w:val="24"/>
          <w:szCs w:val="24"/>
        </w:rPr>
        <w:t>дить примеры гласных звуко</w:t>
      </w:r>
      <w:r w:rsidR="00086955" w:rsidRPr="005E3DF5">
        <w:rPr>
          <w:color w:val="000000" w:themeColor="text1"/>
          <w:sz w:val="24"/>
          <w:szCs w:val="24"/>
        </w:rPr>
        <w:t>в; твёрдых согласных, мягких со</w:t>
      </w:r>
      <w:r w:rsidRPr="005E3DF5">
        <w:rPr>
          <w:color w:val="000000" w:themeColor="text1"/>
          <w:sz w:val="24"/>
          <w:szCs w:val="24"/>
        </w:rPr>
        <w:t>гласных, звонких согласных, глухих согласных звуков; слов с заданным звуком.</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Базовые исследовательские действия</w:t>
      </w:r>
      <w:r w:rsidRPr="005E3DF5">
        <w:rPr>
          <w:color w:val="000000" w:themeColor="text1"/>
          <w:sz w:val="24"/>
          <w:szCs w:val="24"/>
        </w:rPr>
        <w:t>:</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проводить изменения звуковой модели по предложенному учителем правилу, подбирать слова к модели;</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формулировать выводы</w:t>
      </w:r>
      <w:r w:rsidR="00086955" w:rsidRPr="005E3DF5">
        <w:rPr>
          <w:color w:val="000000" w:themeColor="text1"/>
          <w:sz w:val="24"/>
          <w:szCs w:val="24"/>
        </w:rPr>
        <w:t xml:space="preserve"> о соответствии звукового и бук</w:t>
      </w:r>
      <w:r w:rsidRPr="005E3DF5">
        <w:rPr>
          <w:color w:val="000000" w:themeColor="text1"/>
          <w:sz w:val="24"/>
          <w:szCs w:val="24"/>
        </w:rPr>
        <w:t>венного состава слова;</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использовать алфавит</w:t>
      </w:r>
      <w:r w:rsidR="00086955" w:rsidRPr="005E3DF5">
        <w:rPr>
          <w:color w:val="000000" w:themeColor="text1"/>
          <w:sz w:val="24"/>
          <w:szCs w:val="24"/>
        </w:rPr>
        <w:t xml:space="preserve"> для самостоятельного упорядочи</w:t>
      </w:r>
      <w:r w:rsidRPr="005E3DF5">
        <w:rPr>
          <w:color w:val="000000" w:themeColor="text1"/>
          <w:sz w:val="24"/>
          <w:szCs w:val="24"/>
        </w:rPr>
        <w:t>вания списка слов.</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lastRenderedPageBreak/>
        <w:t>выбирать источник по</w:t>
      </w:r>
      <w:r w:rsidR="00086955" w:rsidRPr="005E3DF5">
        <w:rPr>
          <w:color w:val="000000" w:themeColor="text1"/>
          <w:sz w:val="24"/>
          <w:szCs w:val="24"/>
        </w:rPr>
        <w:t>лучения информации: уточнять на</w:t>
      </w:r>
      <w:r w:rsidRPr="005E3DF5">
        <w:rPr>
          <w:color w:val="000000" w:themeColor="text1"/>
          <w:sz w:val="24"/>
          <w:szCs w:val="24"/>
        </w:rPr>
        <w:t>писание слова по орфограф</w:t>
      </w:r>
      <w:r w:rsidR="00086955" w:rsidRPr="005E3DF5">
        <w:rPr>
          <w:color w:val="000000" w:themeColor="text1"/>
          <w:sz w:val="24"/>
          <w:szCs w:val="24"/>
        </w:rPr>
        <w:t>ическому словарику учебника; ме</w:t>
      </w:r>
      <w:r w:rsidRPr="005E3DF5">
        <w:rPr>
          <w:color w:val="000000" w:themeColor="text1"/>
          <w:sz w:val="24"/>
          <w:szCs w:val="24"/>
        </w:rPr>
        <w:t>сто ударения в слове по пере</w:t>
      </w:r>
      <w:r w:rsidR="00086955" w:rsidRPr="005E3DF5">
        <w:rPr>
          <w:color w:val="000000" w:themeColor="text1"/>
          <w:sz w:val="24"/>
          <w:szCs w:val="24"/>
        </w:rPr>
        <w:t>чню слов, отрабатываемых в учеб</w:t>
      </w:r>
      <w:r w:rsidRPr="005E3DF5">
        <w:rPr>
          <w:color w:val="000000" w:themeColor="text1"/>
          <w:sz w:val="24"/>
          <w:szCs w:val="24"/>
        </w:rPr>
        <w:t>нике;</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анализировать графическую информацию — моде</w:t>
      </w:r>
      <w:r w:rsidR="00086955" w:rsidRPr="005E3DF5">
        <w:rPr>
          <w:color w:val="000000" w:themeColor="text1"/>
          <w:sz w:val="24"/>
          <w:szCs w:val="24"/>
        </w:rPr>
        <w:t>ли зву</w:t>
      </w:r>
      <w:r w:rsidRPr="005E3DF5">
        <w:rPr>
          <w:color w:val="000000" w:themeColor="text1"/>
          <w:sz w:val="24"/>
          <w:szCs w:val="24"/>
        </w:rPr>
        <w:t>кового состава слова;</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самостоятельно создавать модели звукового состава слова.</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Коммуникативные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Общение</w:t>
      </w:r>
      <w:r w:rsidRPr="005E3DF5">
        <w:rPr>
          <w:color w:val="000000" w:themeColor="text1"/>
          <w:sz w:val="24"/>
          <w:szCs w:val="24"/>
        </w:rPr>
        <w:t>:</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воспринимать сужд</w:t>
      </w:r>
      <w:r w:rsidR="00086955" w:rsidRPr="005E3DF5">
        <w:rPr>
          <w:color w:val="000000" w:themeColor="text1"/>
          <w:sz w:val="24"/>
          <w:szCs w:val="24"/>
        </w:rPr>
        <w:t>ения, выражать эмоции в соответ</w:t>
      </w:r>
      <w:r w:rsidRPr="005E3DF5">
        <w:rPr>
          <w:color w:val="000000" w:themeColor="text1"/>
          <w:sz w:val="24"/>
          <w:szCs w:val="24"/>
        </w:rPr>
        <w:t>ствии с целями и условиями общения в знакомой среде;</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проявлять уважитель</w:t>
      </w:r>
      <w:r w:rsidR="00086955" w:rsidRPr="005E3DF5">
        <w:rPr>
          <w:color w:val="000000" w:themeColor="text1"/>
          <w:sz w:val="24"/>
          <w:szCs w:val="24"/>
        </w:rPr>
        <w:t>ное отношение к собеседнику, со</w:t>
      </w:r>
      <w:r w:rsidRPr="005E3DF5">
        <w:rPr>
          <w:color w:val="000000" w:themeColor="text1"/>
          <w:sz w:val="24"/>
          <w:szCs w:val="24"/>
        </w:rPr>
        <w:t>блюдать в процессе общени</w:t>
      </w:r>
      <w:r w:rsidR="00086955" w:rsidRPr="005E3DF5">
        <w:rPr>
          <w:color w:val="000000" w:themeColor="text1"/>
          <w:sz w:val="24"/>
          <w:szCs w:val="24"/>
        </w:rPr>
        <w:t>я нормы речевого этикета; соблю</w:t>
      </w:r>
      <w:r w:rsidRPr="005E3DF5">
        <w:rPr>
          <w:color w:val="000000" w:themeColor="text1"/>
          <w:sz w:val="24"/>
          <w:szCs w:val="24"/>
        </w:rPr>
        <w:t>дать правила ведения диалога;</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воспринимать разные точки зрения;</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в процессе учебного диа</w:t>
      </w:r>
      <w:r w:rsidR="00086955" w:rsidRPr="005E3DF5">
        <w:rPr>
          <w:color w:val="000000" w:themeColor="text1"/>
          <w:sz w:val="24"/>
          <w:szCs w:val="24"/>
        </w:rPr>
        <w:t>лога отвечать на вопросы по изу</w:t>
      </w:r>
      <w:r w:rsidRPr="005E3DF5">
        <w:rPr>
          <w:color w:val="000000" w:themeColor="text1"/>
          <w:sz w:val="24"/>
          <w:szCs w:val="24"/>
        </w:rPr>
        <w:t>ченному материалу;</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 xml:space="preserve">строить устное речевое </w:t>
      </w:r>
      <w:r w:rsidR="00086955" w:rsidRPr="005E3DF5">
        <w:rPr>
          <w:color w:val="000000" w:themeColor="text1"/>
          <w:sz w:val="24"/>
          <w:szCs w:val="24"/>
        </w:rPr>
        <w:t>высказывание об обозначении зву</w:t>
      </w:r>
      <w:r w:rsidRPr="005E3DF5">
        <w:rPr>
          <w:color w:val="000000" w:themeColor="text1"/>
          <w:sz w:val="24"/>
          <w:szCs w:val="24"/>
        </w:rPr>
        <w:t>ков буквами; о звуковом и буквенном составе слова.</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Регулятивные универсальные учебные действия:</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Самоорганизация</w:t>
      </w:r>
      <w:r w:rsidRPr="005E3DF5">
        <w:rPr>
          <w:color w:val="000000" w:themeColor="text1"/>
          <w:sz w:val="24"/>
          <w:szCs w:val="24"/>
        </w:rPr>
        <w:t>:</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выстраивать последовательность учебных операций при проведении звукового анализа слова;</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выстраивать последовательность учебных операций при списывании;</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Самоконтроль</w:t>
      </w:r>
      <w:r w:rsidRPr="005E3DF5">
        <w:rPr>
          <w:color w:val="000000" w:themeColor="text1"/>
          <w:sz w:val="24"/>
          <w:szCs w:val="24"/>
        </w:rPr>
        <w:t>:</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находить указанную</w:t>
      </w:r>
      <w:r w:rsidR="00086955" w:rsidRPr="005E3DF5">
        <w:rPr>
          <w:color w:val="000000" w:themeColor="text1"/>
          <w:sz w:val="24"/>
          <w:szCs w:val="24"/>
        </w:rPr>
        <w:t xml:space="preserve"> ошибку, допущенную при проведе</w:t>
      </w:r>
      <w:r w:rsidRPr="005E3DF5">
        <w:rPr>
          <w:color w:val="000000" w:themeColor="text1"/>
          <w:sz w:val="24"/>
          <w:szCs w:val="24"/>
        </w:rPr>
        <w:t xml:space="preserve">нии звукового анализа, при </w:t>
      </w:r>
      <w:r w:rsidR="00086955" w:rsidRPr="005E3DF5">
        <w:rPr>
          <w:color w:val="000000" w:themeColor="text1"/>
          <w:sz w:val="24"/>
          <w:szCs w:val="24"/>
        </w:rPr>
        <w:t>письме под диктовку или списыва</w:t>
      </w:r>
      <w:r w:rsidRPr="005E3DF5">
        <w:rPr>
          <w:color w:val="000000" w:themeColor="text1"/>
          <w:sz w:val="24"/>
          <w:szCs w:val="24"/>
        </w:rPr>
        <w:t>нии слов, предложений;</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оценивать правильность написания букв, соединений букв, слов, предложений.</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Совместная деятельность:</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 xml:space="preserve">принимать цель совместной деятельности, коллективно строить план действий по её достижению, распределять роли, договариваться, учитывать </w:t>
      </w:r>
      <w:r w:rsidR="00086955" w:rsidRPr="005E3DF5">
        <w:rPr>
          <w:color w:val="000000" w:themeColor="text1"/>
          <w:sz w:val="24"/>
          <w:szCs w:val="24"/>
        </w:rPr>
        <w:t>интересы и мнения участников со</w:t>
      </w:r>
      <w:r w:rsidRPr="005E3DF5">
        <w:rPr>
          <w:color w:val="000000" w:themeColor="text1"/>
          <w:sz w:val="24"/>
          <w:szCs w:val="24"/>
        </w:rPr>
        <w:t>вместной работы;</w:t>
      </w:r>
    </w:p>
    <w:p w:rsidR="008C799E" w:rsidRPr="005E3DF5" w:rsidRDefault="00D87F25" w:rsidP="00C23763">
      <w:pPr>
        <w:pStyle w:val="13"/>
        <w:numPr>
          <w:ilvl w:val="0"/>
          <w:numId w:val="4"/>
        </w:numPr>
        <w:spacing w:line="240" w:lineRule="auto"/>
        <w:rPr>
          <w:color w:val="000000" w:themeColor="text1"/>
          <w:sz w:val="24"/>
          <w:szCs w:val="24"/>
        </w:rPr>
      </w:pPr>
      <w:r w:rsidRPr="005E3DF5">
        <w:rPr>
          <w:color w:val="000000" w:themeColor="text1"/>
          <w:sz w:val="24"/>
          <w:szCs w:val="24"/>
        </w:rPr>
        <w:t>ответственно выполнять свою часть работы.</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 КЛАСС</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Общие сведения о языке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Язык как основное средст</w:t>
      </w:r>
      <w:r w:rsidR="00BD2B33">
        <w:rPr>
          <w:color w:val="000000" w:themeColor="text1"/>
          <w:sz w:val="24"/>
          <w:szCs w:val="24"/>
        </w:rPr>
        <w:t>во человеческого общения и явле</w:t>
      </w:r>
      <w:r w:rsidRPr="005E3DF5">
        <w:rPr>
          <w:color w:val="000000" w:themeColor="text1"/>
          <w:sz w:val="24"/>
          <w:szCs w:val="24"/>
        </w:rPr>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Фонетика и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w:t>
      </w:r>
      <w:r w:rsidR="00086955" w:rsidRPr="005E3DF5">
        <w:rPr>
          <w:color w:val="000000" w:themeColor="text1"/>
          <w:sz w:val="24"/>
          <w:szCs w:val="24"/>
        </w:rPr>
        <w:t>звуков, звонких и глухих соглас</w:t>
      </w:r>
      <w:r w:rsidRPr="005E3DF5">
        <w:rPr>
          <w:color w:val="000000" w:themeColor="text1"/>
          <w:sz w:val="24"/>
          <w:szCs w:val="24"/>
        </w:rPr>
        <w:t xml:space="preserve">ных звуков; шипящие согласные </w:t>
      </w:r>
      <w:r w:rsidR="00BD2B33">
        <w:rPr>
          <w:color w:val="000000" w:themeColor="text1"/>
          <w:sz w:val="24"/>
          <w:szCs w:val="24"/>
        </w:rPr>
        <w:t>звуки [ж], [ш], [ч’], [щ’]; обо</w:t>
      </w:r>
      <w:r w:rsidRPr="005E3DF5">
        <w:rPr>
          <w:color w:val="000000" w:themeColor="text1"/>
          <w:sz w:val="24"/>
          <w:szCs w:val="24"/>
        </w:rPr>
        <w:t xml:space="preserve">значение на письме твёрдости и мягкости согласных звуков, функции букв </w:t>
      </w:r>
      <w:r w:rsidRPr="005E3DF5">
        <w:rPr>
          <w:b/>
          <w:bCs/>
          <w:i/>
          <w:iCs/>
          <w:color w:val="000000" w:themeColor="text1"/>
          <w:sz w:val="24"/>
          <w:szCs w:val="24"/>
        </w:rPr>
        <w:t>е</w:t>
      </w:r>
      <w:r w:rsidRPr="005E3DF5">
        <w:rPr>
          <w:color w:val="000000" w:themeColor="text1"/>
          <w:sz w:val="24"/>
          <w:szCs w:val="24"/>
        </w:rPr>
        <w:t xml:space="preserve">, </w:t>
      </w:r>
      <w:r w:rsidRPr="005E3DF5">
        <w:rPr>
          <w:b/>
          <w:bCs/>
          <w:i/>
          <w:iCs/>
          <w:color w:val="000000" w:themeColor="text1"/>
          <w:sz w:val="24"/>
          <w:szCs w:val="24"/>
        </w:rPr>
        <w:t>ё</w:t>
      </w:r>
      <w:r w:rsidRPr="005E3DF5">
        <w:rPr>
          <w:color w:val="000000" w:themeColor="text1"/>
          <w:sz w:val="24"/>
          <w:szCs w:val="24"/>
        </w:rPr>
        <w:t xml:space="preserve">, </w:t>
      </w:r>
      <w:r w:rsidRPr="005E3DF5">
        <w:rPr>
          <w:b/>
          <w:bCs/>
          <w:i/>
          <w:iCs/>
          <w:color w:val="000000" w:themeColor="text1"/>
          <w:sz w:val="24"/>
          <w:szCs w:val="24"/>
        </w:rPr>
        <w:t>ю</w:t>
      </w:r>
      <w:r w:rsidRPr="005E3DF5">
        <w:rPr>
          <w:color w:val="000000" w:themeColor="text1"/>
          <w:sz w:val="24"/>
          <w:szCs w:val="24"/>
        </w:rPr>
        <w:t xml:space="preserve">, </w:t>
      </w:r>
      <w:r w:rsidRPr="005E3DF5">
        <w:rPr>
          <w:b/>
          <w:bCs/>
          <w:i/>
          <w:iCs/>
          <w:color w:val="000000" w:themeColor="text1"/>
          <w:sz w:val="24"/>
          <w:szCs w:val="24"/>
        </w:rPr>
        <w:t>я</w:t>
      </w:r>
      <w:r w:rsidRPr="005E3DF5">
        <w:rPr>
          <w:color w:val="000000" w:themeColor="text1"/>
          <w:sz w:val="24"/>
          <w:szCs w:val="24"/>
        </w:rPr>
        <w:t>; согласный звук [й’] и гласный звук [и] (повторение изученного в 1 классе).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Парные и непарные по твёрдости — мягкости согласные звуки.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Парные и непарные по звонкости — глухости согласные звуки.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Качественная характеристика звука: гласный — согласный; гласный ударный — безу</w:t>
      </w:r>
      <w:r w:rsidR="00086955" w:rsidRPr="005E3DF5">
        <w:rPr>
          <w:color w:val="000000" w:themeColor="text1"/>
          <w:sz w:val="24"/>
          <w:szCs w:val="24"/>
        </w:rPr>
        <w:t>дарный; согласный твёрдый — мяг</w:t>
      </w:r>
      <w:r w:rsidRPr="005E3DF5">
        <w:rPr>
          <w:color w:val="000000" w:themeColor="text1"/>
          <w:sz w:val="24"/>
          <w:szCs w:val="24"/>
        </w:rPr>
        <w:t xml:space="preserve">кий, парный — непарный; </w:t>
      </w:r>
      <w:r w:rsidR="00086955" w:rsidRPr="005E3DF5">
        <w:rPr>
          <w:color w:val="000000" w:themeColor="text1"/>
          <w:sz w:val="24"/>
          <w:szCs w:val="24"/>
        </w:rPr>
        <w:t>согласный звонкий — глухой, пар</w:t>
      </w:r>
      <w:r w:rsidRPr="005E3DF5">
        <w:rPr>
          <w:color w:val="000000" w:themeColor="text1"/>
          <w:sz w:val="24"/>
          <w:szCs w:val="24"/>
        </w:rPr>
        <w:t>ный — непарный.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Функции </w:t>
      </w:r>
      <w:r w:rsidRPr="005E3DF5">
        <w:rPr>
          <w:b/>
          <w:bCs/>
          <w:i/>
          <w:iCs/>
          <w:color w:val="000000" w:themeColor="text1"/>
          <w:sz w:val="24"/>
          <w:szCs w:val="24"/>
        </w:rPr>
        <w:t>ь</w:t>
      </w:r>
      <w:r w:rsidRPr="005E3DF5">
        <w:rPr>
          <w:color w:val="000000" w:themeColor="text1"/>
          <w:sz w:val="24"/>
          <w:szCs w:val="24"/>
        </w:rPr>
        <w:t xml:space="preserve">: показатель </w:t>
      </w:r>
      <w:r w:rsidR="00086955" w:rsidRPr="005E3DF5">
        <w:rPr>
          <w:color w:val="000000" w:themeColor="text1"/>
          <w:sz w:val="24"/>
          <w:szCs w:val="24"/>
        </w:rPr>
        <w:t>мягкости предшествующего соглас</w:t>
      </w:r>
      <w:r w:rsidRPr="005E3DF5">
        <w:rPr>
          <w:color w:val="000000" w:themeColor="text1"/>
          <w:sz w:val="24"/>
          <w:szCs w:val="24"/>
        </w:rPr>
        <w:t>ного в конце и в середине сл</w:t>
      </w:r>
      <w:r w:rsidR="00086955" w:rsidRPr="005E3DF5">
        <w:rPr>
          <w:color w:val="000000" w:themeColor="text1"/>
          <w:sz w:val="24"/>
          <w:szCs w:val="24"/>
        </w:rPr>
        <w:t>ова; разделительный. Использова</w:t>
      </w:r>
      <w:r w:rsidRPr="005E3DF5">
        <w:rPr>
          <w:color w:val="000000" w:themeColor="text1"/>
          <w:sz w:val="24"/>
          <w:szCs w:val="24"/>
        </w:rPr>
        <w:t xml:space="preserve">ние на письме разделительных </w:t>
      </w:r>
      <w:r w:rsidRPr="005E3DF5">
        <w:rPr>
          <w:b/>
          <w:bCs/>
          <w:i/>
          <w:iCs/>
          <w:color w:val="000000" w:themeColor="text1"/>
          <w:sz w:val="24"/>
          <w:szCs w:val="24"/>
        </w:rPr>
        <w:t>ъ</w:t>
      </w:r>
      <w:r w:rsidRPr="005E3DF5">
        <w:rPr>
          <w:color w:val="000000" w:themeColor="text1"/>
          <w:sz w:val="24"/>
          <w:szCs w:val="24"/>
        </w:rPr>
        <w:t xml:space="preserve"> и </w:t>
      </w:r>
      <w:r w:rsidRPr="005E3DF5">
        <w:rPr>
          <w:b/>
          <w:bCs/>
          <w:i/>
          <w:iCs/>
          <w:color w:val="000000" w:themeColor="text1"/>
          <w:sz w:val="24"/>
          <w:szCs w:val="24"/>
        </w:rPr>
        <w:t>ь</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Соотношение звукового и буквенного со</w:t>
      </w:r>
      <w:r w:rsidR="00086955" w:rsidRPr="005E3DF5">
        <w:rPr>
          <w:color w:val="000000" w:themeColor="text1"/>
          <w:sz w:val="24"/>
          <w:szCs w:val="24"/>
        </w:rPr>
        <w:t>става в словах с бук</w:t>
      </w:r>
      <w:r w:rsidRPr="005E3DF5">
        <w:rPr>
          <w:color w:val="000000" w:themeColor="text1"/>
          <w:sz w:val="24"/>
          <w:szCs w:val="24"/>
        </w:rPr>
        <w:t xml:space="preserve">вами </w:t>
      </w:r>
      <w:r w:rsidRPr="005E3DF5">
        <w:rPr>
          <w:b/>
          <w:bCs/>
          <w:i/>
          <w:iCs/>
          <w:color w:val="000000" w:themeColor="text1"/>
          <w:sz w:val="24"/>
          <w:szCs w:val="24"/>
        </w:rPr>
        <w:t>е</w:t>
      </w:r>
      <w:r w:rsidRPr="005E3DF5">
        <w:rPr>
          <w:color w:val="000000" w:themeColor="text1"/>
          <w:sz w:val="24"/>
          <w:szCs w:val="24"/>
        </w:rPr>
        <w:t xml:space="preserve">, </w:t>
      </w:r>
      <w:r w:rsidRPr="005E3DF5">
        <w:rPr>
          <w:b/>
          <w:bCs/>
          <w:i/>
          <w:iCs/>
          <w:color w:val="000000" w:themeColor="text1"/>
          <w:sz w:val="24"/>
          <w:szCs w:val="24"/>
        </w:rPr>
        <w:t>ё</w:t>
      </w:r>
      <w:r w:rsidRPr="005E3DF5">
        <w:rPr>
          <w:color w:val="000000" w:themeColor="text1"/>
          <w:sz w:val="24"/>
          <w:szCs w:val="24"/>
        </w:rPr>
        <w:t xml:space="preserve">, </w:t>
      </w:r>
      <w:r w:rsidRPr="005E3DF5">
        <w:rPr>
          <w:b/>
          <w:bCs/>
          <w:i/>
          <w:iCs/>
          <w:color w:val="000000" w:themeColor="text1"/>
          <w:sz w:val="24"/>
          <w:szCs w:val="24"/>
        </w:rPr>
        <w:t>ю</w:t>
      </w:r>
      <w:r w:rsidRPr="005E3DF5">
        <w:rPr>
          <w:color w:val="000000" w:themeColor="text1"/>
          <w:sz w:val="24"/>
          <w:szCs w:val="24"/>
        </w:rPr>
        <w:t xml:space="preserve">, </w:t>
      </w:r>
      <w:r w:rsidRPr="005E3DF5">
        <w:rPr>
          <w:b/>
          <w:bCs/>
          <w:i/>
          <w:iCs/>
          <w:color w:val="000000" w:themeColor="text1"/>
          <w:sz w:val="24"/>
          <w:szCs w:val="24"/>
        </w:rPr>
        <w:t>я</w:t>
      </w:r>
      <w:r w:rsidRPr="005E3DF5">
        <w:rPr>
          <w:color w:val="000000" w:themeColor="text1"/>
          <w:sz w:val="24"/>
          <w:szCs w:val="24"/>
        </w:rPr>
        <w:t xml:space="preserve"> (в начале слова и после гласных).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Деление слов на слоги (</w:t>
      </w:r>
      <w:r w:rsidR="00086955" w:rsidRPr="005E3DF5">
        <w:rPr>
          <w:color w:val="000000" w:themeColor="text1"/>
          <w:sz w:val="24"/>
          <w:szCs w:val="24"/>
        </w:rPr>
        <w:t>в том числе при стечении соглас</w:t>
      </w:r>
      <w:r w:rsidRPr="005E3DF5">
        <w:rPr>
          <w:color w:val="000000" w:themeColor="text1"/>
          <w:sz w:val="24"/>
          <w:szCs w:val="24"/>
        </w:rPr>
        <w:t>ных).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Использование знания алфавита при работе со словарями.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Орфоэпия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w:t>
      </w:r>
      <w:r w:rsidR="00086955" w:rsidRPr="005E3DF5">
        <w:rPr>
          <w:color w:val="000000" w:themeColor="text1"/>
          <w:sz w:val="24"/>
          <w:szCs w:val="24"/>
        </w:rPr>
        <w:t>еб</w:t>
      </w:r>
      <w:r w:rsidRPr="005E3DF5">
        <w:rPr>
          <w:color w:val="000000" w:themeColor="text1"/>
          <w:sz w:val="24"/>
          <w:szCs w:val="24"/>
        </w:rPr>
        <w:t>нике). Использование отрабо</w:t>
      </w:r>
      <w:r w:rsidR="00086955" w:rsidRPr="005E3DF5">
        <w:rPr>
          <w:color w:val="000000" w:themeColor="text1"/>
          <w:sz w:val="24"/>
          <w:szCs w:val="24"/>
        </w:rPr>
        <w:t>танного перечня слов (орфоэпиче</w:t>
      </w:r>
      <w:r w:rsidRPr="005E3DF5">
        <w:rPr>
          <w:color w:val="000000" w:themeColor="text1"/>
          <w:sz w:val="24"/>
          <w:szCs w:val="24"/>
        </w:rPr>
        <w:t>ского словаря учебника) для решения практических задач.</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Лексика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Слово как единство звучани</w:t>
      </w:r>
      <w:r w:rsidR="00086955" w:rsidRPr="005E3DF5">
        <w:rPr>
          <w:color w:val="000000" w:themeColor="text1"/>
          <w:sz w:val="24"/>
          <w:szCs w:val="24"/>
        </w:rPr>
        <w:t>я и значения. Лексическое значе</w:t>
      </w:r>
      <w:r w:rsidRPr="005E3DF5">
        <w:rPr>
          <w:color w:val="000000" w:themeColor="text1"/>
          <w:sz w:val="24"/>
          <w:szCs w:val="24"/>
        </w:rPr>
        <w:t>ние слова (общее представлени</w:t>
      </w:r>
      <w:r w:rsidR="00086955" w:rsidRPr="005E3DF5">
        <w:rPr>
          <w:color w:val="000000" w:themeColor="text1"/>
          <w:sz w:val="24"/>
          <w:szCs w:val="24"/>
        </w:rPr>
        <w:t>е). Выявление слов, значение ко</w:t>
      </w:r>
      <w:r w:rsidRPr="005E3DF5">
        <w:rPr>
          <w:color w:val="000000" w:themeColor="text1"/>
          <w:sz w:val="24"/>
          <w:szCs w:val="24"/>
        </w:rPr>
        <w:t>торых требует уточнения. Оп</w:t>
      </w:r>
      <w:r w:rsidR="00086955" w:rsidRPr="005E3DF5">
        <w:rPr>
          <w:color w:val="000000" w:themeColor="text1"/>
          <w:sz w:val="24"/>
          <w:szCs w:val="24"/>
        </w:rPr>
        <w:t>ределение значения слова по тек</w:t>
      </w:r>
      <w:r w:rsidRPr="005E3DF5">
        <w:rPr>
          <w:color w:val="000000" w:themeColor="text1"/>
          <w:sz w:val="24"/>
          <w:szCs w:val="24"/>
        </w:rPr>
        <w:t>сту или уточнение значения с помощью толкового словаря.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Однозначные и многозначн</w:t>
      </w:r>
      <w:r w:rsidR="00BD2B33">
        <w:rPr>
          <w:color w:val="000000" w:themeColor="text1"/>
          <w:sz w:val="24"/>
          <w:szCs w:val="24"/>
        </w:rPr>
        <w:t>ые слова (простые случаи, наблю</w:t>
      </w:r>
      <w:r w:rsidRPr="005E3DF5">
        <w:rPr>
          <w:color w:val="000000" w:themeColor="text1"/>
          <w:sz w:val="24"/>
          <w:szCs w:val="24"/>
        </w:rPr>
        <w:t>дение).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Наблюдение за использованием в речи синонимов, антонимов.</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Состав слова (морфемика)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Корень как обязательная</w:t>
      </w:r>
      <w:r w:rsidR="00086955" w:rsidRPr="005E3DF5">
        <w:rPr>
          <w:color w:val="000000" w:themeColor="text1"/>
          <w:sz w:val="24"/>
          <w:szCs w:val="24"/>
        </w:rPr>
        <w:t xml:space="preserve"> часть слова. Однокоренные (род</w:t>
      </w:r>
      <w:r w:rsidRPr="005E3DF5">
        <w:rPr>
          <w:color w:val="000000" w:themeColor="text1"/>
          <w:sz w:val="24"/>
          <w:szCs w:val="24"/>
        </w:rPr>
        <w:t xml:space="preserve">ственные) слова. Признаки однокоренных (родственных) слов. Различение однокоренных слов и синонимов, однокоренных слов и слов с омонимичными </w:t>
      </w:r>
      <w:r w:rsidR="00086955" w:rsidRPr="005E3DF5">
        <w:rPr>
          <w:color w:val="000000" w:themeColor="text1"/>
          <w:sz w:val="24"/>
          <w:szCs w:val="24"/>
        </w:rPr>
        <w:t>корнями. Выделение в словах кор</w:t>
      </w:r>
      <w:r w:rsidRPr="005E3DF5">
        <w:rPr>
          <w:color w:val="000000" w:themeColor="text1"/>
          <w:sz w:val="24"/>
          <w:szCs w:val="24"/>
        </w:rPr>
        <w:t>ня (простые случаи).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Окончание как изменяемая часть слова. Изменение формы слова с помощью окончани</w:t>
      </w:r>
      <w:r w:rsidR="00086955" w:rsidRPr="005E3DF5">
        <w:rPr>
          <w:color w:val="000000" w:themeColor="text1"/>
          <w:sz w:val="24"/>
          <w:szCs w:val="24"/>
        </w:rPr>
        <w:t>я. Различение изменяемых и неиз</w:t>
      </w:r>
      <w:r w:rsidRPr="005E3DF5">
        <w:rPr>
          <w:color w:val="000000" w:themeColor="text1"/>
          <w:sz w:val="24"/>
          <w:szCs w:val="24"/>
        </w:rPr>
        <w:t>меняемых 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Суффикс как часть слова (наблюдение). Приставка как часть слова (наблюдение).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Морфология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Имя существительное (ознакомление): общее значение, вопросы («кто?», «что?»), употребление в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Глагол (ознакомление): о</w:t>
      </w:r>
      <w:r w:rsidR="00086955" w:rsidRPr="005E3DF5">
        <w:rPr>
          <w:color w:val="000000" w:themeColor="text1"/>
          <w:sz w:val="24"/>
          <w:szCs w:val="24"/>
        </w:rPr>
        <w:t>бщее значение, вопросы («что де</w:t>
      </w:r>
      <w:r w:rsidRPr="005E3DF5">
        <w:rPr>
          <w:color w:val="000000" w:themeColor="text1"/>
          <w:sz w:val="24"/>
          <w:szCs w:val="24"/>
        </w:rPr>
        <w:t>лать?», «что сделать?» и др.), употребление в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Имя прилагательное (ознак</w:t>
      </w:r>
      <w:r w:rsidR="00086955" w:rsidRPr="005E3DF5">
        <w:rPr>
          <w:color w:val="000000" w:themeColor="text1"/>
          <w:sz w:val="24"/>
          <w:szCs w:val="24"/>
        </w:rPr>
        <w:t>омление): общее значение, вопро</w:t>
      </w:r>
      <w:r w:rsidRPr="005E3DF5">
        <w:rPr>
          <w:color w:val="000000" w:themeColor="text1"/>
          <w:sz w:val="24"/>
          <w:szCs w:val="24"/>
        </w:rPr>
        <w:t>сы («какой?», «какая?», «какое?», «какие?»), употребление в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Предлог. Отличие предлого</w:t>
      </w:r>
      <w:r w:rsidR="00086955" w:rsidRPr="005E3DF5">
        <w:rPr>
          <w:color w:val="000000" w:themeColor="text1"/>
          <w:sz w:val="24"/>
          <w:szCs w:val="24"/>
        </w:rPr>
        <w:t>в от приставок. Наиболее распро</w:t>
      </w:r>
      <w:r w:rsidRPr="005E3DF5">
        <w:rPr>
          <w:color w:val="000000" w:themeColor="text1"/>
          <w:sz w:val="24"/>
          <w:szCs w:val="24"/>
        </w:rPr>
        <w:t xml:space="preserve">странённые предлоги: </w:t>
      </w:r>
      <w:r w:rsidRPr="005E3DF5">
        <w:rPr>
          <w:i/>
          <w:iCs/>
          <w:color w:val="000000" w:themeColor="text1"/>
          <w:sz w:val="24"/>
          <w:szCs w:val="24"/>
        </w:rPr>
        <w:t>в</w:t>
      </w:r>
      <w:r w:rsidRPr="005E3DF5">
        <w:rPr>
          <w:color w:val="000000" w:themeColor="text1"/>
          <w:sz w:val="24"/>
          <w:szCs w:val="24"/>
        </w:rPr>
        <w:t xml:space="preserve">, </w:t>
      </w:r>
      <w:r w:rsidRPr="005E3DF5">
        <w:rPr>
          <w:i/>
          <w:iCs/>
          <w:color w:val="000000" w:themeColor="text1"/>
          <w:sz w:val="24"/>
          <w:szCs w:val="24"/>
        </w:rPr>
        <w:t>на</w:t>
      </w:r>
      <w:r w:rsidRPr="005E3DF5">
        <w:rPr>
          <w:color w:val="000000" w:themeColor="text1"/>
          <w:sz w:val="24"/>
          <w:szCs w:val="24"/>
        </w:rPr>
        <w:t xml:space="preserve">, </w:t>
      </w:r>
      <w:r w:rsidRPr="005E3DF5">
        <w:rPr>
          <w:i/>
          <w:iCs/>
          <w:color w:val="000000" w:themeColor="text1"/>
          <w:sz w:val="24"/>
          <w:szCs w:val="24"/>
        </w:rPr>
        <w:t>из</w:t>
      </w:r>
      <w:r w:rsidRPr="005E3DF5">
        <w:rPr>
          <w:color w:val="000000" w:themeColor="text1"/>
          <w:sz w:val="24"/>
          <w:szCs w:val="24"/>
        </w:rPr>
        <w:t xml:space="preserve">, </w:t>
      </w:r>
      <w:r w:rsidRPr="005E3DF5">
        <w:rPr>
          <w:i/>
          <w:iCs/>
          <w:color w:val="000000" w:themeColor="text1"/>
          <w:sz w:val="24"/>
          <w:szCs w:val="24"/>
        </w:rPr>
        <w:t>без</w:t>
      </w:r>
      <w:r w:rsidRPr="005E3DF5">
        <w:rPr>
          <w:color w:val="000000" w:themeColor="text1"/>
          <w:sz w:val="24"/>
          <w:szCs w:val="24"/>
        </w:rPr>
        <w:t xml:space="preserve">, </w:t>
      </w:r>
      <w:r w:rsidRPr="005E3DF5">
        <w:rPr>
          <w:i/>
          <w:iCs/>
          <w:color w:val="000000" w:themeColor="text1"/>
          <w:sz w:val="24"/>
          <w:szCs w:val="24"/>
        </w:rPr>
        <w:t>над</w:t>
      </w:r>
      <w:r w:rsidRPr="005E3DF5">
        <w:rPr>
          <w:color w:val="000000" w:themeColor="text1"/>
          <w:sz w:val="24"/>
          <w:szCs w:val="24"/>
        </w:rPr>
        <w:t xml:space="preserve">, </w:t>
      </w:r>
      <w:r w:rsidRPr="005E3DF5">
        <w:rPr>
          <w:i/>
          <w:iCs/>
          <w:color w:val="000000" w:themeColor="text1"/>
          <w:sz w:val="24"/>
          <w:szCs w:val="24"/>
        </w:rPr>
        <w:t>до</w:t>
      </w:r>
      <w:r w:rsidRPr="005E3DF5">
        <w:rPr>
          <w:color w:val="000000" w:themeColor="text1"/>
          <w:sz w:val="24"/>
          <w:szCs w:val="24"/>
        </w:rPr>
        <w:t xml:space="preserve">, </w:t>
      </w:r>
      <w:r w:rsidRPr="005E3DF5">
        <w:rPr>
          <w:i/>
          <w:iCs/>
          <w:color w:val="000000" w:themeColor="text1"/>
          <w:sz w:val="24"/>
          <w:szCs w:val="24"/>
        </w:rPr>
        <w:t>у</w:t>
      </w:r>
      <w:r w:rsidRPr="005E3DF5">
        <w:rPr>
          <w:color w:val="000000" w:themeColor="text1"/>
          <w:sz w:val="24"/>
          <w:szCs w:val="24"/>
        </w:rPr>
        <w:t xml:space="preserve">, </w:t>
      </w:r>
      <w:r w:rsidRPr="005E3DF5">
        <w:rPr>
          <w:i/>
          <w:iCs/>
          <w:color w:val="000000" w:themeColor="text1"/>
          <w:sz w:val="24"/>
          <w:szCs w:val="24"/>
        </w:rPr>
        <w:t>о</w:t>
      </w:r>
      <w:r w:rsidRPr="005E3DF5">
        <w:rPr>
          <w:color w:val="000000" w:themeColor="text1"/>
          <w:sz w:val="24"/>
          <w:szCs w:val="24"/>
        </w:rPr>
        <w:t xml:space="preserve">, </w:t>
      </w:r>
      <w:r w:rsidRPr="005E3DF5">
        <w:rPr>
          <w:i/>
          <w:iCs/>
          <w:color w:val="000000" w:themeColor="text1"/>
          <w:sz w:val="24"/>
          <w:szCs w:val="24"/>
        </w:rPr>
        <w:t>об</w:t>
      </w:r>
      <w:r w:rsidRPr="005E3DF5">
        <w:rPr>
          <w:color w:val="000000" w:themeColor="text1"/>
          <w:sz w:val="24"/>
          <w:szCs w:val="24"/>
        </w:rPr>
        <w:t xml:space="preserve"> и др.</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Синтаксис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Порядок слов в предложени</w:t>
      </w:r>
      <w:r w:rsidR="00086955" w:rsidRPr="005E3DF5">
        <w:rPr>
          <w:color w:val="000000" w:themeColor="text1"/>
          <w:sz w:val="24"/>
          <w:szCs w:val="24"/>
        </w:rPr>
        <w:t>и; связь слов в предложении (по</w:t>
      </w:r>
      <w:r w:rsidRPr="005E3DF5">
        <w:rPr>
          <w:color w:val="000000" w:themeColor="text1"/>
          <w:sz w:val="24"/>
          <w:szCs w:val="24"/>
        </w:rPr>
        <w:t>вторение).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Предложение как единица языка. Предложе</w:t>
      </w:r>
      <w:r w:rsidR="00086955" w:rsidRPr="005E3DF5">
        <w:rPr>
          <w:color w:val="000000" w:themeColor="text1"/>
          <w:sz w:val="24"/>
          <w:szCs w:val="24"/>
        </w:rPr>
        <w:t>ние и слово. От</w:t>
      </w:r>
      <w:r w:rsidRPr="005E3DF5">
        <w:rPr>
          <w:color w:val="000000" w:themeColor="text1"/>
          <w:sz w:val="24"/>
          <w:szCs w:val="24"/>
        </w:rPr>
        <w:t>личие предложения от слова.</w:t>
      </w:r>
      <w:r w:rsidR="00086955" w:rsidRPr="005E3DF5">
        <w:rPr>
          <w:color w:val="000000" w:themeColor="text1"/>
          <w:sz w:val="24"/>
          <w:szCs w:val="24"/>
        </w:rPr>
        <w:t xml:space="preserve"> Наблюдение за выделением в уст</w:t>
      </w:r>
      <w:r w:rsidRPr="005E3DF5">
        <w:rPr>
          <w:color w:val="000000" w:themeColor="text1"/>
          <w:sz w:val="24"/>
          <w:szCs w:val="24"/>
        </w:rPr>
        <w:t>ной речи одного из слов предложения (логическое ударение).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Виды предложений по це</w:t>
      </w:r>
      <w:r w:rsidR="00BD2B33">
        <w:rPr>
          <w:color w:val="000000" w:themeColor="text1"/>
          <w:sz w:val="24"/>
          <w:szCs w:val="24"/>
        </w:rPr>
        <w:t>ли высказывания: повествователь</w:t>
      </w:r>
      <w:r w:rsidRPr="005E3DF5">
        <w:rPr>
          <w:color w:val="000000" w:themeColor="text1"/>
          <w:sz w:val="24"/>
          <w:szCs w:val="24"/>
        </w:rPr>
        <w:t>ные, вопросительные, побудительные предложения.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Виды предложений по э</w:t>
      </w:r>
      <w:r w:rsidR="00086955" w:rsidRPr="005E3DF5">
        <w:rPr>
          <w:color w:val="000000" w:themeColor="text1"/>
          <w:sz w:val="24"/>
          <w:szCs w:val="24"/>
        </w:rPr>
        <w:t>моциональной окраске (по интона</w:t>
      </w:r>
      <w:r w:rsidRPr="005E3DF5">
        <w:rPr>
          <w:color w:val="000000" w:themeColor="text1"/>
          <w:sz w:val="24"/>
          <w:szCs w:val="24"/>
        </w:rPr>
        <w:t>ции): восклицательные и невосклицательные предложения.</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Орфография и пунктуация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Прописная буква в начале </w:t>
      </w:r>
      <w:r w:rsidR="00086955" w:rsidRPr="005E3DF5">
        <w:rPr>
          <w:color w:val="000000" w:themeColor="text1"/>
          <w:sz w:val="24"/>
          <w:szCs w:val="24"/>
        </w:rPr>
        <w:t>предложения и в именах собствен</w:t>
      </w:r>
      <w:r w:rsidRPr="005E3DF5">
        <w:rPr>
          <w:color w:val="000000" w:themeColor="text1"/>
          <w:sz w:val="24"/>
          <w:szCs w:val="24"/>
        </w:rPr>
        <w:t>ных (имена, фамилии, клички животных); знаки препинания в конце предложения; перенос сл</w:t>
      </w:r>
      <w:r w:rsidR="00086955" w:rsidRPr="005E3DF5">
        <w:rPr>
          <w:color w:val="000000" w:themeColor="text1"/>
          <w:sz w:val="24"/>
          <w:szCs w:val="24"/>
        </w:rPr>
        <w:t>ов со строки на строку (без учё</w:t>
      </w:r>
      <w:r w:rsidRPr="005E3DF5">
        <w:rPr>
          <w:color w:val="000000" w:themeColor="text1"/>
          <w:sz w:val="24"/>
          <w:szCs w:val="24"/>
        </w:rPr>
        <w:t>та морфемного членения слова); гласные после шипящих в соче</w:t>
      </w:r>
      <w:r w:rsidRPr="005E3DF5">
        <w:rPr>
          <w:color w:val="000000" w:themeColor="text1"/>
          <w:sz w:val="24"/>
          <w:szCs w:val="24"/>
        </w:rPr>
        <w:softHyphen/>
        <w:t xml:space="preserve">таниях </w:t>
      </w:r>
      <w:r w:rsidRPr="005E3DF5">
        <w:rPr>
          <w:b/>
          <w:bCs/>
          <w:i/>
          <w:iCs/>
          <w:color w:val="000000" w:themeColor="text1"/>
          <w:sz w:val="24"/>
          <w:szCs w:val="24"/>
        </w:rPr>
        <w:t>жи</w:t>
      </w:r>
      <w:r w:rsidRPr="005E3DF5">
        <w:rPr>
          <w:color w:val="000000" w:themeColor="text1"/>
          <w:sz w:val="24"/>
          <w:szCs w:val="24"/>
        </w:rPr>
        <w:t xml:space="preserve">, </w:t>
      </w:r>
      <w:r w:rsidRPr="005E3DF5">
        <w:rPr>
          <w:b/>
          <w:bCs/>
          <w:i/>
          <w:iCs/>
          <w:color w:val="000000" w:themeColor="text1"/>
          <w:sz w:val="24"/>
          <w:szCs w:val="24"/>
        </w:rPr>
        <w:t>ши</w:t>
      </w:r>
      <w:r w:rsidRPr="005E3DF5">
        <w:rPr>
          <w:color w:val="000000" w:themeColor="text1"/>
          <w:sz w:val="24"/>
          <w:szCs w:val="24"/>
        </w:rPr>
        <w:t xml:space="preserve"> (в положении под ударением), </w:t>
      </w:r>
      <w:r w:rsidRPr="005E3DF5">
        <w:rPr>
          <w:b/>
          <w:bCs/>
          <w:i/>
          <w:iCs/>
          <w:color w:val="000000" w:themeColor="text1"/>
          <w:sz w:val="24"/>
          <w:szCs w:val="24"/>
        </w:rPr>
        <w:t>ча</w:t>
      </w:r>
      <w:r w:rsidRPr="005E3DF5">
        <w:rPr>
          <w:color w:val="000000" w:themeColor="text1"/>
          <w:sz w:val="24"/>
          <w:szCs w:val="24"/>
        </w:rPr>
        <w:t xml:space="preserve">, </w:t>
      </w:r>
      <w:r w:rsidRPr="005E3DF5">
        <w:rPr>
          <w:b/>
          <w:bCs/>
          <w:i/>
          <w:iCs/>
          <w:color w:val="000000" w:themeColor="text1"/>
          <w:sz w:val="24"/>
          <w:szCs w:val="24"/>
        </w:rPr>
        <w:t>ща</w:t>
      </w:r>
      <w:r w:rsidRPr="005E3DF5">
        <w:rPr>
          <w:color w:val="000000" w:themeColor="text1"/>
          <w:sz w:val="24"/>
          <w:szCs w:val="24"/>
        </w:rPr>
        <w:t xml:space="preserve">, </w:t>
      </w:r>
      <w:r w:rsidRPr="005E3DF5">
        <w:rPr>
          <w:b/>
          <w:bCs/>
          <w:i/>
          <w:iCs/>
          <w:color w:val="000000" w:themeColor="text1"/>
          <w:sz w:val="24"/>
          <w:szCs w:val="24"/>
        </w:rPr>
        <w:t>чу</w:t>
      </w:r>
      <w:r w:rsidRPr="005E3DF5">
        <w:rPr>
          <w:color w:val="000000" w:themeColor="text1"/>
          <w:sz w:val="24"/>
          <w:szCs w:val="24"/>
        </w:rPr>
        <w:t xml:space="preserve">, </w:t>
      </w:r>
      <w:r w:rsidRPr="005E3DF5">
        <w:rPr>
          <w:b/>
          <w:bCs/>
          <w:i/>
          <w:iCs/>
          <w:color w:val="000000" w:themeColor="text1"/>
          <w:sz w:val="24"/>
          <w:szCs w:val="24"/>
        </w:rPr>
        <w:t>щу</w:t>
      </w:r>
      <w:r w:rsidRPr="005E3DF5">
        <w:rPr>
          <w:color w:val="000000" w:themeColor="text1"/>
          <w:sz w:val="24"/>
          <w:szCs w:val="24"/>
        </w:rPr>
        <w:t xml:space="preserve">; сочетания </w:t>
      </w:r>
      <w:r w:rsidRPr="005E3DF5">
        <w:rPr>
          <w:b/>
          <w:bCs/>
          <w:i/>
          <w:iCs/>
          <w:color w:val="000000" w:themeColor="text1"/>
          <w:sz w:val="24"/>
          <w:szCs w:val="24"/>
        </w:rPr>
        <w:t>чк</w:t>
      </w:r>
      <w:r w:rsidRPr="005E3DF5">
        <w:rPr>
          <w:color w:val="000000" w:themeColor="text1"/>
          <w:sz w:val="24"/>
          <w:szCs w:val="24"/>
        </w:rPr>
        <w:t xml:space="preserve">, </w:t>
      </w:r>
      <w:r w:rsidRPr="005E3DF5">
        <w:rPr>
          <w:b/>
          <w:bCs/>
          <w:i/>
          <w:iCs/>
          <w:color w:val="000000" w:themeColor="text1"/>
          <w:sz w:val="24"/>
          <w:szCs w:val="24"/>
        </w:rPr>
        <w:t>чн</w:t>
      </w:r>
      <w:r w:rsidRPr="005E3DF5">
        <w:rPr>
          <w:color w:val="000000" w:themeColor="text1"/>
          <w:sz w:val="24"/>
          <w:szCs w:val="24"/>
        </w:rPr>
        <w:t xml:space="preserve"> (повторение правил правописания, изученных в 1 классе).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Орфографическая зоркость как осознание места возможного возникновения орфографи</w:t>
      </w:r>
      <w:r w:rsidR="00086955" w:rsidRPr="005E3DF5">
        <w:rPr>
          <w:color w:val="000000" w:themeColor="text1"/>
          <w:sz w:val="24"/>
          <w:szCs w:val="24"/>
        </w:rPr>
        <w:t>ческой ошибки. Понятие орфограм</w:t>
      </w:r>
      <w:r w:rsidRPr="005E3DF5">
        <w:rPr>
          <w:color w:val="000000" w:themeColor="text1"/>
          <w:sz w:val="24"/>
          <w:szCs w:val="24"/>
        </w:rPr>
        <w:t>мы. Различные способы реше</w:t>
      </w:r>
      <w:r w:rsidR="00086955" w:rsidRPr="005E3DF5">
        <w:rPr>
          <w:color w:val="000000" w:themeColor="text1"/>
          <w:sz w:val="24"/>
          <w:szCs w:val="24"/>
        </w:rPr>
        <w:t>ния орфографической задачи в за</w:t>
      </w:r>
      <w:r w:rsidRPr="005E3DF5">
        <w:rPr>
          <w:color w:val="000000" w:themeColor="text1"/>
          <w:sz w:val="24"/>
          <w:szCs w:val="24"/>
        </w:rPr>
        <w:t>висимости от места орфогра</w:t>
      </w:r>
      <w:r w:rsidR="00086955" w:rsidRPr="005E3DF5">
        <w:rPr>
          <w:color w:val="000000" w:themeColor="text1"/>
          <w:sz w:val="24"/>
          <w:szCs w:val="24"/>
        </w:rPr>
        <w:t>ммы в слове. Использование орфо</w:t>
      </w:r>
      <w:r w:rsidRPr="005E3DF5">
        <w:rPr>
          <w:color w:val="000000" w:themeColor="text1"/>
          <w:sz w:val="24"/>
          <w:szCs w:val="24"/>
        </w:rPr>
        <w:t xml:space="preserve">графического словаря учебника для определения (уточнения) написания слова. Контроль </w:t>
      </w:r>
      <w:r w:rsidR="00BD2B33">
        <w:rPr>
          <w:color w:val="000000" w:themeColor="text1"/>
          <w:sz w:val="24"/>
          <w:szCs w:val="24"/>
        </w:rPr>
        <w:t>и самоконтроль при проверке соб</w:t>
      </w:r>
      <w:r w:rsidRPr="005E3DF5">
        <w:rPr>
          <w:color w:val="000000" w:themeColor="text1"/>
          <w:sz w:val="24"/>
          <w:szCs w:val="24"/>
        </w:rPr>
        <w:t>ственных и предложенных текстов.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правописания и их применение:</w:t>
      </w:r>
    </w:p>
    <w:p w:rsidR="008C799E" w:rsidRPr="005E3DF5" w:rsidRDefault="00D87F25" w:rsidP="0059106B">
      <w:pPr>
        <w:pStyle w:val="13"/>
        <w:tabs>
          <w:tab w:val="left" w:pos="219"/>
        </w:tabs>
        <w:spacing w:line="240" w:lineRule="auto"/>
        <w:ind w:firstLine="0"/>
        <w:jc w:val="both"/>
        <w:rPr>
          <w:color w:val="000000" w:themeColor="text1"/>
          <w:sz w:val="24"/>
          <w:szCs w:val="24"/>
        </w:rPr>
      </w:pPr>
      <w:r w:rsidRPr="005E3DF5">
        <w:rPr>
          <w:rFonts w:eastAsia="Arial"/>
          <w:color w:val="000000" w:themeColor="text1"/>
          <w:sz w:val="24"/>
          <w:szCs w:val="24"/>
        </w:rPr>
        <w:lastRenderedPageBreak/>
        <w:t>•</w:t>
      </w:r>
      <w:r w:rsidRPr="005E3DF5">
        <w:rPr>
          <w:color w:val="000000" w:themeColor="text1"/>
          <w:sz w:val="24"/>
          <w:szCs w:val="24"/>
        </w:rPr>
        <w:t>разделительный мягкий знак;</w:t>
      </w:r>
    </w:p>
    <w:p w:rsidR="008C799E" w:rsidRPr="005E3DF5" w:rsidRDefault="00D87F25" w:rsidP="0059106B">
      <w:pPr>
        <w:pStyle w:val="13"/>
        <w:tabs>
          <w:tab w:val="left" w:pos="219"/>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сочетания </w:t>
      </w:r>
      <w:r w:rsidRPr="005E3DF5">
        <w:rPr>
          <w:b/>
          <w:bCs/>
          <w:i/>
          <w:iCs/>
          <w:color w:val="000000" w:themeColor="text1"/>
          <w:sz w:val="24"/>
          <w:szCs w:val="24"/>
        </w:rPr>
        <w:t>чт</w:t>
      </w:r>
      <w:r w:rsidRPr="005E3DF5">
        <w:rPr>
          <w:color w:val="000000" w:themeColor="text1"/>
          <w:sz w:val="24"/>
          <w:szCs w:val="24"/>
        </w:rPr>
        <w:t xml:space="preserve">, </w:t>
      </w:r>
      <w:r w:rsidRPr="005E3DF5">
        <w:rPr>
          <w:b/>
          <w:bCs/>
          <w:i/>
          <w:iCs/>
          <w:color w:val="000000" w:themeColor="text1"/>
          <w:sz w:val="24"/>
          <w:szCs w:val="24"/>
        </w:rPr>
        <w:t>щн</w:t>
      </w:r>
      <w:r w:rsidRPr="005E3DF5">
        <w:rPr>
          <w:color w:val="000000" w:themeColor="text1"/>
          <w:sz w:val="24"/>
          <w:szCs w:val="24"/>
        </w:rPr>
        <w:t xml:space="preserve">, </w:t>
      </w:r>
      <w:r w:rsidRPr="005E3DF5">
        <w:rPr>
          <w:b/>
          <w:bCs/>
          <w:i/>
          <w:iCs/>
          <w:color w:val="000000" w:themeColor="text1"/>
          <w:sz w:val="24"/>
          <w:szCs w:val="24"/>
        </w:rPr>
        <w:t>нч</w:t>
      </w:r>
      <w:r w:rsidRPr="005E3DF5">
        <w:rPr>
          <w:color w:val="000000" w:themeColor="text1"/>
          <w:sz w:val="24"/>
          <w:szCs w:val="24"/>
        </w:rPr>
        <w:t>;</w:t>
      </w:r>
    </w:p>
    <w:p w:rsidR="008C799E" w:rsidRPr="005E3DF5" w:rsidRDefault="00D87F25" w:rsidP="0059106B">
      <w:pPr>
        <w:pStyle w:val="13"/>
        <w:tabs>
          <w:tab w:val="left" w:pos="219"/>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проверяемые безударные гласные в корне слова;</w:t>
      </w:r>
    </w:p>
    <w:p w:rsidR="008C799E" w:rsidRPr="005E3DF5" w:rsidRDefault="00D87F25" w:rsidP="0059106B">
      <w:pPr>
        <w:pStyle w:val="13"/>
        <w:tabs>
          <w:tab w:val="left" w:pos="219"/>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парные звонкие и глухие согласные в корне слова;</w:t>
      </w:r>
    </w:p>
    <w:p w:rsidR="008C799E" w:rsidRPr="005E3DF5" w:rsidRDefault="00D87F25" w:rsidP="0059106B">
      <w:pPr>
        <w:pStyle w:val="13"/>
        <w:tabs>
          <w:tab w:val="left" w:pos="219"/>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непроверяемые гласные и </w:t>
      </w:r>
      <w:r w:rsidR="00086955" w:rsidRPr="005E3DF5">
        <w:rPr>
          <w:color w:val="000000" w:themeColor="text1"/>
          <w:sz w:val="24"/>
          <w:szCs w:val="24"/>
        </w:rPr>
        <w:t>согласные (перечень слов в орфо</w:t>
      </w:r>
      <w:r w:rsidRPr="005E3DF5">
        <w:rPr>
          <w:color w:val="000000" w:themeColor="text1"/>
          <w:sz w:val="24"/>
          <w:szCs w:val="24"/>
        </w:rPr>
        <w:t>графическом словаре учебника);</w:t>
      </w:r>
    </w:p>
    <w:p w:rsidR="008C799E" w:rsidRPr="005E3DF5" w:rsidRDefault="00D87F25" w:rsidP="0059106B">
      <w:pPr>
        <w:pStyle w:val="13"/>
        <w:tabs>
          <w:tab w:val="left" w:pos="219"/>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прописная буква в именах </w:t>
      </w:r>
      <w:r w:rsidR="00086955" w:rsidRPr="005E3DF5">
        <w:rPr>
          <w:color w:val="000000" w:themeColor="text1"/>
          <w:sz w:val="24"/>
          <w:szCs w:val="24"/>
        </w:rPr>
        <w:t>собственных: имена, фамилии, от</w:t>
      </w:r>
      <w:r w:rsidRPr="005E3DF5">
        <w:rPr>
          <w:color w:val="000000" w:themeColor="text1"/>
          <w:sz w:val="24"/>
          <w:szCs w:val="24"/>
        </w:rPr>
        <w:t>чества людей, клички животных, географические названия;</w:t>
      </w:r>
    </w:p>
    <w:p w:rsidR="008C799E" w:rsidRPr="005E3DF5" w:rsidRDefault="00D87F25" w:rsidP="0059106B">
      <w:pPr>
        <w:pStyle w:val="13"/>
        <w:tabs>
          <w:tab w:val="left" w:pos="219"/>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раздельное написание предлогов с и</w:t>
      </w:r>
      <w:r w:rsidR="00086955" w:rsidRPr="005E3DF5">
        <w:rPr>
          <w:color w:val="000000" w:themeColor="text1"/>
          <w:sz w:val="24"/>
          <w:szCs w:val="24"/>
        </w:rPr>
        <w:t>менами существитель</w:t>
      </w:r>
      <w:r w:rsidRPr="005E3DF5">
        <w:rPr>
          <w:color w:val="000000" w:themeColor="text1"/>
          <w:sz w:val="24"/>
          <w:szCs w:val="24"/>
        </w:rPr>
        <w:t>ными.</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Развитие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Выбор языковых средств в </w:t>
      </w:r>
      <w:r w:rsidR="00BD2B33">
        <w:rPr>
          <w:color w:val="000000" w:themeColor="text1"/>
          <w:sz w:val="24"/>
          <w:szCs w:val="24"/>
        </w:rPr>
        <w:t>соответствии с целями и условия</w:t>
      </w:r>
      <w:r w:rsidRPr="005E3DF5">
        <w:rPr>
          <w:color w:val="000000" w:themeColor="text1"/>
          <w:sz w:val="24"/>
          <w:szCs w:val="24"/>
        </w:rPr>
        <w:t>ми устного общения для</w:t>
      </w:r>
      <w:r w:rsidR="00086955" w:rsidRPr="005E3DF5">
        <w:rPr>
          <w:color w:val="000000" w:themeColor="text1"/>
          <w:sz w:val="24"/>
          <w:szCs w:val="24"/>
        </w:rPr>
        <w:t xml:space="preserve"> эффективного решения коммуника</w:t>
      </w:r>
      <w:r w:rsidRPr="005E3DF5">
        <w:rPr>
          <w:color w:val="000000" w:themeColor="text1"/>
          <w:sz w:val="24"/>
          <w:szCs w:val="24"/>
        </w:rPr>
        <w:t>тивной задачи (для ответа на заданный вопрос, для выражения собственного мнения). Умение</w:t>
      </w:r>
      <w:r w:rsidR="00BD2B33">
        <w:rPr>
          <w:color w:val="000000" w:themeColor="text1"/>
          <w:sz w:val="24"/>
          <w:szCs w:val="24"/>
        </w:rPr>
        <w:t xml:space="preserve"> вести разговор (начать, поддер</w:t>
      </w:r>
      <w:r w:rsidRPr="005E3DF5">
        <w:rPr>
          <w:color w:val="000000" w:themeColor="text1"/>
          <w:sz w:val="24"/>
          <w:szCs w:val="24"/>
        </w:rPr>
        <w:t>жать, закончить разговор, при</w:t>
      </w:r>
      <w:r w:rsidR="00086955" w:rsidRPr="005E3DF5">
        <w:rPr>
          <w:color w:val="000000" w:themeColor="text1"/>
          <w:sz w:val="24"/>
          <w:szCs w:val="24"/>
        </w:rPr>
        <w:t>влечь внимание и т. п.). Практи</w:t>
      </w:r>
      <w:r w:rsidRPr="005E3DF5">
        <w:rPr>
          <w:color w:val="000000" w:themeColor="text1"/>
          <w:sz w:val="24"/>
          <w:szCs w:val="24"/>
        </w:rPr>
        <w:t>ческое овладение диалогической формой речи. Соблюдение норм речевого этикета и орфо</w:t>
      </w:r>
      <w:r w:rsidR="00554A13" w:rsidRPr="005E3DF5">
        <w:rPr>
          <w:color w:val="000000" w:themeColor="text1"/>
          <w:sz w:val="24"/>
          <w:szCs w:val="24"/>
        </w:rPr>
        <w:t>эпических норм в ситуациях учеб</w:t>
      </w:r>
      <w:r w:rsidRPr="005E3DF5">
        <w:rPr>
          <w:color w:val="000000" w:themeColor="text1"/>
          <w:sz w:val="24"/>
          <w:szCs w:val="24"/>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Составление устного расс</w:t>
      </w:r>
      <w:r w:rsidR="00554A13" w:rsidRPr="005E3DF5">
        <w:rPr>
          <w:color w:val="000000" w:themeColor="text1"/>
          <w:sz w:val="24"/>
          <w:szCs w:val="24"/>
        </w:rPr>
        <w:t>каза по репродукции картины. Со</w:t>
      </w:r>
      <w:r w:rsidRPr="005E3DF5">
        <w:rPr>
          <w:color w:val="000000" w:themeColor="text1"/>
          <w:sz w:val="24"/>
          <w:szCs w:val="24"/>
        </w:rPr>
        <w:t>ставление устного рассказа по личным наблюдениям и вопросам.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w:t>
      </w:r>
      <w:r w:rsidR="00554A13" w:rsidRPr="005E3DF5">
        <w:rPr>
          <w:color w:val="000000" w:themeColor="text1"/>
          <w:sz w:val="24"/>
          <w:szCs w:val="24"/>
        </w:rPr>
        <w:t>Тема текста. Основная мысль. За</w:t>
      </w:r>
      <w:r w:rsidRPr="005E3DF5">
        <w:rPr>
          <w:color w:val="000000" w:themeColor="text1"/>
          <w:sz w:val="24"/>
          <w:szCs w:val="24"/>
        </w:rPr>
        <w:t>главие текста. Подбор заголо</w:t>
      </w:r>
      <w:r w:rsidR="00554A13" w:rsidRPr="005E3DF5">
        <w:rPr>
          <w:color w:val="000000" w:themeColor="text1"/>
          <w:sz w:val="24"/>
          <w:szCs w:val="24"/>
        </w:rPr>
        <w:t>вков к предложенным текстам. По</w:t>
      </w:r>
      <w:r w:rsidRPr="005E3DF5">
        <w:rPr>
          <w:color w:val="000000" w:themeColor="text1"/>
          <w:sz w:val="24"/>
          <w:szCs w:val="24"/>
        </w:rPr>
        <w:t>следовательность частей текста (</w:t>
      </w:r>
      <w:r w:rsidRPr="005E3DF5">
        <w:rPr>
          <w:i/>
          <w:iCs/>
          <w:color w:val="000000" w:themeColor="text1"/>
          <w:sz w:val="24"/>
          <w:szCs w:val="24"/>
        </w:rPr>
        <w:t>абзацев</w:t>
      </w:r>
      <w:r w:rsidRPr="005E3DF5">
        <w:rPr>
          <w:color w:val="000000" w:themeColor="text1"/>
          <w:sz w:val="24"/>
          <w:szCs w:val="24"/>
        </w:rPr>
        <w:t>). Корректирование текстов с нарушенным порядком предложений и абзацев.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Типы текстов: описание, повествование, рассуждение, их особенности (первичное ознакомление).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Поздравление и поздравительная открытка.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Понимание текста: развитие умения формулировать простые выводы на основе информации, содерж</w:t>
      </w:r>
      <w:r w:rsidR="00554A13" w:rsidRPr="005E3DF5">
        <w:rPr>
          <w:color w:val="000000" w:themeColor="text1"/>
          <w:sz w:val="24"/>
          <w:szCs w:val="24"/>
        </w:rPr>
        <w:t>ащейся в тексте. Выра</w:t>
      </w:r>
      <w:r w:rsidRPr="005E3DF5">
        <w:rPr>
          <w:color w:val="000000" w:themeColor="text1"/>
          <w:sz w:val="24"/>
          <w:szCs w:val="24"/>
        </w:rPr>
        <w:t>зительное чтение текста вслу</w:t>
      </w:r>
      <w:r w:rsidR="00BD2B33">
        <w:rPr>
          <w:color w:val="000000" w:themeColor="text1"/>
          <w:sz w:val="24"/>
          <w:szCs w:val="24"/>
        </w:rPr>
        <w:t>х с соблюдением правильной инто</w:t>
      </w:r>
      <w:r w:rsidRPr="005E3DF5">
        <w:rPr>
          <w:color w:val="000000" w:themeColor="text1"/>
          <w:sz w:val="24"/>
          <w:szCs w:val="24"/>
        </w:rPr>
        <w:t>нации.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Подробное изложение повествовательного текста объёмом 30—45 слов с опорой на вопросы.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Изучение содержания учебного предмета «Русский язык» </w:t>
      </w:r>
      <w:r w:rsidRPr="005E3DF5">
        <w:rPr>
          <w:b/>
          <w:bCs/>
          <w:color w:val="000000" w:themeColor="text1"/>
          <w:sz w:val="24"/>
          <w:szCs w:val="24"/>
        </w:rPr>
        <w:t xml:space="preserve">во втором классе </w:t>
      </w:r>
      <w:r w:rsidRPr="005E3DF5">
        <w:rPr>
          <w:color w:val="000000" w:themeColor="text1"/>
          <w:sz w:val="24"/>
          <w:szCs w:val="24"/>
        </w:rPr>
        <w:t xml:space="preserve">способствует освоению </w:t>
      </w:r>
      <w:r w:rsidRPr="005E3DF5">
        <w:rPr>
          <w:b/>
          <w:bCs/>
          <w:color w:val="000000" w:themeColor="text1"/>
          <w:sz w:val="24"/>
          <w:szCs w:val="24"/>
        </w:rPr>
        <w:t xml:space="preserve">на пропедевтическом уровне </w:t>
      </w:r>
      <w:r w:rsidRPr="005E3DF5">
        <w:rPr>
          <w:color w:val="000000" w:themeColor="text1"/>
          <w:sz w:val="24"/>
          <w:szCs w:val="24"/>
        </w:rPr>
        <w:t>ряда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Познавательные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Базовые логические действия</w:t>
      </w:r>
      <w:r w:rsidRPr="005E3DF5">
        <w:rPr>
          <w:color w:val="000000" w:themeColor="text1"/>
          <w:sz w:val="24"/>
          <w:szCs w:val="24"/>
        </w:rPr>
        <w:t>:</w:t>
      </w:r>
    </w:p>
    <w:p w:rsidR="008C799E" w:rsidRPr="005E3DF5" w:rsidRDefault="00D87F25" w:rsidP="00C23763">
      <w:pPr>
        <w:pStyle w:val="13"/>
        <w:numPr>
          <w:ilvl w:val="0"/>
          <w:numId w:val="5"/>
        </w:numPr>
        <w:spacing w:line="240" w:lineRule="auto"/>
        <w:rPr>
          <w:color w:val="000000" w:themeColor="text1"/>
          <w:sz w:val="24"/>
          <w:szCs w:val="24"/>
        </w:rPr>
      </w:pPr>
      <w:r w:rsidRPr="005E3DF5">
        <w:rPr>
          <w:color w:val="000000" w:themeColor="text1"/>
          <w:sz w:val="24"/>
          <w:szCs w:val="24"/>
        </w:rPr>
        <w:t>сравнивать однокоренн</w:t>
      </w:r>
      <w:r w:rsidR="00554A13" w:rsidRPr="005E3DF5">
        <w:rPr>
          <w:color w:val="000000" w:themeColor="text1"/>
          <w:sz w:val="24"/>
          <w:szCs w:val="24"/>
        </w:rPr>
        <w:t>ые (родственные) слова и синони</w:t>
      </w:r>
      <w:r w:rsidRPr="005E3DF5">
        <w:rPr>
          <w:color w:val="000000" w:themeColor="text1"/>
          <w:sz w:val="24"/>
          <w:szCs w:val="24"/>
        </w:rPr>
        <w:t>мы; однокоренные (родственные) слова и слова с омони</w:t>
      </w:r>
      <w:r w:rsidR="00554A13" w:rsidRPr="005E3DF5">
        <w:rPr>
          <w:color w:val="000000" w:themeColor="text1"/>
          <w:sz w:val="24"/>
          <w:szCs w:val="24"/>
        </w:rPr>
        <w:t>мичны</w:t>
      </w:r>
      <w:r w:rsidRPr="005E3DF5">
        <w:rPr>
          <w:color w:val="000000" w:themeColor="text1"/>
          <w:sz w:val="24"/>
          <w:szCs w:val="24"/>
        </w:rPr>
        <w:t>ми корнями;</w:t>
      </w:r>
    </w:p>
    <w:p w:rsidR="008C799E" w:rsidRPr="005E3DF5" w:rsidRDefault="00D87F25" w:rsidP="00C23763">
      <w:pPr>
        <w:pStyle w:val="13"/>
        <w:numPr>
          <w:ilvl w:val="0"/>
          <w:numId w:val="5"/>
        </w:numPr>
        <w:spacing w:line="240" w:lineRule="auto"/>
        <w:rPr>
          <w:color w:val="000000" w:themeColor="text1"/>
          <w:sz w:val="24"/>
          <w:szCs w:val="24"/>
        </w:rPr>
      </w:pPr>
      <w:r w:rsidRPr="005E3DF5">
        <w:rPr>
          <w:color w:val="000000" w:themeColor="text1"/>
          <w:sz w:val="24"/>
          <w:szCs w:val="24"/>
        </w:rPr>
        <w:t>сравнивать значение однокоренных (родственных) слов; сравнивать буквенную оболочку однокоренных (родственных) слов;</w:t>
      </w:r>
    </w:p>
    <w:p w:rsidR="008C799E" w:rsidRPr="005E3DF5" w:rsidRDefault="00D87F25" w:rsidP="00C23763">
      <w:pPr>
        <w:pStyle w:val="13"/>
        <w:numPr>
          <w:ilvl w:val="0"/>
          <w:numId w:val="5"/>
        </w:numPr>
        <w:spacing w:line="240" w:lineRule="auto"/>
        <w:rPr>
          <w:color w:val="000000" w:themeColor="text1"/>
          <w:sz w:val="24"/>
          <w:szCs w:val="24"/>
        </w:rPr>
      </w:pPr>
      <w:r w:rsidRPr="005E3DF5">
        <w:rPr>
          <w:color w:val="000000" w:themeColor="text1"/>
          <w:sz w:val="24"/>
          <w:szCs w:val="24"/>
        </w:rPr>
        <w:t>устанавливать основания для сравнения слов: на какой вопрос отвечают, что обозначают;</w:t>
      </w:r>
    </w:p>
    <w:p w:rsidR="008C799E" w:rsidRPr="005E3DF5" w:rsidRDefault="00D87F25" w:rsidP="00C23763">
      <w:pPr>
        <w:pStyle w:val="13"/>
        <w:numPr>
          <w:ilvl w:val="0"/>
          <w:numId w:val="5"/>
        </w:numPr>
        <w:spacing w:line="240" w:lineRule="auto"/>
        <w:rPr>
          <w:color w:val="000000" w:themeColor="text1"/>
          <w:sz w:val="24"/>
          <w:szCs w:val="24"/>
        </w:rPr>
      </w:pPr>
      <w:r w:rsidRPr="005E3DF5">
        <w:rPr>
          <w:color w:val="000000" w:themeColor="text1"/>
          <w:sz w:val="24"/>
          <w:szCs w:val="24"/>
        </w:rPr>
        <w:t>характеризовать звуки по заданным параметрам;</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определять признак, п</w:t>
      </w:r>
      <w:r w:rsidR="00554A13" w:rsidRPr="005E3DF5">
        <w:rPr>
          <w:color w:val="000000" w:themeColor="text1"/>
          <w:sz w:val="24"/>
          <w:szCs w:val="24"/>
        </w:rPr>
        <w:t>о которому проведена классифика</w:t>
      </w:r>
      <w:r w:rsidRPr="005E3DF5">
        <w:rPr>
          <w:color w:val="000000" w:themeColor="text1"/>
          <w:sz w:val="24"/>
          <w:szCs w:val="24"/>
        </w:rPr>
        <w:t>ция звуков, букв, слов, предложений;</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находить закономерност</w:t>
      </w:r>
      <w:r w:rsidR="00554A13" w:rsidRPr="005E3DF5">
        <w:rPr>
          <w:color w:val="000000" w:themeColor="text1"/>
          <w:sz w:val="24"/>
          <w:szCs w:val="24"/>
        </w:rPr>
        <w:t>и на основе наблюдения за языко</w:t>
      </w:r>
      <w:r w:rsidRPr="005E3DF5">
        <w:rPr>
          <w:color w:val="000000" w:themeColor="text1"/>
          <w:sz w:val="24"/>
          <w:szCs w:val="24"/>
        </w:rPr>
        <w:t>выми единицами.</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ориентироваться в изу</w:t>
      </w:r>
      <w:r w:rsidR="00554A13" w:rsidRPr="005E3DF5">
        <w:rPr>
          <w:color w:val="000000" w:themeColor="text1"/>
          <w:sz w:val="24"/>
          <w:szCs w:val="24"/>
        </w:rPr>
        <w:t>ченных понятиях (корень, оконча</w:t>
      </w:r>
      <w:r w:rsidRPr="005E3DF5">
        <w:rPr>
          <w:color w:val="000000" w:themeColor="text1"/>
          <w:sz w:val="24"/>
          <w:szCs w:val="24"/>
        </w:rPr>
        <w:t>ние, текст); соотносить понятие с его краткой характеристикой.</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Базовые исследовательские действия</w:t>
      </w:r>
      <w:r w:rsidRPr="005E3DF5">
        <w:rPr>
          <w:color w:val="000000" w:themeColor="text1"/>
          <w:sz w:val="24"/>
          <w:szCs w:val="24"/>
        </w:rPr>
        <w:t>:</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проводить по предло</w:t>
      </w:r>
      <w:r w:rsidR="00554A13" w:rsidRPr="005E3DF5">
        <w:rPr>
          <w:color w:val="000000" w:themeColor="text1"/>
          <w:sz w:val="24"/>
          <w:szCs w:val="24"/>
        </w:rPr>
        <w:t>женному плану наблюдение за язы</w:t>
      </w:r>
      <w:r w:rsidRPr="005E3DF5">
        <w:rPr>
          <w:color w:val="000000" w:themeColor="text1"/>
          <w:sz w:val="24"/>
          <w:szCs w:val="24"/>
        </w:rPr>
        <w:t>ковыми единицами (слово, предложение, текст);</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lastRenderedPageBreak/>
        <w:t>формулировать выводы</w:t>
      </w:r>
      <w:r w:rsidR="00554A13" w:rsidRPr="005E3DF5">
        <w:rPr>
          <w:color w:val="000000" w:themeColor="text1"/>
          <w:sz w:val="24"/>
          <w:szCs w:val="24"/>
        </w:rPr>
        <w:t xml:space="preserve"> и предлагать доказательства то</w:t>
      </w:r>
      <w:r w:rsidRPr="005E3DF5">
        <w:rPr>
          <w:color w:val="000000" w:themeColor="text1"/>
          <w:sz w:val="24"/>
          <w:szCs w:val="24"/>
        </w:rPr>
        <w:t>го, что слова являются / не являютс</w:t>
      </w:r>
      <w:r w:rsidR="00554A13" w:rsidRPr="005E3DF5">
        <w:rPr>
          <w:color w:val="000000" w:themeColor="text1"/>
          <w:sz w:val="24"/>
          <w:szCs w:val="24"/>
        </w:rPr>
        <w:t>я однокоренными (род</w:t>
      </w:r>
      <w:r w:rsidRPr="005E3DF5">
        <w:rPr>
          <w:color w:val="000000" w:themeColor="text1"/>
          <w:sz w:val="24"/>
          <w:szCs w:val="24"/>
        </w:rPr>
        <w:t>ственными).</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выбирать источник п</w:t>
      </w:r>
      <w:r w:rsidR="00BD2B33">
        <w:rPr>
          <w:color w:val="000000" w:themeColor="text1"/>
          <w:sz w:val="24"/>
          <w:szCs w:val="24"/>
        </w:rPr>
        <w:t>олучения информации: нужный сло</w:t>
      </w:r>
      <w:r w:rsidRPr="005E3DF5">
        <w:rPr>
          <w:color w:val="000000" w:themeColor="text1"/>
          <w:sz w:val="24"/>
          <w:szCs w:val="24"/>
        </w:rPr>
        <w:t>варь учебника для получения информации;</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устанавливать с помощью словаря значения многознач</w:t>
      </w:r>
      <w:r w:rsidRPr="005E3DF5">
        <w:rPr>
          <w:color w:val="000000" w:themeColor="text1"/>
          <w:sz w:val="24"/>
          <w:szCs w:val="24"/>
        </w:rPr>
        <w:softHyphen/>
        <w:t>ных слов;</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согласно заданному алгоритму находить в предложенном источнике информацию, представленную в явном виде;</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анализировать текст</w:t>
      </w:r>
      <w:r w:rsidR="00BD2B33">
        <w:rPr>
          <w:color w:val="000000" w:themeColor="text1"/>
          <w:sz w:val="24"/>
          <w:szCs w:val="24"/>
        </w:rPr>
        <w:t>овую, графическую и звуковую ин</w:t>
      </w:r>
      <w:r w:rsidRPr="005E3DF5">
        <w:rPr>
          <w:color w:val="000000" w:themeColor="text1"/>
          <w:sz w:val="24"/>
          <w:szCs w:val="24"/>
        </w:rPr>
        <w:t>формацию в соответствии с учебной задачей; «читать» инфор</w:t>
      </w:r>
      <w:r w:rsidRPr="005E3DF5">
        <w:rPr>
          <w:color w:val="000000" w:themeColor="text1"/>
          <w:sz w:val="24"/>
          <w:szCs w:val="24"/>
        </w:rPr>
        <w:softHyphen/>
        <w:t>мацию, представленную в схеме, таблице;</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с помощью учителя на уроках русского языка создавать схемы, таблицы для представления информации.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Коммуникативные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Общение</w:t>
      </w:r>
      <w:r w:rsidRPr="005E3DF5">
        <w:rPr>
          <w:color w:val="000000" w:themeColor="text1"/>
          <w:sz w:val="24"/>
          <w:szCs w:val="24"/>
        </w:rPr>
        <w:t>:</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воспринимать и формулировать суждения о языковых единицах;</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проявлять уважитель</w:t>
      </w:r>
      <w:r w:rsidR="00554A13" w:rsidRPr="005E3DF5">
        <w:rPr>
          <w:color w:val="000000" w:themeColor="text1"/>
          <w:sz w:val="24"/>
          <w:szCs w:val="24"/>
        </w:rPr>
        <w:t>ное отношение к собеседнику, со</w:t>
      </w:r>
      <w:r w:rsidRPr="005E3DF5">
        <w:rPr>
          <w:color w:val="000000" w:themeColor="text1"/>
          <w:sz w:val="24"/>
          <w:szCs w:val="24"/>
        </w:rPr>
        <w:t>блюдать правила ведения диалога;</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признавать возможность существования разных точек зрения в процессе анализа ре</w:t>
      </w:r>
      <w:r w:rsidR="00554A13" w:rsidRPr="005E3DF5">
        <w:rPr>
          <w:color w:val="000000" w:themeColor="text1"/>
          <w:sz w:val="24"/>
          <w:szCs w:val="24"/>
        </w:rPr>
        <w:t>зультатов наблюдения за языковы</w:t>
      </w:r>
      <w:r w:rsidRPr="005E3DF5">
        <w:rPr>
          <w:color w:val="000000" w:themeColor="text1"/>
          <w:sz w:val="24"/>
          <w:szCs w:val="24"/>
        </w:rPr>
        <w:t>ми единицами;</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корректно и аргументированно высказывать своё мнение о результатах наблюдения за языковыми единицами;</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строить устное диалогическое выказывание;</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строить устное моноло</w:t>
      </w:r>
      <w:r w:rsidR="00554A13" w:rsidRPr="005E3DF5">
        <w:rPr>
          <w:color w:val="000000" w:themeColor="text1"/>
          <w:sz w:val="24"/>
          <w:szCs w:val="24"/>
        </w:rPr>
        <w:t>гическое высказывание на опреде</w:t>
      </w:r>
      <w:r w:rsidRPr="005E3DF5">
        <w:rPr>
          <w:color w:val="000000" w:themeColor="text1"/>
          <w:sz w:val="24"/>
          <w:szCs w:val="24"/>
        </w:rPr>
        <w:t>лённую тему, на основе наб</w:t>
      </w:r>
      <w:r w:rsidR="00554A13" w:rsidRPr="005E3DF5">
        <w:rPr>
          <w:color w:val="000000" w:themeColor="text1"/>
          <w:sz w:val="24"/>
          <w:szCs w:val="24"/>
        </w:rPr>
        <w:t>людения с соблюдением орфоэпиче</w:t>
      </w:r>
      <w:r w:rsidRPr="005E3DF5">
        <w:rPr>
          <w:color w:val="000000" w:themeColor="text1"/>
          <w:sz w:val="24"/>
          <w:szCs w:val="24"/>
        </w:rPr>
        <w:t>ских норм, правильной интонации;</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устно и письменно фор</w:t>
      </w:r>
      <w:r w:rsidR="00554A13" w:rsidRPr="005E3DF5">
        <w:rPr>
          <w:color w:val="000000" w:themeColor="text1"/>
          <w:sz w:val="24"/>
          <w:szCs w:val="24"/>
        </w:rPr>
        <w:t>мулировать простые выводы на ос</w:t>
      </w:r>
      <w:r w:rsidRPr="005E3DF5">
        <w:rPr>
          <w:color w:val="000000" w:themeColor="text1"/>
          <w:sz w:val="24"/>
          <w:szCs w:val="24"/>
        </w:rPr>
        <w:t>нове прочитанного или услышанного текста.</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Регулятивные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Самоорганизация</w:t>
      </w:r>
      <w:r w:rsidRPr="005E3DF5">
        <w:rPr>
          <w:color w:val="000000" w:themeColor="text1"/>
          <w:sz w:val="24"/>
          <w:szCs w:val="24"/>
        </w:rPr>
        <w:t>:</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Самоконтроль</w:t>
      </w:r>
      <w:r w:rsidRPr="005E3DF5">
        <w:rPr>
          <w:color w:val="000000" w:themeColor="text1"/>
          <w:sz w:val="24"/>
          <w:szCs w:val="24"/>
        </w:rPr>
        <w:t>:</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устанавливать с помо</w:t>
      </w:r>
      <w:r w:rsidR="00554A13" w:rsidRPr="005E3DF5">
        <w:rPr>
          <w:color w:val="000000" w:themeColor="text1"/>
          <w:sz w:val="24"/>
          <w:szCs w:val="24"/>
        </w:rPr>
        <w:t>щью учителя причины успеха/неу</w:t>
      </w:r>
      <w:r w:rsidRPr="005E3DF5">
        <w:rPr>
          <w:color w:val="000000" w:themeColor="text1"/>
          <w:sz w:val="24"/>
          <w:szCs w:val="24"/>
        </w:rPr>
        <w:t>дач при выполнении заданий по русскому языку;</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корректировать с п</w:t>
      </w:r>
      <w:r w:rsidR="00554A13" w:rsidRPr="005E3DF5">
        <w:rPr>
          <w:color w:val="000000" w:themeColor="text1"/>
          <w:sz w:val="24"/>
          <w:szCs w:val="24"/>
        </w:rPr>
        <w:t>омощью учителя свои учебные дей</w:t>
      </w:r>
      <w:r w:rsidRPr="005E3DF5">
        <w:rPr>
          <w:color w:val="000000" w:themeColor="text1"/>
          <w:sz w:val="24"/>
          <w:szCs w:val="24"/>
        </w:rPr>
        <w:t>ствия для преодоления ошибок при выделении в слове корня и окончания, при списывании текстов и записи под диктовку.</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Совместная деятельность:</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строить действия по достижению цели с</w:t>
      </w:r>
      <w:r w:rsidR="00554A13" w:rsidRPr="005E3DF5">
        <w:rPr>
          <w:color w:val="000000" w:themeColor="text1"/>
          <w:sz w:val="24"/>
          <w:szCs w:val="24"/>
        </w:rPr>
        <w:t>овместной дея</w:t>
      </w:r>
      <w:r w:rsidRPr="005E3DF5">
        <w:rPr>
          <w:color w:val="000000" w:themeColor="text1"/>
          <w:sz w:val="24"/>
          <w:szCs w:val="24"/>
        </w:rPr>
        <w:t>тельности при выполнении парных и групповых заданий на уроках русского языка: распределять роли, договариваться, корректно делать замечани</w:t>
      </w:r>
      <w:r w:rsidR="00554A13" w:rsidRPr="005E3DF5">
        <w:rPr>
          <w:color w:val="000000" w:themeColor="text1"/>
          <w:sz w:val="24"/>
          <w:szCs w:val="24"/>
        </w:rPr>
        <w:t>я и высказывать пожелания учас</w:t>
      </w:r>
      <w:r w:rsidR="00365861" w:rsidRPr="005E3DF5">
        <w:rPr>
          <w:color w:val="000000" w:themeColor="text1"/>
          <w:sz w:val="24"/>
          <w:szCs w:val="24"/>
        </w:rPr>
        <w:t>т</w:t>
      </w:r>
      <w:r w:rsidRPr="005E3DF5">
        <w:rPr>
          <w:color w:val="000000" w:themeColor="text1"/>
          <w:sz w:val="24"/>
          <w:szCs w:val="24"/>
        </w:rPr>
        <w:t>никам совместной работы, спокойно принимать замечания в свой адрес, мирно решать конфликты (в том числе с небольшой помощью учителя);</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совместно обсуждать процесс и результат работы;</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ответственно выполнять свою часть работы;</w:t>
      </w:r>
    </w:p>
    <w:p w:rsidR="008C799E" w:rsidRPr="005E3DF5" w:rsidRDefault="00D87F25" w:rsidP="00C23763">
      <w:pPr>
        <w:pStyle w:val="13"/>
        <w:numPr>
          <w:ilvl w:val="0"/>
          <w:numId w:val="6"/>
        </w:numPr>
        <w:spacing w:line="240" w:lineRule="auto"/>
        <w:rPr>
          <w:color w:val="000000" w:themeColor="text1"/>
          <w:sz w:val="24"/>
          <w:szCs w:val="24"/>
        </w:rPr>
      </w:pPr>
      <w:r w:rsidRPr="005E3DF5">
        <w:rPr>
          <w:color w:val="000000" w:themeColor="text1"/>
          <w:sz w:val="24"/>
          <w:szCs w:val="24"/>
        </w:rPr>
        <w:t>оценивать свой вклад в общий результат.</w:t>
      </w:r>
    </w:p>
    <w:p w:rsidR="004026C3" w:rsidRDefault="004026C3" w:rsidP="0059106B">
      <w:pPr>
        <w:pStyle w:val="32"/>
        <w:spacing w:after="0"/>
        <w:jc w:val="both"/>
        <w:rPr>
          <w:rFonts w:ascii="Times New Roman" w:hAnsi="Times New Roman" w:cs="Times New Roman"/>
          <w:color w:val="000000" w:themeColor="text1"/>
          <w:sz w:val="24"/>
          <w:szCs w:val="24"/>
        </w:rPr>
      </w:pP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Сведения о русском языке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Русский язык как государственны</w:t>
      </w:r>
      <w:r w:rsidR="00554A13" w:rsidRPr="005E3DF5">
        <w:rPr>
          <w:color w:val="000000" w:themeColor="text1"/>
          <w:sz w:val="24"/>
          <w:szCs w:val="24"/>
        </w:rPr>
        <w:t>й язык Российской Феде</w:t>
      </w:r>
      <w:r w:rsidRPr="005E3DF5">
        <w:rPr>
          <w:color w:val="000000" w:themeColor="text1"/>
          <w:sz w:val="24"/>
          <w:szCs w:val="24"/>
        </w:rPr>
        <w:t>рации. Методы познания яз</w:t>
      </w:r>
      <w:r w:rsidR="00554A13" w:rsidRPr="005E3DF5">
        <w:rPr>
          <w:color w:val="000000" w:themeColor="text1"/>
          <w:sz w:val="24"/>
          <w:szCs w:val="24"/>
        </w:rPr>
        <w:t>ыка: наблюдение, анализ, лингви</w:t>
      </w:r>
      <w:r w:rsidRPr="005E3DF5">
        <w:rPr>
          <w:color w:val="000000" w:themeColor="text1"/>
          <w:sz w:val="24"/>
          <w:szCs w:val="24"/>
        </w:rPr>
        <w:t>стический эксперимент.</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Фонетика и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w:t>
      </w:r>
      <w:r w:rsidR="00554A13" w:rsidRPr="005E3DF5">
        <w:rPr>
          <w:color w:val="000000" w:themeColor="text1"/>
          <w:sz w:val="24"/>
          <w:szCs w:val="24"/>
        </w:rPr>
        <w:t>ёрдого знаков, условия использо</w:t>
      </w:r>
      <w:r w:rsidRPr="005E3DF5">
        <w:rPr>
          <w:color w:val="000000" w:themeColor="text1"/>
          <w:sz w:val="24"/>
          <w:szCs w:val="24"/>
        </w:rPr>
        <w:t>вания на письме разделительных мягкого и твёрдого знаков (повторение изученного).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Соотношение звукового и бу</w:t>
      </w:r>
      <w:r w:rsidR="00554A13" w:rsidRPr="005E3DF5">
        <w:rPr>
          <w:color w:val="000000" w:themeColor="text1"/>
          <w:sz w:val="24"/>
          <w:szCs w:val="24"/>
        </w:rPr>
        <w:t>квенного состава в словах с раз</w:t>
      </w:r>
      <w:r w:rsidRPr="005E3DF5">
        <w:rPr>
          <w:color w:val="000000" w:themeColor="text1"/>
          <w:sz w:val="24"/>
          <w:szCs w:val="24"/>
        </w:rPr>
        <w:t xml:space="preserve">делительными </w:t>
      </w:r>
      <w:r w:rsidRPr="005E3DF5">
        <w:rPr>
          <w:b/>
          <w:bCs/>
          <w:i/>
          <w:iCs/>
          <w:color w:val="000000" w:themeColor="text1"/>
          <w:sz w:val="24"/>
          <w:szCs w:val="24"/>
        </w:rPr>
        <w:t>ь</w:t>
      </w:r>
      <w:r w:rsidRPr="005E3DF5">
        <w:rPr>
          <w:color w:val="000000" w:themeColor="text1"/>
          <w:sz w:val="24"/>
          <w:szCs w:val="24"/>
        </w:rPr>
        <w:t xml:space="preserve"> и </w:t>
      </w:r>
      <w:r w:rsidRPr="005E3DF5">
        <w:rPr>
          <w:b/>
          <w:bCs/>
          <w:i/>
          <w:iCs/>
          <w:color w:val="000000" w:themeColor="text1"/>
          <w:sz w:val="24"/>
          <w:szCs w:val="24"/>
        </w:rPr>
        <w:t>ъ</w:t>
      </w:r>
      <w:r w:rsidRPr="005E3DF5">
        <w:rPr>
          <w:color w:val="000000" w:themeColor="text1"/>
          <w:sz w:val="24"/>
          <w:szCs w:val="24"/>
        </w:rPr>
        <w:t>, в словах с непроизносимыми согласными.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алфавита п</w:t>
      </w:r>
      <w:r w:rsidR="00554A13" w:rsidRPr="005E3DF5">
        <w:rPr>
          <w:color w:val="000000" w:themeColor="text1"/>
          <w:sz w:val="24"/>
          <w:szCs w:val="24"/>
        </w:rPr>
        <w:t>ри работе со словарями, справоч</w:t>
      </w:r>
      <w:r w:rsidRPr="005E3DF5">
        <w:rPr>
          <w:color w:val="000000" w:themeColor="text1"/>
          <w:sz w:val="24"/>
          <w:szCs w:val="24"/>
        </w:rPr>
        <w:t>никами, каталогами.</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Орфоэпия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Нормы произношения звуков и сочетаний звуков; ударение в словах в соответствии с нор</w:t>
      </w:r>
      <w:r w:rsidR="00554A13" w:rsidRPr="005E3DF5">
        <w:rPr>
          <w:color w:val="000000" w:themeColor="text1"/>
          <w:sz w:val="24"/>
          <w:szCs w:val="24"/>
        </w:rPr>
        <w:t>мами современного русского лите</w:t>
      </w:r>
      <w:r w:rsidRPr="005E3DF5">
        <w:rPr>
          <w:color w:val="000000" w:themeColor="text1"/>
          <w:sz w:val="24"/>
          <w:szCs w:val="24"/>
        </w:rPr>
        <w:t>ратурного языка (на огранич</w:t>
      </w:r>
      <w:r w:rsidR="00554A13" w:rsidRPr="005E3DF5">
        <w:rPr>
          <w:color w:val="000000" w:themeColor="text1"/>
          <w:sz w:val="24"/>
          <w:szCs w:val="24"/>
        </w:rPr>
        <w:t>енном перечне слов, отрабатывае</w:t>
      </w:r>
      <w:r w:rsidRPr="005E3DF5">
        <w:rPr>
          <w:color w:val="000000" w:themeColor="text1"/>
          <w:sz w:val="24"/>
          <w:szCs w:val="24"/>
        </w:rPr>
        <w:t>мом в учебнике).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орфоэпич</w:t>
      </w:r>
      <w:r w:rsidR="00554A13" w:rsidRPr="005E3DF5">
        <w:rPr>
          <w:color w:val="000000" w:themeColor="text1"/>
          <w:sz w:val="24"/>
          <w:szCs w:val="24"/>
        </w:rPr>
        <w:t>еского словаря для решения прак</w:t>
      </w:r>
      <w:r w:rsidRPr="005E3DF5">
        <w:rPr>
          <w:color w:val="000000" w:themeColor="text1"/>
          <w:sz w:val="24"/>
          <w:szCs w:val="24"/>
        </w:rPr>
        <w:t>тических задач.</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Лексика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Повторение: лексическое значение слова.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Прямое и переносное знач</w:t>
      </w:r>
      <w:r w:rsidR="00554A13" w:rsidRPr="005E3DF5">
        <w:rPr>
          <w:color w:val="000000" w:themeColor="text1"/>
          <w:sz w:val="24"/>
          <w:szCs w:val="24"/>
        </w:rPr>
        <w:t>ение слова (ознакомление). Уста</w:t>
      </w:r>
      <w:r w:rsidRPr="005E3DF5">
        <w:rPr>
          <w:color w:val="000000" w:themeColor="text1"/>
          <w:sz w:val="24"/>
          <w:szCs w:val="24"/>
        </w:rPr>
        <w:t>ревшие слова (ознакомление).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Состав слова (морфемика)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Корень как обязательная</w:t>
      </w:r>
      <w:r w:rsidR="00554A13" w:rsidRPr="005E3DF5">
        <w:rPr>
          <w:color w:val="000000" w:themeColor="text1"/>
          <w:sz w:val="24"/>
          <w:szCs w:val="24"/>
        </w:rPr>
        <w:t xml:space="preserve"> часть слова; однокоренные (род</w:t>
      </w:r>
      <w:r w:rsidRPr="005E3DF5">
        <w:rPr>
          <w:color w:val="000000" w:themeColor="text1"/>
          <w:sz w:val="24"/>
          <w:szCs w:val="24"/>
        </w:rPr>
        <w:t xml:space="preserve">ственные) слова; признаки однокоренных (родственных) слов; различение однокоренных слов и синонимов, однокоренных слов и слов с омонимичными </w:t>
      </w:r>
      <w:r w:rsidR="00554A13" w:rsidRPr="005E3DF5">
        <w:rPr>
          <w:color w:val="000000" w:themeColor="text1"/>
          <w:sz w:val="24"/>
          <w:szCs w:val="24"/>
        </w:rPr>
        <w:t>корнями; выделение в словах кор</w:t>
      </w:r>
      <w:r w:rsidRPr="005E3DF5">
        <w:rPr>
          <w:color w:val="000000" w:themeColor="text1"/>
          <w:sz w:val="24"/>
          <w:szCs w:val="24"/>
        </w:rPr>
        <w:t>ня (простые случаи); окончание как изменяемая часть слова (повторение изученного).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Однокоренные слова и формы одного и того же слова. Корень, приставка, суффикс — значи</w:t>
      </w:r>
      <w:r w:rsidR="00554A13" w:rsidRPr="005E3DF5">
        <w:rPr>
          <w:color w:val="000000" w:themeColor="text1"/>
          <w:sz w:val="24"/>
          <w:szCs w:val="24"/>
        </w:rPr>
        <w:t>мые части слова. Нулевое оконча</w:t>
      </w:r>
      <w:r w:rsidRPr="005E3DF5">
        <w:rPr>
          <w:color w:val="000000" w:themeColor="text1"/>
          <w:sz w:val="24"/>
          <w:szCs w:val="24"/>
        </w:rPr>
        <w:t>ние (ознакомление).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Морфология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Части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Имя существительное: общ</w:t>
      </w:r>
      <w:r w:rsidR="00554A13" w:rsidRPr="005E3DF5">
        <w:rPr>
          <w:color w:val="000000" w:themeColor="text1"/>
          <w:sz w:val="24"/>
          <w:szCs w:val="24"/>
        </w:rPr>
        <w:t>ее значение, вопросы, употребле</w:t>
      </w:r>
      <w:r w:rsidRPr="005E3DF5">
        <w:rPr>
          <w:color w:val="000000" w:themeColor="text1"/>
          <w:sz w:val="24"/>
          <w:szCs w:val="24"/>
        </w:rPr>
        <w:t>ние в речи. Имена сущест</w:t>
      </w:r>
      <w:r w:rsidR="00554A13" w:rsidRPr="005E3DF5">
        <w:rPr>
          <w:color w:val="000000" w:themeColor="text1"/>
          <w:sz w:val="24"/>
          <w:szCs w:val="24"/>
        </w:rPr>
        <w:t>вительные единственного и множе</w:t>
      </w:r>
      <w:r w:rsidRPr="005E3DF5">
        <w:rPr>
          <w:color w:val="000000" w:themeColor="text1"/>
          <w:sz w:val="24"/>
          <w:szCs w:val="24"/>
        </w:rPr>
        <w:t>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w:t>
      </w:r>
      <w:r w:rsidR="00554A13" w:rsidRPr="005E3DF5">
        <w:rPr>
          <w:color w:val="000000" w:themeColor="text1"/>
          <w:sz w:val="24"/>
          <w:szCs w:val="24"/>
        </w:rPr>
        <w:t>ное. Измене</w:t>
      </w:r>
      <w:r w:rsidRPr="005E3DF5">
        <w:rPr>
          <w:color w:val="000000" w:themeColor="text1"/>
          <w:sz w:val="24"/>
          <w:szCs w:val="24"/>
        </w:rPr>
        <w:t>ние имён существительных по падежам и числам (склонение). Имена существительные 1, 2, 3-го склонения. Имена существи</w:t>
      </w:r>
      <w:r w:rsidRPr="005E3DF5">
        <w:rPr>
          <w:color w:val="000000" w:themeColor="text1"/>
          <w:sz w:val="24"/>
          <w:szCs w:val="24"/>
        </w:rPr>
        <w:softHyphen/>
        <w:t>тельные одушевлённые и неодушевлённые.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Имя прилагательное: общ</w:t>
      </w:r>
      <w:r w:rsidR="00BD2B33">
        <w:rPr>
          <w:color w:val="000000" w:themeColor="text1"/>
          <w:sz w:val="24"/>
          <w:szCs w:val="24"/>
        </w:rPr>
        <w:t>ее значение, вопросы, употребле</w:t>
      </w:r>
      <w:r w:rsidRPr="005E3DF5">
        <w:rPr>
          <w:color w:val="000000" w:themeColor="text1"/>
          <w:sz w:val="24"/>
          <w:szCs w:val="24"/>
        </w:rPr>
        <w:t>ние в речи. Зависимость формы име</w:t>
      </w:r>
      <w:r w:rsidR="00554A13" w:rsidRPr="005E3DF5">
        <w:rPr>
          <w:color w:val="000000" w:themeColor="text1"/>
          <w:sz w:val="24"/>
          <w:szCs w:val="24"/>
        </w:rPr>
        <w:t>ни прилагательного от фор</w:t>
      </w:r>
      <w:r w:rsidRPr="005E3DF5">
        <w:rPr>
          <w:color w:val="000000" w:themeColor="text1"/>
          <w:sz w:val="24"/>
          <w:szCs w:val="24"/>
        </w:rPr>
        <w:t xml:space="preserve">мы имени существительного. Изменение имён прилагательных по родам, числам и падежам (кроме имён прилагательных на </w:t>
      </w:r>
      <w:r w:rsidRPr="005E3DF5">
        <w:rPr>
          <w:b/>
          <w:bCs/>
          <w:i/>
          <w:iCs/>
          <w:color w:val="000000" w:themeColor="text1"/>
          <w:sz w:val="24"/>
          <w:szCs w:val="24"/>
        </w:rPr>
        <w:t>-ий</w:t>
      </w:r>
      <w:r w:rsidRPr="005E3DF5">
        <w:rPr>
          <w:color w:val="000000" w:themeColor="text1"/>
          <w:sz w:val="24"/>
          <w:szCs w:val="24"/>
        </w:rPr>
        <w:t xml:space="preserve">, </w:t>
      </w:r>
      <w:r w:rsidRPr="005E3DF5">
        <w:rPr>
          <w:b/>
          <w:bCs/>
          <w:i/>
          <w:iCs/>
          <w:color w:val="000000" w:themeColor="text1"/>
          <w:sz w:val="24"/>
          <w:szCs w:val="24"/>
        </w:rPr>
        <w:t>-ов</w:t>
      </w:r>
      <w:r w:rsidRPr="005E3DF5">
        <w:rPr>
          <w:color w:val="000000" w:themeColor="text1"/>
          <w:sz w:val="24"/>
          <w:szCs w:val="24"/>
        </w:rPr>
        <w:t xml:space="preserve">, </w:t>
      </w:r>
      <w:r w:rsidRPr="005E3DF5">
        <w:rPr>
          <w:b/>
          <w:bCs/>
          <w:i/>
          <w:iCs/>
          <w:color w:val="000000" w:themeColor="text1"/>
          <w:sz w:val="24"/>
          <w:szCs w:val="24"/>
        </w:rPr>
        <w:t>-ин</w:t>
      </w:r>
      <w:r w:rsidRPr="005E3DF5">
        <w:rPr>
          <w:color w:val="000000" w:themeColor="text1"/>
          <w:sz w:val="24"/>
          <w:szCs w:val="24"/>
        </w:rPr>
        <w:t>). Склонение имён прилагательных.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Глагол: общее значение, в</w:t>
      </w:r>
      <w:r w:rsidR="00554A13" w:rsidRPr="005E3DF5">
        <w:rPr>
          <w:color w:val="000000" w:themeColor="text1"/>
          <w:sz w:val="24"/>
          <w:szCs w:val="24"/>
        </w:rPr>
        <w:t>опросы, употребление в речи. Не</w:t>
      </w:r>
      <w:r w:rsidRPr="005E3DF5">
        <w:rPr>
          <w:color w:val="000000" w:themeColor="text1"/>
          <w:sz w:val="24"/>
          <w:szCs w:val="24"/>
        </w:rPr>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Частица </w:t>
      </w:r>
      <w:r w:rsidRPr="005E3DF5">
        <w:rPr>
          <w:i/>
          <w:iCs/>
          <w:color w:val="000000" w:themeColor="text1"/>
          <w:sz w:val="24"/>
          <w:szCs w:val="24"/>
        </w:rPr>
        <w:t>не</w:t>
      </w:r>
      <w:r w:rsidRPr="005E3DF5">
        <w:rPr>
          <w:color w:val="000000" w:themeColor="text1"/>
          <w:sz w:val="24"/>
          <w:szCs w:val="24"/>
        </w:rPr>
        <w:t>, её значение.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Синтаксис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Предложение. Установ</w:t>
      </w:r>
      <w:r w:rsidR="00554A13" w:rsidRPr="005E3DF5">
        <w:rPr>
          <w:color w:val="000000" w:themeColor="text1"/>
          <w:sz w:val="24"/>
          <w:szCs w:val="24"/>
        </w:rPr>
        <w:t>ление при помощи смысловых (син</w:t>
      </w:r>
      <w:r w:rsidRPr="005E3DF5">
        <w:rPr>
          <w:color w:val="000000" w:themeColor="text1"/>
          <w:sz w:val="24"/>
          <w:szCs w:val="24"/>
        </w:rPr>
        <w:t>таксических) вопросов связи между словами в предложении. Главные члены предложени</w:t>
      </w:r>
      <w:r w:rsidR="00554A13" w:rsidRPr="005E3DF5">
        <w:rPr>
          <w:color w:val="000000" w:themeColor="text1"/>
          <w:sz w:val="24"/>
          <w:szCs w:val="24"/>
        </w:rPr>
        <w:t>я — подлежащее и сказуемое. Вто</w:t>
      </w:r>
      <w:r w:rsidRPr="005E3DF5">
        <w:rPr>
          <w:color w:val="000000" w:themeColor="text1"/>
          <w:sz w:val="24"/>
          <w:szCs w:val="24"/>
        </w:rPr>
        <w:t>ростепенные члены предложе</w:t>
      </w:r>
      <w:r w:rsidR="00554A13" w:rsidRPr="005E3DF5">
        <w:rPr>
          <w:color w:val="000000" w:themeColor="text1"/>
          <w:sz w:val="24"/>
          <w:szCs w:val="24"/>
        </w:rPr>
        <w:t>ния (без деления на виды). Пред</w:t>
      </w:r>
      <w:r w:rsidRPr="005E3DF5">
        <w:rPr>
          <w:color w:val="000000" w:themeColor="text1"/>
          <w:sz w:val="24"/>
          <w:szCs w:val="24"/>
        </w:rPr>
        <w:t>ложения распространённые и нераспространённые.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Наблюдение за однородными членами предложения с союза</w:t>
      </w:r>
      <w:r w:rsidRPr="005E3DF5">
        <w:rPr>
          <w:color w:val="000000" w:themeColor="text1"/>
          <w:sz w:val="24"/>
          <w:szCs w:val="24"/>
        </w:rPr>
        <w:softHyphen/>
        <w:t xml:space="preserve">ми </w:t>
      </w:r>
      <w:r w:rsidRPr="005E3DF5">
        <w:rPr>
          <w:i/>
          <w:iCs/>
          <w:color w:val="000000" w:themeColor="text1"/>
          <w:sz w:val="24"/>
          <w:szCs w:val="24"/>
        </w:rPr>
        <w:t>и</w:t>
      </w:r>
      <w:r w:rsidRPr="005E3DF5">
        <w:rPr>
          <w:color w:val="000000" w:themeColor="text1"/>
          <w:sz w:val="24"/>
          <w:szCs w:val="24"/>
        </w:rPr>
        <w:t xml:space="preserve">,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 xml:space="preserve"> и без союзов.</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Орфография и пунктуация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w:t>
      </w:r>
      <w:r w:rsidR="00554A13" w:rsidRPr="005E3DF5">
        <w:rPr>
          <w:color w:val="000000" w:themeColor="text1"/>
          <w:sz w:val="24"/>
          <w:szCs w:val="24"/>
        </w:rPr>
        <w:t>ачи в зависимости от места орфо</w:t>
      </w:r>
      <w:r w:rsidRPr="005E3DF5">
        <w:rPr>
          <w:color w:val="000000" w:themeColor="text1"/>
          <w:sz w:val="24"/>
          <w:szCs w:val="24"/>
        </w:rPr>
        <w:t xml:space="preserve">граммы в слове; контроль </w:t>
      </w:r>
      <w:r w:rsidR="00554A13" w:rsidRPr="005E3DF5">
        <w:rPr>
          <w:color w:val="000000" w:themeColor="text1"/>
          <w:sz w:val="24"/>
          <w:szCs w:val="24"/>
        </w:rPr>
        <w:t>и самоконтроль при проверке соб</w:t>
      </w:r>
      <w:r w:rsidRPr="005E3DF5">
        <w:rPr>
          <w:color w:val="000000" w:themeColor="text1"/>
          <w:sz w:val="24"/>
          <w:szCs w:val="24"/>
        </w:rPr>
        <w:t>ственных и предложенных текстов (повторение и применение на новом орфографическом материале).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Использование орфографического словаря для определения (уточнения) написания слова.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правописания и их применение:</w:t>
      </w:r>
    </w:p>
    <w:p w:rsidR="008C799E" w:rsidRPr="005E3DF5" w:rsidRDefault="00D87F25" w:rsidP="0059106B">
      <w:pPr>
        <w:pStyle w:val="13"/>
        <w:tabs>
          <w:tab w:val="left" w:pos="23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разделительный твёрдый знак;</w:t>
      </w:r>
    </w:p>
    <w:p w:rsidR="008C799E" w:rsidRPr="005E3DF5" w:rsidRDefault="00D87F25" w:rsidP="0059106B">
      <w:pPr>
        <w:pStyle w:val="13"/>
        <w:tabs>
          <w:tab w:val="left" w:pos="23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непроизносимые согласные в корне слова;</w:t>
      </w:r>
    </w:p>
    <w:p w:rsidR="008C799E" w:rsidRPr="005E3DF5" w:rsidRDefault="00D87F25" w:rsidP="0059106B">
      <w:pPr>
        <w:pStyle w:val="13"/>
        <w:tabs>
          <w:tab w:val="left" w:pos="23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мягкий знак после шип</w:t>
      </w:r>
      <w:r w:rsidR="00554A13" w:rsidRPr="005E3DF5">
        <w:rPr>
          <w:color w:val="000000" w:themeColor="text1"/>
          <w:sz w:val="24"/>
          <w:szCs w:val="24"/>
        </w:rPr>
        <w:t>ящих на конце имён существитель</w:t>
      </w:r>
      <w:r w:rsidRPr="005E3DF5">
        <w:rPr>
          <w:color w:val="000000" w:themeColor="text1"/>
          <w:sz w:val="24"/>
          <w:szCs w:val="24"/>
        </w:rPr>
        <w:t>ных;</w:t>
      </w:r>
    </w:p>
    <w:p w:rsidR="008C799E" w:rsidRPr="005E3DF5" w:rsidRDefault="00D87F25" w:rsidP="0059106B">
      <w:pPr>
        <w:pStyle w:val="13"/>
        <w:tabs>
          <w:tab w:val="left" w:pos="23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безударные гласные в па</w:t>
      </w:r>
      <w:r w:rsidR="00554A13" w:rsidRPr="005E3DF5">
        <w:rPr>
          <w:color w:val="000000" w:themeColor="text1"/>
          <w:sz w:val="24"/>
          <w:szCs w:val="24"/>
        </w:rPr>
        <w:t>дежных окончаниях имён существи</w:t>
      </w:r>
      <w:r w:rsidRPr="005E3DF5">
        <w:rPr>
          <w:color w:val="000000" w:themeColor="text1"/>
          <w:sz w:val="24"/>
          <w:szCs w:val="24"/>
        </w:rPr>
        <w:t>тельных (на уровне наблюдения);</w:t>
      </w:r>
    </w:p>
    <w:p w:rsidR="00184209" w:rsidRPr="005E3DF5" w:rsidRDefault="00D87F25" w:rsidP="0059106B">
      <w:pPr>
        <w:pStyle w:val="13"/>
        <w:tabs>
          <w:tab w:val="left" w:pos="23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безударные гласные в п</w:t>
      </w:r>
      <w:r w:rsidR="00554A13" w:rsidRPr="005E3DF5">
        <w:rPr>
          <w:color w:val="000000" w:themeColor="text1"/>
          <w:sz w:val="24"/>
          <w:szCs w:val="24"/>
        </w:rPr>
        <w:t>адежных окончаниях имён прилага</w:t>
      </w:r>
      <w:r w:rsidRPr="005E3DF5">
        <w:rPr>
          <w:color w:val="000000" w:themeColor="text1"/>
          <w:sz w:val="24"/>
          <w:szCs w:val="24"/>
        </w:rPr>
        <w:t>тельных (на уровне наблюдения);</w:t>
      </w:r>
    </w:p>
    <w:p w:rsidR="008C799E" w:rsidRPr="005E3DF5" w:rsidRDefault="00D87F25" w:rsidP="0059106B">
      <w:pPr>
        <w:pStyle w:val="13"/>
        <w:tabs>
          <w:tab w:val="left" w:pos="23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раздельное написание предлогов с личными местоимениями;</w:t>
      </w:r>
    </w:p>
    <w:p w:rsidR="008C799E" w:rsidRPr="005E3DF5" w:rsidRDefault="00D87F25" w:rsidP="0059106B">
      <w:pPr>
        <w:pStyle w:val="13"/>
        <w:tabs>
          <w:tab w:val="left" w:pos="23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непроверяемые гласные и с</w:t>
      </w:r>
      <w:r w:rsidR="00554A13" w:rsidRPr="005E3DF5">
        <w:rPr>
          <w:color w:val="000000" w:themeColor="text1"/>
          <w:sz w:val="24"/>
          <w:szCs w:val="24"/>
        </w:rPr>
        <w:t>огласные (перечень слов в орфо</w:t>
      </w:r>
      <w:r w:rsidRPr="005E3DF5">
        <w:rPr>
          <w:color w:val="000000" w:themeColor="text1"/>
          <w:sz w:val="24"/>
          <w:szCs w:val="24"/>
        </w:rPr>
        <w:t>графическом словаре учебника);</w:t>
      </w:r>
    </w:p>
    <w:p w:rsidR="008C799E" w:rsidRPr="005E3DF5" w:rsidRDefault="00D87F25" w:rsidP="0059106B">
      <w:pPr>
        <w:pStyle w:val="13"/>
        <w:tabs>
          <w:tab w:val="left" w:pos="232"/>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раздельное написание частицы </w:t>
      </w:r>
      <w:r w:rsidRPr="005E3DF5">
        <w:rPr>
          <w:i/>
          <w:iCs/>
          <w:color w:val="000000" w:themeColor="text1"/>
          <w:sz w:val="24"/>
          <w:szCs w:val="24"/>
        </w:rPr>
        <w:t>не</w:t>
      </w:r>
      <w:r w:rsidRPr="005E3DF5">
        <w:rPr>
          <w:color w:val="000000" w:themeColor="text1"/>
          <w:sz w:val="24"/>
          <w:szCs w:val="24"/>
        </w:rPr>
        <w:t xml:space="preserve"> с глаголами.</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Развитие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w:t>
      </w:r>
      <w:r w:rsidR="00554A13" w:rsidRPr="005E3DF5">
        <w:rPr>
          <w:color w:val="000000" w:themeColor="text1"/>
          <w:sz w:val="24"/>
          <w:szCs w:val="24"/>
        </w:rPr>
        <w:t>ровать собственное мнение в диа</w:t>
      </w:r>
      <w:r w:rsidRPr="005E3DF5">
        <w:rPr>
          <w:color w:val="000000" w:themeColor="text1"/>
          <w:sz w:val="24"/>
          <w:szCs w:val="24"/>
        </w:rPr>
        <w:t>логе и дискуссии; договариваться и приходить к общему реше</w:t>
      </w:r>
      <w:r w:rsidRPr="005E3DF5">
        <w:rPr>
          <w:color w:val="000000" w:themeColor="text1"/>
          <w:sz w:val="24"/>
          <w:szCs w:val="24"/>
        </w:rPr>
        <w:softHyphen/>
        <w:t>нию в совместной деятельности; контролировать</w:t>
      </w:r>
      <w:r w:rsidR="00554A13" w:rsidRPr="005E3DF5">
        <w:rPr>
          <w:color w:val="000000" w:themeColor="text1"/>
          <w:sz w:val="24"/>
          <w:szCs w:val="24"/>
        </w:rPr>
        <w:t xml:space="preserve"> (устно коор</w:t>
      </w:r>
      <w:r w:rsidRPr="005E3DF5">
        <w:rPr>
          <w:color w:val="000000" w:themeColor="text1"/>
          <w:sz w:val="24"/>
          <w:szCs w:val="24"/>
        </w:rPr>
        <w:t>динировать) действия при п</w:t>
      </w:r>
      <w:r w:rsidR="00554A13" w:rsidRPr="005E3DF5">
        <w:rPr>
          <w:color w:val="000000" w:themeColor="text1"/>
          <w:sz w:val="24"/>
          <w:szCs w:val="24"/>
        </w:rPr>
        <w:t>роведении парной и групповой ра</w:t>
      </w:r>
      <w:r w:rsidRPr="005E3DF5">
        <w:rPr>
          <w:color w:val="000000" w:themeColor="text1"/>
          <w:sz w:val="24"/>
          <w:szCs w:val="24"/>
        </w:rPr>
        <w:t>боты.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Особенности речевого этикета в условиях общения с людьми, плохо владеющими русским языком.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План текста. Составление плана текста, написание текста по заданному плану. Связь пре</w:t>
      </w:r>
      <w:r w:rsidR="00554A13" w:rsidRPr="005E3DF5">
        <w:rPr>
          <w:color w:val="000000" w:themeColor="text1"/>
          <w:sz w:val="24"/>
          <w:szCs w:val="24"/>
        </w:rPr>
        <w:t>дложений в тексте с помощью лич</w:t>
      </w:r>
      <w:r w:rsidRPr="005E3DF5">
        <w:rPr>
          <w:color w:val="000000" w:themeColor="text1"/>
          <w:sz w:val="24"/>
          <w:szCs w:val="24"/>
        </w:rPr>
        <w:t xml:space="preserve">ных местоимений, синонимов, союзов </w:t>
      </w:r>
      <w:r w:rsidRPr="005E3DF5">
        <w:rPr>
          <w:i/>
          <w:iCs/>
          <w:color w:val="000000" w:themeColor="text1"/>
          <w:sz w:val="24"/>
          <w:szCs w:val="24"/>
        </w:rPr>
        <w:t>и</w:t>
      </w:r>
      <w:r w:rsidRPr="005E3DF5">
        <w:rPr>
          <w:color w:val="000000" w:themeColor="text1"/>
          <w:sz w:val="24"/>
          <w:szCs w:val="24"/>
        </w:rPr>
        <w:t xml:space="preserve">,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 Ключевые слова в тексте.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Определение типов тексто</w:t>
      </w:r>
      <w:r w:rsidR="00554A13" w:rsidRPr="005E3DF5">
        <w:rPr>
          <w:color w:val="000000" w:themeColor="text1"/>
          <w:sz w:val="24"/>
          <w:szCs w:val="24"/>
        </w:rPr>
        <w:t>в (повествование, описание, рас</w:t>
      </w:r>
      <w:r w:rsidRPr="005E3DF5">
        <w:rPr>
          <w:color w:val="000000" w:themeColor="text1"/>
          <w:sz w:val="24"/>
          <w:szCs w:val="24"/>
        </w:rPr>
        <w:t>суждение) и создание собственных текстов заданного типа.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Жанр письма, объявления.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Изложение текста по ко</w:t>
      </w:r>
      <w:r w:rsidR="00554A13" w:rsidRPr="005E3DF5">
        <w:rPr>
          <w:color w:val="000000" w:themeColor="text1"/>
          <w:sz w:val="24"/>
          <w:szCs w:val="24"/>
        </w:rPr>
        <w:t>ллективно или самостоятельно со</w:t>
      </w:r>
      <w:r w:rsidRPr="005E3DF5">
        <w:rPr>
          <w:color w:val="000000" w:themeColor="text1"/>
          <w:sz w:val="24"/>
          <w:szCs w:val="24"/>
        </w:rPr>
        <w:t>ставленному плану.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Изучающее, ознакомительное чтение.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Изучение содержания учебного предмета «Русский язык» </w:t>
      </w:r>
      <w:r w:rsidRPr="005E3DF5">
        <w:rPr>
          <w:b/>
          <w:bCs/>
          <w:color w:val="000000" w:themeColor="text1"/>
          <w:sz w:val="24"/>
          <w:szCs w:val="24"/>
        </w:rPr>
        <w:t xml:space="preserve">в третьем классе </w:t>
      </w:r>
      <w:r w:rsidRPr="005E3DF5">
        <w:rPr>
          <w:color w:val="000000" w:themeColor="text1"/>
          <w:sz w:val="24"/>
          <w:szCs w:val="24"/>
        </w:rPr>
        <w:t>способствует освоению ряда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Познавательные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Базовые логические действия</w:t>
      </w:r>
      <w:r w:rsidRPr="005E3DF5">
        <w:rPr>
          <w:color w:val="000000" w:themeColor="text1"/>
          <w:sz w:val="24"/>
          <w:szCs w:val="24"/>
        </w:rPr>
        <w:t>:</w:t>
      </w:r>
    </w:p>
    <w:p w:rsidR="008C799E" w:rsidRPr="005E3DF5" w:rsidRDefault="00D87F25" w:rsidP="00C23763">
      <w:pPr>
        <w:pStyle w:val="13"/>
        <w:numPr>
          <w:ilvl w:val="0"/>
          <w:numId w:val="7"/>
        </w:numPr>
        <w:tabs>
          <w:tab w:val="left" w:pos="614"/>
        </w:tabs>
        <w:spacing w:line="240" w:lineRule="auto"/>
        <w:rPr>
          <w:color w:val="000000" w:themeColor="text1"/>
          <w:sz w:val="24"/>
          <w:szCs w:val="24"/>
        </w:rPr>
      </w:pPr>
      <w:r w:rsidRPr="005E3DF5">
        <w:rPr>
          <w:color w:val="000000" w:themeColor="text1"/>
          <w:sz w:val="24"/>
          <w:szCs w:val="24"/>
        </w:rPr>
        <w:t>сравнивать грамматические признаки разных частей речи;</w:t>
      </w:r>
    </w:p>
    <w:p w:rsidR="008C799E" w:rsidRPr="005E3DF5" w:rsidRDefault="00D87F25" w:rsidP="00C23763">
      <w:pPr>
        <w:pStyle w:val="13"/>
        <w:numPr>
          <w:ilvl w:val="0"/>
          <w:numId w:val="7"/>
        </w:numPr>
        <w:tabs>
          <w:tab w:val="left" w:pos="614"/>
        </w:tabs>
        <w:spacing w:line="240" w:lineRule="auto"/>
        <w:rPr>
          <w:color w:val="000000" w:themeColor="text1"/>
          <w:sz w:val="24"/>
          <w:szCs w:val="24"/>
        </w:rPr>
      </w:pPr>
      <w:r w:rsidRPr="005E3DF5">
        <w:rPr>
          <w:color w:val="000000" w:themeColor="text1"/>
          <w:sz w:val="24"/>
          <w:szCs w:val="24"/>
        </w:rPr>
        <w:t>сравнивать тему и основную мысль текста;</w:t>
      </w:r>
    </w:p>
    <w:p w:rsidR="008C799E" w:rsidRPr="005E3DF5" w:rsidRDefault="00D87F25" w:rsidP="00C23763">
      <w:pPr>
        <w:pStyle w:val="13"/>
        <w:numPr>
          <w:ilvl w:val="0"/>
          <w:numId w:val="7"/>
        </w:numPr>
        <w:tabs>
          <w:tab w:val="left" w:pos="609"/>
        </w:tabs>
        <w:spacing w:line="240" w:lineRule="auto"/>
        <w:rPr>
          <w:color w:val="000000" w:themeColor="text1"/>
          <w:sz w:val="24"/>
          <w:szCs w:val="24"/>
        </w:rPr>
      </w:pPr>
      <w:r w:rsidRPr="005E3DF5">
        <w:rPr>
          <w:color w:val="000000" w:themeColor="text1"/>
          <w:sz w:val="24"/>
          <w:szCs w:val="24"/>
        </w:rPr>
        <w:t>сравнивать типы тексто</w:t>
      </w:r>
      <w:r w:rsidR="00554A13" w:rsidRPr="005E3DF5">
        <w:rPr>
          <w:color w:val="000000" w:themeColor="text1"/>
          <w:sz w:val="24"/>
          <w:szCs w:val="24"/>
        </w:rPr>
        <w:t>в (повествование, описание, рас</w:t>
      </w:r>
      <w:r w:rsidRPr="005E3DF5">
        <w:rPr>
          <w:color w:val="000000" w:themeColor="text1"/>
          <w:sz w:val="24"/>
          <w:szCs w:val="24"/>
        </w:rPr>
        <w:t>суждение); сравнивать прямое и переносное значение слова;</w:t>
      </w:r>
    </w:p>
    <w:p w:rsidR="008C799E" w:rsidRPr="005E3DF5" w:rsidRDefault="00D87F25" w:rsidP="00C23763">
      <w:pPr>
        <w:pStyle w:val="13"/>
        <w:numPr>
          <w:ilvl w:val="0"/>
          <w:numId w:val="7"/>
        </w:numPr>
        <w:tabs>
          <w:tab w:val="left" w:pos="609"/>
        </w:tabs>
        <w:spacing w:line="240" w:lineRule="auto"/>
        <w:rPr>
          <w:color w:val="000000" w:themeColor="text1"/>
          <w:sz w:val="24"/>
          <w:szCs w:val="24"/>
        </w:rPr>
      </w:pPr>
      <w:r w:rsidRPr="005E3DF5">
        <w:rPr>
          <w:color w:val="000000" w:themeColor="text1"/>
          <w:sz w:val="24"/>
          <w:szCs w:val="24"/>
        </w:rPr>
        <w:t>группировать слова на основании того, какой частью речи они являются;</w:t>
      </w:r>
    </w:p>
    <w:p w:rsidR="008C799E" w:rsidRPr="005E3DF5" w:rsidRDefault="00D87F25" w:rsidP="00C23763">
      <w:pPr>
        <w:pStyle w:val="13"/>
        <w:numPr>
          <w:ilvl w:val="0"/>
          <w:numId w:val="7"/>
        </w:numPr>
        <w:tabs>
          <w:tab w:val="left" w:pos="614"/>
        </w:tabs>
        <w:spacing w:line="240" w:lineRule="auto"/>
        <w:rPr>
          <w:color w:val="000000" w:themeColor="text1"/>
          <w:sz w:val="24"/>
          <w:szCs w:val="24"/>
        </w:rPr>
      </w:pPr>
      <w:r w:rsidRPr="005E3DF5">
        <w:rPr>
          <w:color w:val="000000" w:themeColor="text1"/>
          <w:sz w:val="24"/>
          <w:szCs w:val="24"/>
        </w:rPr>
        <w:t>объединять имена сущ</w:t>
      </w:r>
      <w:r w:rsidR="00554A13" w:rsidRPr="005E3DF5">
        <w:rPr>
          <w:color w:val="000000" w:themeColor="text1"/>
          <w:sz w:val="24"/>
          <w:szCs w:val="24"/>
        </w:rPr>
        <w:t>ествительные в группы по опреде</w:t>
      </w:r>
      <w:r w:rsidRPr="005E3DF5">
        <w:rPr>
          <w:color w:val="000000" w:themeColor="text1"/>
          <w:sz w:val="24"/>
          <w:szCs w:val="24"/>
        </w:rPr>
        <w:t>лённому признаку (например, род или число);</w:t>
      </w:r>
    </w:p>
    <w:p w:rsidR="008C799E" w:rsidRPr="005E3DF5" w:rsidRDefault="00D87F25" w:rsidP="00C23763">
      <w:pPr>
        <w:pStyle w:val="13"/>
        <w:numPr>
          <w:ilvl w:val="0"/>
          <w:numId w:val="7"/>
        </w:numPr>
        <w:tabs>
          <w:tab w:val="left" w:pos="609"/>
        </w:tabs>
        <w:spacing w:line="240" w:lineRule="auto"/>
        <w:rPr>
          <w:color w:val="000000" w:themeColor="text1"/>
          <w:sz w:val="24"/>
          <w:szCs w:val="24"/>
        </w:rPr>
      </w:pPr>
      <w:r w:rsidRPr="005E3DF5">
        <w:rPr>
          <w:color w:val="000000" w:themeColor="text1"/>
          <w:sz w:val="24"/>
          <w:szCs w:val="24"/>
        </w:rPr>
        <w:t>определять существенный признак для классификации звуков, предложений;</w:t>
      </w:r>
    </w:p>
    <w:p w:rsidR="008C799E" w:rsidRPr="005E3DF5" w:rsidRDefault="00D87F25" w:rsidP="00C23763">
      <w:pPr>
        <w:pStyle w:val="13"/>
        <w:numPr>
          <w:ilvl w:val="0"/>
          <w:numId w:val="7"/>
        </w:numPr>
        <w:tabs>
          <w:tab w:val="left" w:pos="609"/>
        </w:tabs>
        <w:spacing w:line="240" w:lineRule="auto"/>
        <w:rPr>
          <w:color w:val="000000" w:themeColor="text1"/>
          <w:sz w:val="24"/>
          <w:szCs w:val="24"/>
        </w:rPr>
      </w:pPr>
      <w:r w:rsidRPr="005E3DF5">
        <w:rPr>
          <w:color w:val="000000" w:themeColor="text1"/>
          <w:sz w:val="24"/>
          <w:szCs w:val="24"/>
        </w:rPr>
        <w:t>устанавливать при помощи смысловых (синтаксических) вопросов связи между словами в предложении;</w:t>
      </w:r>
    </w:p>
    <w:p w:rsidR="008C799E" w:rsidRPr="005E3DF5" w:rsidRDefault="00D87F25" w:rsidP="00C23763">
      <w:pPr>
        <w:pStyle w:val="13"/>
        <w:numPr>
          <w:ilvl w:val="0"/>
          <w:numId w:val="7"/>
        </w:numPr>
        <w:tabs>
          <w:tab w:val="left" w:pos="609"/>
        </w:tabs>
        <w:spacing w:line="240" w:lineRule="auto"/>
        <w:rPr>
          <w:color w:val="000000" w:themeColor="text1"/>
          <w:sz w:val="24"/>
          <w:szCs w:val="24"/>
        </w:rPr>
      </w:pPr>
      <w:r w:rsidRPr="005E3DF5">
        <w:rPr>
          <w:color w:val="000000" w:themeColor="text1"/>
          <w:sz w:val="24"/>
          <w:szCs w:val="24"/>
        </w:rPr>
        <w:t>ориентироваться в изуч</w:t>
      </w:r>
      <w:r w:rsidR="00BD2B33">
        <w:rPr>
          <w:color w:val="000000" w:themeColor="text1"/>
          <w:sz w:val="24"/>
          <w:szCs w:val="24"/>
        </w:rPr>
        <w:t>енных понятиях (подлежащее, ска</w:t>
      </w:r>
      <w:r w:rsidRPr="005E3DF5">
        <w:rPr>
          <w:color w:val="000000" w:themeColor="text1"/>
          <w:sz w:val="24"/>
          <w:szCs w:val="24"/>
        </w:rPr>
        <w:t xml:space="preserve">зуемое, второстепенные члены </w:t>
      </w:r>
      <w:r w:rsidR="00BD2B33">
        <w:rPr>
          <w:color w:val="000000" w:themeColor="text1"/>
          <w:sz w:val="24"/>
          <w:szCs w:val="24"/>
        </w:rPr>
        <w:t>предложения, часть речи, склоне</w:t>
      </w:r>
      <w:r w:rsidRPr="005E3DF5">
        <w:rPr>
          <w:color w:val="000000" w:themeColor="text1"/>
          <w:sz w:val="24"/>
          <w:szCs w:val="24"/>
        </w:rPr>
        <w:t>ние) и соотносить понятие с его краткой характеристикой.</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Базовые исследовательские действия</w:t>
      </w:r>
      <w:r w:rsidRPr="005E3DF5">
        <w:rPr>
          <w:color w:val="000000" w:themeColor="text1"/>
          <w:sz w:val="24"/>
          <w:szCs w:val="24"/>
        </w:rPr>
        <w:t>:</w:t>
      </w:r>
    </w:p>
    <w:p w:rsidR="008C799E" w:rsidRPr="005E3DF5" w:rsidRDefault="00D87F25" w:rsidP="00C23763">
      <w:pPr>
        <w:pStyle w:val="13"/>
        <w:numPr>
          <w:ilvl w:val="0"/>
          <w:numId w:val="7"/>
        </w:numPr>
        <w:tabs>
          <w:tab w:val="left" w:pos="609"/>
        </w:tabs>
        <w:spacing w:line="240" w:lineRule="auto"/>
        <w:rPr>
          <w:color w:val="000000" w:themeColor="text1"/>
          <w:sz w:val="24"/>
          <w:szCs w:val="24"/>
        </w:rPr>
      </w:pPr>
      <w:r w:rsidRPr="005E3DF5">
        <w:rPr>
          <w:color w:val="000000" w:themeColor="text1"/>
          <w:sz w:val="24"/>
          <w:szCs w:val="24"/>
        </w:rPr>
        <w:lastRenderedPageBreak/>
        <w:t>определять разрыв между реальным и желат</w:t>
      </w:r>
      <w:r w:rsidR="00554A13" w:rsidRPr="005E3DF5">
        <w:rPr>
          <w:color w:val="000000" w:themeColor="text1"/>
          <w:sz w:val="24"/>
          <w:szCs w:val="24"/>
        </w:rPr>
        <w:t>ельным каче</w:t>
      </w:r>
      <w:r w:rsidRPr="005E3DF5">
        <w:rPr>
          <w:color w:val="000000" w:themeColor="text1"/>
          <w:sz w:val="24"/>
          <w:szCs w:val="24"/>
        </w:rPr>
        <w:t>ством текста на основе предложенных учителем критериев;</w:t>
      </w:r>
    </w:p>
    <w:p w:rsidR="008C799E" w:rsidRPr="005E3DF5" w:rsidRDefault="00D87F25" w:rsidP="00C23763">
      <w:pPr>
        <w:pStyle w:val="13"/>
        <w:numPr>
          <w:ilvl w:val="0"/>
          <w:numId w:val="7"/>
        </w:numPr>
        <w:tabs>
          <w:tab w:val="left" w:pos="609"/>
        </w:tabs>
        <w:spacing w:line="240" w:lineRule="auto"/>
        <w:rPr>
          <w:color w:val="000000" w:themeColor="text1"/>
          <w:sz w:val="24"/>
          <w:szCs w:val="24"/>
        </w:rPr>
      </w:pPr>
      <w:r w:rsidRPr="005E3DF5">
        <w:rPr>
          <w:color w:val="000000" w:themeColor="text1"/>
          <w:sz w:val="24"/>
          <w:szCs w:val="24"/>
        </w:rPr>
        <w:t>с помощью учителя фор</w:t>
      </w:r>
      <w:r w:rsidR="00554A13" w:rsidRPr="005E3DF5">
        <w:rPr>
          <w:color w:val="000000" w:themeColor="text1"/>
          <w:sz w:val="24"/>
          <w:szCs w:val="24"/>
        </w:rPr>
        <w:t>мулировать цель, планировать из</w:t>
      </w:r>
      <w:r w:rsidRPr="005E3DF5">
        <w:rPr>
          <w:color w:val="000000" w:themeColor="text1"/>
          <w:sz w:val="24"/>
          <w:szCs w:val="24"/>
        </w:rPr>
        <w:t>менения текста;</w:t>
      </w:r>
    </w:p>
    <w:p w:rsidR="008C799E" w:rsidRPr="005E3DF5" w:rsidRDefault="00D87F25" w:rsidP="00C23763">
      <w:pPr>
        <w:pStyle w:val="13"/>
        <w:numPr>
          <w:ilvl w:val="0"/>
          <w:numId w:val="7"/>
        </w:numPr>
        <w:tabs>
          <w:tab w:val="left" w:pos="599"/>
        </w:tabs>
        <w:spacing w:line="240" w:lineRule="auto"/>
        <w:rPr>
          <w:color w:val="000000" w:themeColor="text1"/>
          <w:sz w:val="24"/>
          <w:szCs w:val="24"/>
        </w:rPr>
      </w:pPr>
      <w:r w:rsidRPr="005E3DF5">
        <w:rPr>
          <w:color w:val="000000" w:themeColor="text1"/>
          <w:sz w:val="24"/>
          <w:szCs w:val="24"/>
        </w:rPr>
        <w:t>высказывать предположение в процессе наблюдения за языковым материалом;</w:t>
      </w:r>
    </w:p>
    <w:p w:rsidR="008C799E" w:rsidRPr="005E3DF5" w:rsidRDefault="00D87F25" w:rsidP="00C23763">
      <w:pPr>
        <w:pStyle w:val="13"/>
        <w:numPr>
          <w:ilvl w:val="0"/>
          <w:numId w:val="7"/>
        </w:numPr>
        <w:tabs>
          <w:tab w:val="left" w:pos="599"/>
        </w:tabs>
        <w:spacing w:line="240" w:lineRule="auto"/>
        <w:rPr>
          <w:color w:val="000000" w:themeColor="text1"/>
          <w:sz w:val="24"/>
          <w:szCs w:val="24"/>
        </w:rPr>
      </w:pPr>
      <w:r w:rsidRPr="005E3DF5">
        <w:rPr>
          <w:color w:val="000000" w:themeColor="text1"/>
          <w:sz w:val="24"/>
          <w:szCs w:val="24"/>
        </w:rPr>
        <w:t>проводить по предложенному плану несложное линг</w:t>
      </w:r>
      <w:r w:rsidR="00554A13" w:rsidRPr="005E3DF5">
        <w:rPr>
          <w:color w:val="000000" w:themeColor="text1"/>
          <w:sz w:val="24"/>
          <w:szCs w:val="24"/>
        </w:rPr>
        <w:t>ви</w:t>
      </w:r>
      <w:r w:rsidRPr="005E3DF5">
        <w:rPr>
          <w:color w:val="000000" w:themeColor="text1"/>
          <w:sz w:val="24"/>
          <w:szCs w:val="24"/>
        </w:rPr>
        <w:t>стическое мини-исследование, выполнять по предложенному плану проектное задание;</w:t>
      </w:r>
    </w:p>
    <w:p w:rsidR="008C799E" w:rsidRPr="005E3DF5" w:rsidRDefault="00D87F25" w:rsidP="00C23763">
      <w:pPr>
        <w:pStyle w:val="13"/>
        <w:numPr>
          <w:ilvl w:val="0"/>
          <w:numId w:val="7"/>
        </w:numPr>
        <w:tabs>
          <w:tab w:val="left" w:pos="599"/>
        </w:tabs>
        <w:spacing w:line="240" w:lineRule="auto"/>
        <w:rPr>
          <w:color w:val="000000" w:themeColor="text1"/>
          <w:sz w:val="24"/>
          <w:szCs w:val="24"/>
        </w:rPr>
      </w:pPr>
      <w:r w:rsidRPr="005E3DF5">
        <w:rPr>
          <w:color w:val="000000" w:themeColor="text1"/>
          <w:sz w:val="24"/>
          <w:szCs w:val="24"/>
        </w:rPr>
        <w:t>формулировать выводы об особенностях каждого из трёх типов текстов, подкреплять и</w:t>
      </w:r>
      <w:r w:rsidR="00554A13" w:rsidRPr="005E3DF5">
        <w:rPr>
          <w:color w:val="000000" w:themeColor="text1"/>
          <w:sz w:val="24"/>
          <w:szCs w:val="24"/>
        </w:rPr>
        <w:t>х доказательствами на основе ре</w:t>
      </w:r>
      <w:r w:rsidRPr="005E3DF5">
        <w:rPr>
          <w:color w:val="000000" w:themeColor="text1"/>
          <w:sz w:val="24"/>
          <w:szCs w:val="24"/>
        </w:rPr>
        <w:t>зультатов проведенного наблюдения;</w:t>
      </w:r>
    </w:p>
    <w:p w:rsidR="008C799E" w:rsidRPr="005E3DF5" w:rsidRDefault="00D87F25" w:rsidP="00C23763">
      <w:pPr>
        <w:pStyle w:val="13"/>
        <w:numPr>
          <w:ilvl w:val="0"/>
          <w:numId w:val="7"/>
        </w:numPr>
        <w:tabs>
          <w:tab w:val="left" w:pos="599"/>
        </w:tabs>
        <w:spacing w:line="240" w:lineRule="auto"/>
        <w:rPr>
          <w:color w:val="000000" w:themeColor="text1"/>
          <w:sz w:val="24"/>
          <w:szCs w:val="24"/>
        </w:rPr>
      </w:pPr>
      <w:r w:rsidRPr="005E3DF5">
        <w:rPr>
          <w:color w:val="000000" w:themeColor="text1"/>
          <w:sz w:val="24"/>
          <w:szCs w:val="24"/>
        </w:rPr>
        <w:t>выбирать наиболее подходящий для данной ситуации тип текста (на основе предложенных критериев).</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C23763">
      <w:pPr>
        <w:pStyle w:val="13"/>
        <w:numPr>
          <w:ilvl w:val="0"/>
          <w:numId w:val="7"/>
        </w:numPr>
        <w:tabs>
          <w:tab w:val="left" w:pos="599"/>
        </w:tabs>
        <w:spacing w:line="240" w:lineRule="auto"/>
        <w:rPr>
          <w:color w:val="000000" w:themeColor="text1"/>
          <w:sz w:val="24"/>
          <w:szCs w:val="24"/>
        </w:rPr>
      </w:pPr>
      <w:r w:rsidRPr="005E3DF5">
        <w:rPr>
          <w:color w:val="000000" w:themeColor="text1"/>
          <w:sz w:val="24"/>
          <w:szCs w:val="24"/>
        </w:rPr>
        <w:t>выбирать источник п</w:t>
      </w:r>
      <w:r w:rsidR="00554A13" w:rsidRPr="005E3DF5">
        <w:rPr>
          <w:color w:val="000000" w:themeColor="text1"/>
          <w:sz w:val="24"/>
          <w:szCs w:val="24"/>
        </w:rPr>
        <w:t>олучения информации при выполне</w:t>
      </w:r>
      <w:r w:rsidRPr="005E3DF5">
        <w:rPr>
          <w:color w:val="000000" w:themeColor="text1"/>
          <w:sz w:val="24"/>
          <w:szCs w:val="24"/>
        </w:rPr>
        <w:t>нии мини-исследования;</w:t>
      </w:r>
    </w:p>
    <w:p w:rsidR="008C799E" w:rsidRPr="005E3DF5" w:rsidRDefault="00D87F25" w:rsidP="00C23763">
      <w:pPr>
        <w:pStyle w:val="13"/>
        <w:numPr>
          <w:ilvl w:val="0"/>
          <w:numId w:val="7"/>
        </w:numPr>
        <w:tabs>
          <w:tab w:val="left" w:pos="599"/>
        </w:tabs>
        <w:spacing w:line="240" w:lineRule="auto"/>
        <w:rPr>
          <w:color w:val="000000" w:themeColor="text1"/>
          <w:sz w:val="24"/>
          <w:szCs w:val="24"/>
        </w:rPr>
      </w:pPr>
      <w:r w:rsidRPr="005E3DF5">
        <w:rPr>
          <w:color w:val="000000" w:themeColor="text1"/>
          <w:sz w:val="24"/>
          <w:szCs w:val="24"/>
        </w:rPr>
        <w:t>анализировать текстов</w:t>
      </w:r>
      <w:r w:rsidR="00554A13" w:rsidRPr="005E3DF5">
        <w:rPr>
          <w:color w:val="000000" w:themeColor="text1"/>
          <w:sz w:val="24"/>
          <w:szCs w:val="24"/>
        </w:rPr>
        <w:t>ую, графическую, звуковую инфор</w:t>
      </w:r>
      <w:r w:rsidRPr="005E3DF5">
        <w:rPr>
          <w:color w:val="000000" w:themeColor="text1"/>
          <w:sz w:val="24"/>
          <w:szCs w:val="24"/>
        </w:rPr>
        <w:t>мацию в соответствии с учебной задачей;</w:t>
      </w:r>
    </w:p>
    <w:p w:rsidR="008C799E" w:rsidRPr="005E3DF5" w:rsidRDefault="00D87F25" w:rsidP="00C23763">
      <w:pPr>
        <w:pStyle w:val="13"/>
        <w:numPr>
          <w:ilvl w:val="0"/>
          <w:numId w:val="7"/>
        </w:numPr>
        <w:tabs>
          <w:tab w:val="left" w:pos="604"/>
        </w:tabs>
        <w:spacing w:line="240" w:lineRule="auto"/>
        <w:rPr>
          <w:color w:val="000000" w:themeColor="text1"/>
          <w:sz w:val="24"/>
          <w:szCs w:val="24"/>
        </w:rPr>
      </w:pPr>
      <w:r w:rsidRPr="005E3DF5">
        <w:rPr>
          <w:color w:val="000000" w:themeColor="text1"/>
          <w:sz w:val="24"/>
          <w:szCs w:val="24"/>
        </w:rPr>
        <w:t>самостоятельно создав</w:t>
      </w:r>
      <w:r w:rsidR="00554A13" w:rsidRPr="005E3DF5">
        <w:rPr>
          <w:color w:val="000000" w:themeColor="text1"/>
          <w:sz w:val="24"/>
          <w:szCs w:val="24"/>
        </w:rPr>
        <w:t>ать схемы, таблицы для представ</w:t>
      </w:r>
      <w:r w:rsidRPr="005E3DF5">
        <w:rPr>
          <w:color w:val="000000" w:themeColor="text1"/>
          <w:sz w:val="24"/>
          <w:szCs w:val="24"/>
        </w:rPr>
        <w:t>ления информации как результата наблюдения за языковыми единицами.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Коммуникативные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Общение</w:t>
      </w:r>
      <w:r w:rsidRPr="005E3DF5">
        <w:rPr>
          <w:color w:val="000000" w:themeColor="text1"/>
          <w:sz w:val="24"/>
          <w:szCs w:val="24"/>
        </w:rPr>
        <w:t>:</w:t>
      </w:r>
    </w:p>
    <w:p w:rsidR="008C799E" w:rsidRPr="005E3DF5" w:rsidRDefault="00D87F25" w:rsidP="00C23763">
      <w:pPr>
        <w:pStyle w:val="13"/>
        <w:numPr>
          <w:ilvl w:val="0"/>
          <w:numId w:val="7"/>
        </w:numPr>
        <w:tabs>
          <w:tab w:val="left" w:pos="604"/>
        </w:tabs>
        <w:spacing w:line="240" w:lineRule="auto"/>
        <w:jc w:val="both"/>
        <w:rPr>
          <w:color w:val="000000" w:themeColor="text1"/>
          <w:sz w:val="24"/>
          <w:szCs w:val="24"/>
        </w:rPr>
      </w:pPr>
      <w:r w:rsidRPr="005E3DF5">
        <w:rPr>
          <w:color w:val="000000" w:themeColor="text1"/>
          <w:sz w:val="24"/>
          <w:szCs w:val="24"/>
        </w:rPr>
        <w:t>строить речевое выска</w:t>
      </w:r>
      <w:r w:rsidR="00554A13" w:rsidRPr="005E3DF5">
        <w:rPr>
          <w:color w:val="000000" w:themeColor="text1"/>
          <w:sz w:val="24"/>
          <w:szCs w:val="24"/>
        </w:rPr>
        <w:t>зывание в соответствии с постав</w:t>
      </w:r>
      <w:r w:rsidRPr="005E3DF5">
        <w:rPr>
          <w:color w:val="000000" w:themeColor="text1"/>
          <w:sz w:val="24"/>
          <w:szCs w:val="24"/>
        </w:rPr>
        <w:t>ленной задачей;</w:t>
      </w:r>
    </w:p>
    <w:p w:rsidR="008C799E" w:rsidRPr="005E3DF5" w:rsidRDefault="00D87F25" w:rsidP="00C23763">
      <w:pPr>
        <w:pStyle w:val="13"/>
        <w:numPr>
          <w:ilvl w:val="0"/>
          <w:numId w:val="7"/>
        </w:numPr>
        <w:tabs>
          <w:tab w:val="left" w:pos="599"/>
        </w:tabs>
        <w:spacing w:line="240" w:lineRule="auto"/>
        <w:jc w:val="both"/>
        <w:rPr>
          <w:color w:val="000000" w:themeColor="text1"/>
          <w:sz w:val="24"/>
          <w:szCs w:val="24"/>
        </w:rPr>
      </w:pPr>
      <w:r w:rsidRPr="005E3DF5">
        <w:rPr>
          <w:color w:val="000000" w:themeColor="text1"/>
          <w:sz w:val="24"/>
          <w:szCs w:val="24"/>
        </w:rPr>
        <w:t>создавать устные и п</w:t>
      </w:r>
      <w:r w:rsidR="00554A13" w:rsidRPr="005E3DF5">
        <w:rPr>
          <w:color w:val="000000" w:themeColor="text1"/>
          <w:sz w:val="24"/>
          <w:szCs w:val="24"/>
        </w:rPr>
        <w:t>исьменные тексты (описание, рас</w:t>
      </w:r>
      <w:r w:rsidRPr="005E3DF5">
        <w:rPr>
          <w:color w:val="000000" w:themeColor="text1"/>
          <w:sz w:val="24"/>
          <w:szCs w:val="24"/>
        </w:rPr>
        <w:t>суждение, повествование);</w:t>
      </w:r>
    </w:p>
    <w:p w:rsidR="008C799E" w:rsidRPr="005E3DF5" w:rsidRDefault="00D87F25" w:rsidP="00C23763">
      <w:pPr>
        <w:pStyle w:val="13"/>
        <w:numPr>
          <w:ilvl w:val="0"/>
          <w:numId w:val="7"/>
        </w:numPr>
        <w:tabs>
          <w:tab w:val="left" w:pos="599"/>
        </w:tabs>
        <w:spacing w:line="240" w:lineRule="auto"/>
        <w:jc w:val="both"/>
        <w:rPr>
          <w:color w:val="000000" w:themeColor="text1"/>
          <w:sz w:val="24"/>
          <w:szCs w:val="24"/>
        </w:rPr>
      </w:pPr>
      <w:r w:rsidRPr="005E3DF5">
        <w:rPr>
          <w:color w:val="000000" w:themeColor="text1"/>
          <w:sz w:val="24"/>
          <w:szCs w:val="24"/>
        </w:rPr>
        <w:t>готовить небольшие в</w:t>
      </w:r>
      <w:r w:rsidR="00554A13" w:rsidRPr="005E3DF5">
        <w:rPr>
          <w:color w:val="000000" w:themeColor="text1"/>
          <w:sz w:val="24"/>
          <w:szCs w:val="24"/>
        </w:rPr>
        <w:t>ыступления о результатах группо</w:t>
      </w:r>
      <w:r w:rsidRPr="005E3DF5">
        <w:rPr>
          <w:color w:val="000000" w:themeColor="text1"/>
          <w:sz w:val="24"/>
          <w:szCs w:val="24"/>
        </w:rPr>
        <w:t>вой работы, наблюдения, выполненного мини-исследования, проектного задания;</w:t>
      </w:r>
    </w:p>
    <w:p w:rsidR="008C799E" w:rsidRPr="005E3DF5" w:rsidRDefault="00D87F25" w:rsidP="00C23763">
      <w:pPr>
        <w:pStyle w:val="13"/>
        <w:numPr>
          <w:ilvl w:val="0"/>
          <w:numId w:val="7"/>
        </w:numPr>
        <w:tabs>
          <w:tab w:val="left" w:pos="599"/>
        </w:tabs>
        <w:spacing w:line="240" w:lineRule="auto"/>
        <w:jc w:val="both"/>
        <w:rPr>
          <w:color w:val="000000" w:themeColor="text1"/>
          <w:sz w:val="24"/>
          <w:szCs w:val="24"/>
        </w:rPr>
      </w:pPr>
      <w:r w:rsidRPr="005E3DF5">
        <w:rPr>
          <w:color w:val="000000" w:themeColor="text1"/>
          <w:sz w:val="24"/>
          <w:szCs w:val="24"/>
        </w:rPr>
        <w:t>создавать небольшие ус</w:t>
      </w:r>
      <w:r w:rsidR="00554A13" w:rsidRPr="005E3DF5">
        <w:rPr>
          <w:color w:val="000000" w:themeColor="text1"/>
          <w:sz w:val="24"/>
          <w:szCs w:val="24"/>
        </w:rPr>
        <w:t>тные и письменные тексты, содер</w:t>
      </w:r>
      <w:r w:rsidRPr="005E3DF5">
        <w:rPr>
          <w:color w:val="000000" w:themeColor="text1"/>
          <w:sz w:val="24"/>
          <w:szCs w:val="24"/>
        </w:rPr>
        <w:t>жащие приглашение, просьб</w:t>
      </w:r>
      <w:r w:rsidR="00554A13" w:rsidRPr="005E3DF5">
        <w:rPr>
          <w:color w:val="000000" w:themeColor="text1"/>
          <w:sz w:val="24"/>
          <w:szCs w:val="24"/>
        </w:rPr>
        <w:t>у, извинение, благодарность, от</w:t>
      </w:r>
      <w:r w:rsidRPr="005E3DF5">
        <w:rPr>
          <w:color w:val="000000" w:themeColor="text1"/>
          <w:sz w:val="24"/>
          <w:szCs w:val="24"/>
        </w:rPr>
        <w:t>каз, с использованием норм речевого этикета.</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Регулятивные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Самоорганизация</w:t>
      </w:r>
      <w:r w:rsidRPr="005E3DF5">
        <w:rPr>
          <w:color w:val="000000" w:themeColor="text1"/>
          <w:sz w:val="24"/>
          <w:szCs w:val="24"/>
        </w:rPr>
        <w:t>:</w:t>
      </w:r>
    </w:p>
    <w:p w:rsidR="008C799E" w:rsidRPr="005E3DF5" w:rsidRDefault="00D87F25" w:rsidP="00C23763">
      <w:pPr>
        <w:pStyle w:val="13"/>
        <w:numPr>
          <w:ilvl w:val="0"/>
          <w:numId w:val="7"/>
        </w:numPr>
        <w:tabs>
          <w:tab w:val="left" w:pos="599"/>
        </w:tabs>
        <w:spacing w:line="240" w:lineRule="auto"/>
        <w:jc w:val="both"/>
        <w:rPr>
          <w:color w:val="000000" w:themeColor="text1"/>
          <w:sz w:val="24"/>
          <w:szCs w:val="24"/>
        </w:rPr>
      </w:pPr>
      <w:r w:rsidRPr="005E3DF5">
        <w:rPr>
          <w:color w:val="000000" w:themeColor="text1"/>
          <w:sz w:val="24"/>
          <w:szCs w:val="24"/>
        </w:rPr>
        <w:t>планировать действи</w:t>
      </w:r>
      <w:r w:rsidR="00554A13" w:rsidRPr="005E3DF5">
        <w:rPr>
          <w:color w:val="000000" w:themeColor="text1"/>
          <w:sz w:val="24"/>
          <w:szCs w:val="24"/>
        </w:rPr>
        <w:t>я по решению орфографической за</w:t>
      </w:r>
      <w:r w:rsidRPr="005E3DF5">
        <w:rPr>
          <w:color w:val="000000" w:themeColor="text1"/>
          <w:sz w:val="24"/>
          <w:szCs w:val="24"/>
        </w:rPr>
        <w:t>дачи; выстраивать последовательность выбранных действий.</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Самоконтроль</w:t>
      </w:r>
      <w:r w:rsidRPr="005E3DF5">
        <w:rPr>
          <w:color w:val="000000" w:themeColor="text1"/>
          <w:sz w:val="24"/>
          <w:szCs w:val="24"/>
        </w:rPr>
        <w:t>:</w:t>
      </w:r>
    </w:p>
    <w:p w:rsidR="008C799E" w:rsidRPr="005E3DF5" w:rsidRDefault="00D87F25" w:rsidP="00C23763">
      <w:pPr>
        <w:pStyle w:val="13"/>
        <w:numPr>
          <w:ilvl w:val="0"/>
          <w:numId w:val="7"/>
        </w:numPr>
        <w:tabs>
          <w:tab w:val="left" w:pos="599"/>
        </w:tabs>
        <w:spacing w:line="240" w:lineRule="auto"/>
        <w:jc w:val="both"/>
        <w:rPr>
          <w:color w:val="000000" w:themeColor="text1"/>
          <w:sz w:val="24"/>
          <w:szCs w:val="24"/>
        </w:rPr>
      </w:pPr>
      <w:r w:rsidRPr="005E3DF5">
        <w:rPr>
          <w:color w:val="000000" w:themeColor="text1"/>
          <w:sz w:val="24"/>
          <w:szCs w:val="24"/>
        </w:rPr>
        <w:t>устанавливать причины успеха/неудач при выполнении заданий по русскому языку;</w:t>
      </w:r>
    </w:p>
    <w:p w:rsidR="008C799E" w:rsidRPr="005E3DF5" w:rsidRDefault="00D87F25" w:rsidP="00C23763">
      <w:pPr>
        <w:pStyle w:val="13"/>
        <w:numPr>
          <w:ilvl w:val="0"/>
          <w:numId w:val="7"/>
        </w:numPr>
        <w:tabs>
          <w:tab w:val="left" w:pos="599"/>
        </w:tabs>
        <w:spacing w:line="240" w:lineRule="auto"/>
        <w:jc w:val="both"/>
        <w:rPr>
          <w:color w:val="000000" w:themeColor="text1"/>
          <w:sz w:val="24"/>
          <w:szCs w:val="24"/>
        </w:rPr>
      </w:pPr>
      <w:r w:rsidRPr="005E3DF5">
        <w:rPr>
          <w:color w:val="000000" w:themeColor="text1"/>
          <w:sz w:val="24"/>
          <w:szCs w:val="24"/>
        </w:rPr>
        <w:t>корректировать с п</w:t>
      </w:r>
      <w:r w:rsidR="00554A13" w:rsidRPr="005E3DF5">
        <w:rPr>
          <w:color w:val="000000" w:themeColor="text1"/>
          <w:sz w:val="24"/>
          <w:szCs w:val="24"/>
        </w:rPr>
        <w:t>омощью учителя свои учебные дей</w:t>
      </w:r>
      <w:r w:rsidRPr="005E3DF5">
        <w:rPr>
          <w:color w:val="000000" w:themeColor="text1"/>
          <w:sz w:val="24"/>
          <w:szCs w:val="24"/>
        </w:rPr>
        <w:t>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Совместная деятельность:</w:t>
      </w:r>
    </w:p>
    <w:p w:rsidR="008C799E" w:rsidRPr="005E3DF5" w:rsidRDefault="00D87F25" w:rsidP="00C23763">
      <w:pPr>
        <w:pStyle w:val="13"/>
        <w:numPr>
          <w:ilvl w:val="0"/>
          <w:numId w:val="8"/>
        </w:numPr>
        <w:tabs>
          <w:tab w:val="left" w:pos="575"/>
        </w:tabs>
        <w:spacing w:line="240" w:lineRule="auto"/>
        <w:jc w:val="both"/>
        <w:rPr>
          <w:color w:val="000000" w:themeColor="text1"/>
          <w:sz w:val="24"/>
          <w:szCs w:val="24"/>
        </w:rPr>
      </w:pPr>
      <w:r w:rsidRPr="005E3DF5">
        <w:rPr>
          <w:color w:val="000000" w:themeColor="text1"/>
          <w:sz w:val="24"/>
          <w:szCs w:val="24"/>
        </w:rPr>
        <w:t>формулировать кратко</w:t>
      </w:r>
      <w:r w:rsidR="00554A13" w:rsidRPr="005E3DF5">
        <w:rPr>
          <w:color w:val="000000" w:themeColor="text1"/>
          <w:sz w:val="24"/>
          <w:szCs w:val="24"/>
        </w:rPr>
        <w:t>срочные и долгосрочные цели (ин</w:t>
      </w:r>
      <w:r w:rsidRPr="005E3DF5">
        <w:rPr>
          <w:color w:val="000000" w:themeColor="text1"/>
          <w:sz w:val="24"/>
          <w:szCs w:val="24"/>
        </w:rPr>
        <w:t>дивидуальные с учётом участия в коллективных задачах) при выполнении коллективного</w:t>
      </w:r>
      <w:r w:rsidR="00554A13" w:rsidRPr="005E3DF5">
        <w:rPr>
          <w:color w:val="000000" w:themeColor="text1"/>
          <w:sz w:val="24"/>
          <w:szCs w:val="24"/>
        </w:rPr>
        <w:t xml:space="preserve"> мини-исследования или проектно</w:t>
      </w:r>
      <w:r w:rsidRPr="005E3DF5">
        <w:rPr>
          <w:color w:val="000000" w:themeColor="text1"/>
          <w:sz w:val="24"/>
          <w:szCs w:val="24"/>
        </w:rPr>
        <w:t>го задания на основе предложенного формата планирования, распределения промежуточных шагов и сроков;</w:t>
      </w:r>
    </w:p>
    <w:p w:rsidR="008C799E" w:rsidRPr="005E3DF5" w:rsidRDefault="00D87F25" w:rsidP="00C23763">
      <w:pPr>
        <w:pStyle w:val="13"/>
        <w:numPr>
          <w:ilvl w:val="0"/>
          <w:numId w:val="8"/>
        </w:numPr>
        <w:tabs>
          <w:tab w:val="left" w:pos="575"/>
        </w:tabs>
        <w:spacing w:line="240" w:lineRule="auto"/>
        <w:jc w:val="both"/>
        <w:rPr>
          <w:color w:val="000000" w:themeColor="text1"/>
          <w:sz w:val="24"/>
          <w:szCs w:val="24"/>
        </w:rPr>
      </w:pPr>
      <w:r w:rsidRPr="005E3DF5">
        <w:rPr>
          <w:color w:val="000000" w:themeColor="text1"/>
          <w:sz w:val="24"/>
          <w:szCs w:val="24"/>
        </w:rPr>
        <w:t>выполнять совместные (в группах) проектные задания с опорой на предложенные образцы;</w:t>
      </w:r>
    </w:p>
    <w:p w:rsidR="008C799E" w:rsidRPr="005E3DF5" w:rsidRDefault="00D87F25" w:rsidP="00C23763">
      <w:pPr>
        <w:pStyle w:val="13"/>
        <w:numPr>
          <w:ilvl w:val="0"/>
          <w:numId w:val="8"/>
        </w:numPr>
        <w:tabs>
          <w:tab w:val="left" w:pos="575"/>
        </w:tabs>
        <w:spacing w:line="240" w:lineRule="auto"/>
        <w:jc w:val="both"/>
        <w:rPr>
          <w:color w:val="000000" w:themeColor="text1"/>
          <w:sz w:val="24"/>
          <w:szCs w:val="24"/>
        </w:rPr>
      </w:pPr>
      <w:r w:rsidRPr="005E3DF5">
        <w:rPr>
          <w:color w:val="000000" w:themeColor="text1"/>
          <w:sz w:val="24"/>
          <w:szCs w:val="24"/>
        </w:rPr>
        <w:t>при выполнении совместной деятельности справедливо распределять работу, договар</w:t>
      </w:r>
      <w:r w:rsidR="00554A13" w:rsidRPr="005E3DF5">
        <w:rPr>
          <w:color w:val="000000" w:themeColor="text1"/>
          <w:sz w:val="24"/>
          <w:szCs w:val="24"/>
        </w:rPr>
        <w:t>иваться, обсуждать процесс и ре</w:t>
      </w:r>
      <w:r w:rsidRPr="005E3DF5">
        <w:rPr>
          <w:color w:val="000000" w:themeColor="text1"/>
          <w:sz w:val="24"/>
          <w:szCs w:val="24"/>
        </w:rPr>
        <w:t>зультат совместной работы;</w:t>
      </w:r>
    </w:p>
    <w:p w:rsidR="008C799E" w:rsidRPr="005E3DF5" w:rsidRDefault="00D87F25" w:rsidP="00C23763">
      <w:pPr>
        <w:pStyle w:val="13"/>
        <w:numPr>
          <w:ilvl w:val="0"/>
          <w:numId w:val="8"/>
        </w:numPr>
        <w:tabs>
          <w:tab w:val="left" w:pos="575"/>
        </w:tabs>
        <w:spacing w:line="240" w:lineRule="auto"/>
        <w:jc w:val="both"/>
        <w:rPr>
          <w:color w:val="000000" w:themeColor="text1"/>
          <w:sz w:val="24"/>
          <w:szCs w:val="24"/>
        </w:rPr>
      </w:pPr>
      <w:r w:rsidRPr="005E3DF5">
        <w:rPr>
          <w:color w:val="000000" w:themeColor="text1"/>
          <w:sz w:val="24"/>
          <w:szCs w:val="24"/>
        </w:rPr>
        <w:t xml:space="preserve">проявлять готовность </w:t>
      </w:r>
      <w:r w:rsidR="00554A13" w:rsidRPr="005E3DF5">
        <w:rPr>
          <w:color w:val="000000" w:themeColor="text1"/>
          <w:sz w:val="24"/>
          <w:szCs w:val="24"/>
        </w:rPr>
        <w:t>выполнять разные роли: руководи</w:t>
      </w:r>
      <w:r w:rsidRPr="005E3DF5">
        <w:rPr>
          <w:color w:val="000000" w:themeColor="text1"/>
          <w:sz w:val="24"/>
          <w:szCs w:val="24"/>
        </w:rPr>
        <w:t xml:space="preserve">теля (лидера), подчиненного, </w:t>
      </w:r>
      <w:r w:rsidR="00554A13" w:rsidRPr="005E3DF5">
        <w:rPr>
          <w:color w:val="000000" w:themeColor="text1"/>
          <w:sz w:val="24"/>
          <w:szCs w:val="24"/>
        </w:rPr>
        <w:t>проявлять самостоятельность, ор</w:t>
      </w:r>
      <w:r w:rsidRPr="005E3DF5">
        <w:rPr>
          <w:color w:val="000000" w:themeColor="text1"/>
          <w:sz w:val="24"/>
          <w:szCs w:val="24"/>
        </w:rPr>
        <w:t>ганизованность, инициативн</w:t>
      </w:r>
      <w:r w:rsidR="00554A13" w:rsidRPr="005E3DF5">
        <w:rPr>
          <w:color w:val="000000" w:themeColor="text1"/>
          <w:sz w:val="24"/>
          <w:szCs w:val="24"/>
        </w:rPr>
        <w:t>ость для достижения общего успе</w:t>
      </w:r>
      <w:r w:rsidRPr="005E3DF5">
        <w:rPr>
          <w:color w:val="000000" w:themeColor="text1"/>
          <w:sz w:val="24"/>
          <w:szCs w:val="24"/>
        </w:rPr>
        <w:t>ха деятельности.</w:t>
      </w:r>
    </w:p>
    <w:p w:rsidR="004026C3" w:rsidRDefault="004026C3" w:rsidP="0059106B">
      <w:pPr>
        <w:pStyle w:val="32"/>
        <w:spacing w:after="0"/>
        <w:rPr>
          <w:rFonts w:ascii="Times New Roman" w:hAnsi="Times New Roman" w:cs="Times New Roman"/>
          <w:color w:val="000000" w:themeColor="text1"/>
          <w:sz w:val="24"/>
          <w:szCs w:val="24"/>
        </w:rPr>
      </w:pPr>
    </w:p>
    <w:p w:rsidR="004026C3" w:rsidRDefault="004026C3" w:rsidP="0059106B">
      <w:pPr>
        <w:pStyle w:val="32"/>
        <w:spacing w:after="0"/>
        <w:rPr>
          <w:rFonts w:ascii="Times New Roman" w:hAnsi="Times New Roman" w:cs="Times New Roman"/>
          <w:color w:val="000000" w:themeColor="text1"/>
          <w:sz w:val="24"/>
          <w:szCs w:val="24"/>
        </w:rPr>
      </w:pP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w:t>
      </w: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Сведения о русском языке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Русский язык как язы</w:t>
      </w:r>
      <w:r w:rsidR="00BA1868" w:rsidRPr="005E3DF5">
        <w:rPr>
          <w:color w:val="000000" w:themeColor="text1"/>
          <w:sz w:val="24"/>
          <w:szCs w:val="24"/>
        </w:rPr>
        <w:t>к межнационального общения. Раз</w:t>
      </w:r>
      <w:r w:rsidRPr="005E3DF5">
        <w:rPr>
          <w:color w:val="000000" w:themeColor="text1"/>
          <w:sz w:val="24"/>
          <w:szCs w:val="24"/>
        </w:rPr>
        <w:t>личные методы познания яз</w:t>
      </w:r>
      <w:r w:rsidR="00BA1868" w:rsidRPr="005E3DF5">
        <w:rPr>
          <w:color w:val="000000" w:themeColor="text1"/>
          <w:sz w:val="24"/>
          <w:szCs w:val="24"/>
        </w:rPr>
        <w:t>ыка: наблюдение, анализ, лингви</w:t>
      </w:r>
      <w:r w:rsidRPr="005E3DF5">
        <w:rPr>
          <w:color w:val="000000" w:themeColor="text1"/>
          <w:sz w:val="24"/>
          <w:szCs w:val="24"/>
        </w:rPr>
        <w:t>стический эксперимент, мини-исследование, проект.</w:t>
      </w: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Фонетика и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Характеристика, сравнение, классификация звуков вне слова и в слове по заданным параметрам. Звукобуквенный разбор слова.</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Орфоэпия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Правильная интонация в п</w:t>
      </w:r>
      <w:r w:rsidR="00BA1868" w:rsidRPr="005E3DF5">
        <w:rPr>
          <w:color w:val="000000" w:themeColor="text1"/>
          <w:sz w:val="24"/>
          <w:szCs w:val="24"/>
        </w:rPr>
        <w:t>роцессе говорения и чтения. Нор</w:t>
      </w:r>
      <w:r w:rsidRPr="005E3DF5">
        <w:rPr>
          <w:color w:val="000000" w:themeColor="text1"/>
          <w:sz w:val="24"/>
          <w:szCs w:val="24"/>
        </w:rPr>
        <w:t>мы произношения звуков и с</w:t>
      </w:r>
      <w:r w:rsidR="00B91A5D" w:rsidRPr="005E3DF5">
        <w:rPr>
          <w:color w:val="000000" w:themeColor="text1"/>
          <w:sz w:val="24"/>
          <w:szCs w:val="24"/>
        </w:rPr>
        <w:t>очетаний звуков; ударение в сло</w:t>
      </w:r>
      <w:r w:rsidRPr="005E3DF5">
        <w:rPr>
          <w:color w:val="000000" w:themeColor="text1"/>
          <w:sz w:val="24"/>
          <w:szCs w:val="24"/>
        </w:rPr>
        <w:t xml:space="preserve">вах в соответствии с нормами </w:t>
      </w:r>
      <w:r w:rsidR="003737A2">
        <w:rPr>
          <w:color w:val="000000" w:themeColor="text1"/>
          <w:sz w:val="24"/>
          <w:szCs w:val="24"/>
        </w:rPr>
        <w:t>современного русского литератур</w:t>
      </w:r>
      <w:r w:rsidRPr="005E3DF5">
        <w:rPr>
          <w:color w:val="000000" w:themeColor="text1"/>
          <w:sz w:val="24"/>
          <w:szCs w:val="24"/>
        </w:rPr>
        <w:t>ного языка (на ограниченном перечне слов, отрабатываемом в учебнике).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орфоэпических словарей русского языка при определении правильного произношения слов.</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Лексика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Повторение и продолжение</w:t>
      </w:r>
      <w:r w:rsidR="003737A2">
        <w:rPr>
          <w:color w:val="000000" w:themeColor="text1"/>
          <w:sz w:val="24"/>
          <w:szCs w:val="24"/>
        </w:rPr>
        <w:t xml:space="preserve"> работы: наблюдение за использо</w:t>
      </w:r>
      <w:r w:rsidRPr="005E3DF5">
        <w:rPr>
          <w:color w:val="000000" w:themeColor="text1"/>
          <w:sz w:val="24"/>
          <w:szCs w:val="24"/>
        </w:rPr>
        <w:t xml:space="preserve">ванием в речи синонимов, </w:t>
      </w:r>
      <w:r w:rsidR="00B91A5D" w:rsidRPr="005E3DF5">
        <w:rPr>
          <w:color w:val="000000" w:themeColor="text1"/>
          <w:sz w:val="24"/>
          <w:szCs w:val="24"/>
        </w:rPr>
        <w:t>антонимов, устаревших слов (про</w:t>
      </w:r>
      <w:r w:rsidRPr="005E3DF5">
        <w:rPr>
          <w:color w:val="000000" w:themeColor="text1"/>
          <w:sz w:val="24"/>
          <w:szCs w:val="24"/>
        </w:rPr>
        <w:t>стые случаи).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Наблюдение за использова</w:t>
      </w:r>
      <w:r w:rsidR="00B91A5D" w:rsidRPr="005E3DF5">
        <w:rPr>
          <w:color w:val="000000" w:themeColor="text1"/>
          <w:sz w:val="24"/>
          <w:szCs w:val="24"/>
        </w:rPr>
        <w:t>нием в речи фразеологизмов (про</w:t>
      </w:r>
      <w:r w:rsidRPr="005E3DF5">
        <w:rPr>
          <w:color w:val="000000" w:themeColor="text1"/>
          <w:sz w:val="24"/>
          <w:szCs w:val="24"/>
        </w:rPr>
        <w:t>стые случаи).</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Состав слова (морфемика)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Состав изменяемых слов, выделение в словах с однозначно выделяемыми морфемами окончания, корня, приставки, су</w:t>
      </w:r>
      <w:r w:rsidR="00B91A5D" w:rsidRPr="005E3DF5">
        <w:rPr>
          <w:color w:val="000000" w:themeColor="text1"/>
          <w:sz w:val="24"/>
          <w:szCs w:val="24"/>
        </w:rPr>
        <w:t>ф</w:t>
      </w:r>
      <w:r w:rsidRPr="005E3DF5">
        <w:rPr>
          <w:color w:val="000000" w:themeColor="text1"/>
          <w:sz w:val="24"/>
          <w:szCs w:val="24"/>
        </w:rPr>
        <w:t>фикса (повторение изученного).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Основа слова.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Состав неизменяемых слов (ознакомление).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Значение наиболее употр</w:t>
      </w:r>
      <w:r w:rsidR="00B91A5D" w:rsidRPr="005E3DF5">
        <w:rPr>
          <w:color w:val="000000" w:themeColor="text1"/>
          <w:sz w:val="24"/>
          <w:szCs w:val="24"/>
        </w:rPr>
        <w:t>ебляемых суффиксов изученных ча</w:t>
      </w:r>
      <w:r w:rsidRPr="005E3DF5">
        <w:rPr>
          <w:color w:val="000000" w:themeColor="text1"/>
          <w:sz w:val="24"/>
          <w:szCs w:val="24"/>
        </w:rPr>
        <w:t>стей речи (ознакомление).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Морфология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Части речи самостоятельные и служебные.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Имя существительное. Склонение имён существительных (кроме существительных на </w:t>
      </w:r>
      <w:r w:rsidRPr="005E3DF5">
        <w:rPr>
          <w:b/>
          <w:bCs/>
          <w:i/>
          <w:iCs/>
          <w:color w:val="000000" w:themeColor="text1"/>
          <w:sz w:val="24"/>
          <w:szCs w:val="24"/>
        </w:rPr>
        <w:t>-мя</w:t>
      </w:r>
      <w:r w:rsidRPr="005E3DF5">
        <w:rPr>
          <w:color w:val="000000" w:themeColor="text1"/>
          <w:sz w:val="24"/>
          <w:szCs w:val="24"/>
        </w:rPr>
        <w:t xml:space="preserve">, </w:t>
      </w:r>
      <w:r w:rsidRPr="005E3DF5">
        <w:rPr>
          <w:b/>
          <w:bCs/>
          <w:i/>
          <w:iCs/>
          <w:color w:val="000000" w:themeColor="text1"/>
          <w:sz w:val="24"/>
          <w:szCs w:val="24"/>
        </w:rPr>
        <w:t>-ий</w:t>
      </w:r>
      <w:r w:rsidRPr="005E3DF5">
        <w:rPr>
          <w:color w:val="000000" w:themeColor="text1"/>
          <w:sz w:val="24"/>
          <w:szCs w:val="24"/>
        </w:rPr>
        <w:t xml:space="preserve">, </w:t>
      </w:r>
      <w:r w:rsidRPr="005E3DF5">
        <w:rPr>
          <w:b/>
          <w:bCs/>
          <w:i/>
          <w:iCs/>
          <w:color w:val="000000" w:themeColor="text1"/>
          <w:sz w:val="24"/>
          <w:szCs w:val="24"/>
        </w:rPr>
        <w:t>-ие</w:t>
      </w:r>
      <w:r w:rsidRPr="005E3DF5">
        <w:rPr>
          <w:color w:val="000000" w:themeColor="text1"/>
          <w:sz w:val="24"/>
          <w:szCs w:val="24"/>
        </w:rPr>
        <w:t xml:space="preserve">, </w:t>
      </w:r>
      <w:r w:rsidRPr="005E3DF5">
        <w:rPr>
          <w:b/>
          <w:bCs/>
          <w:i/>
          <w:iCs/>
          <w:color w:val="000000" w:themeColor="text1"/>
          <w:sz w:val="24"/>
          <w:szCs w:val="24"/>
        </w:rPr>
        <w:t>-ия</w:t>
      </w:r>
      <w:r w:rsidRPr="005E3DF5">
        <w:rPr>
          <w:color w:val="000000" w:themeColor="text1"/>
          <w:sz w:val="24"/>
          <w:szCs w:val="24"/>
        </w:rPr>
        <w:t xml:space="preserve">; на </w:t>
      </w:r>
      <w:r w:rsidRPr="005E3DF5">
        <w:rPr>
          <w:b/>
          <w:bCs/>
          <w:i/>
          <w:iCs/>
          <w:color w:val="000000" w:themeColor="text1"/>
          <w:sz w:val="24"/>
          <w:szCs w:val="24"/>
        </w:rPr>
        <w:t>-ья</w:t>
      </w:r>
      <w:r w:rsidRPr="005E3DF5">
        <w:rPr>
          <w:color w:val="000000" w:themeColor="text1"/>
          <w:sz w:val="24"/>
          <w:szCs w:val="24"/>
        </w:rPr>
        <w:t xml:space="preserve"> типа </w:t>
      </w:r>
      <w:r w:rsidRPr="005E3DF5">
        <w:rPr>
          <w:i/>
          <w:iCs/>
          <w:color w:val="000000" w:themeColor="text1"/>
          <w:sz w:val="24"/>
          <w:szCs w:val="24"/>
        </w:rPr>
        <w:t>гостья</w:t>
      </w:r>
      <w:r w:rsidRPr="005E3DF5">
        <w:rPr>
          <w:color w:val="000000" w:themeColor="text1"/>
          <w:sz w:val="24"/>
          <w:szCs w:val="24"/>
        </w:rPr>
        <w:t>, на -</w:t>
      </w:r>
      <w:r w:rsidRPr="005E3DF5">
        <w:rPr>
          <w:b/>
          <w:bCs/>
          <w:i/>
          <w:iCs/>
          <w:color w:val="000000" w:themeColor="text1"/>
          <w:sz w:val="24"/>
          <w:szCs w:val="24"/>
        </w:rPr>
        <w:t>ье</w:t>
      </w:r>
      <w:r w:rsidRPr="005E3DF5">
        <w:rPr>
          <w:color w:val="000000" w:themeColor="text1"/>
          <w:sz w:val="24"/>
          <w:szCs w:val="24"/>
        </w:rPr>
        <w:t xml:space="preserve"> типа </w:t>
      </w:r>
      <w:r w:rsidRPr="005E3DF5">
        <w:rPr>
          <w:i/>
          <w:iCs/>
          <w:color w:val="000000" w:themeColor="text1"/>
          <w:sz w:val="24"/>
          <w:szCs w:val="24"/>
        </w:rPr>
        <w:t>ожерелье</w:t>
      </w:r>
      <w:r w:rsidRPr="005E3DF5">
        <w:rPr>
          <w:color w:val="000000" w:themeColor="text1"/>
          <w:sz w:val="24"/>
          <w:szCs w:val="24"/>
        </w:rPr>
        <w:t xml:space="preserve"> во множественном числе); соб</w:t>
      </w:r>
      <w:r w:rsidRPr="005E3DF5">
        <w:rPr>
          <w:color w:val="000000" w:themeColor="text1"/>
          <w:sz w:val="24"/>
          <w:szCs w:val="24"/>
        </w:rPr>
        <w:softHyphen/>
        <w:t xml:space="preserve">ственных имён существительных на </w:t>
      </w:r>
      <w:r w:rsidRPr="005E3DF5">
        <w:rPr>
          <w:b/>
          <w:bCs/>
          <w:i/>
          <w:iCs/>
          <w:color w:val="000000" w:themeColor="text1"/>
          <w:sz w:val="24"/>
          <w:szCs w:val="24"/>
        </w:rPr>
        <w:t>-ов</w:t>
      </w:r>
      <w:r w:rsidRPr="005E3DF5">
        <w:rPr>
          <w:color w:val="000000" w:themeColor="text1"/>
          <w:sz w:val="24"/>
          <w:szCs w:val="24"/>
        </w:rPr>
        <w:t xml:space="preserve">, </w:t>
      </w:r>
      <w:r w:rsidRPr="005E3DF5">
        <w:rPr>
          <w:b/>
          <w:bCs/>
          <w:i/>
          <w:iCs/>
          <w:color w:val="000000" w:themeColor="text1"/>
          <w:sz w:val="24"/>
          <w:szCs w:val="24"/>
        </w:rPr>
        <w:t>-ин</w:t>
      </w:r>
      <w:r w:rsidRPr="005E3DF5">
        <w:rPr>
          <w:color w:val="000000" w:themeColor="text1"/>
          <w:sz w:val="24"/>
          <w:szCs w:val="24"/>
        </w:rPr>
        <w:t xml:space="preserve">, </w:t>
      </w:r>
      <w:r w:rsidRPr="005E3DF5">
        <w:rPr>
          <w:b/>
          <w:bCs/>
          <w:i/>
          <w:iCs/>
          <w:color w:val="000000" w:themeColor="text1"/>
          <w:sz w:val="24"/>
          <w:szCs w:val="24"/>
        </w:rPr>
        <w:t>-ий</w:t>
      </w:r>
      <w:r w:rsidRPr="005E3DF5">
        <w:rPr>
          <w:color w:val="000000" w:themeColor="text1"/>
          <w:sz w:val="24"/>
          <w:szCs w:val="24"/>
        </w:rPr>
        <w:t>; имена суще</w:t>
      </w:r>
      <w:r w:rsidRPr="005E3DF5">
        <w:rPr>
          <w:color w:val="000000" w:themeColor="text1"/>
          <w:sz w:val="24"/>
          <w:szCs w:val="24"/>
        </w:rPr>
        <w:softHyphen/>
        <w:t>ствительные 1, 2, 3-го склоне</w:t>
      </w:r>
      <w:r w:rsidR="003737A2">
        <w:rPr>
          <w:color w:val="000000" w:themeColor="text1"/>
          <w:sz w:val="24"/>
          <w:szCs w:val="24"/>
        </w:rPr>
        <w:t>ния (повторение изученного). Не</w:t>
      </w:r>
      <w:r w:rsidRPr="005E3DF5">
        <w:rPr>
          <w:color w:val="000000" w:themeColor="text1"/>
          <w:sz w:val="24"/>
          <w:szCs w:val="24"/>
        </w:rPr>
        <w:t>склоняемые имена существительные (ознакомление).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Имя прилагательное. </w:t>
      </w:r>
      <w:r w:rsidR="00B91A5D" w:rsidRPr="005E3DF5">
        <w:rPr>
          <w:color w:val="000000" w:themeColor="text1"/>
          <w:sz w:val="24"/>
          <w:szCs w:val="24"/>
        </w:rPr>
        <w:t>Зависимость формы имени прилага</w:t>
      </w:r>
      <w:r w:rsidRPr="005E3DF5">
        <w:rPr>
          <w:color w:val="000000" w:themeColor="text1"/>
          <w:sz w:val="24"/>
          <w:szCs w:val="24"/>
        </w:rPr>
        <w:t>тельного от формы имени существительного (повторение). Склонение имён прилагательных во множественном числе.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Глагол. Изменение глаголов по лицам и числам в настоящем и будущем времени (спряжение). I и II спряжение глаголов. Способы определения </w:t>
      </w:r>
      <w:r w:rsidRPr="005E3DF5">
        <w:rPr>
          <w:color w:val="000000" w:themeColor="text1"/>
          <w:sz w:val="24"/>
          <w:szCs w:val="24"/>
          <w:lang w:val="en-US" w:eastAsia="en-US" w:bidi="en-US"/>
        </w:rPr>
        <w:t>I</w:t>
      </w:r>
      <w:r w:rsidRPr="005E3DF5">
        <w:rPr>
          <w:color w:val="000000" w:themeColor="text1"/>
          <w:sz w:val="24"/>
          <w:szCs w:val="24"/>
        </w:rPr>
        <w:t xml:space="preserve">и </w:t>
      </w:r>
      <w:r w:rsidRPr="005E3DF5">
        <w:rPr>
          <w:color w:val="000000" w:themeColor="text1"/>
          <w:sz w:val="24"/>
          <w:szCs w:val="24"/>
          <w:lang w:val="en-US" w:eastAsia="en-US" w:bidi="en-US"/>
        </w:rPr>
        <w:t>II</w:t>
      </w:r>
      <w:r w:rsidRPr="005E3DF5">
        <w:rPr>
          <w:color w:val="000000" w:themeColor="text1"/>
          <w:sz w:val="24"/>
          <w:szCs w:val="24"/>
        </w:rPr>
        <w:t>спряжения глаголов.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Наречие (общее представлен</w:t>
      </w:r>
      <w:r w:rsidR="00B91A5D" w:rsidRPr="005E3DF5">
        <w:rPr>
          <w:color w:val="000000" w:themeColor="text1"/>
          <w:sz w:val="24"/>
          <w:szCs w:val="24"/>
        </w:rPr>
        <w:t>ие). Значение, вопросы, употреб</w:t>
      </w:r>
      <w:r w:rsidRPr="005E3DF5">
        <w:rPr>
          <w:color w:val="000000" w:themeColor="text1"/>
          <w:sz w:val="24"/>
          <w:szCs w:val="24"/>
        </w:rPr>
        <w:t>ление в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Предлог. Отличие предлогов от приставок (повторение).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Союз; союзы </w:t>
      </w:r>
      <w:r w:rsidRPr="005E3DF5">
        <w:rPr>
          <w:i/>
          <w:iCs/>
          <w:color w:val="000000" w:themeColor="text1"/>
          <w:sz w:val="24"/>
          <w:szCs w:val="24"/>
        </w:rPr>
        <w:t>и</w:t>
      </w:r>
      <w:r w:rsidRPr="005E3DF5">
        <w:rPr>
          <w:color w:val="000000" w:themeColor="text1"/>
          <w:sz w:val="24"/>
          <w:szCs w:val="24"/>
        </w:rPr>
        <w:t xml:space="preserve">,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 xml:space="preserve"> в простых и сложных предложениях.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Частица </w:t>
      </w:r>
      <w:r w:rsidRPr="005E3DF5">
        <w:rPr>
          <w:i/>
          <w:iCs/>
          <w:color w:val="000000" w:themeColor="text1"/>
          <w:sz w:val="24"/>
          <w:szCs w:val="24"/>
        </w:rPr>
        <w:t>не</w:t>
      </w:r>
      <w:r w:rsidRPr="005E3DF5">
        <w:rPr>
          <w:color w:val="000000" w:themeColor="text1"/>
          <w:sz w:val="24"/>
          <w:szCs w:val="24"/>
        </w:rPr>
        <w:t>, её значение (повторение).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Синтаксис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Слово, сочетание слов (слов</w:t>
      </w:r>
      <w:r w:rsidR="00B91A5D" w:rsidRPr="005E3DF5">
        <w:rPr>
          <w:color w:val="000000" w:themeColor="text1"/>
          <w:sz w:val="24"/>
          <w:szCs w:val="24"/>
        </w:rPr>
        <w:t>осочетание) и предложение, осоз</w:t>
      </w:r>
      <w:r w:rsidRPr="005E3DF5">
        <w:rPr>
          <w:color w:val="000000" w:themeColor="text1"/>
          <w:sz w:val="24"/>
          <w:szCs w:val="24"/>
        </w:rPr>
        <w:t>нание их сходства и различ</w:t>
      </w:r>
      <w:r w:rsidR="00B91A5D" w:rsidRPr="005E3DF5">
        <w:rPr>
          <w:color w:val="000000" w:themeColor="text1"/>
          <w:sz w:val="24"/>
          <w:szCs w:val="24"/>
        </w:rPr>
        <w:t>ий; виды предложений по цели вы</w:t>
      </w:r>
      <w:r w:rsidRPr="005E3DF5">
        <w:rPr>
          <w:color w:val="000000" w:themeColor="text1"/>
          <w:sz w:val="24"/>
          <w:szCs w:val="24"/>
        </w:rPr>
        <w:t>сказывания (повествоват</w:t>
      </w:r>
      <w:r w:rsidR="00B91A5D" w:rsidRPr="005E3DF5">
        <w:rPr>
          <w:color w:val="000000" w:themeColor="text1"/>
          <w:sz w:val="24"/>
          <w:szCs w:val="24"/>
        </w:rPr>
        <w:t>ельные, вопросительные и побуди</w:t>
      </w:r>
      <w:r w:rsidRPr="005E3DF5">
        <w:rPr>
          <w:color w:val="000000" w:themeColor="text1"/>
          <w:sz w:val="24"/>
          <w:szCs w:val="24"/>
        </w:rPr>
        <w:t>тельные); виды предложени</w:t>
      </w:r>
      <w:r w:rsidR="00B91A5D" w:rsidRPr="005E3DF5">
        <w:rPr>
          <w:color w:val="000000" w:themeColor="text1"/>
          <w:sz w:val="24"/>
          <w:szCs w:val="24"/>
        </w:rPr>
        <w:t>й по эмоциональной окраске (вос</w:t>
      </w:r>
      <w:r w:rsidRPr="005E3DF5">
        <w:rPr>
          <w:color w:val="000000" w:themeColor="text1"/>
          <w:sz w:val="24"/>
          <w:szCs w:val="24"/>
        </w:rPr>
        <w:t>клицательные и невосклицательные); связь между словами в словосочетании и предложении (при помощи смысловых вопро</w:t>
      </w:r>
      <w:r w:rsidRPr="005E3DF5">
        <w:rPr>
          <w:color w:val="000000" w:themeColor="text1"/>
          <w:sz w:val="24"/>
          <w:szCs w:val="24"/>
        </w:rPr>
        <w:softHyphen/>
        <w:t>сов); распространённые и нераспространённые предложения (повторение изученного).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Предложения с однородными членами: без союзов, с союзами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 xml:space="preserve">, с одиночным союзом </w:t>
      </w:r>
      <w:r w:rsidRPr="005E3DF5">
        <w:rPr>
          <w:i/>
          <w:iCs/>
          <w:color w:val="000000" w:themeColor="text1"/>
          <w:sz w:val="24"/>
          <w:szCs w:val="24"/>
        </w:rPr>
        <w:t>и</w:t>
      </w:r>
      <w:r w:rsidRPr="005E3DF5">
        <w:rPr>
          <w:color w:val="000000" w:themeColor="text1"/>
          <w:sz w:val="24"/>
          <w:szCs w:val="24"/>
        </w:rPr>
        <w:t xml:space="preserve">. Интонация перечисления </w:t>
      </w:r>
      <w:r w:rsidR="00B91A5D" w:rsidRPr="005E3DF5">
        <w:rPr>
          <w:color w:val="000000" w:themeColor="text1"/>
          <w:sz w:val="24"/>
          <w:szCs w:val="24"/>
        </w:rPr>
        <w:t>в пред</w:t>
      </w:r>
      <w:r w:rsidRPr="005E3DF5">
        <w:rPr>
          <w:color w:val="000000" w:themeColor="text1"/>
          <w:sz w:val="24"/>
          <w:szCs w:val="24"/>
        </w:rPr>
        <w:t>ложениях с однородными членами.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Простое и сложное предложение (ознакомление). Сложные предложения: сложносочинённые с союзами </w:t>
      </w:r>
      <w:r w:rsidRPr="005E3DF5">
        <w:rPr>
          <w:i/>
          <w:iCs/>
          <w:color w:val="000000" w:themeColor="text1"/>
          <w:sz w:val="24"/>
          <w:szCs w:val="24"/>
        </w:rPr>
        <w:t>и, а, но</w:t>
      </w:r>
      <w:r w:rsidRPr="005E3DF5">
        <w:rPr>
          <w:color w:val="000000" w:themeColor="text1"/>
          <w:sz w:val="24"/>
          <w:szCs w:val="24"/>
        </w:rPr>
        <w:t>; бессоюз</w:t>
      </w:r>
      <w:r w:rsidRPr="005E3DF5">
        <w:rPr>
          <w:color w:val="000000" w:themeColor="text1"/>
          <w:sz w:val="24"/>
          <w:szCs w:val="24"/>
        </w:rPr>
        <w:softHyphen/>
        <w:t>ные сложные предложения (без называния терминов).</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Орфография и пунктуация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Повторение правил правописания, изученных в 1, 2, 3 классах.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w:t>
      </w:r>
      <w:r w:rsidRPr="005E3DF5">
        <w:rPr>
          <w:color w:val="000000" w:themeColor="text1"/>
          <w:sz w:val="24"/>
          <w:szCs w:val="24"/>
        </w:rPr>
        <w:lastRenderedPageBreak/>
        <w:t>зависимости от места орфо</w:t>
      </w:r>
      <w:r w:rsidRPr="005E3DF5">
        <w:rPr>
          <w:color w:val="000000" w:themeColor="text1"/>
          <w:sz w:val="24"/>
          <w:szCs w:val="24"/>
        </w:rPr>
        <w:softHyphen/>
        <w:t>граммы в слове; контроль при проверке собственных и пре</w:t>
      </w:r>
      <w:r w:rsidR="00B91A5D" w:rsidRPr="005E3DF5">
        <w:rPr>
          <w:color w:val="000000" w:themeColor="text1"/>
          <w:sz w:val="24"/>
          <w:szCs w:val="24"/>
        </w:rPr>
        <w:t>дло</w:t>
      </w:r>
      <w:r w:rsidRPr="005E3DF5">
        <w:rPr>
          <w:color w:val="000000" w:themeColor="text1"/>
          <w:sz w:val="24"/>
          <w:szCs w:val="24"/>
        </w:rPr>
        <w:t>женных текстов (повторени</w:t>
      </w:r>
      <w:r w:rsidR="00B91A5D" w:rsidRPr="005E3DF5">
        <w:rPr>
          <w:color w:val="000000" w:themeColor="text1"/>
          <w:sz w:val="24"/>
          <w:szCs w:val="24"/>
        </w:rPr>
        <w:t>е и применение на новом орфогра</w:t>
      </w:r>
      <w:r w:rsidRPr="005E3DF5">
        <w:rPr>
          <w:color w:val="000000" w:themeColor="text1"/>
          <w:sz w:val="24"/>
          <w:szCs w:val="24"/>
        </w:rPr>
        <w:t>фическом материале).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орфографического словаря для определения (уточнения) написания слова.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правописания и их применение:</w:t>
      </w:r>
    </w:p>
    <w:p w:rsidR="008C799E" w:rsidRPr="005E3DF5" w:rsidRDefault="00D87F25" w:rsidP="0059106B">
      <w:pPr>
        <w:pStyle w:val="13"/>
        <w:tabs>
          <w:tab w:val="left" w:pos="248"/>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безударные падежные окончания имён существительных (кроме существительных на </w:t>
      </w:r>
      <w:r w:rsidRPr="005E3DF5">
        <w:rPr>
          <w:b/>
          <w:bCs/>
          <w:i/>
          <w:iCs/>
          <w:color w:val="000000" w:themeColor="text1"/>
          <w:sz w:val="24"/>
          <w:szCs w:val="24"/>
        </w:rPr>
        <w:t>-мя</w:t>
      </w:r>
      <w:r w:rsidRPr="005E3DF5">
        <w:rPr>
          <w:color w:val="000000" w:themeColor="text1"/>
          <w:sz w:val="24"/>
          <w:szCs w:val="24"/>
        </w:rPr>
        <w:t xml:space="preserve">, </w:t>
      </w:r>
      <w:r w:rsidRPr="005E3DF5">
        <w:rPr>
          <w:b/>
          <w:bCs/>
          <w:i/>
          <w:iCs/>
          <w:color w:val="000000" w:themeColor="text1"/>
          <w:sz w:val="24"/>
          <w:szCs w:val="24"/>
        </w:rPr>
        <w:t>-ий</w:t>
      </w:r>
      <w:r w:rsidRPr="005E3DF5">
        <w:rPr>
          <w:color w:val="000000" w:themeColor="text1"/>
          <w:sz w:val="24"/>
          <w:szCs w:val="24"/>
        </w:rPr>
        <w:t xml:space="preserve">, </w:t>
      </w:r>
      <w:r w:rsidRPr="005E3DF5">
        <w:rPr>
          <w:b/>
          <w:bCs/>
          <w:i/>
          <w:iCs/>
          <w:color w:val="000000" w:themeColor="text1"/>
          <w:sz w:val="24"/>
          <w:szCs w:val="24"/>
        </w:rPr>
        <w:t>-ие</w:t>
      </w:r>
      <w:r w:rsidRPr="005E3DF5">
        <w:rPr>
          <w:color w:val="000000" w:themeColor="text1"/>
          <w:sz w:val="24"/>
          <w:szCs w:val="24"/>
        </w:rPr>
        <w:t xml:space="preserve">, </w:t>
      </w:r>
      <w:r w:rsidRPr="005E3DF5">
        <w:rPr>
          <w:b/>
          <w:bCs/>
          <w:i/>
          <w:iCs/>
          <w:color w:val="000000" w:themeColor="text1"/>
          <w:sz w:val="24"/>
          <w:szCs w:val="24"/>
        </w:rPr>
        <w:t>-ия</w:t>
      </w:r>
      <w:r w:rsidRPr="005E3DF5">
        <w:rPr>
          <w:color w:val="000000" w:themeColor="text1"/>
          <w:sz w:val="24"/>
          <w:szCs w:val="24"/>
        </w:rPr>
        <w:t xml:space="preserve">, а также кроме собственных имён существительных на </w:t>
      </w:r>
      <w:r w:rsidRPr="005E3DF5">
        <w:rPr>
          <w:b/>
          <w:bCs/>
          <w:i/>
          <w:iCs/>
          <w:color w:val="000000" w:themeColor="text1"/>
          <w:sz w:val="24"/>
          <w:szCs w:val="24"/>
        </w:rPr>
        <w:t>-ов</w:t>
      </w:r>
      <w:r w:rsidRPr="005E3DF5">
        <w:rPr>
          <w:color w:val="000000" w:themeColor="text1"/>
          <w:sz w:val="24"/>
          <w:szCs w:val="24"/>
        </w:rPr>
        <w:t xml:space="preserve">, </w:t>
      </w:r>
      <w:r w:rsidRPr="005E3DF5">
        <w:rPr>
          <w:b/>
          <w:bCs/>
          <w:i/>
          <w:iCs/>
          <w:color w:val="000000" w:themeColor="text1"/>
          <w:sz w:val="24"/>
          <w:szCs w:val="24"/>
        </w:rPr>
        <w:t>-ин</w:t>
      </w:r>
      <w:r w:rsidRPr="005E3DF5">
        <w:rPr>
          <w:color w:val="000000" w:themeColor="text1"/>
          <w:sz w:val="24"/>
          <w:szCs w:val="24"/>
        </w:rPr>
        <w:t xml:space="preserve">, </w:t>
      </w:r>
      <w:r w:rsidRPr="005E3DF5">
        <w:rPr>
          <w:b/>
          <w:bCs/>
          <w:i/>
          <w:iCs/>
          <w:color w:val="000000" w:themeColor="text1"/>
          <w:sz w:val="24"/>
          <w:szCs w:val="24"/>
        </w:rPr>
        <w:t>-ий</w:t>
      </w:r>
      <w:r w:rsidRPr="005E3DF5">
        <w:rPr>
          <w:color w:val="000000" w:themeColor="text1"/>
          <w:sz w:val="24"/>
          <w:szCs w:val="24"/>
        </w:rPr>
        <w:t>);</w:t>
      </w:r>
    </w:p>
    <w:p w:rsidR="008C799E" w:rsidRPr="005E3DF5" w:rsidRDefault="00D87F25" w:rsidP="0059106B">
      <w:pPr>
        <w:pStyle w:val="13"/>
        <w:tabs>
          <w:tab w:val="left" w:pos="248"/>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безударные падежные окончания имён прилагательных;</w:t>
      </w:r>
    </w:p>
    <w:p w:rsidR="008C799E" w:rsidRPr="005E3DF5" w:rsidRDefault="00D87F25" w:rsidP="0059106B">
      <w:pPr>
        <w:pStyle w:val="13"/>
        <w:tabs>
          <w:tab w:val="left" w:pos="248"/>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мягкий знак после шипящих на конце глаголов в форме 2-го лица единственного числа;</w:t>
      </w:r>
    </w:p>
    <w:p w:rsidR="008C799E" w:rsidRPr="005E3DF5" w:rsidRDefault="00D87F25" w:rsidP="0059106B">
      <w:pPr>
        <w:pStyle w:val="13"/>
        <w:tabs>
          <w:tab w:val="left" w:pos="248"/>
        </w:tabs>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наличие или отсутствие мягкого знака в глаголах на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-ться</w:t>
      </w:r>
      <w:r w:rsidRPr="005E3DF5">
        <w:rPr>
          <w:color w:val="000000" w:themeColor="text1"/>
          <w:sz w:val="24"/>
          <w:szCs w:val="24"/>
        </w:rPr>
        <w:t xml:space="preserve"> и </w:t>
      </w:r>
      <w:r w:rsidRPr="005E3DF5">
        <w:rPr>
          <w:b/>
          <w:bCs/>
          <w:i/>
          <w:iCs/>
          <w:color w:val="000000" w:themeColor="text1"/>
          <w:sz w:val="24"/>
          <w:szCs w:val="24"/>
        </w:rPr>
        <w:t>-тся</w:t>
      </w:r>
      <w:r w:rsidRPr="005E3DF5">
        <w:rPr>
          <w:color w:val="000000" w:themeColor="text1"/>
          <w:sz w:val="24"/>
          <w:szCs w:val="24"/>
        </w:rPr>
        <w:t>;</w:t>
      </w:r>
    </w:p>
    <w:p w:rsidR="008C799E" w:rsidRPr="005E3DF5" w:rsidRDefault="00D87F25" w:rsidP="0059106B">
      <w:pPr>
        <w:pStyle w:val="13"/>
        <w:spacing w:line="240" w:lineRule="auto"/>
        <w:ind w:firstLine="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безударные личные окончания глаголов;</w:t>
      </w:r>
    </w:p>
    <w:p w:rsidR="008C799E" w:rsidRPr="005E3DF5" w:rsidRDefault="00D87F25" w:rsidP="0059106B">
      <w:pPr>
        <w:pStyle w:val="13"/>
        <w:spacing w:line="240" w:lineRule="auto"/>
        <w:ind w:left="240" w:hanging="240"/>
        <w:jc w:val="both"/>
        <w:rPr>
          <w:color w:val="000000" w:themeColor="text1"/>
          <w:sz w:val="24"/>
          <w:szCs w:val="24"/>
        </w:rPr>
      </w:pPr>
      <w:r w:rsidRPr="005E3DF5">
        <w:rPr>
          <w:rFonts w:eastAsia="Arial"/>
          <w:color w:val="000000" w:themeColor="text1"/>
          <w:sz w:val="24"/>
          <w:szCs w:val="24"/>
        </w:rPr>
        <w:t>•</w:t>
      </w:r>
      <w:r w:rsidRPr="005E3DF5">
        <w:rPr>
          <w:color w:val="000000" w:themeColor="text1"/>
          <w:sz w:val="24"/>
          <w:szCs w:val="24"/>
        </w:rPr>
        <w:t xml:space="preserve">знаки препинания в предложениях с однородными членами, соединёнными союзами </w:t>
      </w:r>
      <w:r w:rsidRPr="005E3DF5">
        <w:rPr>
          <w:i/>
          <w:iCs/>
          <w:color w:val="000000" w:themeColor="text1"/>
          <w:sz w:val="24"/>
          <w:szCs w:val="24"/>
        </w:rPr>
        <w:t>и</w:t>
      </w:r>
      <w:r w:rsidRPr="005E3DF5">
        <w:rPr>
          <w:color w:val="000000" w:themeColor="text1"/>
          <w:sz w:val="24"/>
          <w:szCs w:val="24"/>
        </w:rPr>
        <w:t xml:space="preserve">,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 xml:space="preserve"> и без союзов.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Знаки препинания в сложном предложении, состоящем из двух простых (наблюдение).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Знаки препинания в предложении с прямой речью после слов автора (наблюдение).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Развитие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Повторение и продолжение работы, начатой в предыдущих классах: ситуации устного и письм</w:t>
      </w:r>
      <w:r w:rsidR="003737A2">
        <w:rPr>
          <w:color w:val="000000" w:themeColor="text1"/>
          <w:sz w:val="24"/>
          <w:szCs w:val="24"/>
        </w:rPr>
        <w:t>енного общения (письмо, по</w:t>
      </w:r>
      <w:r w:rsidRPr="005E3DF5">
        <w:rPr>
          <w:color w:val="000000" w:themeColor="text1"/>
          <w:sz w:val="24"/>
          <w:szCs w:val="24"/>
        </w:rPr>
        <w:t>здравительная открытка, объявление и др.); диалог; монолог; отражение темы текста или основной мысли в заголовке.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Корректирование текстов (заданных и собственных) с учётом точности, правильности, богатства и выразительности письм</w:t>
      </w:r>
      <w:r w:rsidR="003737A2">
        <w:rPr>
          <w:color w:val="000000" w:themeColor="text1"/>
          <w:sz w:val="24"/>
          <w:szCs w:val="24"/>
        </w:rPr>
        <w:t>ен</w:t>
      </w:r>
      <w:r w:rsidRPr="005E3DF5">
        <w:rPr>
          <w:color w:val="000000" w:themeColor="text1"/>
          <w:sz w:val="24"/>
          <w:szCs w:val="24"/>
        </w:rPr>
        <w:t>ной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Изложение (подробный устный и письменный пе</w:t>
      </w:r>
      <w:r w:rsidR="00B91A5D" w:rsidRPr="005E3DF5">
        <w:rPr>
          <w:color w:val="000000" w:themeColor="text1"/>
          <w:sz w:val="24"/>
          <w:szCs w:val="24"/>
        </w:rPr>
        <w:t>ресказ тек</w:t>
      </w:r>
      <w:r w:rsidRPr="005E3DF5">
        <w:rPr>
          <w:color w:val="000000" w:themeColor="text1"/>
          <w:sz w:val="24"/>
          <w:szCs w:val="24"/>
        </w:rPr>
        <w:t>ста; выборочный устный пересказ текста).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Сочинение как вид письменной работы.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Изучающее, ознакомительное чтение. Поиск информации, заданной в тексте в явном </w:t>
      </w:r>
      <w:r w:rsidR="003737A2">
        <w:rPr>
          <w:color w:val="000000" w:themeColor="text1"/>
          <w:sz w:val="24"/>
          <w:szCs w:val="24"/>
        </w:rPr>
        <w:t>виде. Формулирование простых вы</w:t>
      </w:r>
      <w:r w:rsidRPr="005E3DF5">
        <w:rPr>
          <w:color w:val="000000" w:themeColor="text1"/>
          <w:sz w:val="24"/>
          <w:szCs w:val="24"/>
        </w:rPr>
        <w:t>водов на основе информации, содержащейся в тексте. Интерпретация и обобщение содержащейся в тексте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Изучение содержания учебного предмета «Русский язык» </w:t>
      </w:r>
      <w:r w:rsidRPr="005E3DF5">
        <w:rPr>
          <w:b/>
          <w:bCs/>
          <w:color w:val="000000" w:themeColor="text1"/>
          <w:sz w:val="24"/>
          <w:szCs w:val="24"/>
        </w:rPr>
        <w:t xml:space="preserve">в четвёртом классе </w:t>
      </w:r>
      <w:r w:rsidRPr="005E3DF5">
        <w:rPr>
          <w:color w:val="000000" w:themeColor="text1"/>
          <w:sz w:val="24"/>
          <w:szCs w:val="24"/>
        </w:rPr>
        <w:t>способствует освоению ряда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Познавательные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Базовые логические действия</w:t>
      </w:r>
      <w:r w:rsidRPr="005E3DF5">
        <w:rPr>
          <w:color w:val="000000" w:themeColor="text1"/>
          <w:sz w:val="24"/>
          <w:szCs w:val="24"/>
        </w:rPr>
        <w:t>:</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устанавливать основани</w:t>
      </w:r>
      <w:r w:rsidR="00B91A5D" w:rsidRPr="005E3DF5">
        <w:rPr>
          <w:color w:val="000000" w:themeColor="text1"/>
          <w:sz w:val="24"/>
          <w:szCs w:val="24"/>
        </w:rPr>
        <w:t>я для сравнения слов, относящих</w:t>
      </w:r>
      <w:r w:rsidRPr="005E3DF5">
        <w:rPr>
          <w:color w:val="000000" w:themeColor="text1"/>
          <w:sz w:val="24"/>
          <w:szCs w:val="24"/>
        </w:rPr>
        <w:t>ся к разным частям речи; уст</w:t>
      </w:r>
      <w:r w:rsidR="003737A2">
        <w:rPr>
          <w:color w:val="000000" w:themeColor="text1"/>
          <w:sz w:val="24"/>
          <w:szCs w:val="24"/>
        </w:rPr>
        <w:t>анавливать основания для сравне</w:t>
      </w:r>
      <w:r w:rsidRPr="005E3DF5">
        <w:rPr>
          <w:color w:val="000000" w:themeColor="text1"/>
          <w:sz w:val="24"/>
          <w:szCs w:val="24"/>
        </w:rPr>
        <w:t>ния слов, относящихся к одной части речи, но отличающихся грамматическими признаками;</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группировать слова на основании того, какой частью речи они являются;</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объединять глаголы в группы по определённому признаку (например, время, спряжение);</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объединять предложения по определённому признаку;</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классифицировать предложенные языковые единицы;</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устно характеризовать языковые единицы по заданным признакам;</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ориентироваться в изуч</w:t>
      </w:r>
      <w:r w:rsidR="00B91A5D" w:rsidRPr="005E3DF5">
        <w:rPr>
          <w:color w:val="000000" w:themeColor="text1"/>
          <w:sz w:val="24"/>
          <w:szCs w:val="24"/>
        </w:rPr>
        <w:t>енных понятиях (склонение, спря</w:t>
      </w:r>
      <w:r w:rsidRPr="005E3DF5">
        <w:rPr>
          <w:color w:val="000000" w:themeColor="text1"/>
          <w:sz w:val="24"/>
          <w:szCs w:val="24"/>
        </w:rPr>
        <w:t>жение, неопределённая ф</w:t>
      </w:r>
      <w:r w:rsidR="003737A2">
        <w:rPr>
          <w:color w:val="000000" w:themeColor="text1"/>
          <w:sz w:val="24"/>
          <w:szCs w:val="24"/>
        </w:rPr>
        <w:t>орма, однородные члены предложе</w:t>
      </w:r>
      <w:r w:rsidRPr="005E3DF5">
        <w:rPr>
          <w:color w:val="000000" w:themeColor="text1"/>
          <w:sz w:val="24"/>
          <w:szCs w:val="24"/>
        </w:rPr>
        <w:t>ния, сложное предложение) и соотносить понятие с его краткой характеристикой.</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Базовые исследовательские действия</w:t>
      </w:r>
      <w:r w:rsidRPr="005E3DF5">
        <w:rPr>
          <w:color w:val="000000" w:themeColor="text1"/>
          <w:sz w:val="24"/>
          <w:szCs w:val="24"/>
        </w:rPr>
        <w:t>:</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8C799E" w:rsidRPr="005E3DF5" w:rsidRDefault="00D87F25" w:rsidP="00C23763">
      <w:pPr>
        <w:pStyle w:val="13"/>
        <w:numPr>
          <w:ilvl w:val="0"/>
          <w:numId w:val="9"/>
        </w:numPr>
        <w:spacing w:line="240" w:lineRule="auto"/>
        <w:rPr>
          <w:color w:val="000000" w:themeColor="text1"/>
          <w:sz w:val="24"/>
          <w:szCs w:val="24"/>
        </w:rPr>
      </w:pPr>
      <w:proofErr w:type="gramStart"/>
      <w:r w:rsidRPr="005E3DF5">
        <w:rPr>
          <w:color w:val="000000" w:themeColor="text1"/>
          <w:sz w:val="24"/>
          <w:szCs w:val="24"/>
        </w:rPr>
        <w:t>проводить</w:t>
      </w:r>
      <w:proofErr w:type="gramEnd"/>
      <w:r w:rsidRPr="005E3DF5">
        <w:rPr>
          <w:color w:val="000000" w:themeColor="text1"/>
          <w:sz w:val="24"/>
          <w:szCs w:val="24"/>
        </w:rPr>
        <w:t xml:space="preserve"> по предложенному алгоритму различные виды анализа (звуко-буквенный, морфемный, морфологический, синтаксический);</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 xml:space="preserve">формулировать выводы </w:t>
      </w:r>
      <w:r w:rsidR="003737A2">
        <w:rPr>
          <w:color w:val="000000" w:themeColor="text1"/>
          <w:sz w:val="24"/>
          <w:szCs w:val="24"/>
        </w:rPr>
        <w:t>и подкреплять их доказательства</w:t>
      </w:r>
      <w:r w:rsidRPr="005E3DF5">
        <w:rPr>
          <w:color w:val="000000" w:themeColor="text1"/>
          <w:sz w:val="24"/>
          <w:szCs w:val="24"/>
        </w:rPr>
        <w:t>ми на основе результатов проведённого наблюдения за языковым материалом (классификации, сравнения, мини-исследования);</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lastRenderedPageBreak/>
        <w:t>выявлять недостаток информации для решения учебной (практической) задачи на основе предложенного алгоритма;</w:t>
      </w:r>
    </w:p>
    <w:p w:rsidR="008C799E" w:rsidRPr="005E3DF5" w:rsidRDefault="00D87F25" w:rsidP="00C23763">
      <w:pPr>
        <w:pStyle w:val="13"/>
        <w:numPr>
          <w:ilvl w:val="0"/>
          <w:numId w:val="9"/>
        </w:numPr>
        <w:spacing w:line="240" w:lineRule="auto"/>
        <w:rPr>
          <w:color w:val="000000" w:themeColor="text1"/>
          <w:sz w:val="24"/>
          <w:szCs w:val="24"/>
        </w:rPr>
      </w:pPr>
      <w:r w:rsidRPr="005E3DF5">
        <w:rPr>
          <w:color w:val="000000" w:themeColor="text1"/>
          <w:sz w:val="24"/>
          <w:szCs w:val="24"/>
        </w:rPr>
        <w:t>прогнозировать возможное развитие речевой ситуации.</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выбирать источник получения информации, работать со словарями, справочниками</w:t>
      </w:r>
      <w:r w:rsidR="003737A2">
        <w:rPr>
          <w:color w:val="000000" w:themeColor="text1"/>
          <w:sz w:val="24"/>
          <w:szCs w:val="24"/>
        </w:rPr>
        <w:t xml:space="preserve"> в поисках информации, необходи</w:t>
      </w:r>
      <w:r w:rsidRPr="005E3DF5">
        <w:rPr>
          <w:color w:val="000000" w:themeColor="text1"/>
          <w:sz w:val="24"/>
          <w:szCs w:val="24"/>
        </w:rPr>
        <w:t>мой для решения учебно-прак</w:t>
      </w:r>
      <w:r w:rsidR="00B91A5D" w:rsidRPr="005E3DF5">
        <w:rPr>
          <w:color w:val="000000" w:themeColor="text1"/>
          <w:sz w:val="24"/>
          <w:szCs w:val="24"/>
        </w:rPr>
        <w:t>тической задачи; находить допол</w:t>
      </w:r>
      <w:r w:rsidRPr="005E3DF5">
        <w:rPr>
          <w:color w:val="000000" w:themeColor="text1"/>
          <w:sz w:val="24"/>
          <w:szCs w:val="24"/>
        </w:rPr>
        <w:t>нительную информацию, используя справочники и словари;</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распознавать достоверную и недостоверную информацию о языковых единицах самос</w:t>
      </w:r>
      <w:r w:rsidR="00B91A5D" w:rsidRPr="005E3DF5">
        <w:rPr>
          <w:color w:val="000000" w:themeColor="text1"/>
          <w:sz w:val="24"/>
          <w:szCs w:val="24"/>
        </w:rPr>
        <w:t>тоятельно или на основании пред</w:t>
      </w:r>
      <w:r w:rsidRPr="005E3DF5">
        <w:rPr>
          <w:color w:val="000000" w:themeColor="text1"/>
          <w:sz w:val="24"/>
          <w:szCs w:val="24"/>
        </w:rPr>
        <w:t>ложенного учителем способа её проверки;</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соблюдать с помощью в</w:t>
      </w:r>
      <w:r w:rsidR="00B91A5D" w:rsidRPr="005E3DF5">
        <w:rPr>
          <w:color w:val="000000" w:themeColor="text1"/>
          <w:sz w:val="24"/>
          <w:szCs w:val="24"/>
        </w:rPr>
        <w:t>зрослых (педагогических работни</w:t>
      </w:r>
      <w:r w:rsidRPr="005E3DF5">
        <w:rPr>
          <w:color w:val="000000" w:themeColor="text1"/>
          <w:sz w:val="24"/>
          <w:szCs w:val="24"/>
        </w:rPr>
        <w:t xml:space="preserve">ков, родителей (законных </w:t>
      </w:r>
      <w:r w:rsidR="00B91A5D" w:rsidRPr="005E3DF5">
        <w:rPr>
          <w:color w:val="000000" w:themeColor="text1"/>
          <w:sz w:val="24"/>
          <w:szCs w:val="24"/>
        </w:rPr>
        <w:t>представителей) несовершеннолет</w:t>
      </w:r>
      <w:r w:rsidRPr="005E3DF5">
        <w:rPr>
          <w:color w:val="000000" w:themeColor="text1"/>
          <w:sz w:val="24"/>
          <w:szCs w:val="24"/>
        </w:rPr>
        <w:t>них обучающихся) элементарные правила информационной безопасности при поиске информации в сети Интернет;</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самостоятельно создав</w:t>
      </w:r>
      <w:r w:rsidR="00B91A5D" w:rsidRPr="005E3DF5">
        <w:rPr>
          <w:color w:val="000000" w:themeColor="text1"/>
          <w:sz w:val="24"/>
          <w:szCs w:val="24"/>
        </w:rPr>
        <w:t>ать схемы, таблицы для представ</w:t>
      </w:r>
      <w:r w:rsidRPr="005E3DF5">
        <w:rPr>
          <w:color w:val="000000" w:themeColor="text1"/>
          <w:sz w:val="24"/>
          <w:szCs w:val="24"/>
        </w:rPr>
        <w:t>ления информации.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Коммуникативные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Общение</w:t>
      </w:r>
      <w:r w:rsidRPr="005E3DF5">
        <w:rPr>
          <w:color w:val="000000" w:themeColor="text1"/>
          <w:sz w:val="24"/>
          <w:szCs w:val="24"/>
        </w:rPr>
        <w:t>:</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воспринимать и формулировать суждения, выбирать адекватные языковые средс</w:t>
      </w:r>
      <w:r w:rsidR="00B91A5D" w:rsidRPr="005E3DF5">
        <w:rPr>
          <w:color w:val="000000" w:themeColor="text1"/>
          <w:sz w:val="24"/>
          <w:szCs w:val="24"/>
        </w:rPr>
        <w:t>тва для выражения эмоций в соот</w:t>
      </w:r>
      <w:r w:rsidRPr="005E3DF5">
        <w:rPr>
          <w:color w:val="000000" w:themeColor="text1"/>
          <w:sz w:val="24"/>
          <w:szCs w:val="24"/>
        </w:rPr>
        <w:t>ветствии с целями и условиями общения в знакомой среде;</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строить устное высказывание при обосновании правиль</w:t>
      </w:r>
      <w:r w:rsidRPr="005E3DF5">
        <w:rPr>
          <w:color w:val="000000" w:themeColor="text1"/>
          <w:sz w:val="24"/>
          <w:szCs w:val="24"/>
        </w:rPr>
        <w:softHyphen/>
        <w:t>ности написания, при обобщении результатов наблюдения за орфографическим материалом;</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создавать устные и п</w:t>
      </w:r>
      <w:r w:rsidR="00B91A5D" w:rsidRPr="005E3DF5">
        <w:rPr>
          <w:color w:val="000000" w:themeColor="text1"/>
          <w:sz w:val="24"/>
          <w:szCs w:val="24"/>
        </w:rPr>
        <w:t>исьменные тексты (описание, рас</w:t>
      </w:r>
      <w:r w:rsidRPr="005E3DF5">
        <w:rPr>
          <w:color w:val="000000" w:themeColor="text1"/>
          <w:sz w:val="24"/>
          <w:szCs w:val="24"/>
        </w:rPr>
        <w:t>суждение, повествование);</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готовить небольшие публичные выступления;</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подбирать иллюстративный материал (рисунки, фото, плакаты) к тексту выступления.</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Регулятивные 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Самоорганизация</w:t>
      </w:r>
      <w:r w:rsidRPr="005E3DF5">
        <w:rPr>
          <w:color w:val="000000" w:themeColor="text1"/>
          <w:sz w:val="24"/>
          <w:szCs w:val="24"/>
        </w:rPr>
        <w:t>:</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самостоятельно плани</w:t>
      </w:r>
      <w:r w:rsidR="00B91A5D" w:rsidRPr="005E3DF5">
        <w:rPr>
          <w:color w:val="000000" w:themeColor="text1"/>
          <w:sz w:val="24"/>
          <w:szCs w:val="24"/>
        </w:rPr>
        <w:t>ровать действия по решению учеб</w:t>
      </w:r>
      <w:r w:rsidRPr="005E3DF5">
        <w:rPr>
          <w:color w:val="000000" w:themeColor="text1"/>
          <w:sz w:val="24"/>
          <w:szCs w:val="24"/>
        </w:rPr>
        <w:t>ной задачи для получения результата;</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выстраивать последовательность выбранных действий; предвидеть трудности и возможные ошибки.</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Самоконтроль</w:t>
      </w:r>
      <w:r w:rsidRPr="005E3DF5">
        <w:rPr>
          <w:color w:val="000000" w:themeColor="text1"/>
          <w:sz w:val="24"/>
          <w:szCs w:val="24"/>
        </w:rPr>
        <w:t>:</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контролировать процесс и результат выполнения задания, корректировать учебные действия для преодоления ошибок;</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находить ошибки в своей и чужих работах, устанавливать их причины;</w:t>
      </w:r>
    </w:p>
    <w:p w:rsidR="008C799E" w:rsidRPr="005E3DF5" w:rsidRDefault="00D87F25" w:rsidP="00C23763">
      <w:pPr>
        <w:pStyle w:val="13"/>
        <w:numPr>
          <w:ilvl w:val="0"/>
          <w:numId w:val="10"/>
        </w:numPr>
        <w:spacing w:line="240" w:lineRule="auto"/>
        <w:rPr>
          <w:color w:val="000000" w:themeColor="text1"/>
          <w:sz w:val="24"/>
          <w:szCs w:val="24"/>
        </w:rPr>
      </w:pPr>
      <w:r w:rsidRPr="005E3DF5">
        <w:rPr>
          <w:color w:val="000000" w:themeColor="text1"/>
          <w:sz w:val="24"/>
          <w:szCs w:val="24"/>
        </w:rPr>
        <w:t>оценивать по предложенным критериям общий результат деятельности и свой вклад в неё;</w:t>
      </w:r>
    </w:p>
    <w:p w:rsidR="008C799E" w:rsidRPr="005E3DF5" w:rsidRDefault="00D87F25" w:rsidP="00C23763">
      <w:pPr>
        <w:pStyle w:val="13"/>
        <w:numPr>
          <w:ilvl w:val="0"/>
          <w:numId w:val="10"/>
        </w:numPr>
        <w:spacing w:line="240" w:lineRule="auto"/>
        <w:rPr>
          <w:color w:val="000000" w:themeColor="text1"/>
          <w:sz w:val="24"/>
          <w:szCs w:val="24"/>
        </w:rPr>
        <w:sectPr w:rsidR="008C799E" w:rsidRPr="005E3DF5" w:rsidSect="00D87F25">
          <w:footerReference w:type="even" r:id="rId12"/>
          <w:footerReference w:type="default" r:id="rId13"/>
          <w:footnotePr>
            <w:numFmt w:val="upperRoman"/>
          </w:footnotePr>
          <w:pgSz w:w="11909" w:h="16834"/>
          <w:pgMar w:top="1134" w:right="850" w:bottom="1134" w:left="1701" w:header="0" w:footer="3" w:gutter="0"/>
          <w:cols w:space="720"/>
          <w:noEndnote/>
          <w:docGrid w:linePitch="360"/>
        </w:sectPr>
      </w:pPr>
      <w:r w:rsidRPr="005E3DF5">
        <w:rPr>
          <w:color w:val="000000" w:themeColor="text1"/>
          <w:sz w:val="24"/>
          <w:szCs w:val="24"/>
        </w:rPr>
        <w:t>адекватно принимать оценку своей работы.</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lastRenderedPageBreak/>
        <w:t>Совместная деятельность:</w:t>
      </w:r>
    </w:p>
    <w:p w:rsidR="008C799E" w:rsidRPr="005E3DF5" w:rsidRDefault="00D87F25" w:rsidP="00C23763">
      <w:pPr>
        <w:pStyle w:val="13"/>
        <w:numPr>
          <w:ilvl w:val="0"/>
          <w:numId w:val="11"/>
        </w:numPr>
        <w:spacing w:line="240" w:lineRule="auto"/>
        <w:rPr>
          <w:color w:val="000000" w:themeColor="text1"/>
          <w:sz w:val="24"/>
          <w:szCs w:val="24"/>
        </w:rPr>
      </w:pPr>
      <w:r w:rsidRPr="005E3DF5">
        <w:rPr>
          <w:color w:val="000000" w:themeColor="text1"/>
          <w:sz w:val="24"/>
          <w:szCs w:val="24"/>
        </w:rPr>
        <w:t>принимать цель совместной деятельности, коллективно строить действия по её достижению: распределять роли, догова</w:t>
      </w:r>
      <w:r w:rsidRPr="005E3DF5">
        <w:rPr>
          <w:color w:val="000000" w:themeColor="text1"/>
          <w:sz w:val="24"/>
          <w:szCs w:val="24"/>
        </w:rPr>
        <w:softHyphen/>
        <w:t>риваться, обсуждать процесс и результат совместной работы;</w:t>
      </w:r>
    </w:p>
    <w:p w:rsidR="008C799E" w:rsidRPr="005E3DF5" w:rsidRDefault="00D87F25" w:rsidP="00C23763">
      <w:pPr>
        <w:pStyle w:val="13"/>
        <w:numPr>
          <w:ilvl w:val="0"/>
          <w:numId w:val="11"/>
        </w:numPr>
        <w:spacing w:line="240" w:lineRule="auto"/>
        <w:rPr>
          <w:color w:val="000000" w:themeColor="text1"/>
          <w:sz w:val="24"/>
          <w:szCs w:val="24"/>
        </w:rPr>
      </w:pPr>
      <w:r w:rsidRPr="005E3DF5">
        <w:rPr>
          <w:color w:val="000000" w:themeColor="text1"/>
          <w:sz w:val="24"/>
          <w:szCs w:val="24"/>
        </w:rPr>
        <w:t>проявлять готовность руководить, выполнять поручения, подчиняться;</w:t>
      </w:r>
    </w:p>
    <w:p w:rsidR="008C799E" w:rsidRPr="005E3DF5" w:rsidRDefault="00D87F25" w:rsidP="00C23763">
      <w:pPr>
        <w:pStyle w:val="13"/>
        <w:numPr>
          <w:ilvl w:val="0"/>
          <w:numId w:val="11"/>
        </w:numPr>
        <w:spacing w:line="240" w:lineRule="auto"/>
        <w:rPr>
          <w:color w:val="000000" w:themeColor="text1"/>
          <w:sz w:val="24"/>
          <w:szCs w:val="24"/>
        </w:rPr>
      </w:pPr>
      <w:r w:rsidRPr="005E3DF5">
        <w:rPr>
          <w:color w:val="000000" w:themeColor="text1"/>
          <w:sz w:val="24"/>
          <w:szCs w:val="24"/>
        </w:rPr>
        <w:t>ответственно выполнять свою часть работы;</w:t>
      </w:r>
    </w:p>
    <w:p w:rsidR="008C799E" w:rsidRPr="005E3DF5" w:rsidRDefault="00D87F25" w:rsidP="00C23763">
      <w:pPr>
        <w:pStyle w:val="13"/>
        <w:numPr>
          <w:ilvl w:val="0"/>
          <w:numId w:val="11"/>
        </w:numPr>
        <w:spacing w:line="240" w:lineRule="auto"/>
        <w:rPr>
          <w:color w:val="000000" w:themeColor="text1"/>
          <w:sz w:val="24"/>
          <w:szCs w:val="24"/>
        </w:rPr>
      </w:pPr>
      <w:r w:rsidRPr="005E3DF5">
        <w:rPr>
          <w:color w:val="000000" w:themeColor="text1"/>
          <w:sz w:val="24"/>
          <w:szCs w:val="24"/>
        </w:rPr>
        <w:t>оценивать свой вклад в общий результат;</w:t>
      </w:r>
    </w:p>
    <w:p w:rsidR="008C799E" w:rsidRPr="005E3DF5" w:rsidRDefault="00D87F25" w:rsidP="00C23763">
      <w:pPr>
        <w:pStyle w:val="13"/>
        <w:numPr>
          <w:ilvl w:val="0"/>
          <w:numId w:val="11"/>
        </w:numPr>
        <w:spacing w:line="240" w:lineRule="auto"/>
        <w:rPr>
          <w:color w:val="000000" w:themeColor="text1"/>
          <w:sz w:val="24"/>
          <w:szCs w:val="24"/>
        </w:rPr>
      </w:pPr>
      <w:r w:rsidRPr="005E3DF5">
        <w:rPr>
          <w:color w:val="000000" w:themeColor="text1"/>
          <w:sz w:val="24"/>
          <w:szCs w:val="24"/>
        </w:rPr>
        <w:t>выполнять совместные проектные задания с опорой на предложенные образцы, планы, идеи.</w:t>
      </w:r>
    </w:p>
    <w:p w:rsidR="001C3850" w:rsidRPr="005E3DF5" w:rsidRDefault="001C3850" w:rsidP="001C3850">
      <w:pPr>
        <w:pStyle w:val="13"/>
        <w:spacing w:line="240" w:lineRule="auto"/>
        <w:rPr>
          <w:color w:val="000000" w:themeColor="text1"/>
          <w:sz w:val="24"/>
          <w:szCs w:val="24"/>
        </w:rPr>
      </w:pPr>
    </w:p>
    <w:p w:rsidR="001C3850" w:rsidRPr="005E3DF5" w:rsidRDefault="001C3850" w:rsidP="001C3850">
      <w:pPr>
        <w:pStyle w:val="13"/>
        <w:spacing w:line="240" w:lineRule="auto"/>
        <w:rPr>
          <w:color w:val="000000" w:themeColor="text1"/>
          <w:sz w:val="24"/>
          <w:szCs w:val="24"/>
        </w:rPr>
        <w:sectPr w:rsidR="001C3850" w:rsidRPr="005E3DF5" w:rsidSect="00D87F25">
          <w:footerReference w:type="even" r:id="rId14"/>
          <w:footerReference w:type="default" r:id="rId15"/>
          <w:footnotePr>
            <w:numFmt w:val="upperRoman"/>
          </w:footnotePr>
          <w:type w:val="continuous"/>
          <w:pgSz w:w="11909" w:h="16834"/>
          <w:pgMar w:top="1134" w:right="850" w:bottom="1134" w:left="1701" w:header="2539" w:footer="2956" w:gutter="0"/>
          <w:cols w:space="720"/>
          <w:noEndnote/>
          <w:docGrid w:linePitch="360"/>
        </w:sectPr>
      </w:pPr>
    </w:p>
    <w:p w:rsidR="008C799E" w:rsidRPr="005E3DF5" w:rsidRDefault="00D87F25" w:rsidP="0059106B">
      <w:pPr>
        <w:pStyle w:val="3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ПЛАНИРУЕМЫЕ РЕЗУЛЬТАТЫ ОСВОЕНИЯ ПРОГРАММЫ УЧЕБНОГО ПРЕДМЕТА «РУССКИЙ ЯЗЫК» НА УРОВНЕ НАЧАЛЬНОГО ОБЩЕГО ОБРАЗОВАНИЯ</w:t>
      </w:r>
    </w:p>
    <w:p w:rsidR="004026C3" w:rsidRDefault="004026C3" w:rsidP="0059106B">
      <w:pPr>
        <w:pStyle w:val="32"/>
        <w:spacing w:after="0"/>
        <w:rPr>
          <w:rFonts w:ascii="Times New Roman" w:hAnsi="Times New Roman" w:cs="Times New Roman"/>
          <w:color w:val="000000" w:themeColor="text1"/>
          <w:sz w:val="24"/>
          <w:szCs w:val="24"/>
        </w:rPr>
      </w:pP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результате изучения предмета «Русский язык» в начальной школе у обучающегося б</w:t>
      </w:r>
      <w:r w:rsidR="00B91A5D" w:rsidRPr="005E3DF5">
        <w:rPr>
          <w:color w:val="000000" w:themeColor="text1"/>
          <w:sz w:val="24"/>
          <w:szCs w:val="24"/>
        </w:rPr>
        <w:t>удут сформированы следующие лич</w:t>
      </w:r>
      <w:r w:rsidRPr="005E3DF5">
        <w:rPr>
          <w:color w:val="000000" w:themeColor="text1"/>
          <w:sz w:val="24"/>
          <w:szCs w:val="24"/>
        </w:rPr>
        <w:t>ностные новообразования</w:t>
      </w: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гражданско-патриотического воспитания:</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становление ценностного отношения к своей Родине — России, в том числе через и</w:t>
      </w:r>
      <w:r w:rsidR="00B91A5D" w:rsidRPr="005E3DF5">
        <w:rPr>
          <w:color w:val="000000" w:themeColor="text1"/>
          <w:sz w:val="24"/>
          <w:szCs w:val="24"/>
        </w:rPr>
        <w:t>зучение русского языка, отражаю</w:t>
      </w:r>
      <w:r w:rsidRPr="005E3DF5">
        <w:rPr>
          <w:color w:val="000000" w:themeColor="text1"/>
          <w:sz w:val="24"/>
          <w:szCs w:val="24"/>
        </w:rPr>
        <w:t>щего историю и культуру страны;</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осознание своей этно</w:t>
      </w:r>
      <w:r w:rsidR="00B91A5D" w:rsidRPr="005E3DF5">
        <w:rPr>
          <w:color w:val="000000" w:themeColor="text1"/>
          <w:sz w:val="24"/>
          <w:szCs w:val="24"/>
        </w:rPr>
        <w:t>культурной и российской граждан</w:t>
      </w:r>
      <w:r w:rsidRPr="005E3DF5">
        <w:rPr>
          <w:color w:val="000000" w:themeColor="text1"/>
          <w:sz w:val="24"/>
          <w:szCs w:val="24"/>
        </w:rPr>
        <w:t>ской идентичности, понимани</w:t>
      </w:r>
      <w:r w:rsidR="00B91A5D" w:rsidRPr="005E3DF5">
        <w:rPr>
          <w:color w:val="000000" w:themeColor="text1"/>
          <w:sz w:val="24"/>
          <w:szCs w:val="24"/>
        </w:rPr>
        <w:t>е роли русского языка как госу</w:t>
      </w:r>
      <w:r w:rsidRPr="005E3DF5">
        <w:rPr>
          <w:color w:val="000000" w:themeColor="text1"/>
          <w:sz w:val="24"/>
          <w:szCs w:val="24"/>
        </w:rPr>
        <w:t>дарственного языка Россий</w:t>
      </w:r>
      <w:r w:rsidR="00B91A5D" w:rsidRPr="005E3DF5">
        <w:rPr>
          <w:color w:val="000000" w:themeColor="text1"/>
          <w:sz w:val="24"/>
          <w:szCs w:val="24"/>
        </w:rPr>
        <w:t>ской Федерации и языка межнацио</w:t>
      </w:r>
      <w:r w:rsidRPr="005E3DF5">
        <w:rPr>
          <w:color w:val="000000" w:themeColor="text1"/>
          <w:sz w:val="24"/>
          <w:szCs w:val="24"/>
        </w:rPr>
        <w:t>нального общения народов России;</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сопричастность к прош</w:t>
      </w:r>
      <w:r w:rsidR="00B91A5D" w:rsidRPr="005E3DF5">
        <w:rPr>
          <w:color w:val="000000" w:themeColor="text1"/>
          <w:sz w:val="24"/>
          <w:szCs w:val="24"/>
        </w:rPr>
        <w:t>лому, настоящему и будущему сво</w:t>
      </w:r>
      <w:r w:rsidRPr="005E3DF5">
        <w:rPr>
          <w:color w:val="000000" w:themeColor="text1"/>
          <w:sz w:val="24"/>
          <w:szCs w:val="24"/>
        </w:rPr>
        <w:t>ей страны и родного края, в т</w:t>
      </w:r>
      <w:r w:rsidR="00B91A5D" w:rsidRPr="005E3DF5">
        <w:rPr>
          <w:color w:val="000000" w:themeColor="text1"/>
          <w:sz w:val="24"/>
          <w:szCs w:val="24"/>
        </w:rPr>
        <w:t>ом числе через обсуждение ситуа</w:t>
      </w:r>
      <w:r w:rsidRPr="005E3DF5">
        <w:rPr>
          <w:color w:val="000000" w:themeColor="text1"/>
          <w:sz w:val="24"/>
          <w:szCs w:val="24"/>
        </w:rPr>
        <w:t>ций при работе с художественными произведениями;</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уважение к своему и другим народам, формируемое в том числе на основе примеров из художественных произведений;</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первоначальные предст</w:t>
      </w:r>
      <w:r w:rsidR="00B91A5D" w:rsidRPr="005E3DF5">
        <w:rPr>
          <w:color w:val="000000" w:themeColor="text1"/>
          <w:sz w:val="24"/>
          <w:szCs w:val="24"/>
        </w:rPr>
        <w:t>авления о человеке как члене об</w:t>
      </w:r>
      <w:r w:rsidRPr="005E3DF5">
        <w:rPr>
          <w:color w:val="000000" w:themeColor="text1"/>
          <w:sz w:val="24"/>
          <w:szCs w:val="24"/>
        </w:rPr>
        <w:t>щества, о правах и ответственности, уважении и достоинстве человека, о нравственно-эти</w:t>
      </w:r>
      <w:r w:rsidR="00B91A5D" w:rsidRPr="005E3DF5">
        <w:rPr>
          <w:color w:val="000000" w:themeColor="text1"/>
          <w:sz w:val="24"/>
          <w:szCs w:val="24"/>
        </w:rPr>
        <w:t>ческих нормах поведения и прави</w:t>
      </w:r>
      <w:r w:rsidRPr="005E3DF5">
        <w:rPr>
          <w:color w:val="000000" w:themeColor="text1"/>
          <w:sz w:val="24"/>
          <w:szCs w:val="24"/>
        </w:rPr>
        <w:t>лах межличностных отношен</w:t>
      </w:r>
      <w:r w:rsidR="00B91A5D" w:rsidRPr="005E3DF5">
        <w:rPr>
          <w:color w:val="000000" w:themeColor="text1"/>
          <w:sz w:val="24"/>
          <w:szCs w:val="24"/>
        </w:rPr>
        <w:t>ий, в том числе отражённых в ху</w:t>
      </w:r>
      <w:r w:rsidRPr="005E3DF5">
        <w:rPr>
          <w:color w:val="000000" w:themeColor="text1"/>
          <w:sz w:val="24"/>
          <w:szCs w:val="24"/>
        </w:rPr>
        <w:t>дожественных произведениях;</w:t>
      </w: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духовно-нравственного воспитания:</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признание индивидуальности каждого человека с опорой на собственный жизненный и читательский опыт;</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проявление сопережи</w:t>
      </w:r>
      <w:r w:rsidR="00B91A5D" w:rsidRPr="005E3DF5">
        <w:rPr>
          <w:color w:val="000000" w:themeColor="text1"/>
          <w:sz w:val="24"/>
          <w:szCs w:val="24"/>
        </w:rPr>
        <w:t>вания, уважения и доброжелатель</w:t>
      </w:r>
      <w:r w:rsidRPr="005E3DF5">
        <w:rPr>
          <w:color w:val="000000" w:themeColor="text1"/>
          <w:sz w:val="24"/>
          <w:szCs w:val="24"/>
        </w:rPr>
        <w:t>ности, в том числе с использованием адекватных языковых средств для выражения своего состояния и чувств;</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C799E" w:rsidRPr="005E3DF5" w:rsidRDefault="00D87F25" w:rsidP="0059106B">
      <w:pPr>
        <w:pStyle w:val="32"/>
        <w:spacing w:after="0"/>
        <w:ind w:firstLine="24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эстетического воспитания:</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 xml:space="preserve">уважительное отношение и интерес к художественной культуре, восприимчивость </w:t>
      </w:r>
      <w:r w:rsidR="00B91A5D" w:rsidRPr="005E3DF5">
        <w:rPr>
          <w:color w:val="000000" w:themeColor="text1"/>
          <w:sz w:val="24"/>
          <w:szCs w:val="24"/>
        </w:rPr>
        <w:t>к разным видам искусства, тради</w:t>
      </w:r>
      <w:r w:rsidRPr="005E3DF5">
        <w:rPr>
          <w:color w:val="000000" w:themeColor="text1"/>
          <w:sz w:val="24"/>
          <w:szCs w:val="24"/>
        </w:rPr>
        <w:t>циям и творчеству своего и других народов;</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стремление к само</w:t>
      </w:r>
      <w:r w:rsidR="00B91A5D" w:rsidRPr="005E3DF5">
        <w:rPr>
          <w:color w:val="000000" w:themeColor="text1"/>
          <w:sz w:val="24"/>
          <w:szCs w:val="24"/>
        </w:rPr>
        <w:t>выражению в разных видах художе</w:t>
      </w:r>
      <w:r w:rsidRPr="005E3DF5">
        <w:rPr>
          <w:color w:val="000000" w:themeColor="text1"/>
          <w:sz w:val="24"/>
          <w:szCs w:val="24"/>
        </w:rPr>
        <w:t xml:space="preserve">ственной деятельности, в том </w:t>
      </w:r>
      <w:r w:rsidR="00B91A5D" w:rsidRPr="005E3DF5">
        <w:rPr>
          <w:color w:val="000000" w:themeColor="text1"/>
          <w:sz w:val="24"/>
          <w:szCs w:val="24"/>
        </w:rPr>
        <w:t>числе в искусстве слова; осозна</w:t>
      </w:r>
      <w:r w:rsidRPr="005E3DF5">
        <w:rPr>
          <w:color w:val="000000" w:themeColor="text1"/>
          <w:sz w:val="24"/>
          <w:szCs w:val="24"/>
        </w:rPr>
        <w:t>ние важности русского язык</w:t>
      </w:r>
      <w:r w:rsidR="00B91A5D" w:rsidRPr="005E3DF5">
        <w:rPr>
          <w:color w:val="000000" w:themeColor="text1"/>
          <w:sz w:val="24"/>
          <w:szCs w:val="24"/>
        </w:rPr>
        <w:t>а как средства общения и самовы</w:t>
      </w:r>
      <w:r w:rsidRPr="005E3DF5">
        <w:rPr>
          <w:color w:val="000000" w:themeColor="text1"/>
          <w:sz w:val="24"/>
          <w:szCs w:val="24"/>
        </w:rPr>
        <w:t>ражения;</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физического воспитания, формирования культуры здоровья</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 эмоционального благополучия:</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бережное отношение к физическому и псих</w:t>
      </w:r>
      <w:r w:rsidR="00B91A5D" w:rsidRPr="005E3DF5">
        <w:rPr>
          <w:color w:val="000000" w:themeColor="text1"/>
          <w:sz w:val="24"/>
          <w:szCs w:val="24"/>
        </w:rPr>
        <w:t>ическому здо</w:t>
      </w:r>
      <w:r w:rsidRPr="005E3DF5">
        <w:rPr>
          <w:color w:val="000000" w:themeColor="text1"/>
          <w:sz w:val="24"/>
          <w:szCs w:val="24"/>
        </w:rPr>
        <w:t>ровью, проявляющееся в вы</w:t>
      </w:r>
      <w:r w:rsidR="00B91A5D" w:rsidRPr="005E3DF5">
        <w:rPr>
          <w:color w:val="000000" w:themeColor="text1"/>
          <w:sz w:val="24"/>
          <w:szCs w:val="24"/>
        </w:rPr>
        <w:t>боре приемлемых способов речево</w:t>
      </w:r>
      <w:r w:rsidRPr="005E3DF5">
        <w:rPr>
          <w:color w:val="000000" w:themeColor="text1"/>
          <w:sz w:val="24"/>
          <w:szCs w:val="24"/>
        </w:rPr>
        <w:t>го самовыражения и соблюде</w:t>
      </w:r>
      <w:r w:rsidR="003737A2">
        <w:rPr>
          <w:color w:val="000000" w:themeColor="text1"/>
          <w:sz w:val="24"/>
          <w:szCs w:val="24"/>
        </w:rPr>
        <w:t>нии норм речевого этикета и пра</w:t>
      </w:r>
      <w:r w:rsidRPr="005E3DF5">
        <w:rPr>
          <w:color w:val="000000" w:themeColor="text1"/>
          <w:sz w:val="24"/>
          <w:szCs w:val="24"/>
        </w:rPr>
        <w:t>вил общения;</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трудового воспитания:</w:t>
      </w:r>
    </w:p>
    <w:p w:rsidR="008C799E" w:rsidRPr="005E3DF5" w:rsidRDefault="00D87F25" w:rsidP="00C23763">
      <w:pPr>
        <w:pStyle w:val="13"/>
        <w:numPr>
          <w:ilvl w:val="0"/>
          <w:numId w:val="12"/>
        </w:numPr>
        <w:tabs>
          <w:tab w:val="left" w:pos="567"/>
        </w:tabs>
        <w:spacing w:line="240" w:lineRule="auto"/>
        <w:jc w:val="both"/>
        <w:rPr>
          <w:color w:val="000000" w:themeColor="text1"/>
          <w:sz w:val="24"/>
          <w:szCs w:val="24"/>
        </w:rPr>
      </w:pPr>
      <w:r w:rsidRPr="005E3DF5">
        <w:rPr>
          <w:color w:val="000000" w:themeColor="text1"/>
          <w:sz w:val="24"/>
          <w:szCs w:val="24"/>
        </w:rPr>
        <w:t>осознание ценности труда в жизни человека и общества (в том числе благодаря примерам из худож</w:t>
      </w:r>
      <w:r w:rsidR="00B91A5D" w:rsidRPr="005E3DF5">
        <w:rPr>
          <w:color w:val="000000" w:themeColor="text1"/>
          <w:sz w:val="24"/>
          <w:szCs w:val="24"/>
        </w:rPr>
        <w:t>ественных произве</w:t>
      </w:r>
      <w:r w:rsidRPr="005E3DF5">
        <w:rPr>
          <w:color w:val="000000" w:themeColor="text1"/>
          <w:sz w:val="24"/>
          <w:szCs w:val="24"/>
        </w:rPr>
        <w:t xml:space="preserve">дений), ответственное потребление и бережное отношение к результатам труда, навыки </w:t>
      </w:r>
      <w:r w:rsidR="003737A2">
        <w:rPr>
          <w:color w:val="000000" w:themeColor="text1"/>
          <w:sz w:val="24"/>
          <w:szCs w:val="24"/>
        </w:rPr>
        <w:t>участия в различных видах трудо</w:t>
      </w:r>
      <w:r w:rsidRPr="005E3DF5">
        <w:rPr>
          <w:color w:val="000000" w:themeColor="text1"/>
          <w:sz w:val="24"/>
          <w:szCs w:val="24"/>
        </w:rPr>
        <w:t xml:space="preserve">вой деятельности, интерес </w:t>
      </w:r>
      <w:r w:rsidR="003737A2">
        <w:rPr>
          <w:color w:val="000000" w:themeColor="text1"/>
          <w:sz w:val="24"/>
          <w:szCs w:val="24"/>
        </w:rPr>
        <w:t>к различным профессиям, возника</w:t>
      </w:r>
      <w:r w:rsidRPr="005E3DF5">
        <w:rPr>
          <w:color w:val="000000" w:themeColor="text1"/>
          <w:sz w:val="24"/>
          <w:szCs w:val="24"/>
        </w:rPr>
        <w:t>ющий при обсуждении при</w:t>
      </w:r>
      <w:r w:rsidR="00B91A5D" w:rsidRPr="005E3DF5">
        <w:rPr>
          <w:color w:val="000000" w:themeColor="text1"/>
          <w:sz w:val="24"/>
          <w:szCs w:val="24"/>
        </w:rPr>
        <w:t>меров из художественных произве</w:t>
      </w:r>
      <w:r w:rsidRPr="005E3DF5">
        <w:rPr>
          <w:color w:val="000000" w:themeColor="text1"/>
          <w:sz w:val="24"/>
          <w:szCs w:val="24"/>
        </w:rPr>
        <w:t>дений;</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экологического воспитания:</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бережное отношение к природе, формируемое в процессе работы с текстами;</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неприятие действий, приносящих ей вред;</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ценности научного познания:</w:t>
      </w:r>
    </w:p>
    <w:p w:rsidR="008C799E" w:rsidRPr="005E3DF5" w:rsidRDefault="00D87F25" w:rsidP="00C23763">
      <w:pPr>
        <w:pStyle w:val="13"/>
        <w:numPr>
          <w:ilvl w:val="0"/>
          <w:numId w:val="12"/>
        </w:numPr>
        <w:tabs>
          <w:tab w:val="left" w:pos="567"/>
        </w:tabs>
        <w:spacing w:line="240" w:lineRule="auto"/>
        <w:jc w:val="both"/>
        <w:rPr>
          <w:color w:val="000000" w:themeColor="text1"/>
          <w:sz w:val="24"/>
          <w:szCs w:val="24"/>
        </w:rPr>
      </w:pPr>
      <w:r w:rsidRPr="005E3DF5">
        <w:rPr>
          <w:color w:val="000000" w:themeColor="text1"/>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C799E" w:rsidRPr="005E3DF5" w:rsidRDefault="00D87F25" w:rsidP="00C23763">
      <w:pPr>
        <w:pStyle w:val="13"/>
        <w:numPr>
          <w:ilvl w:val="0"/>
          <w:numId w:val="12"/>
        </w:numPr>
        <w:tabs>
          <w:tab w:val="left" w:pos="572"/>
        </w:tabs>
        <w:spacing w:line="240" w:lineRule="auto"/>
        <w:jc w:val="both"/>
        <w:rPr>
          <w:color w:val="000000" w:themeColor="text1"/>
          <w:sz w:val="24"/>
          <w:szCs w:val="24"/>
        </w:rPr>
      </w:pPr>
      <w:r w:rsidRPr="005E3DF5">
        <w:rPr>
          <w:color w:val="000000" w:themeColor="text1"/>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w:t>
      </w:r>
      <w:r w:rsidR="00B91A5D" w:rsidRPr="005E3DF5">
        <w:rPr>
          <w:color w:val="000000" w:themeColor="text1"/>
          <w:sz w:val="24"/>
          <w:szCs w:val="24"/>
        </w:rPr>
        <w:t xml:space="preserve"> изучению русского языка, актив</w:t>
      </w:r>
      <w:r w:rsidRPr="005E3DF5">
        <w:rPr>
          <w:color w:val="000000" w:themeColor="text1"/>
          <w:sz w:val="24"/>
          <w:szCs w:val="24"/>
        </w:rPr>
        <w:t>ность и самостоятельность в его познании.</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МЕТАПРЕДМЕТНЫЕ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 результате изучения предмета «Русский язык» в начальной школе у обучающегося будут сформированы следующие </w:t>
      </w:r>
      <w:r w:rsidR="00B91A5D" w:rsidRPr="005E3DF5">
        <w:rPr>
          <w:b/>
          <w:bCs/>
          <w:color w:val="000000" w:themeColor="text1"/>
          <w:sz w:val="24"/>
          <w:szCs w:val="24"/>
        </w:rPr>
        <w:t>позна</w:t>
      </w:r>
      <w:r w:rsidRPr="005E3DF5">
        <w:rPr>
          <w:b/>
          <w:bCs/>
          <w:color w:val="000000" w:themeColor="text1"/>
          <w:sz w:val="24"/>
          <w:szCs w:val="24"/>
        </w:rPr>
        <w:t xml:space="preserve">вательные </w:t>
      </w:r>
      <w:r w:rsidRPr="005E3DF5">
        <w:rPr>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Базовые логические действия</w:t>
      </w:r>
      <w:r w:rsidRPr="005E3DF5">
        <w:rPr>
          <w:color w:val="000000" w:themeColor="text1"/>
          <w:sz w:val="24"/>
          <w:szCs w:val="24"/>
        </w:rPr>
        <w:t>:</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сравнивать различные языковые единицы (звуки, слова, предложения, тексты), устанавливать основания для сравнения языковых единиц (частере</w:t>
      </w:r>
      <w:r w:rsidR="003737A2">
        <w:rPr>
          <w:color w:val="000000" w:themeColor="text1"/>
          <w:sz w:val="24"/>
          <w:szCs w:val="24"/>
        </w:rPr>
        <w:t>чная принадлежность, грамматиче</w:t>
      </w:r>
      <w:r w:rsidRPr="005E3DF5">
        <w:rPr>
          <w:color w:val="000000" w:themeColor="text1"/>
          <w:sz w:val="24"/>
          <w:szCs w:val="24"/>
        </w:rPr>
        <w:t>ский признак, лексическое зна</w:t>
      </w:r>
      <w:r w:rsidR="00B91A5D" w:rsidRPr="005E3DF5">
        <w:rPr>
          <w:color w:val="000000" w:themeColor="text1"/>
          <w:sz w:val="24"/>
          <w:szCs w:val="24"/>
        </w:rPr>
        <w:t>чение и др.); устанавливать ана</w:t>
      </w:r>
      <w:r w:rsidRPr="005E3DF5">
        <w:rPr>
          <w:color w:val="000000" w:themeColor="text1"/>
          <w:sz w:val="24"/>
          <w:szCs w:val="24"/>
        </w:rPr>
        <w:t>логии языковых единиц;</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объединять объекты (я</w:t>
      </w:r>
      <w:r w:rsidR="00B91A5D" w:rsidRPr="005E3DF5">
        <w:rPr>
          <w:color w:val="000000" w:themeColor="text1"/>
          <w:sz w:val="24"/>
          <w:szCs w:val="24"/>
        </w:rPr>
        <w:t>зыковые единицы) по определённо</w:t>
      </w:r>
      <w:r w:rsidRPr="005E3DF5">
        <w:rPr>
          <w:color w:val="000000" w:themeColor="text1"/>
          <w:sz w:val="24"/>
          <w:szCs w:val="24"/>
        </w:rPr>
        <w:t>му признаку;</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находить в языковом м</w:t>
      </w:r>
      <w:r w:rsidR="00B91A5D" w:rsidRPr="005E3DF5">
        <w:rPr>
          <w:color w:val="000000" w:themeColor="text1"/>
          <w:sz w:val="24"/>
          <w:szCs w:val="24"/>
        </w:rPr>
        <w:t>атериале закономерности и проти</w:t>
      </w:r>
      <w:r w:rsidRPr="005E3DF5">
        <w:rPr>
          <w:color w:val="000000" w:themeColor="text1"/>
          <w:sz w:val="24"/>
          <w:szCs w:val="24"/>
        </w:rPr>
        <w:t>воречия на основе предлож</w:t>
      </w:r>
      <w:r w:rsidR="00B91A5D" w:rsidRPr="005E3DF5">
        <w:rPr>
          <w:color w:val="000000" w:themeColor="text1"/>
          <w:sz w:val="24"/>
          <w:szCs w:val="24"/>
        </w:rPr>
        <w:t>енного учителем алгоритма наблю</w:t>
      </w:r>
      <w:r w:rsidRPr="005E3DF5">
        <w:rPr>
          <w:color w:val="000000" w:themeColor="text1"/>
          <w:sz w:val="24"/>
          <w:szCs w:val="24"/>
        </w:rPr>
        <w:t>дения; анализировать алгоритм действий при работе с языко</w:t>
      </w:r>
      <w:r w:rsidRPr="005E3DF5">
        <w:rPr>
          <w:color w:val="000000" w:themeColor="text1"/>
          <w:sz w:val="24"/>
          <w:szCs w:val="24"/>
        </w:rPr>
        <w:softHyphen/>
        <w:t>выми единицами, самостоятельно выделять учебные операции при анализе языковых единиц;</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выявлять недостаток информации для решения учебной и практической задачи на осно</w:t>
      </w:r>
      <w:r w:rsidR="00B91A5D" w:rsidRPr="005E3DF5">
        <w:rPr>
          <w:color w:val="000000" w:themeColor="text1"/>
          <w:sz w:val="24"/>
          <w:szCs w:val="24"/>
        </w:rPr>
        <w:t>ве предложенного алгоритма, фор</w:t>
      </w:r>
      <w:r w:rsidRPr="005E3DF5">
        <w:rPr>
          <w:color w:val="000000" w:themeColor="text1"/>
          <w:sz w:val="24"/>
          <w:szCs w:val="24"/>
        </w:rPr>
        <w:t>мулировать запрос на дополнительную информацию;</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устанавливать причинно-следственные связи в ситуациях наблюдения за языковым материалом, делать выводы.</w:t>
      </w:r>
    </w:p>
    <w:p w:rsidR="008C799E" w:rsidRPr="005E3DF5" w:rsidRDefault="00D87F25" w:rsidP="0059106B">
      <w:pPr>
        <w:pStyle w:val="13"/>
        <w:tabs>
          <w:tab w:val="left" w:pos="567"/>
        </w:tabs>
        <w:spacing w:line="240" w:lineRule="auto"/>
        <w:rPr>
          <w:color w:val="000000" w:themeColor="text1"/>
          <w:sz w:val="24"/>
          <w:szCs w:val="24"/>
        </w:rPr>
      </w:pPr>
      <w:r w:rsidRPr="005E3DF5">
        <w:rPr>
          <w:i/>
          <w:iCs/>
          <w:color w:val="000000" w:themeColor="text1"/>
          <w:sz w:val="24"/>
          <w:szCs w:val="24"/>
        </w:rPr>
        <w:t>Базовые исследовательские действия</w:t>
      </w:r>
      <w:r w:rsidRPr="005E3DF5">
        <w:rPr>
          <w:color w:val="000000" w:themeColor="text1"/>
          <w:sz w:val="24"/>
          <w:szCs w:val="24"/>
        </w:rPr>
        <w:t>:</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с помощью учителя фор</w:t>
      </w:r>
      <w:r w:rsidR="00B91A5D" w:rsidRPr="005E3DF5">
        <w:rPr>
          <w:color w:val="000000" w:themeColor="text1"/>
          <w:sz w:val="24"/>
          <w:szCs w:val="24"/>
        </w:rPr>
        <w:t>мулировать цель, планировать из</w:t>
      </w:r>
      <w:r w:rsidRPr="005E3DF5">
        <w:rPr>
          <w:color w:val="000000" w:themeColor="text1"/>
          <w:sz w:val="24"/>
          <w:szCs w:val="24"/>
        </w:rPr>
        <w:t>менения языкового объекта, речевой ситуации;</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сравнивать несколько вариантов выполнения задания, выбирать наиболее подходящий (на основе предложенных кри</w:t>
      </w:r>
      <w:r w:rsidRPr="005E3DF5">
        <w:rPr>
          <w:color w:val="000000" w:themeColor="text1"/>
          <w:sz w:val="24"/>
          <w:szCs w:val="24"/>
        </w:rPr>
        <w:softHyphen/>
        <w:t>териев);</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проводить по предл</w:t>
      </w:r>
      <w:r w:rsidR="00B91A5D" w:rsidRPr="005E3DF5">
        <w:rPr>
          <w:color w:val="000000" w:themeColor="text1"/>
          <w:sz w:val="24"/>
          <w:szCs w:val="24"/>
        </w:rPr>
        <w:t>оженному плану несложное лингви</w:t>
      </w:r>
      <w:r w:rsidRPr="005E3DF5">
        <w:rPr>
          <w:color w:val="000000" w:themeColor="text1"/>
          <w:sz w:val="24"/>
          <w:szCs w:val="24"/>
        </w:rPr>
        <w:t>стическое мини-исследование, выполнять по предложенному плану проектное задание;</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 xml:space="preserve">формулировать выводы </w:t>
      </w:r>
      <w:r w:rsidR="003737A2">
        <w:rPr>
          <w:color w:val="000000" w:themeColor="text1"/>
          <w:sz w:val="24"/>
          <w:szCs w:val="24"/>
        </w:rPr>
        <w:t>и подкреплять их доказательства</w:t>
      </w:r>
      <w:r w:rsidRPr="005E3DF5">
        <w:rPr>
          <w:color w:val="000000" w:themeColor="text1"/>
          <w:sz w:val="24"/>
          <w:szCs w:val="24"/>
        </w:rPr>
        <w:t>ми на основе результатов п</w:t>
      </w:r>
      <w:r w:rsidR="00B91A5D" w:rsidRPr="005E3DF5">
        <w:rPr>
          <w:color w:val="000000" w:themeColor="text1"/>
          <w:sz w:val="24"/>
          <w:szCs w:val="24"/>
        </w:rPr>
        <w:t>роведённого наблюдения за языко</w:t>
      </w:r>
      <w:r w:rsidRPr="005E3DF5">
        <w:rPr>
          <w:color w:val="000000" w:themeColor="text1"/>
          <w:sz w:val="24"/>
          <w:szCs w:val="24"/>
        </w:rPr>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8C799E" w:rsidRPr="005E3DF5" w:rsidRDefault="00D87F25" w:rsidP="0059106B">
      <w:pPr>
        <w:pStyle w:val="13"/>
        <w:tabs>
          <w:tab w:val="left" w:pos="567"/>
        </w:tabs>
        <w:spacing w:line="240" w:lineRule="auto"/>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выбирать источник получения информации: нужный словарь для получения зап</w:t>
      </w:r>
      <w:r w:rsidR="00B91A5D" w:rsidRPr="005E3DF5">
        <w:rPr>
          <w:color w:val="000000" w:themeColor="text1"/>
          <w:sz w:val="24"/>
          <w:szCs w:val="24"/>
        </w:rPr>
        <w:t>рашиваемой информации, для уточ</w:t>
      </w:r>
      <w:r w:rsidRPr="005E3DF5">
        <w:rPr>
          <w:color w:val="000000" w:themeColor="text1"/>
          <w:sz w:val="24"/>
          <w:szCs w:val="24"/>
        </w:rPr>
        <w:t>нения;</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 xml:space="preserve">согласно заданному алгоритму находить представленную в явном виде информацию в </w:t>
      </w:r>
      <w:r w:rsidR="00B91A5D" w:rsidRPr="005E3DF5">
        <w:rPr>
          <w:color w:val="000000" w:themeColor="text1"/>
          <w:sz w:val="24"/>
          <w:szCs w:val="24"/>
        </w:rPr>
        <w:t>предложенном источнике: в слова</w:t>
      </w:r>
      <w:r w:rsidRPr="005E3DF5">
        <w:rPr>
          <w:color w:val="000000" w:themeColor="text1"/>
          <w:sz w:val="24"/>
          <w:szCs w:val="24"/>
        </w:rPr>
        <w:t>рях, справочниках;</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соблюдать с помощью в</w:t>
      </w:r>
      <w:r w:rsidR="00B91A5D" w:rsidRPr="005E3DF5">
        <w:rPr>
          <w:color w:val="000000" w:themeColor="text1"/>
          <w:sz w:val="24"/>
          <w:szCs w:val="24"/>
        </w:rPr>
        <w:t>зрослых (педагогических работни</w:t>
      </w:r>
      <w:r w:rsidRPr="005E3DF5">
        <w:rPr>
          <w:color w:val="000000" w:themeColor="text1"/>
          <w:sz w:val="24"/>
          <w:szCs w:val="24"/>
        </w:rPr>
        <w:t xml:space="preserve">ков, родителей, законных </w:t>
      </w:r>
      <w:r w:rsidR="00B91A5D" w:rsidRPr="005E3DF5">
        <w:rPr>
          <w:color w:val="000000" w:themeColor="text1"/>
          <w:sz w:val="24"/>
          <w:szCs w:val="24"/>
        </w:rPr>
        <w:t>представителей) правила информа</w:t>
      </w:r>
      <w:r w:rsidRPr="005E3DF5">
        <w:rPr>
          <w:color w:val="000000" w:themeColor="text1"/>
          <w:sz w:val="24"/>
          <w:szCs w:val="24"/>
        </w:rPr>
        <w:t xml:space="preserve">ционной безопасности при поиске информации в Интернете (информации о написании и произношении слова, о значении слова, о </w:t>
      </w:r>
      <w:r w:rsidRPr="005E3DF5">
        <w:rPr>
          <w:color w:val="000000" w:themeColor="text1"/>
          <w:sz w:val="24"/>
          <w:szCs w:val="24"/>
        </w:rPr>
        <w:lastRenderedPageBreak/>
        <w:t>происхождении слова, о синонимах слова);</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анализировать и созда</w:t>
      </w:r>
      <w:r w:rsidR="003737A2">
        <w:rPr>
          <w:color w:val="000000" w:themeColor="text1"/>
          <w:sz w:val="24"/>
          <w:szCs w:val="24"/>
        </w:rPr>
        <w:t>вать текстовую, видео-, графиче</w:t>
      </w:r>
      <w:r w:rsidRPr="005E3DF5">
        <w:rPr>
          <w:color w:val="000000" w:themeColor="text1"/>
          <w:sz w:val="24"/>
          <w:szCs w:val="24"/>
        </w:rPr>
        <w:t>скую, звуковую информаци</w:t>
      </w:r>
      <w:r w:rsidR="00B91A5D" w:rsidRPr="005E3DF5">
        <w:rPr>
          <w:color w:val="000000" w:themeColor="text1"/>
          <w:sz w:val="24"/>
          <w:szCs w:val="24"/>
        </w:rPr>
        <w:t>ю в соответствии с учебной зада</w:t>
      </w:r>
      <w:r w:rsidRPr="005E3DF5">
        <w:rPr>
          <w:color w:val="000000" w:themeColor="text1"/>
          <w:sz w:val="24"/>
          <w:szCs w:val="24"/>
        </w:rPr>
        <w:t>чей;</w:t>
      </w:r>
    </w:p>
    <w:p w:rsidR="008C799E" w:rsidRPr="005E3DF5" w:rsidRDefault="00D87F25" w:rsidP="00C23763">
      <w:pPr>
        <w:pStyle w:val="13"/>
        <w:numPr>
          <w:ilvl w:val="0"/>
          <w:numId w:val="12"/>
        </w:numPr>
        <w:tabs>
          <w:tab w:val="left" w:pos="567"/>
        </w:tabs>
        <w:spacing w:line="240" w:lineRule="auto"/>
        <w:rPr>
          <w:color w:val="000000" w:themeColor="text1"/>
          <w:sz w:val="24"/>
          <w:szCs w:val="24"/>
        </w:rPr>
      </w:pPr>
      <w:r w:rsidRPr="005E3DF5">
        <w:rPr>
          <w:color w:val="000000" w:themeColor="text1"/>
          <w:sz w:val="24"/>
          <w:szCs w:val="24"/>
        </w:rPr>
        <w:t>понимать лингвисти</w:t>
      </w:r>
      <w:r w:rsidR="00B91A5D" w:rsidRPr="005E3DF5">
        <w:rPr>
          <w:color w:val="000000" w:themeColor="text1"/>
          <w:sz w:val="24"/>
          <w:szCs w:val="24"/>
        </w:rPr>
        <w:t>ческую информацию, зафиксирован</w:t>
      </w:r>
      <w:r w:rsidRPr="005E3DF5">
        <w:rPr>
          <w:color w:val="000000" w:themeColor="text1"/>
          <w:sz w:val="24"/>
          <w:szCs w:val="24"/>
        </w:rPr>
        <w:t>ную в виде таблиц, схем; само</w:t>
      </w:r>
      <w:r w:rsidR="00B91A5D" w:rsidRPr="005E3DF5">
        <w:rPr>
          <w:color w:val="000000" w:themeColor="text1"/>
          <w:sz w:val="24"/>
          <w:szCs w:val="24"/>
        </w:rPr>
        <w:t>стоятельно создавать схемы, таб</w:t>
      </w:r>
      <w:r w:rsidRPr="005E3DF5">
        <w:rPr>
          <w:color w:val="000000" w:themeColor="text1"/>
          <w:sz w:val="24"/>
          <w:szCs w:val="24"/>
        </w:rPr>
        <w:t>лицы для представления лингвистической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начал</w:t>
      </w:r>
      <w:r w:rsidR="00B91A5D" w:rsidRPr="005E3DF5">
        <w:rPr>
          <w:color w:val="000000" w:themeColor="text1"/>
          <w:sz w:val="24"/>
          <w:szCs w:val="24"/>
        </w:rPr>
        <w:t>ьной школе у обучающегося форми</w:t>
      </w:r>
      <w:r w:rsidRPr="005E3DF5">
        <w:rPr>
          <w:color w:val="000000" w:themeColor="text1"/>
          <w:sz w:val="24"/>
          <w:szCs w:val="24"/>
        </w:rPr>
        <w:t xml:space="preserve">руются </w:t>
      </w:r>
      <w:r w:rsidRPr="005E3DF5">
        <w:rPr>
          <w:b/>
          <w:bCs/>
          <w:color w:val="000000" w:themeColor="text1"/>
          <w:sz w:val="24"/>
          <w:szCs w:val="24"/>
        </w:rPr>
        <w:t xml:space="preserve">коммуникативные </w:t>
      </w:r>
      <w:r w:rsidRPr="005E3DF5">
        <w:rPr>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Общение</w:t>
      </w:r>
      <w:r w:rsidRPr="005E3DF5">
        <w:rPr>
          <w:color w:val="000000" w:themeColor="text1"/>
          <w:sz w:val="24"/>
          <w:szCs w:val="24"/>
        </w:rPr>
        <w:t>:</w:t>
      </w:r>
    </w:p>
    <w:p w:rsidR="008C799E" w:rsidRPr="005E3DF5" w:rsidRDefault="00D87F25" w:rsidP="00C23763">
      <w:pPr>
        <w:pStyle w:val="13"/>
        <w:numPr>
          <w:ilvl w:val="0"/>
          <w:numId w:val="12"/>
        </w:numPr>
        <w:tabs>
          <w:tab w:val="left" w:pos="566"/>
        </w:tabs>
        <w:spacing w:line="240" w:lineRule="auto"/>
        <w:jc w:val="both"/>
        <w:rPr>
          <w:color w:val="000000" w:themeColor="text1"/>
          <w:sz w:val="24"/>
          <w:szCs w:val="24"/>
        </w:rPr>
      </w:pPr>
      <w:r w:rsidRPr="005E3DF5">
        <w:rPr>
          <w:color w:val="000000" w:themeColor="text1"/>
          <w:sz w:val="24"/>
          <w:szCs w:val="24"/>
        </w:rPr>
        <w:t>воспринимать и форму</w:t>
      </w:r>
      <w:r w:rsidR="00B91A5D" w:rsidRPr="005E3DF5">
        <w:rPr>
          <w:color w:val="000000" w:themeColor="text1"/>
          <w:sz w:val="24"/>
          <w:szCs w:val="24"/>
        </w:rPr>
        <w:t>лировать суждения, выражать эмо</w:t>
      </w:r>
      <w:r w:rsidRPr="005E3DF5">
        <w:rPr>
          <w:color w:val="000000" w:themeColor="text1"/>
          <w:sz w:val="24"/>
          <w:szCs w:val="24"/>
        </w:rPr>
        <w:t>ции в соответствии с целями и условиями общения в знакомой среде;</w:t>
      </w:r>
    </w:p>
    <w:p w:rsidR="008C799E" w:rsidRPr="005E3DF5" w:rsidRDefault="00D87F25" w:rsidP="00C23763">
      <w:pPr>
        <w:pStyle w:val="13"/>
        <w:numPr>
          <w:ilvl w:val="0"/>
          <w:numId w:val="12"/>
        </w:numPr>
        <w:tabs>
          <w:tab w:val="left" w:pos="566"/>
        </w:tabs>
        <w:spacing w:line="240" w:lineRule="auto"/>
        <w:jc w:val="both"/>
        <w:rPr>
          <w:color w:val="000000" w:themeColor="text1"/>
          <w:sz w:val="24"/>
          <w:szCs w:val="24"/>
        </w:rPr>
      </w:pPr>
      <w:r w:rsidRPr="005E3DF5">
        <w:rPr>
          <w:color w:val="000000" w:themeColor="text1"/>
          <w:sz w:val="24"/>
          <w:szCs w:val="24"/>
        </w:rPr>
        <w:t>проявлять уважитель</w:t>
      </w:r>
      <w:r w:rsidR="00B91A5D" w:rsidRPr="005E3DF5">
        <w:rPr>
          <w:color w:val="000000" w:themeColor="text1"/>
          <w:sz w:val="24"/>
          <w:szCs w:val="24"/>
        </w:rPr>
        <w:t>ное отношение к собеседнику, со</w:t>
      </w:r>
      <w:r w:rsidRPr="005E3DF5">
        <w:rPr>
          <w:color w:val="000000" w:themeColor="text1"/>
          <w:sz w:val="24"/>
          <w:szCs w:val="24"/>
        </w:rPr>
        <w:t>блюдать правила ведения диалоги и дискуссии;</w:t>
      </w:r>
    </w:p>
    <w:p w:rsidR="008C799E" w:rsidRPr="005E3DF5" w:rsidRDefault="00D87F25" w:rsidP="00C23763">
      <w:pPr>
        <w:pStyle w:val="13"/>
        <w:numPr>
          <w:ilvl w:val="0"/>
          <w:numId w:val="12"/>
        </w:numPr>
        <w:tabs>
          <w:tab w:val="left" w:pos="566"/>
        </w:tabs>
        <w:spacing w:line="240" w:lineRule="auto"/>
        <w:jc w:val="both"/>
        <w:rPr>
          <w:color w:val="000000" w:themeColor="text1"/>
          <w:sz w:val="24"/>
          <w:szCs w:val="24"/>
        </w:rPr>
      </w:pPr>
      <w:r w:rsidRPr="005E3DF5">
        <w:rPr>
          <w:color w:val="000000" w:themeColor="text1"/>
          <w:sz w:val="24"/>
          <w:szCs w:val="24"/>
        </w:rPr>
        <w:t>признавать возможность существования разных точек зрения;</w:t>
      </w:r>
    </w:p>
    <w:p w:rsidR="008C799E" w:rsidRPr="005E3DF5" w:rsidRDefault="00D87F25" w:rsidP="00C23763">
      <w:pPr>
        <w:pStyle w:val="13"/>
        <w:numPr>
          <w:ilvl w:val="0"/>
          <w:numId w:val="12"/>
        </w:numPr>
        <w:tabs>
          <w:tab w:val="left" w:pos="566"/>
        </w:tabs>
        <w:spacing w:line="240" w:lineRule="auto"/>
        <w:jc w:val="both"/>
        <w:rPr>
          <w:color w:val="000000" w:themeColor="text1"/>
          <w:sz w:val="24"/>
          <w:szCs w:val="24"/>
        </w:rPr>
      </w:pPr>
      <w:r w:rsidRPr="005E3DF5">
        <w:rPr>
          <w:color w:val="000000" w:themeColor="text1"/>
          <w:sz w:val="24"/>
          <w:szCs w:val="24"/>
        </w:rPr>
        <w:t>корректно и аргуме</w:t>
      </w:r>
      <w:r w:rsidR="00B91A5D" w:rsidRPr="005E3DF5">
        <w:rPr>
          <w:color w:val="000000" w:themeColor="text1"/>
          <w:sz w:val="24"/>
          <w:szCs w:val="24"/>
        </w:rPr>
        <w:t>нтированно высказывать своё мне</w:t>
      </w:r>
      <w:r w:rsidRPr="005E3DF5">
        <w:rPr>
          <w:color w:val="000000" w:themeColor="text1"/>
          <w:sz w:val="24"/>
          <w:szCs w:val="24"/>
        </w:rPr>
        <w:t>ние;</w:t>
      </w:r>
    </w:p>
    <w:p w:rsidR="008C799E" w:rsidRPr="005E3DF5" w:rsidRDefault="00D87F25" w:rsidP="00C23763">
      <w:pPr>
        <w:pStyle w:val="13"/>
        <w:numPr>
          <w:ilvl w:val="0"/>
          <w:numId w:val="12"/>
        </w:numPr>
        <w:tabs>
          <w:tab w:val="left" w:pos="567"/>
        </w:tabs>
        <w:spacing w:line="240" w:lineRule="auto"/>
        <w:jc w:val="both"/>
        <w:rPr>
          <w:color w:val="000000" w:themeColor="text1"/>
          <w:sz w:val="24"/>
          <w:szCs w:val="24"/>
        </w:rPr>
      </w:pPr>
      <w:r w:rsidRPr="005E3DF5">
        <w:rPr>
          <w:color w:val="000000" w:themeColor="text1"/>
          <w:sz w:val="24"/>
          <w:szCs w:val="24"/>
        </w:rPr>
        <w:t>строить речевое выска</w:t>
      </w:r>
      <w:r w:rsidR="00B91A5D" w:rsidRPr="005E3DF5">
        <w:rPr>
          <w:color w:val="000000" w:themeColor="text1"/>
          <w:sz w:val="24"/>
          <w:szCs w:val="24"/>
        </w:rPr>
        <w:t>зывание в соответствии с постав</w:t>
      </w:r>
      <w:r w:rsidRPr="005E3DF5">
        <w:rPr>
          <w:color w:val="000000" w:themeColor="text1"/>
          <w:sz w:val="24"/>
          <w:szCs w:val="24"/>
        </w:rPr>
        <w:t>ленной задачей;</w:t>
      </w:r>
    </w:p>
    <w:p w:rsidR="008C799E" w:rsidRPr="005E3DF5" w:rsidRDefault="00D87F25" w:rsidP="00C23763">
      <w:pPr>
        <w:pStyle w:val="13"/>
        <w:numPr>
          <w:ilvl w:val="0"/>
          <w:numId w:val="12"/>
        </w:numPr>
        <w:tabs>
          <w:tab w:val="left" w:pos="566"/>
        </w:tabs>
        <w:spacing w:line="240" w:lineRule="auto"/>
        <w:jc w:val="both"/>
        <w:rPr>
          <w:color w:val="000000" w:themeColor="text1"/>
          <w:sz w:val="24"/>
          <w:szCs w:val="24"/>
        </w:rPr>
      </w:pPr>
      <w:r w:rsidRPr="005E3DF5">
        <w:rPr>
          <w:color w:val="000000" w:themeColor="text1"/>
          <w:sz w:val="24"/>
          <w:szCs w:val="24"/>
        </w:rPr>
        <w:t>создавать устные и п</w:t>
      </w:r>
      <w:r w:rsidR="003737A2">
        <w:rPr>
          <w:color w:val="000000" w:themeColor="text1"/>
          <w:sz w:val="24"/>
          <w:szCs w:val="24"/>
        </w:rPr>
        <w:t>исьменные тексты (описание, рас</w:t>
      </w:r>
      <w:r w:rsidRPr="005E3DF5">
        <w:rPr>
          <w:color w:val="000000" w:themeColor="text1"/>
          <w:sz w:val="24"/>
          <w:szCs w:val="24"/>
        </w:rPr>
        <w:t>суждение, повествование) в соответствии с речевой ситуацией;</w:t>
      </w:r>
    </w:p>
    <w:p w:rsidR="008C799E" w:rsidRPr="005E3DF5" w:rsidRDefault="00D87F25" w:rsidP="00C23763">
      <w:pPr>
        <w:pStyle w:val="13"/>
        <w:numPr>
          <w:ilvl w:val="0"/>
          <w:numId w:val="12"/>
        </w:numPr>
        <w:tabs>
          <w:tab w:val="left" w:pos="566"/>
        </w:tabs>
        <w:spacing w:line="240" w:lineRule="auto"/>
        <w:jc w:val="both"/>
        <w:rPr>
          <w:color w:val="000000" w:themeColor="text1"/>
          <w:sz w:val="24"/>
          <w:szCs w:val="24"/>
        </w:rPr>
      </w:pPr>
      <w:r w:rsidRPr="005E3DF5">
        <w:rPr>
          <w:color w:val="000000" w:themeColor="text1"/>
          <w:sz w:val="24"/>
          <w:szCs w:val="24"/>
        </w:rPr>
        <w:t>готовить небольшие п</w:t>
      </w:r>
      <w:r w:rsidR="00B91A5D" w:rsidRPr="005E3DF5">
        <w:rPr>
          <w:color w:val="000000" w:themeColor="text1"/>
          <w:sz w:val="24"/>
          <w:szCs w:val="24"/>
        </w:rPr>
        <w:t>убличные выступления о результа</w:t>
      </w:r>
      <w:r w:rsidRPr="005E3DF5">
        <w:rPr>
          <w:color w:val="000000" w:themeColor="text1"/>
          <w:sz w:val="24"/>
          <w:szCs w:val="24"/>
        </w:rPr>
        <w:t>тах парной и групповой работ</w:t>
      </w:r>
      <w:r w:rsidR="003737A2">
        <w:rPr>
          <w:color w:val="000000" w:themeColor="text1"/>
          <w:sz w:val="24"/>
          <w:szCs w:val="24"/>
        </w:rPr>
        <w:t>ы, о результатах наблюдения, вы</w:t>
      </w:r>
      <w:r w:rsidRPr="005E3DF5">
        <w:rPr>
          <w:color w:val="000000" w:themeColor="text1"/>
          <w:sz w:val="24"/>
          <w:szCs w:val="24"/>
        </w:rPr>
        <w:t>полненного мини-исследования, проектного задания;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подбирать иллюстративный материал (рисунки, фото, плакаты) к тексту выступления.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начал</w:t>
      </w:r>
      <w:r w:rsidR="00B91A5D" w:rsidRPr="005E3DF5">
        <w:rPr>
          <w:color w:val="000000" w:themeColor="text1"/>
          <w:sz w:val="24"/>
          <w:szCs w:val="24"/>
        </w:rPr>
        <w:t>ьной школе у обучающегося форми</w:t>
      </w:r>
      <w:r w:rsidRPr="005E3DF5">
        <w:rPr>
          <w:color w:val="000000" w:themeColor="text1"/>
          <w:sz w:val="24"/>
          <w:szCs w:val="24"/>
        </w:rPr>
        <w:t xml:space="preserve">руются </w:t>
      </w:r>
      <w:r w:rsidRPr="005E3DF5">
        <w:rPr>
          <w:b/>
          <w:bCs/>
          <w:color w:val="000000" w:themeColor="text1"/>
          <w:sz w:val="24"/>
          <w:szCs w:val="24"/>
        </w:rPr>
        <w:t xml:space="preserve">регулятивные </w:t>
      </w:r>
      <w:r w:rsidRPr="005E3DF5">
        <w:rPr>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Самоорганизация</w:t>
      </w:r>
      <w:r w:rsidRPr="005E3DF5">
        <w:rPr>
          <w:color w:val="000000" w:themeColor="text1"/>
          <w:sz w:val="24"/>
          <w:szCs w:val="24"/>
        </w:rPr>
        <w:t>:</w:t>
      </w:r>
    </w:p>
    <w:p w:rsidR="008C799E" w:rsidRPr="005E3DF5" w:rsidRDefault="00D87F25" w:rsidP="00C23763">
      <w:pPr>
        <w:pStyle w:val="13"/>
        <w:numPr>
          <w:ilvl w:val="0"/>
          <w:numId w:val="12"/>
        </w:numPr>
        <w:spacing w:line="240" w:lineRule="auto"/>
        <w:jc w:val="both"/>
        <w:rPr>
          <w:color w:val="000000" w:themeColor="text1"/>
          <w:sz w:val="24"/>
          <w:szCs w:val="24"/>
        </w:rPr>
      </w:pPr>
      <w:r w:rsidRPr="005E3DF5">
        <w:rPr>
          <w:color w:val="000000" w:themeColor="text1"/>
          <w:sz w:val="24"/>
          <w:szCs w:val="24"/>
        </w:rPr>
        <w:t>планировать действия по решению уче</w:t>
      </w:r>
      <w:r w:rsidR="00B91A5D" w:rsidRPr="005E3DF5">
        <w:rPr>
          <w:color w:val="000000" w:themeColor="text1"/>
          <w:sz w:val="24"/>
          <w:szCs w:val="24"/>
        </w:rPr>
        <w:t>бной задачи для по</w:t>
      </w:r>
      <w:r w:rsidRPr="005E3DF5">
        <w:rPr>
          <w:color w:val="000000" w:themeColor="text1"/>
          <w:sz w:val="24"/>
          <w:szCs w:val="24"/>
        </w:rPr>
        <w:t>лучения результата;</w:t>
      </w:r>
    </w:p>
    <w:p w:rsidR="008C799E" w:rsidRPr="005E3DF5" w:rsidRDefault="00D87F25" w:rsidP="00C23763">
      <w:pPr>
        <w:pStyle w:val="13"/>
        <w:numPr>
          <w:ilvl w:val="0"/>
          <w:numId w:val="12"/>
        </w:numPr>
        <w:spacing w:line="240" w:lineRule="auto"/>
        <w:jc w:val="both"/>
        <w:rPr>
          <w:color w:val="000000" w:themeColor="text1"/>
          <w:sz w:val="24"/>
          <w:szCs w:val="24"/>
        </w:rPr>
      </w:pPr>
      <w:r w:rsidRPr="005E3DF5">
        <w:rPr>
          <w:color w:val="000000" w:themeColor="text1"/>
          <w:sz w:val="24"/>
          <w:szCs w:val="24"/>
        </w:rPr>
        <w:t>выстраивать последовательность выбранных действий.</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Самоконтроль</w:t>
      </w:r>
      <w:r w:rsidRPr="005E3DF5">
        <w:rPr>
          <w:color w:val="000000" w:themeColor="text1"/>
          <w:sz w:val="24"/>
          <w:szCs w:val="24"/>
        </w:rPr>
        <w:t>:</w:t>
      </w:r>
    </w:p>
    <w:p w:rsidR="008C799E" w:rsidRPr="005E3DF5" w:rsidRDefault="00D87F25" w:rsidP="00C23763">
      <w:pPr>
        <w:pStyle w:val="13"/>
        <w:numPr>
          <w:ilvl w:val="0"/>
          <w:numId w:val="12"/>
        </w:numPr>
        <w:spacing w:line="240" w:lineRule="auto"/>
        <w:jc w:val="both"/>
        <w:rPr>
          <w:color w:val="000000" w:themeColor="text1"/>
          <w:sz w:val="24"/>
          <w:szCs w:val="24"/>
        </w:rPr>
      </w:pPr>
      <w:r w:rsidRPr="005E3DF5">
        <w:rPr>
          <w:color w:val="000000" w:themeColor="text1"/>
          <w:sz w:val="24"/>
          <w:szCs w:val="24"/>
        </w:rPr>
        <w:t>устанавливать причин</w:t>
      </w:r>
      <w:r w:rsidR="00B91A5D" w:rsidRPr="005E3DF5">
        <w:rPr>
          <w:color w:val="000000" w:themeColor="text1"/>
          <w:sz w:val="24"/>
          <w:szCs w:val="24"/>
        </w:rPr>
        <w:t>ы успеха/неудач учебной деятель</w:t>
      </w:r>
      <w:r w:rsidRPr="005E3DF5">
        <w:rPr>
          <w:color w:val="000000" w:themeColor="text1"/>
          <w:sz w:val="24"/>
          <w:szCs w:val="24"/>
        </w:rPr>
        <w:t>ности;</w:t>
      </w:r>
    </w:p>
    <w:p w:rsidR="008C799E" w:rsidRPr="005E3DF5" w:rsidRDefault="00D87F25" w:rsidP="00C23763">
      <w:pPr>
        <w:pStyle w:val="13"/>
        <w:numPr>
          <w:ilvl w:val="0"/>
          <w:numId w:val="12"/>
        </w:numPr>
        <w:spacing w:line="240" w:lineRule="auto"/>
        <w:jc w:val="both"/>
        <w:rPr>
          <w:color w:val="000000" w:themeColor="text1"/>
          <w:sz w:val="24"/>
          <w:szCs w:val="24"/>
        </w:rPr>
      </w:pPr>
      <w:r w:rsidRPr="005E3DF5">
        <w:rPr>
          <w:color w:val="000000" w:themeColor="text1"/>
          <w:sz w:val="24"/>
          <w:szCs w:val="24"/>
        </w:rPr>
        <w:t>корректировать свои учебные действия для преодоления речевых и орфографических ошибок;</w:t>
      </w:r>
    </w:p>
    <w:p w:rsidR="008C799E" w:rsidRPr="005E3DF5" w:rsidRDefault="00D87F25" w:rsidP="00C23763">
      <w:pPr>
        <w:pStyle w:val="13"/>
        <w:numPr>
          <w:ilvl w:val="0"/>
          <w:numId w:val="12"/>
        </w:numPr>
        <w:spacing w:line="240" w:lineRule="auto"/>
        <w:jc w:val="both"/>
        <w:rPr>
          <w:color w:val="000000" w:themeColor="text1"/>
          <w:sz w:val="24"/>
          <w:szCs w:val="24"/>
        </w:rPr>
      </w:pPr>
      <w:r w:rsidRPr="005E3DF5">
        <w:rPr>
          <w:color w:val="000000" w:themeColor="text1"/>
          <w:sz w:val="24"/>
          <w:szCs w:val="24"/>
        </w:rPr>
        <w:t>соотносить результат д</w:t>
      </w:r>
      <w:r w:rsidR="00B91A5D" w:rsidRPr="005E3DF5">
        <w:rPr>
          <w:color w:val="000000" w:themeColor="text1"/>
          <w:sz w:val="24"/>
          <w:szCs w:val="24"/>
        </w:rPr>
        <w:t>еятельности с поставленной учеб</w:t>
      </w:r>
      <w:r w:rsidRPr="005E3DF5">
        <w:rPr>
          <w:color w:val="000000" w:themeColor="text1"/>
          <w:sz w:val="24"/>
          <w:szCs w:val="24"/>
        </w:rPr>
        <w:t>ной задачей по выделению, характеристике, использованию языковых единиц;</w:t>
      </w:r>
    </w:p>
    <w:p w:rsidR="008C799E" w:rsidRPr="005E3DF5" w:rsidRDefault="00D87F25" w:rsidP="00C23763">
      <w:pPr>
        <w:pStyle w:val="13"/>
        <w:numPr>
          <w:ilvl w:val="0"/>
          <w:numId w:val="12"/>
        </w:numPr>
        <w:spacing w:line="240" w:lineRule="auto"/>
        <w:jc w:val="both"/>
        <w:rPr>
          <w:color w:val="000000" w:themeColor="text1"/>
          <w:sz w:val="24"/>
          <w:szCs w:val="24"/>
        </w:rPr>
      </w:pPr>
      <w:r w:rsidRPr="005E3DF5">
        <w:rPr>
          <w:color w:val="000000" w:themeColor="text1"/>
          <w:sz w:val="24"/>
          <w:szCs w:val="24"/>
        </w:rPr>
        <w:t>находить ошибку, допущенную при работе с языковым материалом, находить орфографическую и пунктуационную ошибку;</w:t>
      </w:r>
    </w:p>
    <w:p w:rsidR="008C799E" w:rsidRPr="005E3DF5" w:rsidRDefault="00D87F25" w:rsidP="00C23763">
      <w:pPr>
        <w:pStyle w:val="13"/>
        <w:numPr>
          <w:ilvl w:val="0"/>
          <w:numId w:val="12"/>
        </w:numPr>
        <w:spacing w:line="240" w:lineRule="auto"/>
        <w:jc w:val="both"/>
        <w:rPr>
          <w:color w:val="000000" w:themeColor="text1"/>
          <w:sz w:val="24"/>
          <w:szCs w:val="24"/>
        </w:rPr>
      </w:pPr>
      <w:r w:rsidRPr="005E3DF5">
        <w:rPr>
          <w:color w:val="000000" w:themeColor="text1"/>
          <w:sz w:val="24"/>
          <w:szCs w:val="24"/>
        </w:rPr>
        <w:t>сравнивать результаты</w:t>
      </w:r>
      <w:r w:rsidR="00B91A5D" w:rsidRPr="005E3DF5">
        <w:rPr>
          <w:color w:val="000000" w:themeColor="text1"/>
          <w:sz w:val="24"/>
          <w:szCs w:val="24"/>
        </w:rPr>
        <w:t xml:space="preserve"> своей деятельности и деятельно</w:t>
      </w:r>
      <w:r w:rsidRPr="005E3DF5">
        <w:rPr>
          <w:color w:val="000000" w:themeColor="text1"/>
          <w:sz w:val="24"/>
          <w:szCs w:val="24"/>
        </w:rPr>
        <w:t>сти одноклассников, объек</w:t>
      </w:r>
      <w:r w:rsidR="003737A2">
        <w:rPr>
          <w:color w:val="000000" w:themeColor="text1"/>
          <w:sz w:val="24"/>
          <w:szCs w:val="24"/>
        </w:rPr>
        <w:t>тивно оценивать их по предложен</w:t>
      </w:r>
      <w:r w:rsidRPr="005E3DF5">
        <w:rPr>
          <w:color w:val="000000" w:themeColor="text1"/>
          <w:sz w:val="24"/>
          <w:szCs w:val="24"/>
        </w:rPr>
        <w:t>ным критериям.</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Совместная деятельность:</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формулировать кратко</w:t>
      </w:r>
      <w:r w:rsidR="00B91A5D" w:rsidRPr="005E3DF5">
        <w:rPr>
          <w:color w:val="000000" w:themeColor="text1"/>
          <w:sz w:val="24"/>
          <w:szCs w:val="24"/>
        </w:rPr>
        <w:t>срочные и долгосрочные цели (ин</w:t>
      </w:r>
      <w:r w:rsidRPr="005E3DF5">
        <w:rPr>
          <w:color w:val="000000" w:themeColor="text1"/>
          <w:sz w:val="24"/>
          <w:szCs w:val="24"/>
        </w:rPr>
        <w:t>дивидуальные с учётом участия в коллективных задачах) в стандартной (типовой) ситуа</w:t>
      </w:r>
      <w:r w:rsidR="00B91A5D" w:rsidRPr="005E3DF5">
        <w:rPr>
          <w:color w:val="000000" w:themeColor="text1"/>
          <w:sz w:val="24"/>
          <w:szCs w:val="24"/>
        </w:rPr>
        <w:t>ции на основе предложенного учи</w:t>
      </w:r>
      <w:r w:rsidRPr="005E3DF5">
        <w:rPr>
          <w:color w:val="000000" w:themeColor="text1"/>
          <w:sz w:val="24"/>
          <w:szCs w:val="24"/>
        </w:rPr>
        <w:t>телем формата планирования, распределения промежуточных шагов и сроков;</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принимать цель совместной деятельности, коллективно строить действия по её достиж</w:t>
      </w:r>
      <w:r w:rsidR="00B91A5D" w:rsidRPr="005E3DF5">
        <w:rPr>
          <w:color w:val="000000" w:themeColor="text1"/>
          <w:sz w:val="24"/>
          <w:szCs w:val="24"/>
        </w:rPr>
        <w:t>ению: распределять роли, догова</w:t>
      </w:r>
      <w:r w:rsidRPr="005E3DF5">
        <w:rPr>
          <w:color w:val="000000" w:themeColor="text1"/>
          <w:sz w:val="24"/>
          <w:szCs w:val="24"/>
        </w:rPr>
        <w:t>риваться, обсуждать процесс и результат совместной работы;</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проявлять готовность руководить, выполнять поручения, подчиняться, самостоятельно разрешать конфликты;</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ответственно выполнять свою часть работы;</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оценивать свой вклад в общий результат;</w:t>
      </w:r>
    </w:p>
    <w:p w:rsidR="008C799E" w:rsidRPr="005E3DF5" w:rsidRDefault="00D87F25" w:rsidP="00C23763">
      <w:pPr>
        <w:pStyle w:val="13"/>
        <w:numPr>
          <w:ilvl w:val="0"/>
          <w:numId w:val="12"/>
        </w:numPr>
        <w:spacing w:line="240" w:lineRule="auto"/>
        <w:rPr>
          <w:color w:val="000000" w:themeColor="text1"/>
          <w:sz w:val="24"/>
          <w:szCs w:val="24"/>
        </w:rPr>
      </w:pPr>
      <w:r w:rsidRPr="005E3DF5">
        <w:rPr>
          <w:color w:val="000000" w:themeColor="text1"/>
          <w:sz w:val="24"/>
          <w:szCs w:val="24"/>
        </w:rPr>
        <w:t>выполнять совместные проектные задания с опорой на предложенные образцы.</w:t>
      </w:r>
    </w:p>
    <w:p w:rsidR="004026C3" w:rsidRDefault="004026C3" w:rsidP="0059106B">
      <w:pPr>
        <w:pStyle w:val="32"/>
        <w:spacing w:after="0"/>
        <w:jc w:val="both"/>
        <w:rPr>
          <w:rFonts w:ascii="Times New Roman" w:hAnsi="Times New Roman" w:cs="Times New Roman"/>
          <w:color w:val="000000" w:themeColor="text1"/>
          <w:sz w:val="24"/>
          <w:szCs w:val="24"/>
        </w:rPr>
      </w:pPr>
    </w:p>
    <w:p w:rsidR="004026C3" w:rsidRDefault="004026C3" w:rsidP="0059106B">
      <w:pPr>
        <w:pStyle w:val="32"/>
        <w:spacing w:after="0"/>
        <w:jc w:val="both"/>
        <w:rPr>
          <w:rFonts w:ascii="Times New Roman" w:hAnsi="Times New Roman" w:cs="Times New Roman"/>
          <w:color w:val="000000" w:themeColor="text1"/>
          <w:sz w:val="24"/>
          <w:szCs w:val="24"/>
        </w:rPr>
      </w:pP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ПРЕДМЕТНЫЕ РЕЗУЛЬТАТЫ</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первом классе </w:t>
      </w:r>
      <w:r w:rsidRPr="005E3DF5">
        <w:rPr>
          <w:color w:val="000000" w:themeColor="text1"/>
          <w:sz w:val="24"/>
          <w:szCs w:val="24"/>
        </w:rPr>
        <w:t>обучающийся научится:</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различать слово и предл</w:t>
      </w:r>
      <w:r w:rsidR="001B5718" w:rsidRPr="005E3DF5">
        <w:rPr>
          <w:color w:val="000000" w:themeColor="text1"/>
          <w:sz w:val="24"/>
          <w:szCs w:val="24"/>
        </w:rPr>
        <w:t>ожение; вычленять слова из пред</w:t>
      </w:r>
      <w:r w:rsidRPr="005E3DF5">
        <w:rPr>
          <w:color w:val="000000" w:themeColor="text1"/>
          <w:sz w:val="24"/>
          <w:szCs w:val="24"/>
        </w:rPr>
        <w:t>ложений;</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вычленять звуки из слова;</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различать гласные и сог</w:t>
      </w:r>
      <w:r w:rsidR="003737A2">
        <w:rPr>
          <w:color w:val="000000" w:themeColor="text1"/>
          <w:sz w:val="24"/>
          <w:szCs w:val="24"/>
        </w:rPr>
        <w:t>ласные звуки (в том числе разли</w:t>
      </w:r>
      <w:r w:rsidRPr="005E3DF5">
        <w:rPr>
          <w:color w:val="000000" w:themeColor="text1"/>
          <w:sz w:val="24"/>
          <w:szCs w:val="24"/>
        </w:rPr>
        <w:t>чать в слове согласный звук [й’] и гласный звук [и]);</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различать ударные и безударные гласные звуки;</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различать согласные звуки: мягкие и твёрдые, звонкие и глухие (вне слова и в слове);</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различать понятия «звук» и «буква»;</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 xml:space="preserve">определять количество слогов в слове; делить слова на слоги (простые случаи: слова </w:t>
      </w:r>
      <w:r w:rsidR="001B5718" w:rsidRPr="005E3DF5">
        <w:rPr>
          <w:color w:val="000000" w:themeColor="text1"/>
          <w:sz w:val="24"/>
          <w:szCs w:val="24"/>
        </w:rPr>
        <w:t>без стечения согласных); опреде</w:t>
      </w:r>
      <w:r w:rsidRPr="005E3DF5">
        <w:rPr>
          <w:color w:val="000000" w:themeColor="text1"/>
          <w:sz w:val="24"/>
          <w:szCs w:val="24"/>
        </w:rPr>
        <w:t>лять в слове ударный слог;</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 xml:space="preserve">обозначать на письме мягкость согласных звуков буквами </w:t>
      </w:r>
      <w:r w:rsidRPr="005E3DF5">
        <w:rPr>
          <w:b/>
          <w:bCs/>
          <w:i/>
          <w:iCs/>
          <w:color w:val="000000" w:themeColor="text1"/>
          <w:sz w:val="24"/>
          <w:szCs w:val="24"/>
        </w:rPr>
        <w:t>е</w:t>
      </w:r>
      <w:r w:rsidRPr="005E3DF5">
        <w:rPr>
          <w:color w:val="000000" w:themeColor="text1"/>
          <w:sz w:val="24"/>
          <w:szCs w:val="24"/>
        </w:rPr>
        <w:t xml:space="preserve">, </w:t>
      </w:r>
      <w:r w:rsidRPr="005E3DF5">
        <w:rPr>
          <w:b/>
          <w:bCs/>
          <w:i/>
          <w:iCs/>
          <w:color w:val="000000" w:themeColor="text1"/>
          <w:sz w:val="24"/>
          <w:szCs w:val="24"/>
        </w:rPr>
        <w:t>ё</w:t>
      </w:r>
      <w:r w:rsidRPr="005E3DF5">
        <w:rPr>
          <w:color w:val="000000" w:themeColor="text1"/>
          <w:sz w:val="24"/>
          <w:szCs w:val="24"/>
        </w:rPr>
        <w:t xml:space="preserve">, </w:t>
      </w:r>
      <w:r w:rsidRPr="005E3DF5">
        <w:rPr>
          <w:b/>
          <w:bCs/>
          <w:i/>
          <w:iCs/>
          <w:color w:val="000000" w:themeColor="text1"/>
          <w:sz w:val="24"/>
          <w:szCs w:val="24"/>
        </w:rPr>
        <w:t>ю</w:t>
      </w:r>
      <w:r w:rsidRPr="005E3DF5">
        <w:rPr>
          <w:color w:val="000000" w:themeColor="text1"/>
          <w:sz w:val="24"/>
          <w:szCs w:val="24"/>
        </w:rPr>
        <w:t xml:space="preserve">, </w:t>
      </w:r>
      <w:r w:rsidRPr="005E3DF5">
        <w:rPr>
          <w:b/>
          <w:bCs/>
          <w:i/>
          <w:iCs/>
          <w:color w:val="000000" w:themeColor="text1"/>
          <w:sz w:val="24"/>
          <w:szCs w:val="24"/>
        </w:rPr>
        <w:t>я</w:t>
      </w:r>
      <w:r w:rsidRPr="005E3DF5">
        <w:rPr>
          <w:color w:val="000000" w:themeColor="text1"/>
          <w:sz w:val="24"/>
          <w:szCs w:val="24"/>
        </w:rPr>
        <w:t xml:space="preserve"> и буквой </w:t>
      </w:r>
      <w:r w:rsidRPr="005E3DF5">
        <w:rPr>
          <w:b/>
          <w:bCs/>
          <w:i/>
          <w:iCs/>
          <w:color w:val="000000" w:themeColor="text1"/>
          <w:sz w:val="24"/>
          <w:szCs w:val="24"/>
        </w:rPr>
        <w:t>ь</w:t>
      </w:r>
      <w:r w:rsidRPr="005E3DF5">
        <w:rPr>
          <w:color w:val="000000" w:themeColor="text1"/>
          <w:sz w:val="24"/>
          <w:szCs w:val="24"/>
        </w:rPr>
        <w:t xml:space="preserve"> в конце слова;</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правильно называть бу</w:t>
      </w:r>
      <w:r w:rsidR="001B5718" w:rsidRPr="005E3DF5">
        <w:rPr>
          <w:color w:val="000000" w:themeColor="text1"/>
          <w:sz w:val="24"/>
          <w:szCs w:val="24"/>
        </w:rPr>
        <w:t>квы русского алфавита; использо</w:t>
      </w:r>
      <w:r w:rsidRPr="005E3DF5">
        <w:rPr>
          <w:color w:val="000000" w:themeColor="text1"/>
          <w:sz w:val="24"/>
          <w:szCs w:val="24"/>
        </w:rPr>
        <w:t>вать знание последовательности букв русского алфавита для упорядочения небольшого списка слов;</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 xml:space="preserve">писать аккуратным </w:t>
      </w:r>
      <w:r w:rsidR="001B5718" w:rsidRPr="005E3DF5">
        <w:rPr>
          <w:color w:val="000000" w:themeColor="text1"/>
          <w:sz w:val="24"/>
          <w:szCs w:val="24"/>
        </w:rPr>
        <w:t>разборчивым почерком без искаже</w:t>
      </w:r>
      <w:r w:rsidRPr="005E3DF5">
        <w:rPr>
          <w:color w:val="000000" w:themeColor="text1"/>
          <w:sz w:val="24"/>
          <w:szCs w:val="24"/>
        </w:rPr>
        <w:t>ний прописные и строчные буквы, соединения букв, слова;</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применять изученные правила правописания: раздельное написание слов в предложении; знаки пре</w:t>
      </w:r>
      <w:r w:rsidR="001B5718" w:rsidRPr="005E3DF5">
        <w:rPr>
          <w:color w:val="000000" w:themeColor="text1"/>
          <w:sz w:val="24"/>
          <w:szCs w:val="24"/>
        </w:rPr>
        <w:t>пинания в конце пред</w:t>
      </w:r>
      <w:r w:rsidRPr="005E3DF5">
        <w:rPr>
          <w:color w:val="000000" w:themeColor="text1"/>
          <w:sz w:val="24"/>
          <w:szCs w:val="24"/>
        </w:rPr>
        <w:t xml:space="preserve">ложения: точка, вопросительный и восклицательный знаки; прописная буква в начале </w:t>
      </w:r>
      <w:r w:rsidR="001B5718" w:rsidRPr="005E3DF5">
        <w:rPr>
          <w:color w:val="000000" w:themeColor="text1"/>
          <w:sz w:val="24"/>
          <w:szCs w:val="24"/>
        </w:rPr>
        <w:t>предложения и в именах собствен</w:t>
      </w:r>
      <w:r w:rsidRPr="005E3DF5">
        <w:rPr>
          <w:color w:val="000000" w:themeColor="text1"/>
          <w:sz w:val="24"/>
          <w:szCs w:val="24"/>
        </w:rPr>
        <w:t>ных (имена, фамилии, клички</w:t>
      </w:r>
      <w:r w:rsidR="001B5718" w:rsidRPr="005E3DF5">
        <w:rPr>
          <w:color w:val="000000" w:themeColor="text1"/>
          <w:sz w:val="24"/>
          <w:szCs w:val="24"/>
        </w:rPr>
        <w:t xml:space="preserve"> животных); перенос слов по сло</w:t>
      </w:r>
      <w:r w:rsidRPr="005E3DF5">
        <w:rPr>
          <w:color w:val="000000" w:themeColor="text1"/>
          <w:sz w:val="24"/>
          <w:szCs w:val="24"/>
        </w:rPr>
        <w:t>гам (простые случаи: слова и</w:t>
      </w:r>
      <w:r w:rsidR="001B5718" w:rsidRPr="005E3DF5">
        <w:rPr>
          <w:color w:val="000000" w:themeColor="text1"/>
          <w:sz w:val="24"/>
          <w:szCs w:val="24"/>
        </w:rPr>
        <w:t>з слогов типа «согласный + глас</w:t>
      </w:r>
      <w:r w:rsidRPr="005E3DF5">
        <w:rPr>
          <w:color w:val="000000" w:themeColor="text1"/>
          <w:sz w:val="24"/>
          <w:szCs w:val="24"/>
        </w:rPr>
        <w:t xml:space="preserve">ный»); гласные после шипящих в сочетаниях </w:t>
      </w:r>
      <w:r w:rsidRPr="005E3DF5">
        <w:rPr>
          <w:b/>
          <w:bCs/>
          <w:i/>
          <w:iCs/>
          <w:color w:val="000000" w:themeColor="text1"/>
          <w:sz w:val="24"/>
          <w:szCs w:val="24"/>
        </w:rPr>
        <w:t>жи</w:t>
      </w:r>
      <w:r w:rsidRPr="005E3DF5">
        <w:rPr>
          <w:color w:val="000000" w:themeColor="text1"/>
          <w:sz w:val="24"/>
          <w:szCs w:val="24"/>
        </w:rPr>
        <w:t xml:space="preserve">, </w:t>
      </w:r>
      <w:r w:rsidRPr="005E3DF5">
        <w:rPr>
          <w:b/>
          <w:bCs/>
          <w:i/>
          <w:iCs/>
          <w:color w:val="000000" w:themeColor="text1"/>
          <w:sz w:val="24"/>
          <w:szCs w:val="24"/>
        </w:rPr>
        <w:t>ши</w:t>
      </w:r>
      <w:r w:rsidR="001B5718" w:rsidRPr="005E3DF5">
        <w:rPr>
          <w:color w:val="000000" w:themeColor="text1"/>
          <w:sz w:val="24"/>
          <w:szCs w:val="24"/>
        </w:rPr>
        <w:t xml:space="preserve"> (в положе</w:t>
      </w:r>
      <w:r w:rsidRPr="005E3DF5">
        <w:rPr>
          <w:color w:val="000000" w:themeColor="text1"/>
          <w:sz w:val="24"/>
          <w:szCs w:val="24"/>
        </w:rPr>
        <w:t xml:space="preserve">нии под ударением), </w:t>
      </w:r>
      <w:r w:rsidRPr="005E3DF5">
        <w:rPr>
          <w:b/>
          <w:bCs/>
          <w:i/>
          <w:iCs/>
          <w:color w:val="000000" w:themeColor="text1"/>
          <w:sz w:val="24"/>
          <w:szCs w:val="24"/>
        </w:rPr>
        <w:t>ча</w:t>
      </w:r>
      <w:r w:rsidRPr="005E3DF5">
        <w:rPr>
          <w:color w:val="000000" w:themeColor="text1"/>
          <w:sz w:val="24"/>
          <w:szCs w:val="24"/>
        </w:rPr>
        <w:t xml:space="preserve">, </w:t>
      </w:r>
      <w:r w:rsidRPr="005E3DF5">
        <w:rPr>
          <w:b/>
          <w:bCs/>
          <w:i/>
          <w:iCs/>
          <w:color w:val="000000" w:themeColor="text1"/>
          <w:sz w:val="24"/>
          <w:szCs w:val="24"/>
        </w:rPr>
        <w:t>ща</w:t>
      </w:r>
      <w:r w:rsidRPr="005E3DF5">
        <w:rPr>
          <w:color w:val="000000" w:themeColor="text1"/>
          <w:sz w:val="24"/>
          <w:szCs w:val="24"/>
        </w:rPr>
        <w:t xml:space="preserve">, </w:t>
      </w:r>
      <w:r w:rsidRPr="005E3DF5">
        <w:rPr>
          <w:b/>
          <w:bCs/>
          <w:i/>
          <w:iCs/>
          <w:color w:val="000000" w:themeColor="text1"/>
          <w:sz w:val="24"/>
          <w:szCs w:val="24"/>
        </w:rPr>
        <w:t>чу</w:t>
      </w:r>
      <w:r w:rsidRPr="005E3DF5">
        <w:rPr>
          <w:color w:val="000000" w:themeColor="text1"/>
          <w:sz w:val="24"/>
          <w:szCs w:val="24"/>
        </w:rPr>
        <w:t xml:space="preserve">, </w:t>
      </w:r>
      <w:r w:rsidRPr="005E3DF5">
        <w:rPr>
          <w:b/>
          <w:bCs/>
          <w:i/>
          <w:iCs/>
          <w:color w:val="000000" w:themeColor="text1"/>
          <w:sz w:val="24"/>
          <w:szCs w:val="24"/>
        </w:rPr>
        <w:t>щу</w:t>
      </w:r>
      <w:r w:rsidRPr="005E3DF5">
        <w:rPr>
          <w:color w:val="000000" w:themeColor="text1"/>
          <w:sz w:val="24"/>
          <w:szCs w:val="24"/>
        </w:rPr>
        <w:t>; непроверяемые гласные и согласные (перечень слов в орфографическом словаре учебника);</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правильно списывать (без пропусков и искажений букв) слова и предложения, тексты объёмом не более 25 слов;</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находить и исправлять ошибки на изученные правила, описки;</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понимать прослушанный текст;</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читать вслух и про себя (с пониманием) короткие тексты с соблюдением интонации и пау</w:t>
      </w:r>
      <w:r w:rsidR="001B5718" w:rsidRPr="005E3DF5">
        <w:rPr>
          <w:color w:val="000000" w:themeColor="text1"/>
          <w:sz w:val="24"/>
          <w:szCs w:val="24"/>
        </w:rPr>
        <w:t>з в соответствии со знаками пре</w:t>
      </w:r>
      <w:r w:rsidRPr="005E3DF5">
        <w:rPr>
          <w:color w:val="000000" w:themeColor="text1"/>
          <w:sz w:val="24"/>
          <w:szCs w:val="24"/>
        </w:rPr>
        <w:t>пинания в конце предложения;</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находить в тексте слова</w:t>
      </w:r>
      <w:r w:rsidR="001B5718" w:rsidRPr="005E3DF5">
        <w:rPr>
          <w:color w:val="000000" w:themeColor="text1"/>
          <w:sz w:val="24"/>
          <w:szCs w:val="24"/>
        </w:rPr>
        <w:t>, значение которых требует уточ</w:t>
      </w:r>
      <w:r w:rsidRPr="005E3DF5">
        <w:rPr>
          <w:color w:val="000000" w:themeColor="text1"/>
          <w:sz w:val="24"/>
          <w:szCs w:val="24"/>
        </w:rPr>
        <w:t>нения;</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составлять предложение из набора форм слов;</w:t>
      </w:r>
    </w:p>
    <w:p w:rsidR="008C799E" w:rsidRPr="005E3DF5" w:rsidRDefault="00D87F25" w:rsidP="00C23763">
      <w:pPr>
        <w:pStyle w:val="13"/>
        <w:numPr>
          <w:ilvl w:val="0"/>
          <w:numId w:val="13"/>
        </w:numPr>
        <w:spacing w:line="240" w:lineRule="auto"/>
        <w:rPr>
          <w:color w:val="000000" w:themeColor="text1"/>
          <w:sz w:val="24"/>
          <w:szCs w:val="24"/>
        </w:rPr>
      </w:pPr>
      <w:r w:rsidRPr="005E3DF5">
        <w:rPr>
          <w:color w:val="000000" w:themeColor="text1"/>
          <w:sz w:val="24"/>
          <w:szCs w:val="24"/>
        </w:rPr>
        <w:t>устно составлять те</w:t>
      </w:r>
      <w:r w:rsidR="001B5718" w:rsidRPr="005E3DF5">
        <w:rPr>
          <w:color w:val="000000" w:themeColor="text1"/>
          <w:sz w:val="24"/>
          <w:szCs w:val="24"/>
        </w:rPr>
        <w:t>кст из 3—5 предложений по сюжет</w:t>
      </w:r>
      <w:r w:rsidRPr="005E3DF5">
        <w:rPr>
          <w:color w:val="000000" w:themeColor="text1"/>
          <w:sz w:val="24"/>
          <w:szCs w:val="24"/>
        </w:rPr>
        <w:t>ным картинкам и наблюдениям;</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использовать изученные понятия в процессе решения учебных задач.</w:t>
      </w:r>
    </w:p>
    <w:p w:rsidR="004026C3" w:rsidRDefault="004026C3" w:rsidP="0059106B">
      <w:pPr>
        <w:pStyle w:val="32"/>
        <w:tabs>
          <w:tab w:val="left" w:pos="571"/>
        </w:tabs>
        <w:spacing w:after="0"/>
        <w:jc w:val="both"/>
        <w:rPr>
          <w:rFonts w:ascii="Times New Roman" w:hAnsi="Times New Roman" w:cs="Times New Roman"/>
          <w:color w:val="000000" w:themeColor="text1"/>
          <w:sz w:val="24"/>
          <w:szCs w:val="24"/>
        </w:rPr>
      </w:pPr>
    </w:p>
    <w:p w:rsidR="008C799E" w:rsidRPr="005E3DF5" w:rsidRDefault="00A87835" w:rsidP="0059106B">
      <w:pPr>
        <w:pStyle w:val="32"/>
        <w:tabs>
          <w:tab w:val="left" w:pos="571"/>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 xml:space="preserve">2 </w:t>
      </w:r>
      <w:r w:rsidR="00D87F25"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во </w:t>
      </w:r>
      <w:r w:rsidRPr="005E3DF5">
        <w:rPr>
          <w:b/>
          <w:bCs/>
          <w:color w:val="000000" w:themeColor="text1"/>
          <w:sz w:val="24"/>
          <w:szCs w:val="24"/>
        </w:rPr>
        <w:t xml:space="preserve">втором классе </w:t>
      </w:r>
      <w:r w:rsidRPr="005E3DF5">
        <w:rPr>
          <w:color w:val="000000" w:themeColor="text1"/>
          <w:sz w:val="24"/>
          <w:szCs w:val="24"/>
        </w:rPr>
        <w:t>обучающийся научится: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осознавать язык как основное средство общения;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определять количество слог</w:t>
      </w:r>
      <w:r w:rsidR="003737A2">
        <w:rPr>
          <w:color w:val="000000" w:themeColor="text1"/>
          <w:sz w:val="24"/>
          <w:szCs w:val="24"/>
        </w:rPr>
        <w:t>ов в слове (в том числе при сте</w:t>
      </w:r>
      <w:r w:rsidRPr="005E3DF5">
        <w:rPr>
          <w:color w:val="000000" w:themeColor="text1"/>
          <w:sz w:val="24"/>
          <w:szCs w:val="24"/>
        </w:rPr>
        <w:t>чении согласных); делить слово на слоги;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устанавливать соотношен</w:t>
      </w:r>
      <w:r w:rsidR="001B5718" w:rsidRPr="005E3DF5">
        <w:rPr>
          <w:color w:val="000000" w:themeColor="text1"/>
          <w:sz w:val="24"/>
          <w:szCs w:val="24"/>
        </w:rPr>
        <w:t>ие звукового и буквенного соста</w:t>
      </w:r>
      <w:r w:rsidRPr="005E3DF5">
        <w:rPr>
          <w:color w:val="000000" w:themeColor="text1"/>
          <w:sz w:val="24"/>
          <w:szCs w:val="24"/>
        </w:rPr>
        <w:t xml:space="preserve">ва, в том числе с учётом функций букв </w:t>
      </w:r>
      <w:r w:rsidRPr="005E3DF5">
        <w:rPr>
          <w:b/>
          <w:bCs/>
          <w:i/>
          <w:iCs/>
          <w:color w:val="000000" w:themeColor="text1"/>
          <w:sz w:val="24"/>
          <w:szCs w:val="24"/>
        </w:rPr>
        <w:t>е</w:t>
      </w:r>
      <w:r w:rsidRPr="005E3DF5">
        <w:rPr>
          <w:color w:val="000000" w:themeColor="text1"/>
          <w:sz w:val="24"/>
          <w:szCs w:val="24"/>
        </w:rPr>
        <w:t xml:space="preserve">, </w:t>
      </w:r>
      <w:r w:rsidRPr="005E3DF5">
        <w:rPr>
          <w:b/>
          <w:bCs/>
          <w:i/>
          <w:iCs/>
          <w:color w:val="000000" w:themeColor="text1"/>
          <w:sz w:val="24"/>
          <w:szCs w:val="24"/>
        </w:rPr>
        <w:t>ё</w:t>
      </w:r>
      <w:r w:rsidRPr="005E3DF5">
        <w:rPr>
          <w:color w:val="000000" w:themeColor="text1"/>
          <w:sz w:val="24"/>
          <w:szCs w:val="24"/>
        </w:rPr>
        <w:t xml:space="preserve">, </w:t>
      </w:r>
      <w:r w:rsidRPr="005E3DF5">
        <w:rPr>
          <w:b/>
          <w:bCs/>
          <w:i/>
          <w:iCs/>
          <w:color w:val="000000" w:themeColor="text1"/>
          <w:sz w:val="24"/>
          <w:szCs w:val="24"/>
        </w:rPr>
        <w:t>ю</w:t>
      </w:r>
      <w:r w:rsidRPr="005E3DF5">
        <w:rPr>
          <w:color w:val="000000" w:themeColor="text1"/>
          <w:sz w:val="24"/>
          <w:szCs w:val="24"/>
        </w:rPr>
        <w:t xml:space="preserve">, </w:t>
      </w:r>
      <w:r w:rsidRPr="005E3DF5">
        <w:rPr>
          <w:b/>
          <w:bCs/>
          <w:i/>
          <w:iCs/>
          <w:color w:val="000000" w:themeColor="text1"/>
          <w:sz w:val="24"/>
          <w:szCs w:val="24"/>
        </w:rPr>
        <w:t>я</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 обозначать на письме мягкость согласных звуков буквой мягкий знак в середине слова;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находить однокоренные слова;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выделять в слове корень (простые случаи);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выделять в слове окончание;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w:t>
      </w:r>
      <w:r w:rsidR="001B5718" w:rsidRPr="005E3DF5">
        <w:rPr>
          <w:color w:val="000000" w:themeColor="text1"/>
          <w:sz w:val="24"/>
          <w:szCs w:val="24"/>
        </w:rPr>
        <w:t>(без на</w:t>
      </w:r>
      <w:r w:rsidRPr="005E3DF5">
        <w:rPr>
          <w:color w:val="000000" w:themeColor="text1"/>
          <w:sz w:val="24"/>
          <w:szCs w:val="24"/>
        </w:rPr>
        <w:t>зывания терминов);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распознавать слова, отвечающие на вопросы «кто?», «что?»;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распознавать слова</w:t>
      </w:r>
      <w:r w:rsidR="001B5718" w:rsidRPr="005E3DF5">
        <w:rPr>
          <w:color w:val="000000" w:themeColor="text1"/>
          <w:sz w:val="24"/>
          <w:szCs w:val="24"/>
        </w:rPr>
        <w:t>, отвечающие на вопросы «что де</w:t>
      </w:r>
      <w:r w:rsidRPr="005E3DF5">
        <w:rPr>
          <w:color w:val="000000" w:themeColor="text1"/>
          <w:sz w:val="24"/>
          <w:szCs w:val="24"/>
        </w:rPr>
        <w:t>лать?», «что сделать?»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распознавать слова, отвечающие на вопросы «какой?», «какая?», «какое?», «какие?»;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определять вид предложения по цели высказывания и по эмоциональной окраске;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находить место орфограммы в слове и между словами на изученные правила;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 применять изученные </w:t>
      </w:r>
      <w:r w:rsidR="001B5718" w:rsidRPr="005E3DF5">
        <w:rPr>
          <w:color w:val="000000" w:themeColor="text1"/>
          <w:sz w:val="24"/>
          <w:szCs w:val="24"/>
        </w:rPr>
        <w:t>правила правописания, в том чис</w:t>
      </w:r>
      <w:r w:rsidRPr="005E3DF5">
        <w:rPr>
          <w:color w:val="000000" w:themeColor="text1"/>
          <w:sz w:val="24"/>
          <w:szCs w:val="24"/>
        </w:rPr>
        <w:t xml:space="preserve">ле: сочетания </w:t>
      </w:r>
      <w:r w:rsidRPr="005E3DF5">
        <w:rPr>
          <w:b/>
          <w:bCs/>
          <w:i/>
          <w:iCs/>
          <w:color w:val="000000" w:themeColor="text1"/>
          <w:sz w:val="24"/>
          <w:szCs w:val="24"/>
        </w:rPr>
        <w:t>чк</w:t>
      </w:r>
      <w:r w:rsidRPr="005E3DF5">
        <w:rPr>
          <w:color w:val="000000" w:themeColor="text1"/>
          <w:sz w:val="24"/>
          <w:szCs w:val="24"/>
        </w:rPr>
        <w:t xml:space="preserve">, </w:t>
      </w:r>
      <w:r w:rsidRPr="005E3DF5">
        <w:rPr>
          <w:b/>
          <w:bCs/>
          <w:i/>
          <w:iCs/>
          <w:color w:val="000000" w:themeColor="text1"/>
          <w:sz w:val="24"/>
          <w:szCs w:val="24"/>
        </w:rPr>
        <w:t>чн</w:t>
      </w:r>
      <w:r w:rsidRPr="005E3DF5">
        <w:rPr>
          <w:color w:val="000000" w:themeColor="text1"/>
          <w:sz w:val="24"/>
          <w:szCs w:val="24"/>
        </w:rPr>
        <w:t xml:space="preserve">, </w:t>
      </w:r>
      <w:r w:rsidRPr="005E3DF5">
        <w:rPr>
          <w:b/>
          <w:bCs/>
          <w:i/>
          <w:iCs/>
          <w:color w:val="000000" w:themeColor="text1"/>
          <w:sz w:val="24"/>
          <w:szCs w:val="24"/>
        </w:rPr>
        <w:t>чт</w:t>
      </w:r>
      <w:r w:rsidRPr="005E3DF5">
        <w:rPr>
          <w:color w:val="000000" w:themeColor="text1"/>
          <w:sz w:val="24"/>
          <w:szCs w:val="24"/>
        </w:rPr>
        <w:t xml:space="preserve">; </w:t>
      </w:r>
      <w:r w:rsidRPr="005E3DF5">
        <w:rPr>
          <w:b/>
          <w:bCs/>
          <w:i/>
          <w:iCs/>
          <w:color w:val="000000" w:themeColor="text1"/>
          <w:sz w:val="24"/>
          <w:szCs w:val="24"/>
        </w:rPr>
        <w:t>щн</w:t>
      </w:r>
      <w:r w:rsidRPr="005E3DF5">
        <w:rPr>
          <w:color w:val="000000" w:themeColor="text1"/>
          <w:sz w:val="24"/>
          <w:szCs w:val="24"/>
        </w:rPr>
        <w:t xml:space="preserve">, </w:t>
      </w:r>
      <w:r w:rsidRPr="005E3DF5">
        <w:rPr>
          <w:b/>
          <w:bCs/>
          <w:i/>
          <w:iCs/>
          <w:color w:val="000000" w:themeColor="text1"/>
          <w:sz w:val="24"/>
          <w:szCs w:val="24"/>
        </w:rPr>
        <w:t>нч</w:t>
      </w:r>
      <w:r w:rsidRPr="005E3DF5">
        <w:rPr>
          <w:color w:val="000000" w:themeColor="text1"/>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w:t>
      </w:r>
      <w:r w:rsidRPr="005E3DF5">
        <w:rPr>
          <w:color w:val="000000" w:themeColor="text1"/>
          <w:sz w:val="24"/>
          <w:szCs w:val="24"/>
        </w:rPr>
        <w:softHyphen/>
        <w:t>ва в именах, отчествах</w:t>
      </w:r>
      <w:r w:rsidR="001B5718" w:rsidRPr="005E3DF5">
        <w:rPr>
          <w:color w:val="000000" w:themeColor="text1"/>
          <w:sz w:val="24"/>
          <w:szCs w:val="24"/>
        </w:rPr>
        <w:t>, фамилиях людей, кличках живот</w:t>
      </w:r>
      <w:r w:rsidRPr="005E3DF5">
        <w:rPr>
          <w:color w:val="000000" w:themeColor="text1"/>
          <w:sz w:val="24"/>
          <w:szCs w:val="24"/>
        </w:rPr>
        <w:t>ных, географических назван</w:t>
      </w:r>
      <w:r w:rsidR="001B5718" w:rsidRPr="005E3DF5">
        <w:rPr>
          <w:color w:val="000000" w:themeColor="text1"/>
          <w:sz w:val="24"/>
          <w:szCs w:val="24"/>
        </w:rPr>
        <w:t>иях; раздельное написание пред</w:t>
      </w:r>
      <w:r w:rsidRPr="005E3DF5">
        <w:rPr>
          <w:color w:val="000000" w:themeColor="text1"/>
          <w:sz w:val="24"/>
          <w:szCs w:val="24"/>
        </w:rPr>
        <w:t>логов с именами существительными, разделительный мягкий знак;</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правильно списывать (без пропусков и искажений букв) слова и предложения, тексты объёмом не более 50 слов;</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находить и исправлять ошибки на изученные правила, описки;</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пользоваться толко</w:t>
      </w:r>
      <w:r w:rsidR="003737A2">
        <w:rPr>
          <w:color w:val="000000" w:themeColor="text1"/>
          <w:sz w:val="24"/>
          <w:szCs w:val="24"/>
        </w:rPr>
        <w:t>вым, орфографическим, орфоэпиче</w:t>
      </w:r>
      <w:r w:rsidRPr="005E3DF5">
        <w:rPr>
          <w:color w:val="000000" w:themeColor="text1"/>
          <w:sz w:val="24"/>
          <w:szCs w:val="24"/>
        </w:rPr>
        <w:t>ским словарями учебника;</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строить устное диалогическое и мо</w:t>
      </w:r>
      <w:r w:rsidR="001B5718" w:rsidRPr="005E3DF5">
        <w:rPr>
          <w:color w:val="000000" w:themeColor="text1"/>
          <w:sz w:val="24"/>
          <w:szCs w:val="24"/>
        </w:rPr>
        <w:t>нологическое выска</w:t>
      </w:r>
      <w:r w:rsidRPr="005E3DF5">
        <w:rPr>
          <w:color w:val="000000" w:themeColor="text1"/>
          <w:sz w:val="24"/>
          <w:szCs w:val="24"/>
        </w:rPr>
        <w:t>зывание (2—4 предложения</w:t>
      </w:r>
      <w:r w:rsidR="003737A2">
        <w:rPr>
          <w:color w:val="000000" w:themeColor="text1"/>
          <w:sz w:val="24"/>
          <w:szCs w:val="24"/>
        </w:rPr>
        <w:t xml:space="preserve"> на определённую тему, по наблю</w:t>
      </w:r>
      <w:r w:rsidRPr="005E3DF5">
        <w:rPr>
          <w:color w:val="000000" w:themeColor="text1"/>
          <w:sz w:val="24"/>
          <w:szCs w:val="24"/>
        </w:rPr>
        <w:t>дениям) с соблюдением орфоэпических норм, правильной ин</w:t>
      </w:r>
      <w:r w:rsidRPr="005E3DF5">
        <w:rPr>
          <w:color w:val="000000" w:themeColor="text1"/>
          <w:sz w:val="24"/>
          <w:szCs w:val="24"/>
        </w:rPr>
        <w:softHyphen/>
        <w:t>тонации;</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формулировать простые выводы на основе прочитанного (услышанного) устно и письменно (1—2 предложения);</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составлять предложения</w:t>
      </w:r>
      <w:r w:rsidR="001B5718" w:rsidRPr="005E3DF5">
        <w:rPr>
          <w:color w:val="000000" w:themeColor="text1"/>
          <w:sz w:val="24"/>
          <w:szCs w:val="24"/>
        </w:rPr>
        <w:t xml:space="preserve"> из слов, устанавливая между ни</w:t>
      </w:r>
      <w:r w:rsidRPr="005E3DF5">
        <w:rPr>
          <w:color w:val="000000" w:themeColor="text1"/>
          <w:sz w:val="24"/>
          <w:szCs w:val="24"/>
        </w:rPr>
        <w:t>ми смысловую связь по вопросам;</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определять тему текста и озаглавливать текст, отражая его тему;</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составлять текст из разрозненных предложений, частей текста;</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писать подробное изложение повествовательного текста объёмом 30—45 слов с опорой на вопросы;</w:t>
      </w:r>
    </w:p>
    <w:p w:rsidR="008C799E" w:rsidRPr="005E3DF5" w:rsidRDefault="00D87F25" w:rsidP="00C23763">
      <w:pPr>
        <w:pStyle w:val="13"/>
        <w:numPr>
          <w:ilvl w:val="0"/>
          <w:numId w:val="14"/>
        </w:numPr>
        <w:tabs>
          <w:tab w:val="left" w:pos="586"/>
        </w:tabs>
        <w:spacing w:line="240" w:lineRule="auto"/>
        <w:jc w:val="both"/>
        <w:rPr>
          <w:color w:val="000000" w:themeColor="text1"/>
          <w:sz w:val="24"/>
          <w:szCs w:val="24"/>
        </w:rPr>
      </w:pPr>
      <w:r w:rsidRPr="005E3DF5">
        <w:rPr>
          <w:color w:val="000000" w:themeColor="text1"/>
          <w:sz w:val="24"/>
          <w:szCs w:val="24"/>
        </w:rPr>
        <w:t>объяснять своими словами значение изученных понятий; использовать изученные понятия.</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третьем классе </w:t>
      </w:r>
      <w:r w:rsidRPr="005E3DF5">
        <w:rPr>
          <w:color w:val="000000" w:themeColor="text1"/>
          <w:sz w:val="24"/>
          <w:szCs w:val="24"/>
        </w:rPr>
        <w:t>обучающийся научится:</w:t>
      </w:r>
    </w:p>
    <w:p w:rsidR="008C799E" w:rsidRPr="005E3DF5" w:rsidRDefault="00D87F25" w:rsidP="00C23763">
      <w:pPr>
        <w:pStyle w:val="13"/>
        <w:numPr>
          <w:ilvl w:val="0"/>
          <w:numId w:val="15"/>
        </w:numPr>
        <w:spacing w:line="240" w:lineRule="auto"/>
        <w:rPr>
          <w:color w:val="000000" w:themeColor="text1"/>
          <w:sz w:val="24"/>
          <w:szCs w:val="24"/>
        </w:rPr>
      </w:pPr>
      <w:r w:rsidRPr="005E3DF5">
        <w:rPr>
          <w:color w:val="000000" w:themeColor="text1"/>
          <w:sz w:val="24"/>
          <w:szCs w:val="24"/>
        </w:rPr>
        <w:t>объяснять значение русского языка как государственного языка Российской Федерации;</w:t>
      </w:r>
    </w:p>
    <w:p w:rsidR="008C799E" w:rsidRPr="005E3DF5" w:rsidRDefault="00D87F25" w:rsidP="00C23763">
      <w:pPr>
        <w:pStyle w:val="13"/>
        <w:numPr>
          <w:ilvl w:val="0"/>
          <w:numId w:val="15"/>
        </w:numPr>
        <w:spacing w:line="240" w:lineRule="auto"/>
        <w:rPr>
          <w:color w:val="000000" w:themeColor="text1"/>
          <w:sz w:val="24"/>
          <w:szCs w:val="24"/>
        </w:rPr>
      </w:pPr>
      <w:r w:rsidRPr="005E3DF5">
        <w:rPr>
          <w:color w:val="000000" w:themeColor="text1"/>
          <w:sz w:val="24"/>
          <w:szCs w:val="24"/>
        </w:rPr>
        <w:t>характеризовать, сравнивать, классифицировать звуки вне слова и в слове по заданным параметрам;</w:t>
      </w:r>
    </w:p>
    <w:p w:rsidR="008C799E" w:rsidRPr="005E3DF5" w:rsidRDefault="00D87F25" w:rsidP="00C23763">
      <w:pPr>
        <w:pStyle w:val="13"/>
        <w:numPr>
          <w:ilvl w:val="0"/>
          <w:numId w:val="15"/>
        </w:numPr>
        <w:spacing w:line="240" w:lineRule="auto"/>
        <w:rPr>
          <w:color w:val="000000" w:themeColor="text1"/>
          <w:sz w:val="24"/>
          <w:szCs w:val="24"/>
        </w:rPr>
      </w:pPr>
      <w:proofErr w:type="gramStart"/>
      <w:r w:rsidRPr="005E3DF5">
        <w:rPr>
          <w:color w:val="000000" w:themeColor="text1"/>
          <w:sz w:val="24"/>
          <w:szCs w:val="24"/>
        </w:rPr>
        <w:t>производить</w:t>
      </w:r>
      <w:proofErr w:type="gramEnd"/>
      <w:r w:rsidRPr="005E3DF5">
        <w:rPr>
          <w:color w:val="000000" w:themeColor="text1"/>
          <w:sz w:val="24"/>
          <w:szCs w:val="24"/>
        </w:rPr>
        <w:t xml:space="preserve"> звуко-буквен</w:t>
      </w:r>
      <w:r w:rsidR="001B5718" w:rsidRPr="005E3DF5">
        <w:rPr>
          <w:color w:val="000000" w:themeColor="text1"/>
          <w:sz w:val="24"/>
          <w:szCs w:val="24"/>
        </w:rPr>
        <w:t>ный анализ слова (в словах с ор</w:t>
      </w:r>
      <w:r w:rsidRPr="005E3DF5">
        <w:rPr>
          <w:color w:val="000000" w:themeColor="text1"/>
          <w:sz w:val="24"/>
          <w:szCs w:val="24"/>
        </w:rPr>
        <w:t>фограммами; без транскрибирования);</w:t>
      </w:r>
    </w:p>
    <w:p w:rsidR="008C799E" w:rsidRPr="005E3DF5" w:rsidRDefault="00D87F25" w:rsidP="00C23763">
      <w:pPr>
        <w:pStyle w:val="13"/>
        <w:numPr>
          <w:ilvl w:val="0"/>
          <w:numId w:val="15"/>
        </w:numPr>
        <w:spacing w:line="240" w:lineRule="auto"/>
        <w:rPr>
          <w:color w:val="000000" w:themeColor="text1"/>
          <w:sz w:val="24"/>
          <w:szCs w:val="24"/>
        </w:rPr>
      </w:pPr>
      <w:r w:rsidRPr="005E3DF5">
        <w:rPr>
          <w:color w:val="000000" w:themeColor="text1"/>
          <w:sz w:val="24"/>
          <w:szCs w:val="24"/>
        </w:rPr>
        <w:t>определять функцию разделительных мягкого и твёрдого знаков в словах; устанавлив</w:t>
      </w:r>
      <w:r w:rsidR="001B5718" w:rsidRPr="005E3DF5">
        <w:rPr>
          <w:color w:val="000000" w:themeColor="text1"/>
          <w:sz w:val="24"/>
          <w:szCs w:val="24"/>
        </w:rPr>
        <w:t>ать соотношение звукового и бук</w:t>
      </w:r>
      <w:r w:rsidRPr="005E3DF5">
        <w:rPr>
          <w:color w:val="000000" w:themeColor="text1"/>
          <w:sz w:val="24"/>
          <w:szCs w:val="24"/>
        </w:rPr>
        <w:t xml:space="preserve">венного состава, в том числе с учётом функций букв </w:t>
      </w:r>
      <w:r w:rsidRPr="005E3DF5">
        <w:rPr>
          <w:b/>
          <w:bCs/>
          <w:i/>
          <w:iCs/>
          <w:color w:val="000000" w:themeColor="text1"/>
          <w:sz w:val="24"/>
          <w:szCs w:val="24"/>
        </w:rPr>
        <w:t>е</w:t>
      </w:r>
      <w:r w:rsidRPr="005E3DF5">
        <w:rPr>
          <w:color w:val="000000" w:themeColor="text1"/>
          <w:sz w:val="24"/>
          <w:szCs w:val="24"/>
        </w:rPr>
        <w:t xml:space="preserve">, </w:t>
      </w:r>
      <w:r w:rsidRPr="005E3DF5">
        <w:rPr>
          <w:b/>
          <w:bCs/>
          <w:i/>
          <w:iCs/>
          <w:color w:val="000000" w:themeColor="text1"/>
          <w:sz w:val="24"/>
          <w:szCs w:val="24"/>
        </w:rPr>
        <w:t>ё</w:t>
      </w:r>
      <w:r w:rsidRPr="005E3DF5">
        <w:rPr>
          <w:color w:val="000000" w:themeColor="text1"/>
          <w:sz w:val="24"/>
          <w:szCs w:val="24"/>
        </w:rPr>
        <w:t xml:space="preserve">, </w:t>
      </w:r>
      <w:r w:rsidRPr="005E3DF5">
        <w:rPr>
          <w:b/>
          <w:bCs/>
          <w:i/>
          <w:iCs/>
          <w:color w:val="000000" w:themeColor="text1"/>
          <w:sz w:val="24"/>
          <w:szCs w:val="24"/>
        </w:rPr>
        <w:t>ю</w:t>
      </w:r>
      <w:r w:rsidRPr="005E3DF5">
        <w:rPr>
          <w:color w:val="000000" w:themeColor="text1"/>
          <w:sz w:val="24"/>
          <w:szCs w:val="24"/>
        </w:rPr>
        <w:t xml:space="preserve">, </w:t>
      </w:r>
      <w:r w:rsidRPr="005E3DF5">
        <w:rPr>
          <w:b/>
          <w:bCs/>
          <w:i/>
          <w:iCs/>
          <w:color w:val="000000" w:themeColor="text1"/>
          <w:sz w:val="24"/>
          <w:szCs w:val="24"/>
        </w:rPr>
        <w:t>я</w:t>
      </w:r>
      <w:r w:rsidRPr="005E3DF5">
        <w:rPr>
          <w:color w:val="000000" w:themeColor="text1"/>
          <w:sz w:val="24"/>
          <w:szCs w:val="24"/>
        </w:rPr>
        <w:t xml:space="preserve">, в словах с разделительными </w:t>
      </w:r>
      <w:r w:rsidRPr="005E3DF5">
        <w:rPr>
          <w:b/>
          <w:bCs/>
          <w:i/>
          <w:iCs/>
          <w:color w:val="000000" w:themeColor="text1"/>
          <w:sz w:val="24"/>
          <w:szCs w:val="24"/>
        </w:rPr>
        <w:t>ь</w:t>
      </w:r>
      <w:r w:rsidRPr="005E3DF5">
        <w:rPr>
          <w:color w:val="000000" w:themeColor="text1"/>
          <w:sz w:val="24"/>
          <w:szCs w:val="24"/>
        </w:rPr>
        <w:t xml:space="preserve">, </w:t>
      </w:r>
      <w:r w:rsidRPr="005E3DF5">
        <w:rPr>
          <w:b/>
          <w:bCs/>
          <w:i/>
          <w:iCs/>
          <w:color w:val="000000" w:themeColor="text1"/>
          <w:sz w:val="24"/>
          <w:szCs w:val="24"/>
        </w:rPr>
        <w:t>ъ</w:t>
      </w:r>
      <w:r w:rsidRPr="005E3DF5">
        <w:rPr>
          <w:color w:val="000000" w:themeColor="text1"/>
          <w:sz w:val="24"/>
          <w:szCs w:val="24"/>
        </w:rPr>
        <w:t>, в словах с непроизносимыми согласными;</w:t>
      </w:r>
    </w:p>
    <w:p w:rsidR="008C799E" w:rsidRPr="005E3DF5" w:rsidRDefault="00D87F25" w:rsidP="00C23763">
      <w:pPr>
        <w:pStyle w:val="13"/>
        <w:numPr>
          <w:ilvl w:val="0"/>
          <w:numId w:val="15"/>
        </w:numPr>
        <w:spacing w:line="240" w:lineRule="auto"/>
        <w:rPr>
          <w:color w:val="000000" w:themeColor="text1"/>
          <w:sz w:val="24"/>
          <w:szCs w:val="24"/>
        </w:rPr>
      </w:pPr>
      <w:r w:rsidRPr="005E3DF5">
        <w:rPr>
          <w:color w:val="000000" w:themeColor="text1"/>
          <w:sz w:val="24"/>
          <w:szCs w:val="24"/>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w:t>
      </w:r>
      <w:r w:rsidRPr="005E3DF5">
        <w:rPr>
          <w:color w:val="000000" w:themeColor="text1"/>
          <w:sz w:val="24"/>
          <w:szCs w:val="24"/>
        </w:rPr>
        <w:lastRenderedPageBreak/>
        <w:t>различать однокоренные слова и синонимы;</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находить в словах с однозначно выделяемыми морфемами окончание, корень, приставку, суффикс;</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выявлять случаи употребления синонимов и антонимов; подбирать синонимы и антонимы к словам разных частей речи;</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распознавать слова, у</w:t>
      </w:r>
      <w:r w:rsidR="001B5718" w:rsidRPr="005E3DF5">
        <w:rPr>
          <w:color w:val="000000" w:themeColor="text1"/>
          <w:sz w:val="24"/>
          <w:szCs w:val="24"/>
        </w:rPr>
        <w:t>потреблённые в прямом и перенос</w:t>
      </w:r>
      <w:r w:rsidRPr="005E3DF5">
        <w:rPr>
          <w:color w:val="000000" w:themeColor="text1"/>
          <w:sz w:val="24"/>
          <w:szCs w:val="24"/>
        </w:rPr>
        <w:t>ном значении (простые случаи);</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определять значение слова в тексте;</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распознавать имена с</w:t>
      </w:r>
      <w:r w:rsidR="001B5718" w:rsidRPr="005E3DF5">
        <w:rPr>
          <w:color w:val="000000" w:themeColor="text1"/>
          <w:sz w:val="24"/>
          <w:szCs w:val="24"/>
        </w:rPr>
        <w:t>уществительные; определять грам</w:t>
      </w:r>
      <w:r w:rsidRPr="005E3DF5">
        <w:rPr>
          <w:color w:val="000000" w:themeColor="text1"/>
          <w:sz w:val="24"/>
          <w:szCs w:val="24"/>
        </w:rPr>
        <w:t xml:space="preserve">матические признаки имён </w:t>
      </w:r>
      <w:r w:rsidR="001B5718" w:rsidRPr="005E3DF5">
        <w:rPr>
          <w:color w:val="000000" w:themeColor="text1"/>
          <w:sz w:val="24"/>
          <w:szCs w:val="24"/>
        </w:rPr>
        <w:t>существительных: род, число, па</w:t>
      </w:r>
      <w:r w:rsidRPr="005E3DF5">
        <w:rPr>
          <w:color w:val="000000" w:themeColor="text1"/>
          <w:sz w:val="24"/>
          <w:szCs w:val="24"/>
        </w:rPr>
        <w:t>деж; склонять в единственном числе имена существительные с ударными окончаниями;</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распознавать имена пр</w:t>
      </w:r>
      <w:r w:rsidR="001B5718" w:rsidRPr="005E3DF5">
        <w:rPr>
          <w:color w:val="000000" w:themeColor="text1"/>
          <w:sz w:val="24"/>
          <w:szCs w:val="24"/>
        </w:rPr>
        <w:t>илагательные; определять грамма</w:t>
      </w:r>
      <w:r w:rsidRPr="005E3DF5">
        <w:rPr>
          <w:color w:val="000000" w:themeColor="text1"/>
          <w:sz w:val="24"/>
          <w:szCs w:val="24"/>
        </w:rPr>
        <w:t>тические признаки имён прилагательных: род, число, падеж; изменять имена прилагательные по падежам, числам, родам (в единственном числе) в соот</w:t>
      </w:r>
      <w:r w:rsidR="001B5718" w:rsidRPr="005E3DF5">
        <w:rPr>
          <w:color w:val="000000" w:themeColor="text1"/>
          <w:sz w:val="24"/>
          <w:szCs w:val="24"/>
        </w:rPr>
        <w:t>ветствии с падежом, числом и ро</w:t>
      </w:r>
      <w:r w:rsidRPr="005E3DF5">
        <w:rPr>
          <w:color w:val="000000" w:themeColor="text1"/>
          <w:sz w:val="24"/>
          <w:szCs w:val="24"/>
        </w:rPr>
        <w:t>дом имён существительных;</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распознавать глаголы; различать глаголы, отвечающие на вопросы «что делать?» и «что</w:t>
      </w:r>
      <w:r w:rsidR="001B5718" w:rsidRPr="005E3DF5">
        <w:rPr>
          <w:color w:val="000000" w:themeColor="text1"/>
          <w:sz w:val="24"/>
          <w:szCs w:val="24"/>
        </w:rPr>
        <w:t xml:space="preserve"> сделать?»; определять граммати</w:t>
      </w:r>
      <w:r w:rsidRPr="005E3DF5">
        <w:rPr>
          <w:color w:val="000000" w:themeColor="text1"/>
          <w:sz w:val="24"/>
          <w:szCs w:val="24"/>
        </w:rPr>
        <w:t>ческие признаки глаголов: ф</w:t>
      </w:r>
      <w:r w:rsidR="001B5718" w:rsidRPr="005E3DF5">
        <w:rPr>
          <w:color w:val="000000" w:themeColor="text1"/>
          <w:sz w:val="24"/>
          <w:szCs w:val="24"/>
        </w:rPr>
        <w:t>орму времени, число, род (в про</w:t>
      </w:r>
      <w:r w:rsidRPr="005E3DF5">
        <w:rPr>
          <w:color w:val="000000" w:themeColor="text1"/>
          <w:sz w:val="24"/>
          <w:szCs w:val="24"/>
        </w:rPr>
        <w:t xml:space="preserve">шедшем времени); изменять </w:t>
      </w:r>
      <w:r w:rsidR="001B5718" w:rsidRPr="005E3DF5">
        <w:rPr>
          <w:color w:val="000000" w:themeColor="text1"/>
          <w:sz w:val="24"/>
          <w:szCs w:val="24"/>
        </w:rPr>
        <w:t>глагол по временам (простые слу</w:t>
      </w:r>
      <w:r w:rsidRPr="005E3DF5">
        <w:rPr>
          <w:color w:val="000000" w:themeColor="text1"/>
          <w:sz w:val="24"/>
          <w:szCs w:val="24"/>
        </w:rPr>
        <w:t>чаи), в прошедшем времени — по родам;</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распознавать личные местоимения (в начальной форме); использовать личные местоимения для устранения неоправдан</w:t>
      </w:r>
      <w:r w:rsidRPr="005E3DF5">
        <w:rPr>
          <w:color w:val="000000" w:themeColor="text1"/>
          <w:sz w:val="24"/>
          <w:szCs w:val="24"/>
        </w:rPr>
        <w:softHyphen/>
        <w:t>ных повторов в тексте;</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различать предлоги и приставки;</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определять вид предложения по цели высказывания и по эмоциональной окраске;</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находить главные и второстепенные (без деления на виды) члены предложения;</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распознавать распространённые и нераспространённые предложения;</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находить место орфограммы в слове и между словами на изученные правила; прим</w:t>
      </w:r>
      <w:r w:rsidR="001B5718" w:rsidRPr="005E3DF5">
        <w:rPr>
          <w:color w:val="000000" w:themeColor="text1"/>
          <w:sz w:val="24"/>
          <w:szCs w:val="24"/>
        </w:rPr>
        <w:t>енять изученные правила правопи</w:t>
      </w:r>
      <w:r w:rsidRPr="005E3DF5">
        <w:rPr>
          <w:color w:val="000000" w:themeColor="text1"/>
          <w:sz w:val="24"/>
          <w:szCs w:val="24"/>
        </w:rPr>
        <w:t>сания, в том числе непровер</w:t>
      </w:r>
      <w:r w:rsidR="001B5718" w:rsidRPr="005E3DF5">
        <w:rPr>
          <w:color w:val="000000" w:themeColor="text1"/>
          <w:sz w:val="24"/>
          <w:szCs w:val="24"/>
        </w:rPr>
        <w:t>яемые гласные и согласные (пере</w:t>
      </w:r>
      <w:r w:rsidRPr="005E3DF5">
        <w:rPr>
          <w:color w:val="000000" w:themeColor="text1"/>
          <w:sz w:val="24"/>
          <w:szCs w:val="24"/>
        </w:rPr>
        <w:t>чень слов в орфографическ</w:t>
      </w:r>
      <w:r w:rsidR="001B5718" w:rsidRPr="005E3DF5">
        <w:rPr>
          <w:color w:val="000000" w:themeColor="text1"/>
          <w:sz w:val="24"/>
          <w:szCs w:val="24"/>
        </w:rPr>
        <w:t>ом словаре учебника); непроизно</w:t>
      </w:r>
      <w:r w:rsidRPr="005E3DF5">
        <w:rPr>
          <w:color w:val="000000" w:themeColor="text1"/>
          <w:sz w:val="24"/>
          <w:szCs w:val="24"/>
        </w:rPr>
        <w:t>симые согласные в корне слова; разделительный твёрдый знак; мягкий знак после</w:t>
      </w:r>
      <w:r w:rsidR="001B5718" w:rsidRPr="005E3DF5">
        <w:rPr>
          <w:color w:val="000000" w:themeColor="text1"/>
          <w:sz w:val="24"/>
          <w:szCs w:val="24"/>
        </w:rPr>
        <w:t xml:space="preserve"> шипящих на конце имён существи</w:t>
      </w:r>
      <w:r w:rsidRPr="005E3DF5">
        <w:rPr>
          <w:color w:val="000000" w:themeColor="text1"/>
          <w:sz w:val="24"/>
          <w:szCs w:val="24"/>
        </w:rPr>
        <w:t xml:space="preserve">тельных; </w:t>
      </w:r>
      <w:r w:rsidRPr="005E3DF5">
        <w:rPr>
          <w:i/>
          <w:iCs/>
          <w:color w:val="000000" w:themeColor="text1"/>
          <w:sz w:val="24"/>
          <w:szCs w:val="24"/>
        </w:rPr>
        <w:t>не</w:t>
      </w:r>
      <w:r w:rsidRPr="005E3DF5">
        <w:rPr>
          <w:color w:val="000000" w:themeColor="text1"/>
          <w:sz w:val="24"/>
          <w:szCs w:val="24"/>
        </w:rPr>
        <w:t xml:space="preserve"> с глаголами; раздельное написание предлогов со словами;</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правильно списывать</w:t>
      </w:r>
      <w:r w:rsidR="001B5718" w:rsidRPr="005E3DF5">
        <w:rPr>
          <w:color w:val="000000" w:themeColor="text1"/>
          <w:sz w:val="24"/>
          <w:szCs w:val="24"/>
        </w:rPr>
        <w:t xml:space="preserve"> слова, предложения, тексты объ</w:t>
      </w:r>
      <w:r w:rsidRPr="005E3DF5">
        <w:rPr>
          <w:color w:val="000000" w:themeColor="text1"/>
          <w:sz w:val="24"/>
          <w:szCs w:val="24"/>
        </w:rPr>
        <w:t>ёмом не более 70 слов;</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писать под диктовку тексты объёмом не более 65 слов с учётом изученных правил правописания;</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находить и исправлять ошибки на изученные правила, описки;</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понимать тексты разных</w:t>
      </w:r>
      <w:r w:rsidR="001B5718" w:rsidRPr="005E3DF5">
        <w:rPr>
          <w:color w:val="000000" w:themeColor="text1"/>
          <w:sz w:val="24"/>
          <w:szCs w:val="24"/>
        </w:rPr>
        <w:t xml:space="preserve"> типов, находить в тексте задан</w:t>
      </w:r>
      <w:r w:rsidRPr="005E3DF5">
        <w:rPr>
          <w:color w:val="000000" w:themeColor="text1"/>
          <w:sz w:val="24"/>
          <w:szCs w:val="24"/>
        </w:rPr>
        <w:t>ную информацию;</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формулировать простые выводы на основе прочитанной (услышанной) информации устно и письменно (1—2 предложе</w:t>
      </w:r>
      <w:r w:rsidRPr="005E3DF5">
        <w:rPr>
          <w:color w:val="000000" w:themeColor="text1"/>
          <w:sz w:val="24"/>
          <w:szCs w:val="24"/>
        </w:rPr>
        <w:softHyphen/>
        <w:t>ния);</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строить устное диало</w:t>
      </w:r>
      <w:r w:rsidR="001B5718" w:rsidRPr="005E3DF5">
        <w:rPr>
          <w:color w:val="000000" w:themeColor="text1"/>
          <w:sz w:val="24"/>
          <w:szCs w:val="24"/>
        </w:rPr>
        <w:t>гическое и монологическое выска</w:t>
      </w:r>
      <w:r w:rsidRPr="005E3DF5">
        <w:rPr>
          <w:color w:val="000000" w:themeColor="text1"/>
          <w:sz w:val="24"/>
          <w:szCs w:val="24"/>
        </w:rPr>
        <w:t>зывание (3—5 предложений</w:t>
      </w:r>
      <w:r w:rsidR="001B5718" w:rsidRPr="005E3DF5">
        <w:rPr>
          <w:color w:val="000000" w:themeColor="text1"/>
          <w:sz w:val="24"/>
          <w:szCs w:val="24"/>
        </w:rPr>
        <w:t xml:space="preserve"> на определённую тему, по наблю</w:t>
      </w:r>
      <w:r w:rsidRPr="005E3DF5">
        <w:rPr>
          <w:color w:val="000000" w:themeColor="text1"/>
          <w:sz w:val="24"/>
          <w:szCs w:val="24"/>
        </w:rPr>
        <w:t>дениям) с соблюдением орфоэпических норм, правильной ин</w:t>
      </w:r>
      <w:r w:rsidRPr="005E3DF5">
        <w:rPr>
          <w:color w:val="000000" w:themeColor="text1"/>
          <w:sz w:val="24"/>
          <w:szCs w:val="24"/>
        </w:rPr>
        <w:softHyphen/>
        <w:t>тонации; создавать небольшие устные и письменные тексты (2—4 предложения), содерж</w:t>
      </w:r>
      <w:r w:rsidR="001B5718" w:rsidRPr="005E3DF5">
        <w:rPr>
          <w:color w:val="000000" w:themeColor="text1"/>
          <w:sz w:val="24"/>
          <w:szCs w:val="24"/>
        </w:rPr>
        <w:t>ащие приглашение, просьбу, изви</w:t>
      </w:r>
      <w:r w:rsidRPr="005E3DF5">
        <w:rPr>
          <w:color w:val="000000" w:themeColor="text1"/>
          <w:sz w:val="24"/>
          <w:szCs w:val="24"/>
        </w:rPr>
        <w:t>нение, благодарность, отказ, с использованием норм речевого этикета;</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определять связь предложений в тексте (с помощью лич</w:t>
      </w:r>
      <w:r w:rsidRPr="005E3DF5">
        <w:rPr>
          <w:color w:val="000000" w:themeColor="text1"/>
          <w:sz w:val="24"/>
          <w:szCs w:val="24"/>
        </w:rPr>
        <w:softHyphen/>
        <w:t xml:space="preserve">ных местоимений, синонимов, союзов </w:t>
      </w:r>
      <w:r w:rsidRPr="005E3DF5">
        <w:rPr>
          <w:i/>
          <w:iCs/>
          <w:color w:val="000000" w:themeColor="text1"/>
          <w:sz w:val="24"/>
          <w:szCs w:val="24"/>
        </w:rPr>
        <w:t>и</w:t>
      </w:r>
      <w:r w:rsidRPr="005E3DF5">
        <w:rPr>
          <w:color w:val="000000" w:themeColor="text1"/>
          <w:sz w:val="24"/>
          <w:szCs w:val="24"/>
        </w:rPr>
        <w:t xml:space="preserve">,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определять ключевые слова в тексте;</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определять тему текста и основную мысль текста;</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выявлять части текста (абзацы) и отражать с помощью ключевых слов или предложений их смысловое содержание;</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составлять план текста, с</w:t>
      </w:r>
      <w:r w:rsidR="001B5718" w:rsidRPr="005E3DF5">
        <w:rPr>
          <w:color w:val="000000" w:themeColor="text1"/>
          <w:sz w:val="24"/>
          <w:szCs w:val="24"/>
        </w:rPr>
        <w:t>оздавать по нему текст и коррек</w:t>
      </w:r>
      <w:r w:rsidRPr="005E3DF5">
        <w:rPr>
          <w:color w:val="000000" w:themeColor="text1"/>
          <w:sz w:val="24"/>
          <w:szCs w:val="24"/>
        </w:rPr>
        <w:t>тировать текст;</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писать подробное изложение по заданному, коллективно или самостоятельно составленному плану;</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lastRenderedPageBreak/>
        <w:t>объяснять своими словами значение изученных понятий, использовать изученные понятия;</w:t>
      </w:r>
    </w:p>
    <w:p w:rsidR="008C799E" w:rsidRPr="005E3DF5" w:rsidRDefault="00D87F25" w:rsidP="00C23763">
      <w:pPr>
        <w:pStyle w:val="13"/>
        <w:numPr>
          <w:ilvl w:val="0"/>
          <w:numId w:val="16"/>
        </w:numPr>
        <w:spacing w:line="240" w:lineRule="auto"/>
        <w:rPr>
          <w:color w:val="000000" w:themeColor="text1"/>
          <w:sz w:val="24"/>
          <w:szCs w:val="24"/>
        </w:rPr>
      </w:pPr>
      <w:r w:rsidRPr="005E3DF5">
        <w:rPr>
          <w:color w:val="000000" w:themeColor="text1"/>
          <w:sz w:val="24"/>
          <w:szCs w:val="24"/>
        </w:rPr>
        <w:t>уточнять значение слова с помощью толкового словаря.</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четвёртом классе </w:t>
      </w:r>
      <w:r w:rsidRPr="005E3DF5">
        <w:rPr>
          <w:color w:val="000000" w:themeColor="text1"/>
          <w:sz w:val="24"/>
          <w:szCs w:val="24"/>
        </w:rPr>
        <w:t>обучающийся научится:</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осознавать правильную устную и письменную речь как показатель общей культуры человека;</w:t>
      </w:r>
    </w:p>
    <w:p w:rsidR="008C799E" w:rsidRPr="005E3DF5" w:rsidRDefault="00D87F25" w:rsidP="00C23763">
      <w:pPr>
        <w:pStyle w:val="13"/>
        <w:numPr>
          <w:ilvl w:val="0"/>
          <w:numId w:val="17"/>
        </w:numPr>
        <w:spacing w:line="240" w:lineRule="auto"/>
        <w:rPr>
          <w:color w:val="000000" w:themeColor="text1"/>
          <w:sz w:val="24"/>
          <w:szCs w:val="24"/>
        </w:rPr>
      </w:pPr>
      <w:proofErr w:type="gramStart"/>
      <w:r w:rsidRPr="005E3DF5">
        <w:rPr>
          <w:color w:val="000000" w:themeColor="text1"/>
          <w:sz w:val="24"/>
          <w:szCs w:val="24"/>
        </w:rPr>
        <w:t>проводить</w:t>
      </w:r>
      <w:proofErr w:type="gramEnd"/>
      <w:r w:rsidRPr="005E3DF5">
        <w:rPr>
          <w:color w:val="000000" w:themeColor="text1"/>
          <w:sz w:val="24"/>
          <w:szCs w:val="24"/>
        </w:rPr>
        <w:t xml:space="preserve"> звуко-буквенный разбор слов (в соответствии с предложенным в учебнике алгоритмом);</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подбирать к предложенным словам синонимы; подбирать к предложенным словам антонимы;</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 xml:space="preserve">выявлять в речи слова, </w:t>
      </w:r>
      <w:r w:rsidR="001B5718" w:rsidRPr="005E3DF5">
        <w:rPr>
          <w:color w:val="000000" w:themeColor="text1"/>
          <w:sz w:val="24"/>
          <w:szCs w:val="24"/>
        </w:rPr>
        <w:t>значение которых требует уточне</w:t>
      </w:r>
      <w:r w:rsidRPr="005E3DF5">
        <w:rPr>
          <w:color w:val="000000" w:themeColor="text1"/>
          <w:sz w:val="24"/>
          <w:szCs w:val="24"/>
        </w:rPr>
        <w:t>ния, определять значение слова по контексту;</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 xml:space="preserve">проводить разбор по составу слов с </w:t>
      </w:r>
      <w:r w:rsidR="001B5718" w:rsidRPr="005E3DF5">
        <w:rPr>
          <w:color w:val="000000" w:themeColor="text1"/>
          <w:sz w:val="24"/>
          <w:szCs w:val="24"/>
        </w:rPr>
        <w:t>однозначно выделяе</w:t>
      </w:r>
      <w:r w:rsidRPr="005E3DF5">
        <w:rPr>
          <w:color w:val="000000" w:themeColor="text1"/>
          <w:sz w:val="24"/>
          <w:szCs w:val="24"/>
        </w:rPr>
        <w:t>мыми морфемами; составлять схему состава слова; соотносить состав слова с представленной схемой;</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устанавливать принадл</w:t>
      </w:r>
      <w:r w:rsidR="001B5718" w:rsidRPr="005E3DF5">
        <w:rPr>
          <w:color w:val="000000" w:themeColor="text1"/>
          <w:sz w:val="24"/>
          <w:szCs w:val="24"/>
        </w:rPr>
        <w:t>ежность слова к определённой ча</w:t>
      </w:r>
      <w:r w:rsidRPr="005E3DF5">
        <w:rPr>
          <w:color w:val="000000" w:themeColor="text1"/>
          <w:sz w:val="24"/>
          <w:szCs w:val="24"/>
        </w:rPr>
        <w:t>сти речи (в объёме изученно</w:t>
      </w:r>
      <w:r w:rsidR="001B5718" w:rsidRPr="005E3DF5">
        <w:rPr>
          <w:color w:val="000000" w:themeColor="text1"/>
          <w:sz w:val="24"/>
          <w:szCs w:val="24"/>
        </w:rPr>
        <w:t>го) по комплексу освоенных грам</w:t>
      </w:r>
      <w:r w:rsidRPr="005E3DF5">
        <w:rPr>
          <w:color w:val="000000" w:themeColor="text1"/>
          <w:sz w:val="24"/>
          <w:szCs w:val="24"/>
        </w:rPr>
        <w:t>матических признаков;</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определять грамма</w:t>
      </w:r>
      <w:r w:rsidR="001B5718" w:rsidRPr="005E3DF5">
        <w:rPr>
          <w:color w:val="000000" w:themeColor="text1"/>
          <w:sz w:val="24"/>
          <w:szCs w:val="24"/>
        </w:rPr>
        <w:t>тические признаки имён существи</w:t>
      </w:r>
      <w:r w:rsidRPr="005E3DF5">
        <w:rPr>
          <w:color w:val="000000" w:themeColor="text1"/>
          <w:sz w:val="24"/>
          <w:szCs w:val="24"/>
        </w:rPr>
        <w:t>тельных: склонение, род, чис</w:t>
      </w:r>
      <w:r w:rsidR="003737A2">
        <w:rPr>
          <w:color w:val="000000" w:themeColor="text1"/>
          <w:sz w:val="24"/>
          <w:szCs w:val="24"/>
        </w:rPr>
        <w:t>ло, падеж; проводить разбор име</w:t>
      </w:r>
      <w:r w:rsidRPr="005E3DF5">
        <w:rPr>
          <w:color w:val="000000" w:themeColor="text1"/>
          <w:sz w:val="24"/>
          <w:szCs w:val="24"/>
        </w:rPr>
        <w:t>ни существительного как части речи;</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определять грамматич</w:t>
      </w:r>
      <w:r w:rsidR="001B5718" w:rsidRPr="005E3DF5">
        <w:rPr>
          <w:color w:val="000000" w:themeColor="text1"/>
          <w:sz w:val="24"/>
          <w:szCs w:val="24"/>
        </w:rPr>
        <w:t>еские признаки имён прилагатель</w:t>
      </w:r>
      <w:r w:rsidRPr="005E3DF5">
        <w:rPr>
          <w:color w:val="000000" w:themeColor="text1"/>
          <w:sz w:val="24"/>
          <w:szCs w:val="24"/>
        </w:rPr>
        <w:t>ных: род (в единственном числ</w:t>
      </w:r>
      <w:r w:rsidR="001B5718" w:rsidRPr="005E3DF5">
        <w:rPr>
          <w:color w:val="000000" w:themeColor="text1"/>
          <w:sz w:val="24"/>
          <w:szCs w:val="24"/>
        </w:rPr>
        <w:t>е), число, падеж; проводить раз</w:t>
      </w:r>
      <w:r w:rsidRPr="005E3DF5">
        <w:rPr>
          <w:color w:val="000000" w:themeColor="text1"/>
          <w:sz w:val="24"/>
          <w:szCs w:val="24"/>
        </w:rPr>
        <w:t>бор имени прилагательного как части речи;</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w:t>
      </w:r>
      <w:r w:rsidR="001B5718" w:rsidRPr="005E3DF5">
        <w:rPr>
          <w:color w:val="000000" w:themeColor="text1"/>
          <w:sz w:val="24"/>
          <w:szCs w:val="24"/>
        </w:rPr>
        <w:t>ь глаго</w:t>
      </w:r>
      <w:r w:rsidRPr="005E3DF5">
        <w:rPr>
          <w:color w:val="000000" w:themeColor="text1"/>
          <w:sz w:val="24"/>
          <w:szCs w:val="24"/>
        </w:rPr>
        <w:t xml:space="preserve">лы в настоящем и будущем </w:t>
      </w:r>
      <w:r w:rsidR="001B5718" w:rsidRPr="005E3DF5">
        <w:rPr>
          <w:color w:val="000000" w:themeColor="text1"/>
          <w:sz w:val="24"/>
          <w:szCs w:val="24"/>
        </w:rPr>
        <w:t>времени по лицам и числам (спря</w:t>
      </w:r>
      <w:r w:rsidRPr="005E3DF5">
        <w:rPr>
          <w:color w:val="000000" w:themeColor="text1"/>
          <w:sz w:val="24"/>
          <w:szCs w:val="24"/>
        </w:rPr>
        <w:t>гать); проводить разбор глагола как части речи;</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определять грамматические признаки личного местоиме</w:t>
      </w:r>
      <w:r w:rsidRPr="005E3DF5">
        <w:rPr>
          <w:color w:val="000000" w:themeColor="text1"/>
          <w:sz w:val="24"/>
          <w:szCs w:val="24"/>
        </w:rPr>
        <w:softHyphen/>
        <w:t>ния в начальной форме: лицо, число, род (у местоимений 3-го лица в единственном числе); исп</w:t>
      </w:r>
      <w:r w:rsidR="001B5718" w:rsidRPr="005E3DF5">
        <w:rPr>
          <w:color w:val="000000" w:themeColor="text1"/>
          <w:sz w:val="24"/>
          <w:szCs w:val="24"/>
        </w:rPr>
        <w:t>ользовать личные место</w:t>
      </w:r>
      <w:r w:rsidRPr="005E3DF5">
        <w:rPr>
          <w:color w:val="000000" w:themeColor="text1"/>
          <w:sz w:val="24"/>
          <w:szCs w:val="24"/>
        </w:rPr>
        <w:t>имения для устранения неоправданных повторов в тексте;</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различать предложение, словосочетание и слово;</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классифицировать предложения по цели высказывания и по эмоциональной окраске;</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различать распростран</w:t>
      </w:r>
      <w:r w:rsidR="001B5718" w:rsidRPr="005E3DF5">
        <w:rPr>
          <w:color w:val="000000" w:themeColor="text1"/>
          <w:sz w:val="24"/>
          <w:szCs w:val="24"/>
        </w:rPr>
        <w:t>ённые и нераспространённые пред</w:t>
      </w:r>
      <w:r w:rsidRPr="005E3DF5">
        <w:rPr>
          <w:color w:val="000000" w:themeColor="text1"/>
          <w:sz w:val="24"/>
          <w:szCs w:val="24"/>
        </w:rPr>
        <w:t>ложения;</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распознавать предло</w:t>
      </w:r>
      <w:r w:rsidR="001B5718" w:rsidRPr="005E3DF5">
        <w:rPr>
          <w:color w:val="000000" w:themeColor="text1"/>
          <w:sz w:val="24"/>
          <w:szCs w:val="24"/>
        </w:rPr>
        <w:t>жения с однородными членами; со</w:t>
      </w:r>
      <w:r w:rsidRPr="005E3DF5">
        <w:rPr>
          <w:color w:val="000000" w:themeColor="text1"/>
          <w:sz w:val="24"/>
          <w:szCs w:val="24"/>
        </w:rPr>
        <w:t>ставлять предложения с однородными членами; использовать предложения с однородными членами в речи;</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5E3DF5">
        <w:rPr>
          <w:i/>
          <w:iCs/>
          <w:color w:val="000000" w:themeColor="text1"/>
          <w:sz w:val="24"/>
          <w:szCs w:val="24"/>
        </w:rPr>
        <w:t>и</w:t>
      </w:r>
      <w:r w:rsidRPr="005E3DF5">
        <w:rPr>
          <w:color w:val="000000" w:themeColor="text1"/>
          <w:sz w:val="24"/>
          <w:szCs w:val="24"/>
        </w:rPr>
        <w:t xml:space="preserve">,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 xml:space="preserve"> и бессоюзные сложные предложения без на</w:t>
      </w:r>
      <w:r w:rsidRPr="005E3DF5">
        <w:rPr>
          <w:color w:val="000000" w:themeColor="text1"/>
          <w:sz w:val="24"/>
          <w:szCs w:val="24"/>
        </w:rPr>
        <w:softHyphen/>
        <w:t>зывания терминов); составлять простые распространённые и сложные предложения, сост</w:t>
      </w:r>
      <w:r w:rsidR="003737A2">
        <w:rPr>
          <w:color w:val="000000" w:themeColor="text1"/>
          <w:sz w:val="24"/>
          <w:szCs w:val="24"/>
        </w:rPr>
        <w:t>оящие из двух простых (сложносо</w:t>
      </w:r>
      <w:r w:rsidRPr="005E3DF5">
        <w:rPr>
          <w:color w:val="000000" w:themeColor="text1"/>
          <w:sz w:val="24"/>
          <w:szCs w:val="24"/>
        </w:rPr>
        <w:t xml:space="preserve">чинённые с союзами </w:t>
      </w:r>
      <w:r w:rsidRPr="005E3DF5">
        <w:rPr>
          <w:i/>
          <w:iCs/>
          <w:color w:val="000000" w:themeColor="text1"/>
          <w:sz w:val="24"/>
          <w:szCs w:val="24"/>
        </w:rPr>
        <w:t>и</w:t>
      </w:r>
      <w:r w:rsidRPr="005E3DF5">
        <w:rPr>
          <w:color w:val="000000" w:themeColor="text1"/>
          <w:sz w:val="24"/>
          <w:szCs w:val="24"/>
        </w:rPr>
        <w:t xml:space="preserve">,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 xml:space="preserve"> и бессоюзные сложные предложе</w:t>
      </w:r>
      <w:r w:rsidRPr="005E3DF5">
        <w:rPr>
          <w:color w:val="000000" w:themeColor="text1"/>
          <w:sz w:val="24"/>
          <w:szCs w:val="24"/>
        </w:rPr>
        <w:softHyphen/>
        <w:t>ния без называния терминов);</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производить синтакси</w:t>
      </w:r>
      <w:r w:rsidR="003737A2">
        <w:rPr>
          <w:color w:val="000000" w:themeColor="text1"/>
          <w:sz w:val="24"/>
          <w:szCs w:val="24"/>
        </w:rPr>
        <w:t>ческий разбор простого предложе</w:t>
      </w:r>
      <w:r w:rsidRPr="005E3DF5">
        <w:rPr>
          <w:color w:val="000000" w:themeColor="text1"/>
          <w:sz w:val="24"/>
          <w:szCs w:val="24"/>
        </w:rPr>
        <w:t>ния;</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находить место орфограммы в слове и между словами на изученные правила;</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 xml:space="preserve">применять изученные </w:t>
      </w:r>
      <w:r w:rsidR="003737A2">
        <w:rPr>
          <w:color w:val="000000" w:themeColor="text1"/>
          <w:sz w:val="24"/>
          <w:szCs w:val="24"/>
        </w:rPr>
        <w:t>правила правописания, в том чис</w:t>
      </w:r>
      <w:r w:rsidRPr="005E3DF5">
        <w:rPr>
          <w:color w:val="000000" w:themeColor="text1"/>
          <w:sz w:val="24"/>
          <w:szCs w:val="24"/>
        </w:rPr>
        <w:t xml:space="preserve">ле: непроверяемые гласные и </w:t>
      </w:r>
      <w:r w:rsidR="001B5718" w:rsidRPr="005E3DF5">
        <w:rPr>
          <w:color w:val="000000" w:themeColor="text1"/>
          <w:sz w:val="24"/>
          <w:szCs w:val="24"/>
        </w:rPr>
        <w:t>согласные (перечень слов в орфо</w:t>
      </w:r>
      <w:r w:rsidRPr="005E3DF5">
        <w:rPr>
          <w:color w:val="000000" w:themeColor="text1"/>
          <w:sz w:val="24"/>
          <w:szCs w:val="24"/>
        </w:rPr>
        <w:t>графическом словаре учебника); безударные падежные оконча</w:t>
      </w:r>
      <w:r w:rsidRPr="005E3DF5">
        <w:rPr>
          <w:color w:val="000000" w:themeColor="text1"/>
          <w:sz w:val="24"/>
          <w:szCs w:val="24"/>
        </w:rPr>
        <w:softHyphen/>
        <w:t xml:space="preserve">ния имён существительных (кроме существительных на </w:t>
      </w:r>
      <w:r w:rsidRPr="005E3DF5">
        <w:rPr>
          <w:b/>
          <w:bCs/>
          <w:i/>
          <w:iCs/>
          <w:color w:val="000000" w:themeColor="text1"/>
          <w:sz w:val="24"/>
          <w:szCs w:val="24"/>
        </w:rPr>
        <w:t>-мя</w:t>
      </w:r>
      <w:r w:rsidRPr="005E3DF5">
        <w:rPr>
          <w:color w:val="000000" w:themeColor="text1"/>
          <w:sz w:val="24"/>
          <w:szCs w:val="24"/>
        </w:rPr>
        <w:t xml:space="preserve">, </w:t>
      </w:r>
      <w:r w:rsidRPr="005E3DF5">
        <w:rPr>
          <w:b/>
          <w:bCs/>
          <w:i/>
          <w:iCs/>
          <w:color w:val="000000" w:themeColor="text1"/>
          <w:sz w:val="24"/>
          <w:szCs w:val="24"/>
        </w:rPr>
        <w:t>-ий</w:t>
      </w:r>
      <w:r w:rsidRPr="005E3DF5">
        <w:rPr>
          <w:color w:val="000000" w:themeColor="text1"/>
          <w:sz w:val="24"/>
          <w:szCs w:val="24"/>
        </w:rPr>
        <w:t xml:space="preserve">, </w:t>
      </w:r>
      <w:r w:rsidRPr="005E3DF5">
        <w:rPr>
          <w:b/>
          <w:bCs/>
          <w:color w:val="000000" w:themeColor="text1"/>
          <w:sz w:val="24"/>
          <w:szCs w:val="24"/>
        </w:rPr>
        <w:t>-</w:t>
      </w:r>
      <w:r w:rsidRPr="005E3DF5">
        <w:rPr>
          <w:b/>
          <w:bCs/>
          <w:i/>
          <w:iCs/>
          <w:color w:val="000000" w:themeColor="text1"/>
          <w:sz w:val="24"/>
          <w:szCs w:val="24"/>
        </w:rPr>
        <w:t>ие</w:t>
      </w:r>
      <w:r w:rsidRPr="005E3DF5">
        <w:rPr>
          <w:color w:val="000000" w:themeColor="text1"/>
          <w:sz w:val="24"/>
          <w:szCs w:val="24"/>
        </w:rPr>
        <w:t xml:space="preserve">, </w:t>
      </w:r>
      <w:r w:rsidRPr="005E3DF5">
        <w:rPr>
          <w:b/>
          <w:bCs/>
          <w:i/>
          <w:iCs/>
          <w:color w:val="000000" w:themeColor="text1"/>
          <w:sz w:val="24"/>
          <w:szCs w:val="24"/>
        </w:rPr>
        <w:t>-ия</w:t>
      </w:r>
      <w:r w:rsidRPr="005E3DF5">
        <w:rPr>
          <w:color w:val="000000" w:themeColor="text1"/>
          <w:sz w:val="24"/>
          <w:szCs w:val="24"/>
        </w:rPr>
        <w:t>, а также кром</w:t>
      </w:r>
      <w:r w:rsidR="001B5718" w:rsidRPr="005E3DF5">
        <w:rPr>
          <w:color w:val="000000" w:themeColor="text1"/>
          <w:sz w:val="24"/>
          <w:szCs w:val="24"/>
        </w:rPr>
        <w:t>е собственных имён существитель</w:t>
      </w:r>
      <w:r w:rsidRPr="005E3DF5">
        <w:rPr>
          <w:color w:val="000000" w:themeColor="text1"/>
          <w:sz w:val="24"/>
          <w:szCs w:val="24"/>
        </w:rPr>
        <w:t xml:space="preserve">ных на </w:t>
      </w:r>
      <w:r w:rsidRPr="005E3DF5">
        <w:rPr>
          <w:b/>
          <w:bCs/>
          <w:i/>
          <w:iCs/>
          <w:color w:val="000000" w:themeColor="text1"/>
          <w:sz w:val="24"/>
          <w:szCs w:val="24"/>
        </w:rPr>
        <w:t>-ов</w:t>
      </w:r>
      <w:r w:rsidRPr="005E3DF5">
        <w:rPr>
          <w:color w:val="000000" w:themeColor="text1"/>
          <w:sz w:val="24"/>
          <w:szCs w:val="24"/>
        </w:rPr>
        <w:t xml:space="preserve">, </w:t>
      </w:r>
      <w:r w:rsidRPr="005E3DF5">
        <w:rPr>
          <w:b/>
          <w:bCs/>
          <w:i/>
          <w:iCs/>
          <w:color w:val="000000" w:themeColor="text1"/>
          <w:sz w:val="24"/>
          <w:szCs w:val="24"/>
        </w:rPr>
        <w:t>-ин</w:t>
      </w:r>
      <w:r w:rsidRPr="005E3DF5">
        <w:rPr>
          <w:color w:val="000000" w:themeColor="text1"/>
          <w:sz w:val="24"/>
          <w:szCs w:val="24"/>
        </w:rPr>
        <w:t xml:space="preserve">, </w:t>
      </w:r>
      <w:r w:rsidRPr="005E3DF5">
        <w:rPr>
          <w:b/>
          <w:bCs/>
          <w:i/>
          <w:iCs/>
          <w:color w:val="000000" w:themeColor="text1"/>
          <w:sz w:val="24"/>
          <w:szCs w:val="24"/>
        </w:rPr>
        <w:t>-ий</w:t>
      </w:r>
      <w:r w:rsidRPr="005E3DF5">
        <w:rPr>
          <w:color w:val="000000" w:themeColor="text1"/>
          <w:sz w:val="24"/>
          <w:szCs w:val="24"/>
        </w:rPr>
        <w:t xml:space="preserve">); безударные падежные </w:t>
      </w:r>
      <w:r w:rsidRPr="005E3DF5">
        <w:rPr>
          <w:color w:val="000000" w:themeColor="text1"/>
          <w:sz w:val="24"/>
          <w:szCs w:val="24"/>
        </w:rPr>
        <w:lastRenderedPageBreak/>
        <w:t>окончания имён прилагательных; мягкий зна</w:t>
      </w:r>
      <w:r w:rsidR="001B5718" w:rsidRPr="005E3DF5">
        <w:rPr>
          <w:color w:val="000000" w:themeColor="text1"/>
          <w:sz w:val="24"/>
          <w:szCs w:val="24"/>
        </w:rPr>
        <w:t>к после шипящих на конце глаго</w:t>
      </w:r>
      <w:r w:rsidRPr="005E3DF5">
        <w:rPr>
          <w:color w:val="000000" w:themeColor="text1"/>
          <w:sz w:val="24"/>
          <w:szCs w:val="24"/>
        </w:rPr>
        <w:t>лов в форме 2-го лица единств</w:t>
      </w:r>
      <w:r w:rsidR="001B5718" w:rsidRPr="005E3DF5">
        <w:rPr>
          <w:color w:val="000000" w:themeColor="text1"/>
          <w:sz w:val="24"/>
          <w:szCs w:val="24"/>
        </w:rPr>
        <w:t>енного числа; наличие или отсут</w:t>
      </w:r>
      <w:r w:rsidRPr="005E3DF5">
        <w:rPr>
          <w:color w:val="000000" w:themeColor="text1"/>
          <w:sz w:val="24"/>
          <w:szCs w:val="24"/>
        </w:rPr>
        <w:t xml:space="preserve">ствие мягкого знака в глаголах на </w:t>
      </w:r>
      <w:r w:rsidRPr="005E3DF5">
        <w:rPr>
          <w:b/>
          <w:bCs/>
          <w:i/>
          <w:iCs/>
          <w:color w:val="000000" w:themeColor="text1"/>
          <w:sz w:val="24"/>
          <w:szCs w:val="24"/>
        </w:rPr>
        <w:t>-ться</w:t>
      </w:r>
      <w:r w:rsidRPr="005E3DF5">
        <w:rPr>
          <w:color w:val="000000" w:themeColor="text1"/>
          <w:sz w:val="24"/>
          <w:szCs w:val="24"/>
        </w:rPr>
        <w:t xml:space="preserve"> и </w:t>
      </w:r>
      <w:r w:rsidRPr="005E3DF5">
        <w:rPr>
          <w:b/>
          <w:bCs/>
          <w:i/>
          <w:iCs/>
          <w:color w:val="000000" w:themeColor="text1"/>
          <w:sz w:val="24"/>
          <w:szCs w:val="24"/>
        </w:rPr>
        <w:t>-тся</w:t>
      </w:r>
      <w:r w:rsidRPr="005E3DF5">
        <w:rPr>
          <w:color w:val="000000" w:themeColor="text1"/>
          <w:sz w:val="24"/>
          <w:szCs w:val="24"/>
        </w:rPr>
        <w:t>; безударные личные окончания глаголов; знаки препинания в предложени</w:t>
      </w:r>
      <w:r w:rsidRPr="005E3DF5">
        <w:rPr>
          <w:color w:val="000000" w:themeColor="text1"/>
          <w:sz w:val="24"/>
          <w:szCs w:val="24"/>
        </w:rPr>
        <w:softHyphen/>
        <w:t xml:space="preserve">ях с однородными членами, соединёнными союзами </w:t>
      </w:r>
      <w:r w:rsidRPr="005E3DF5">
        <w:rPr>
          <w:i/>
          <w:iCs/>
          <w:color w:val="000000" w:themeColor="text1"/>
          <w:sz w:val="24"/>
          <w:szCs w:val="24"/>
        </w:rPr>
        <w:t>и</w:t>
      </w:r>
      <w:r w:rsidRPr="005E3DF5">
        <w:rPr>
          <w:color w:val="000000" w:themeColor="text1"/>
          <w:sz w:val="24"/>
          <w:szCs w:val="24"/>
        </w:rPr>
        <w:t xml:space="preserve">, </w:t>
      </w:r>
      <w:r w:rsidRPr="005E3DF5">
        <w:rPr>
          <w:i/>
          <w:iCs/>
          <w:color w:val="000000" w:themeColor="text1"/>
          <w:sz w:val="24"/>
          <w:szCs w:val="24"/>
        </w:rPr>
        <w:t>а</w:t>
      </w:r>
      <w:r w:rsidRPr="005E3DF5">
        <w:rPr>
          <w:color w:val="000000" w:themeColor="text1"/>
          <w:sz w:val="24"/>
          <w:szCs w:val="24"/>
        </w:rPr>
        <w:t xml:space="preserve">, </w:t>
      </w:r>
      <w:r w:rsidRPr="005E3DF5">
        <w:rPr>
          <w:i/>
          <w:iCs/>
          <w:color w:val="000000" w:themeColor="text1"/>
          <w:sz w:val="24"/>
          <w:szCs w:val="24"/>
        </w:rPr>
        <w:t>но</w:t>
      </w:r>
      <w:r w:rsidRPr="005E3DF5">
        <w:rPr>
          <w:color w:val="000000" w:themeColor="text1"/>
          <w:sz w:val="24"/>
          <w:szCs w:val="24"/>
        </w:rPr>
        <w:t xml:space="preserve"> и без союзов;</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правильно списывать тексты объёмом не более 85 слов;</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писать под диктовку тексты объёмом не более 80 слов с учётом изученных правил правописания;</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находить и исправлят</w:t>
      </w:r>
      <w:r w:rsidR="001B5718" w:rsidRPr="005E3DF5">
        <w:rPr>
          <w:color w:val="000000" w:themeColor="text1"/>
          <w:sz w:val="24"/>
          <w:szCs w:val="24"/>
        </w:rPr>
        <w:t>ь орфографические и пунктуацион</w:t>
      </w:r>
      <w:r w:rsidRPr="005E3DF5">
        <w:rPr>
          <w:color w:val="000000" w:themeColor="text1"/>
          <w:sz w:val="24"/>
          <w:szCs w:val="24"/>
        </w:rPr>
        <w:t>ные ошибки на изученные правила, описки;</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строить устное диалоги</w:t>
      </w:r>
      <w:r w:rsidR="003737A2">
        <w:rPr>
          <w:color w:val="000000" w:themeColor="text1"/>
          <w:sz w:val="24"/>
          <w:szCs w:val="24"/>
        </w:rPr>
        <w:t>ческое и монологическое высказы</w:t>
      </w:r>
      <w:r w:rsidRPr="005E3DF5">
        <w:rPr>
          <w:color w:val="000000" w:themeColor="text1"/>
          <w:sz w:val="24"/>
          <w:szCs w:val="24"/>
        </w:rPr>
        <w:t>вание (4—6 предложений), соблюдая орфоэпические нормы, правильную интонацию, нормы речевого взаимодействия;</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создавать небольшие устные и письменные тексты (3— 5 предложений) для конкр</w:t>
      </w:r>
      <w:r w:rsidR="001B5718" w:rsidRPr="005E3DF5">
        <w:rPr>
          <w:color w:val="000000" w:themeColor="text1"/>
          <w:sz w:val="24"/>
          <w:szCs w:val="24"/>
        </w:rPr>
        <w:t>етной ситуации письменного обще</w:t>
      </w:r>
      <w:r w:rsidRPr="005E3DF5">
        <w:rPr>
          <w:color w:val="000000" w:themeColor="text1"/>
          <w:sz w:val="24"/>
          <w:szCs w:val="24"/>
        </w:rPr>
        <w:t>ния (письма, поздравительные открытки, объявления и др.);</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определять тему и осно</w:t>
      </w:r>
      <w:r w:rsidR="003737A2">
        <w:rPr>
          <w:color w:val="000000" w:themeColor="text1"/>
          <w:sz w:val="24"/>
          <w:szCs w:val="24"/>
        </w:rPr>
        <w:t>вную мысль текста; самостоятель</w:t>
      </w:r>
      <w:r w:rsidRPr="005E3DF5">
        <w:rPr>
          <w:color w:val="000000" w:themeColor="text1"/>
          <w:sz w:val="24"/>
          <w:szCs w:val="24"/>
        </w:rPr>
        <w:t>но озаглавливать текст с опорой на тему или основную мысль;</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корректировать порядок предложений и частей текста;</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составлять план к заданным текстам;</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осуществлять подробны</w:t>
      </w:r>
      <w:r w:rsidR="003737A2">
        <w:rPr>
          <w:color w:val="000000" w:themeColor="text1"/>
          <w:sz w:val="24"/>
          <w:szCs w:val="24"/>
        </w:rPr>
        <w:t>й пересказ текста (устно и пись</w:t>
      </w:r>
      <w:r w:rsidRPr="005E3DF5">
        <w:rPr>
          <w:color w:val="000000" w:themeColor="text1"/>
          <w:sz w:val="24"/>
          <w:szCs w:val="24"/>
        </w:rPr>
        <w:t>менно);</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осуществлять выборочный пересказ текста (устно);</w:t>
      </w:r>
    </w:p>
    <w:p w:rsidR="008C799E" w:rsidRPr="005E3DF5" w:rsidRDefault="00D87F25" w:rsidP="00C23763">
      <w:pPr>
        <w:pStyle w:val="13"/>
        <w:numPr>
          <w:ilvl w:val="0"/>
          <w:numId w:val="17"/>
        </w:numPr>
        <w:spacing w:line="240" w:lineRule="auto"/>
        <w:rPr>
          <w:color w:val="000000" w:themeColor="text1"/>
          <w:sz w:val="24"/>
          <w:szCs w:val="24"/>
        </w:rPr>
        <w:sectPr w:rsidR="008C799E" w:rsidRPr="005E3DF5" w:rsidSect="00D87F25">
          <w:footerReference w:type="even" r:id="rId16"/>
          <w:footerReference w:type="default" r:id="rId17"/>
          <w:footnotePr>
            <w:numFmt w:val="upperRoman"/>
          </w:footnotePr>
          <w:pgSz w:w="11909" w:h="16834"/>
          <w:pgMar w:top="1134" w:right="850" w:bottom="1134" w:left="1701" w:header="0" w:footer="3" w:gutter="0"/>
          <w:cols w:space="720"/>
          <w:noEndnote/>
          <w:docGrid w:linePitch="360"/>
        </w:sectPr>
      </w:pPr>
      <w:r w:rsidRPr="005E3DF5">
        <w:rPr>
          <w:color w:val="000000" w:themeColor="text1"/>
          <w:sz w:val="24"/>
          <w:szCs w:val="24"/>
        </w:rPr>
        <w:t>писать (после предварительной подготовки) сочинения по заданным темам;</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lastRenderedPageBreak/>
        <w:t>осуществлять ознакомительное, изучающее чтение, по</w:t>
      </w:r>
      <w:r w:rsidRPr="005E3DF5">
        <w:rPr>
          <w:color w:val="000000" w:themeColor="text1"/>
          <w:sz w:val="24"/>
          <w:szCs w:val="24"/>
        </w:rPr>
        <w:softHyphen/>
        <w:t>иск информации; формулировать устно и письменно простые выводы на основе прочитан</w:t>
      </w:r>
      <w:r w:rsidR="001B5718" w:rsidRPr="005E3DF5">
        <w:rPr>
          <w:color w:val="000000" w:themeColor="text1"/>
          <w:sz w:val="24"/>
          <w:szCs w:val="24"/>
        </w:rPr>
        <w:t>ной (услышанной) информации; ин</w:t>
      </w:r>
      <w:r w:rsidRPr="005E3DF5">
        <w:rPr>
          <w:color w:val="000000" w:themeColor="text1"/>
          <w:sz w:val="24"/>
          <w:szCs w:val="24"/>
        </w:rPr>
        <w:t>терпретировать и обобщат</w:t>
      </w:r>
      <w:r w:rsidR="003737A2">
        <w:rPr>
          <w:color w:val="000000" w:themeColor="text1"/>
          <w:sz w:val="24"/>
          <w:szCs w:val="24"/>
        </w:rPr>
        <w:t>ь содержащуюся в тексте информа</w:t>
      </w:r>
      <w:r w:rsidRPr="005E3DF5">
        <w:rPr>
          <w:color w:val="000000" w:themeColor="text1"/>
          <w:sz w:val="24"/>
          <w:szCs w:val="24"/>
        </w:rPr>
        <w:t>цию;</w:t>
      </w:r>
    </w:p>
    <w:p w:rsidR="008C799E" w:rsidRPr="005E3DF5" w:rsidRDefault="00D87F25" w:rsidP="00C23763">
      <w:pPr>
        <w:pStyle w:val="13"/>
        <w:numPr>
          <w:ilvl w:val="0"/>
          <w:numId w:val="17"/>
        </w:numPr>
        <w:spacing w:line="240" w:lineRule="auto"/>
        <w:rPr>
          <w:color w:val="000000" w:themeColor="text1"/>
          <w:sz w:val="24"/>
          <w:szCs w:val="24"/>
        </w:rPr>
      </w:pPr>
      <w:r w:rsidRPr="005E3DF5">
        <w:rPr>
          <w:color w:val="000000" w:themeColor="text1"/>
          <w:sz w:val="24"/>
          <w:szCs w:val="24"/>
        </w:rPr>
        <w:t>объяснять своими словами значение изученных понятий; использовать изученные понятия;</w:t>
      </w:r>
    </w:p>
    <w:p w:rsidR="008C799E" w:rsidRPr="005E3DF5" w:rsidRDefault="00D87F25" w:rsidP="00C23763">
      <w:pPr>
        <w:pStyle w:val="13"/>
        <w:numPr>
          <w:ilvl w:val="0"/>
          <w:numId w:val="17"/>
        </w:numPr>
        <w:spacing w:line="240" w:lineRule="auto"/>
        <w:rPr>
          <w:color w:val="000000" w:themeColor="text1"/>
          <w:sz w:val="24"/>
          <w:szCs w:val="24"/>
        </w:rPr>
        <w:sectPr w:rsidR="008C799E" w:rsidRPr="005E3DF5" w:rsidSect="00D87F25">
          <w:footerReference w:type="even" r:id="rId18"/>
          <w:footerReference w:type="default" r:id="rId19"/>
          <w:footnotePr>
            <w:numFmt w:val="upperRoman"/>
          </w:footnotePr>
          <w:type w:val="continuous"/>
          <w:pgSz w:w="11909" w:h="16834"/>
          <w:pgMar w:top="1134" w:right="850" w:bottom="1134" w:left="1701" w:header="2563" w:footer="2952" w:gutter="0"/>
          <w:cols w:space="720"/>
          <w:noEndnote/>
          <w:docGrid w:linePitch="360"/>
        </w:sectPr>
      </w:pPr>
      <w:r w:rsidRPr="005E3DF5">
        <w:rPr>
          <w:color w:val="000000" w:themeColor="text1"/>
          <w:sz w:val="24"/>
          <w:szCs w:val="24"/>
        </w:rPr>
        <w:t>уточнять значение слова с помощью справочных изданий, в том числе из числа вер</w:t>
      </w:r>
      <w:r w:rsidR="001B5718" w:rsidRPr="005E3DF5">
        <w:rPr>
          <w:color w:val="000000" w:themeColor="text1"/>
          <w:sz w:val="24"/>
          <w:szCs w:val="24"/>
        </w:rPr>
        <w:t>ифицированных электронных ресур</w:t>
      </w:r>
      <w:r w:rsidRPr="005E3DF5">
        <w:rPr>
          <w:color w:val="000000" w:themeColor="text1"/>
          <w:sz w:val="24"/>
          <w:szCs w:val="24"/>
        </w:rPr>
        <w:t>сов, включённых в федеральный перечень.</w:t>
      </w:r>
    </w:p>
    <w:p w:rsidR="008C799E" w:rsidRPr="005E3DF5" w:rsidRDefault="00D87F25" w:rsidP="0059106B">
      <w:pPr>
        <w:pStyle w:val="3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ЛИТЕРАТУРНОЕ ЧТЕНИЕ</w:t>
      </w:r>
    </w:p>
    <w:p w:rsidR="004026C3" w:rsidRDefault="004026C3" w:rsidP="0059106B">
      <w:pPr>
        <w:pStyle w:val="13"/>
        <w:spacing w:line="240" w:lineRule="auto"/>
        <w:jc w:val="both"/>
        <w:rPr>
          <w:color w:val="000000" w:themeColor="text1"/>
          <w:sz w:val="24"/>
          <w:szCs w:val="24"/>
        </w:rPr>
      </w:pP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w:t>
      </w:r>
      <w:r w:rsidR="004026C3">
        <w:rPr>
          <w:color w:val="000000" w:themeColor="text1"/>
          <w:sz w:val="24"/>
          <w:szCs w:val="24"/>
        </w:rPr>
        <w:t>чения; пла</w:t>
      </w:r>
      <w:r w:rsidRPr="005E3DF5">
        <w:rPr>
          <w:color w:val="000000" w:themeColor="text1"/>
          <w:sz w:val="24"/>
          <w:szCs w:val="24"/>
        </w:rPr>
        <w:t>нируемые результаты освоения программы учебного предмета; тематическое планирование.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Пояснительная записка отр</w:t>
      </w:r>
      <w:r w:rsidR="001B5718" w:rsidRPr="005E3DF5">
        <w:rPr>
          <w:color w:val="000000" w:themeColor="text1"/>
          <w:sz w:val="24"/>
          <w:szCs w:val="24"/>
        </w:rPr>
        <w:t>ажает общие цели и задачи изуче</w:t>
      </w:r>
      <w:r w:rsidRPr="005E3DF5">
        <w:rPr>
          <w:color w:val="000000" w:themeColor="text1"/>
          <w:sz w:val="24"/>
          <w:szCs w:val="24"/>
        </w:rPr>
        <w:t>ния предмета, характеристику психологических предпосылок к его изучению младшими школьниками; место в структуре учебного плана, а также под</w:t>
      </w:r>
      <w:r w:rsidR="003737A2">
        <w:rPr>
          <w:color w:val="000000" w:themeColor="text1"/>
          <w:sz w:val="24"/>
          <w:szCs w:val="24"/>
        </w:rPr>
        <w:t>ходы к отбору содержания, плани</w:t>
      </w:r>
      <w:r w:rsidRPr="005E3DF5">
        <w:rPr>
          <w:color w:val="000000" w:themeColor="text1"/>
          <w:sz w:val="24"/>
          <w:szCs w:val="24"/>
        </w:rPr>
        <w:t>руемым результатам и тематическому планированию.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w:t>
      </w:r>
      <w:r w:rsidR="001B5718" w:rsidRPr="005E3DF5">
        <w:rPr>
          <w:color w:val="000000" w:themeColor="text1"/>
          <w:sz w:val="24"/>
          <w:szCs w:val="24"/>
        </w:rPr>
        <w:t>держание обучения в каждом клас</w:t>
      </w:r>
      <w:r w:rsidRPr="005E3DF5">
        <w:rPr>
          <w:color w:val="000000" w:themeColor="text1"/>
          <w:sz w:val="24"/>
          <w:szCs w:val="24"/>
        </w:rPr>
        <w:t>се завершается перечнем уни</w:t>
      </w:r>
      <w:r w:rsidR="001B5718" w:rsidRPr="005E3DF5">
        <w:rPr>
          <w:color w:val="000000" w:themeColor="text1"/>
          <w:sz w:val="24"/>
          <w:szCs w:val="24"/>
        </w:rPr>
        <w:t>версальных учебных действий (по</w:t>
      </w:r>
      <w:r w:rsidRPr="005E3DF5">
        <w:rPr>
          <w:color w:val="000000" w:themeColor="text1"/>
          <w:sz w:val="24"/>
          <w:szCs w:val="24"/>
        </w:rPr>
        <w:t>знавательных, коммуникативных, регулятивных), которые возможно формировать средствами учебного предмета «Литера</w:t>
      </w:r>
      <w:r w:rsidRPr="005E3DF5">
        <w:rPr>
          <w:color w:val="000000" w:themeColor="text1"/>
          <w:sz w:val="24"/>
          <w:szCs w:val="24"/>
        </w:rPr>
        <w:softHyphen/>
        <w:t>турное чтение» с учётом возрастных</w:t>
      </w:r>
      <w:r w:rsidR="0071383D">
        <w:rPr>
          <w:color w:val="000000" w:themeColor="text1"/>
          <w:sz w:val="24"/>
          <w:szCs w:val="24"/>
        </w:rPr>
        <w:t xml:space="preserve"> особенностей младших школьнико</w:t>
      </w:r>
      <w:r w:rsidR="003737A2"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Планируемые результаты</w:t>
      </w:r>
      <w:r w:rsidR="004026C3">
        <w:rPr>
          <w:color w:val="000000" w:themeColor="text1"/>
          <w:sz w:val="24"/>
          <w:szCs w:val="24"/>
        </w:rPr>
        <w:t xml:space="preserve"> включают личностные, метапред</w:t>
      </w:r>
      <w:r w:rsidRPr="005E3DF5">
        <w:rPr>
          <w:color w:val="000000" w:themeColor="text1"/>
          <w:sz w:val="24"/>
          <w:szCs w:val="24"/>
        </w:rPr>
        <w:t>метные результаты за период обучения, а также предметные до</w:t>
      </w:r>
      <w:r w:rsidRPr="005E3DF5">
        <w:rPr>
          <w:color w:val="000000" w:themeColor="text1"/>
          <w:sz w:val="24"/>
          <w:szCs w:val="24"/>
        </w:rPr>
        <w:softHyphen/>
        <w:t>стижения младшего школьника за каждый год обучения в на</w:t>
      </w:r>
      <w:r w:rsidRPr="005E3DF5">
        <w:rPr>
          <w:color w:val="000000" w:themeColor="text1"/>
          <w:sz w:val="24"/>
          <w:szCs w:val="24"/>
        </w:rPr>
        <w:softHyphen/>
        <w:t>чальной школе.</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В тематическом планиров</w:t>
      </w:r>
      <w:r w:rsidR="001B5718" w:rsidRPr="005E3DF5">
        <w:rPr>
          <w:color w:val="000000" w:themeColor="text1"/>
          <w:sz w:val="24"/>
          <w:szCs w:val="24"/>
        </w:rPr>
        <w:t>ании описывается программное со</w:t>
      </w:r>
      <w:r w:rsidRPr="005E3DF5">
        <w:rPr>
          <w:color w:val="000000" w:themeColor="text1"/>
          <w:sz w:val="24"/>
          <w:szCs w:val="24"/>
        </w:rPr>
        <w:t>держание по всем разделам, выделенным в содержании обуче</w:t>
      </w:r>
      <w:r w:rsidRPr="005E3DF5">
        <w:rPr>
          <w:color w:val="000000" w:themeColor="text1"/>
          <w:sz w:val="24"/>
          <w:szCs w:val="24"/>
        </w:rPr>
        <w:softHyphen/>
        <w:t>ния каждого класса, а также</w:t>
      </w:r>
      <w:r w:rsidR="001B5718" w:rsidRPr="005E3DF5">
        <w:rPr>
          <w:color w:val="000000" w:themeColor="text1"/>
          <w:sz w:val="24"/>
          <w:szCs w:val="24"/>
        </w:rPr>
        <w:t xml:space="preserve"> раскрывается характеристика де</w:t>
      </w:r>
      <w:r w:rsidRPr="005E3DF5">
        <w:rPr>
          <w:color w:val="000000" w:themeColor="text1"/>
          <w:sz w:val="24"/>
          <w:szCs w:val="24"/>
        </w:rPr>
        <w:t>ятельности, методы и формы организации обучения, которые целесообразно использовать пр</w:t>
      </w:r>
      <w:r w:rsidR="001B5718" w:rsidRPr="005E3DF5">
        <w:rPr>
          <w:color w:val="000000" w:themeColor="text1"/>
          <w:sz w:val="24"/>
          <w:szCs w:val="24"/>
        </w:rPr>
        <w:t>и изучении того или иного разде</w:t>
      </w:r>
      <w:r w:rsidRPr="005E3DF5">
        <w:rPr>
          <w:color w:val="000000" w:themeColor="text1"/>
          <w:sz w:val="24"/>
          <w:szCs w:val="24"/>
        </w:rPr>
        <w:t>ла. В тематическом планировании представлены также способы организации дифференцированного обучения.</w:t>
      </w:r>
    </w:p>
    <w:p w:rsidR="00B77A68" w:rsidRDefault="00B77A68" w:rsidP="0059106B">
      <w:pPr>
        <w:pStyle w:val="13"/>
        <w:spacing w:line="240" w:lineRule="auto"/>
        <w:jc w:val="both"/>
        <w:rPr>
          <w:color w:val="000000" w:themeColor="text1"/>
          <w:sz w:val="24"/>
          <w:szCs w:val="24"/>
        </w:rPr>
      </w:pPr>
    </w:p>
    <w:p w:rsidR="00B75BCD" w:rsidRPr="00B75BCD" w:rsidRDefault="00B75BCD" w:rsidP="00B75BCD">
      <w:pPr>
        <w:spacing w:after="5" w:line="271" w:lineRule="auto"/>
        <w:ind w:left="-5" w:hanging="10"/>
        <w:rPr>
          <w:rFonts w:ascii="Times New Roman" w:hAnsi="Times New Roman" w:cs="Times New Roman"/>
        </w:rPr>
      </w:pPr>
      <w:r w:rsidRPr="00B75BCD">
        <w:rPr>
          <w:rFonts w:ascii="Times New Roman" w:eastAsia="Times New Roman" w:hAnsi="Times New Roman" w:cs="Times New Roman"/>
          <w:b/>
        </w:rPr>
        <w:t xml:space="preserve">ПОЯСНИТЕЛЬНАЯ ЗАПИСКА </w:t>
      </w:r>
    </w:p>
    <w:p w:rsidR="00B75BCD" w:rsidRPr="00B75BCD" w:rsidRDefault="00C34F73" w:rsidP="00B75BCD">
      <w:pPr>
        <w:spacing w:after="290" w:line="259" w:lineRule="auto"/>
        <w:ind w:left="-29" w:right="-24"/>
        <w:rPr>
          <w:rFonts w:ascii="Times New Roman" w:hAnsi="Times New Roman" w:cs="Times New Roman"/>
        </w:rPr>
      </w:pPr>
      <w:r>
        <w:rPr>
          <w:rFonts w:ascii="Times New Roman" w:hAnsi="Times New Roman" w:cs="Times New Roman"/>
          <w:noProof/>
          <w:lang w:bidi="ar-SA"/>
        </w:rPr>
        <mc:AlternateContent>
          <mc:Choice Requires="wpg">
            <w:drawing>
              <wp:inline distT="0" distB="0" distL="0" distR="0">
                <wp:extent cx="6717665" cy="6350"/>
                <wp:effectExtent l="4445" t="3175" r="2540" b="0"/>
                <wp:docPr id="38" name="Group 269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6350"/>
                          <a:chOff x="0" y="0"/>
                          <a:chExt cx="67177" cy="60"/>
                        </a:xfrm>
                      </wpg:grpSpPr>
                      <wps:wsp>
                        <wps:cNvPr id="39" name="Shape 354340"/>
                        <wps:cNvSpPr>
                          <a:spLocks/>
                        </wps:cNvSpPr>
                        <wps:spPr bwMode="auto">
                          <a:xfrm>
                            <a:off x="0" y="0"/>
                            <a:ext cx="67177" cy="91"/>
                          </a:xfrm>
                          <a:custGeom>
                            <a:avLst/>
                            <a:gdLst>
                              <a:gd name="T0" fmla="*/ 0 w 6717792"/>
                              <a:gd name="T1" fmla="*/ 0 h 9144"/>
                              <a:gd name="T2" fmla="*/ 6717792 w 6717792"/>
                              <a:gd name="T3" fmla="*/ 0 h 9144"/>
                              <a:gd name="T4" fmla="*/ 6717792 w 6717792"/>
                              <a:gd name="T5" fmla="*/ 9144 h 9144"/>
                              <a:gd name="T6" fmla="*/ 0 w 6717792"/>
                              <a:gd name="T7" fmla="*/ 9144 h 9144"/>
                              <a:gd name="T8" fmla="*/ 0 w 6717792"/>
                              <a:gd name="T9" fmla="*/ 0 h 9144"/>
                              <a:gd name="T10" fmla="*/ 0 w 6717792"/>
                              <a:gd name="T11" fmla="*/ 0 h 9144"/>
                              <a:gd name="T12" fmla="*/ 6717792 w 6717792"/>
                              <a:gd name="T13" fmla="*/ 9144 h 9144"/>
                            </a:gdLst>
                            <a:ahLst/>
                            <a:cxnLst>
                              <a:cxn ang="0">
                                <a:pos x="T0" y="T1"/>
                              </a:cxn>
                              <a:cxn ang="0">
                                <a:pos x="T2" y="T3"/>
                              </a:cxn>
                              <a:cxn ang="0">
                                <a:pos x="T4" y="T5"/>
                              </a:cxn>
                              <a:cxn ang="0">
                                <a:pos x="T6" y="T7"/>
                              </a:cxn>
                              <a:cxn ang="0">
                                <a:pos x="T8" y="T9"/>
                              </a:cxn>
                            </a:cxnLst>
                            <a:rect l="T10" t="T11" r="T12" b="T13"/>
                            <a:pathLst>
                              <a:path w="6717792" h="9144">
                                <a:moveTo>
                                  <a:pt x="0" y="0"/>
                                </a:moveTo>
                                <a:lnTo>
                                  <a:pt x="6717792" y="0"/>
                                </a:lnTo>
                                <a:lnTo>
                                  <a:pt x="6717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06F82E" id="Group 269095" o:spid="_x0000_s1026" style="width:528.95pt;height:.5pt;mso-position-horizontal-relative:char;mso-position-vertical-relative:line" coordsize="6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">
                <v:shape id="Shape 354340" o:spid="_x0000_s1027" style="position:absolute;width:67177;height:91;visibility:visible;mso-wrap-style:square;v-text-anchor:top" coordsize="6717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b8MA&#10;AADbAAAADwAAAGRycy9kb3ducmV2LnhtbESPQWvCQBSE70L/w/IK3uqmCYiNriIWwbZgqRbPj+wz&#10;ie6+Ddk1xn/vFgoeh5n5hpktemtER62vHSt4HSUgiAunay4V/O7XLxMQPiBrNI5JwY08LOZPgxnm&#10;2l35h7pdKEWEsM9RQRVCk0vpi4os+pFriKN3dK3FEGVbSt3iNcKtkWmSjKXFmuNChQ2tKirOu4uN&#10;FNt9ydXte+veP8wpzbKD+dynSg2f++UURKA+PML/7Y1WkL3B3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bb8MAAADbAAAADwAAAAAAAAAAAAAAAACYAgAAZHJzL2Rv&#10;d25yZXYueG1sUEsFBgAAAAAEAAQA9QAAAIgDAAAAAA==&#10;" path="m,l6717792,r,9144l,9144,,e" fillcolor="black" stroked="f" strokeweight="0">
                  <v:stroke miterlimit="83231f" joinstyle="miter"/>
                  <v:path arrowok="t" o:connecttype="custom" o:connectlocs="0,0;67177,0;67177,91;0,91;0,0" o:connectangles="0,0,0,0,0" textboxrect="0,0,6717792,9144"/>
                </v:shape>
                <w10:anchorlock/>
              </v:group>
            </w:pict>
          </mc:Fallback>
        </mc:AlternateContent>
      </w:r>
    </w:p>
    <w:p w:rsidR="00B75BCD" w:rsidRPr="00B75BCD" w:rsidRDefault="00B75BCD" w:rsidP="00B75BCD">
      <w:pPr>
        <w:spacing w:after="62"/>
        <w:ind w:right="4" w:firstLine="228"/>
        <w:rPr>
          <w:rFonts w:ascii="Times New Roman" w:hAnsi="Times New Roman" w:cs="Times New Roman"/>
        </w:rPr>
      </w:pPr>
      <w:r w:rsidRPr="00B75BCD">
        <w:rPr>
          <w:rFonts w:ascii="Times New Roman" w:hAnsi="Times New Roman" w:cs="Times New Roman"/>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3737A2">
        <w:rPr>
          <w:rFonts w:ascii="Times New Roman" w:hAnsi="Times New Roman" w:cs="Times New Roman"/>
          <w:vertAlign w:val="superscript"/>
        </w:rPr>
        <w:t>,</w:t>
      </w:r>
      <w:r w:rsidRPr="00B75BCD">
        <w:rPr>
          <w:rFonts w:ascii="Times New Roman" w:hAnsi="Times New Roman" w:cs="Times New Roman"/>
        </w:rPr>
        <w:t xml:space="preserve">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 </w:t>
      </w:r>
    </w:p>
    <w:p w:rsidR="00B75BCD" w:rsidRPr="00B75BCD" w:rsidRDefault="00B75BCD" w:rsidP="00B75BCD">
      <w:pPr>
        <w:ind w:right="4" w:firstLine="228"/>
        <w:rPr>
          <w:rFonts w:ascii="Times New Roman" w:hAnsi="Times New Roman" w:cs="Times New Roman"/>
        </w:rPr>
      </w:pPr>
      <w:r w:rsidRPr="00B75BCD">
        <w:rPr>
          <w:rFonts w:ascii="Times New Roman" w:hAnsi="Times New Roman" w:cs="Times New Roman"/>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B75BCD" w:rsidRPr="00B75BCD" w:rsidRDefault="00B75BCD" w:rsidP="00B75BCD">
      <w:pPr>
        <w:ind w:right="4" w:firstLine="228"/>
        <w:rPr>
          <w:rFonts w:ascii="Times New Roman" w:hAnsi="Times New Roman" w:cs="Times New Roman"/>
        </w:rPr>
      </w:pPr>
      <w:r w:rsidRPr="00B75BCD">
        <w:rPr>
          <w:rFonts w:ascii="Times New Roman" w:hAnsi="Times New Roman" w:cs="Times New Roman"/>
        </w:rPr>
        <w:t xml:space="preserve">Приоритетная </w:t>
      </w:r>
      <w:r w:rsidRPr="00B75BCD">
        <w:rPr>
          <w:rFonts w:ascii="Times New Roman" w:eastAsia="Times New Roman" w:hAnsi="Times New Roman" w:cs="Times New Roman"/>
          <w:b/>
        </w:rPr>
        <w:t>цель</w:t>
      </w:r>
      <w:r w:rsidRPr="00B75BCD">
        <w:rPr>
          <w:rFonts w:ascii="Times New Roman" w:hAnsi="Times New Roman" w:cs="Times New Roman"/>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B75BCD" w:rsidRPr="00B75BCD" w:rsidRDefault="00B75BCD" w:rsidP="00B75BCD">
      <w:pPr>
        <w:ind w:right="4" w:firstLine="228"/>
        <w:rPr>
          <w:rFonts w:ascii="Times New Roman" w:hAnsi="Times New Roman" w:cs="Times New Roman"/>
        </w:rPr>
      </w:pPr>
      <w:r w:rsidRPr="00B75BCD">
        <w:rPr>
          <w:rFonts w:ascii="Times New Roman" w:hAnsi="Times New Roman" w:cs="Times New Roman"/>
        </w:rPr>
        <w:lastRenderedPageBreak/>
        <w:t xml:space="preserve">Достижение заявленной цели определяется особенностями курса литературного чтения и решением следующих </w:t>
      </w:r>
      <w:r w:rsidRPr="00B75BCD">
        <w:rPr>
          <w:rFonts w:ascii="Times New Roman" w:eastAsia="Times New Roman" w:hAnsi="Times New Roman" w:cs="Times New Roman"/>
          <w:b/>
        </w:rPr>
        <w:t>задач</w:t>
      </w:r>
      <w:r w:rsidRPr="00B75BCD">
        <w:rPr>
          <w:rFonts w:ascii="Times New Roman" w:hAnsi="Times New Roman" w:cs="Times New Roman"/>
        </w:rPr>
        <w:t xml:space="preserve">: </w:t>
      </w:r>
    </w:p>
    <w:p w:rsidR="00B75BCD" w:rsidRPr="00B75BCD" w:rsidRDefault="00B75BCD" w:rsidP="00B75BCD">
      <w:pPr>
        <w:ind w:left="573" w:right="4"/>
        <w:rPr>
          <w:rFonts w:ascii="Times New Roman" w:hAnsi="Times New Roman" w:cs="Times New Roman"/>
        </w:rPr>
      </w:pPr>
      <w:r w:rsidRPr="00B75BCD">
        <w:rPr>
          <w:rFonts w:ascii="Times New Roman" w:hAnsi="Times New Roman" w:cs="Times New Roman"/>
        </w:rPr>
        <w:t>—</w:t>
      </w:r>
      <w:r w:rsidRPr="00B75BCD">
        <w:rPr>
          <w:rFonts w:ascii="Times New Roman" w:eastAsia="Arial" w:hAnsi="Times New Roman" w:cs="Times New Roman"/>
        </w:rPr>
        <w:t xml:space="preserve"> </w:t>
      </w:r>
      <w:r w:rsidRPr="00B75BCD">
        <w:rPr>
          <w:rFonts w:ascii="Times New Roman" w:hAnsi="Times New Roman" w:cs="Times New Roman"/>
        </w:rPr>
        <w:t xml:space="preserve">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 </w:t>
      </w:r>
    </w:p>
    <w:p w:rsidR="00B75BCD" w:rsidRPr="00B75BCD" w:rsidRDefault="00B75BCD" w:rsidP="00B75BCD">
      <w:pPr>
        <w:ind w:left="225" w:right="4"/>
        <w:rPr>
          <w:rFonts w:ascii="Times New Roman" w:hAnsi="Times New Roman" w:cs="Times New Roman"/>
        </w:rPr>
      </w:pPr>
      <w:r w:rsidRPr="00B75BCD">
        <w:rPr>
          <w:rFonts w:ascii="Times New Roman" w:hAnsi="Times New Roman" w:cs="Times New Roman"/>
        </w:rPr>
        <w:t>—</w:t>
      </w:r>
      <w:r w:rsidRPr="00B75BCD">
        <w:rPr>
          <w:rFonts w:ascii="Times New Roman" w:eastAsia="Arial" w:hAnsi="Times New Roman" w:cs="Times New Roman"/>
        </w:rPr>
        <w:t xml:space="preserve"> </w:t>
      </w:r>
      <w:r w:rsidRPr="00B75BCD">
        <w:rPr>
          <w:rFonts w:ascii="Times New Roman" w:hAnsi="Times New Roman" w:cs="Times New Roman"/>
        </w:rPr>
        <w:t xml:space="preserve">достижение необходимого для продолжения образования уровня общего речевого развития; </w:t>
      </w:r>
    </w:p>
    <w:p w:rsidR="00B75BCD" w:rsidRPr="00B75BCD" w:rsidRDefault="00B75BCD" w:rsidP="00B75BCD">
      <w:pPr>
        <w:ind w:left="573" w:right="4"/>
        <w:rPr>
          <w:rFonts w:ascii="Times New Roman" w:hAnsi="Times New Roman" w:cs="Times New Roman"/>
        </w:rPr>
      </w:pPr>
      <w:r w:rsidRPr="00B75BCD">
        <w:rPr>
          <w:rFonts w:ascii="Times New Roman" w:hAnsi="Times New Roman" w:cs="Times New Roman"/>
        </w:rPr>
        <w:t>—</w:t>
      </w:r>
      <w:r w:rsidRPr="00B75BCD">
        <w:rPr>
          <w:rFonts w:ascii="Times New Roman" w:eastAsia="Arial" w:hAnsi="Times New Roman" w:cs="Times New Roman"/>
        </w:rPr>
        <w:t xml:space="preserve"> </w:t>
      </w:r>
      <w:r w:rsidRPr="00B75BCD">
        <w:rPr>
          <w:rFonts w:ascii="Times New Roman" w:hAnsi="Times New Roman" w:cs="Times New Roman"/>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B75BCD" w:rsidRPr="00B75BCD" w:rsidRDefault="00B75BCD" w:rsidP="00B75BCD">
      <w:pPr>
        <w:ind w:left="573" w:right="4"/>
        <w:rPr>
          <w:rFonts w:ascii="Times New Roman" w:hAnsi="Times New Roman" w:cs="Times New Roman"/>
        </w:rPr>
      </w:pPr>
      <w:r w:rsidRPr="00B75BCD">
        <w:rPr>
          <w:rFonts w:ascii="Times New Roman" w:hAnsi="Times New Roman" w:cs="Times New Roman"/>
        </w:rPr>
        <w:t>—</w:t>
      </w:r>
      <w:r w:rsidRPr="00B75BCD">
        <w:rPr>
          <w:rFonts w:ascii="Times New Roman" w:eastAsia="Arial" w:hAnsi="Times New Roman" w:cs="Times New Roman"/>
        </w:rPr>
        <w:t xml:space="preserve"> </w:t>
      </w:r>
      <w:r w:rsidRPr="00B75BCD">
        <w:rPr>
          <w:rFonts w:ascii="Times New Roman" w:hAnsi="Times New Roman" w:cs="Times New Roman"/>
        </w:rPr>
        <w:t xml:space="preserve">первоначальное представление о многообразии жанров художественных произведений и произведений устного народного творчества; </w:t>
      </w:r>
    </w:p>
    <w:p w:rsidR="00B75BCD" w:rsidRPr="00B75BCD" w:rsidRDefault="00B75BCD" w:rsidP="00B75BCD">
      <w:pPr>
        <w:ind w:left="573" w:right="4"/>
        <w:rPr>
          <w:rFonts w:ascii="Times New Roman" w:hAnsi="Times New Roman" w:cs="Times New Roman"/>
        </w:rPr>
      </w:pPr>
      <w:r w:rsidRPr="00B75BCD">
        <w:rPr>
          <w:rFonts w:ascii="Times New Roman" w:hAnsi="Times New Roman" w:cs="Times New Roman"/>
        </w:rPr>
        <w:t>—</w:t>
      </w:r>
      <w:r w:rsidRPr="00B75BCD">
        <w:rPr>
          <w:rFonts w:ascii="Times New Roman" w:eastAsia="Arial" w:hAnsi="Times New Roman" w:cs="Times New Roman"/>
        </w:rPr>
        <w:t xml:space="preserve"> </w:t>
      </w:r>
      <w:r w:rsidRPr="00B75BCD">
        <w:rPr>
          <w:rFonts w:ascii="Times New Roman" w:hAnsi="Times New Roman" w:cs="Times New Roman"/>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B75BCD" w:rsidRPr="00B75BCD" w:rsidRDefault="00B75BCD" w:rsidP="00B75BCD">
      <w:pPr>
        <w:ind w:left="573" w:right="4"/>
        <w:rPr>
          <w:rFonts w:ascii="Times New Roman" w:hAnsi="Times New Roman" w:cs="Times New Roman"/>
        </w:rPr>
      </w:pPr>
      <w:r w:rsidRPr="00B75BCD">
        <w:rPr>
          <w:rFonts w:ascii="Times New Roman" w:hAnsi="Times New Roman" w:cs="Times New Roman"/>
        </w:rPr>
        <w:t>—</w:t>
      </w:r>
      <w:r w:rsidRPr="00B75BCD">
        <w:rPr>
          <w:rFonts w:ascii="Times New Roman" w:eastAsia="Arial" w:hAnsi="Times New Roman" w:cs="Times New Roman"/>
        </w:rPr>
        <w:t xml:space="preserve"> </w:t>
      </w:r>
      <w:r w:rsidRPr="00B75BCD">
        <w:rPr>
          <w:rFonts w:ascii="Times New Roman" w:hAnsi="Times New Roman" w:cs="Times New Roman"/>
        </w:rPr>
        <w:t xml:space="preserve">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 </w:t>
      </w:r>
    </w:p>
    <w:p w:rsidR="00B75BCD" w:rsidRPr="00B75BCD" w:rsidRDefault="00B75BCD" w:rsidP="00B75BCD">
      <w:pPr>
        <w:ind w:right="4" w:firstLine="228"/>
        <w:rPr>
          <w:rFonts w:ascii="Times New Roman" w:hAnsi="Times New Roman" w:cs="Times New Roman"/>
        </w:rPr>
      </w:pPr>
      <w:r w:rsidRPr="00B75BCD">
        <w:rPr>
          <w:rFonts w:ascii="Times New Roman" w:hAnsi="Times New Roman" w:cs="Times New Roman"/>
        </w:rP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 </w:t>
      </w:r>
    </w:p>
    <w:p w:rsidR="00B75BCD" w:rsidRPr="00B75BCD" w:rsidRDefault="00B75BCD" w:rsidP="00B75BCD">
      <w:pPr>
        <w:ind w:right="4" w:firstLine="228"/>
        <w:rPr>
          <w:rFonts w:ascii="Times New Roman" w:hAnsi="Times New Roman" w:cs="Times New Roman"/>
        </w:rPr>
      </w:pPr>
      <w:r w:rsidRPr="00B75BCD">
        <w:rPr>
          <w:rFonts w:ascii="Times New Roman" w:hAnsi="Times New Roman" w:cs="Times New Roman"/>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B75BCD" w:rsidRPr="00B75BCD" w:rsidRDefault="00B75BCD" w:rsidP="00B75BCD">
      <w:pPr>
        <w:ind w:right="4" w:firstLine="228"/>
        <w:rPr>
          <w:rFonts w:ascii="Times New Roman" w:hAnsi="Times New Roman" w:cs="Times New Roman"/>
        </w:rPr>
      </w:pPr>
      <w:r w:rsidRPr="00B75BCD">
        <w:rPr>
          <w:rFonts w:ascii="Times New Roman" w:hAnsi="Times New Roman" w:cs="Times New Roman"/>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B75BCD" w:rsidRPr="00B75BCD" w:rsidRDefault="00B75BCD" w:rsidP="00B75BCD">
      <w:pPr>
        <w:ind w:right="4" w:firstLine="228"/>
        <w:rPr>
          <w:rFonts w:ascii="Times New Roman" w:hAnsi="Times New Roman" w:cs="Times New Roman"/>
        </w:rPr>
      </w:pPr>
      <w:r w:rsidRPr="00B75BCD">
        <w:rPr>
          <w:rFonts w:ascii="Times New Roman" w:hAnsi="Times New Roman" w:cs="Times New Roman"/>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B75BCD" w:rsidRPr="00174E56" w:rsidRDefault="00B75BCD" w:rsidP="00174E56">
      <w:pPr>
        <w:ind w:right="4" w:firstLine="228"/>
        <w:rPr>
          <w:rFonts w:ascii="Times New Roman" w:hAnsi="Times New Roman" w:cs="Times New Roman"/>
        </w:rPr>
      </w:pPr>
      <w:r w:rsidRPr="00B75BCD">
        <w:rPr>
          <w:rFonts w:ascii="Times New Roman" w:hAnsi="Times New Roman" w:cs="Times New Roman"/>
        </w:rPr>
        <w:t xml:space="preserve">Предмет «Литературное чтение» преемственен по отношению к предмету </w:t>
      </w:r>
      <w:r w:rsidRPr="00B75BCD">
        <w:rPr>
          <w:rFonts w:ascii="Times New Roman" w:hAnsi="Times New Roman" w:cs="Times New Roman"/>
        </w:rPr>
        <w:lastRenderedPageBreak/>
        <w:t xml:space="preserve">«Литература», который изучается в основной школе. Освоение программы по предмету «Литературное чтение» в 1 </w:t>
      </w:r>
      <w:r w:rsidR="004026C3">
        <w:rPr>
          <w:rFonts w:ascii="Times New Roman" w:hAnsi="Times New Roman" w:cs="Times New Roman"/>
        </w:rPr>
        <w:t>классе начинается вводным инте</w:t>
      </w:r>
      <w:r w:rsidRPr="00B75BCD">
        <w:rPr>
          <w:rFonts w:ascii="Times New Roman" w:hAnsi="Times New Roman" w:cs="Times New Roman"/>
        </w:rPr>
        <w:t>грированным курсо</w:t>
      </w:r>
      <w:r w:rsidR="00174E56">
        <w:rPr>
          <w:rFonts w:ascii="Times New Roman" w:hAnsi="Times New Roman" w:cs="Times New Roman"/>
        </w:rPr>
        <w:t xml:space="preserve">м «Обучение грамоте». </w:t>
      </w:r>
      <w:r w:rsidRPr="00174E56">
        <w:rPr>
          <w:rFonts w:ascii="Times New Roman" w:hAnsi="Times New Roman" w:cs="Times New Roman"/>
        </w:rPr>
        <w:t>После периода обучения грамоте начинается раздельное изучение предметов «Русский язык» и «Литературное чтение», на курс «Литературное чтение</w:t>
      </w:r>
      <w:r w:rsidR="00174E56" w:rsidRPr="00174E56">
        <w:rPr>
          <w:rFonts w:ascii="Times New Roman" w:hAnsi="Times New Roman" w:cs="Times New Roman"/>
        </w:rPr>
        <w:t>» отводится в 1 классе -132 часа (4 часа в неделю).</w:t>
      </w:r>
      <w:r w:rsidR="00B77A68" w:rsidRPr="00174E56">
        <w:rPr>
          <w:rFonts w:ascii="Times New Roman" w:hAnsi="Times New Roman" w:cs="Times New Roman"/>
        </w:rPr>
        <w:t xml:space="preserve"> Во 2 и 3 классах – по 136 ч (4 ч в неделю), в 4 классах – по 102 ч (3 ч в неделю)</w:t>
      </w:r>
    </w:p>
    <w:p w:rsidR="00B75BCD" w:rsidRPr="00B75BCD" w:rsidRDefault="00B75BCD" w:rsidP="00B75BCD">
      <w:pPr>
        <w:pStyle w:val="13"/>
        <w:spacing w:line="240" w:lineRule="auto"/>
        <w:ind w:firstLine="0"/>
        <w:jc w:val="both"/>
        <w:rPr>
          <w:color w:val="000000" w:themeColor="text1"/>
          <w:sz w:val="24"/>
          <w:szCs w:val="24"/>
        </w:rPr>
      </w:pPr>
    </w:p>
    <w:p w:rsidR="008C799E" w:rsidRPr="00B75BCD"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B75BCD">
        <w:rPr>
          <w:rFonts w:ascii="Times New Roman" w:hAnsi="Times New Roman" w:cs="Times New Roman"/>
          <w:color w:val="000000" w:themeColor="text1"/>
          <w:sz w:val="24"/>
          <w:szCs w:val="24"/>
        </w:rPr>
        <w:t>СОДЕРЖАНИЕ ОБУЧЕНИЯ</w:t>
      </w:r>
    </w:p>
    <w:p w:rsidR="004026C3" w:rsidRDefault="004026C3" w:rsidP="0059106B">
      <w:pPr>
        <w:pStyle w:val="32"/>
        <w:spacing w:after="0"/>
        <w:rPr>
          <w:rFonts w:ascii="Times New Roman" w:hAnsi="Times New Roman" w:cs="Times New Roman"/>
          <w:color w:val="000000" w:themeColor="text1"/>
          <w:sz w:val="24"/>
          <w:szCs w:val="24"/>
        </w:rPr>
      </w:pP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Сказка фольклорная</w:t>
      </w:r>
      <w:r w:rsidRPr="005E3DF5">
        <w:rPr>
          <w:color w:val="000000" w:themeColor="text1"/>
          <w:sz w:val="24"/>
          <w:szCs w:val="24"/>
        </w:rPr>
        <w:t xml:space="preserve"> (</w:t>
      </w:r>
      <w:r w:rsidRPr="005E3DF5">
        <w:rPr>
          <w:i/>
          <w:iCs/>
          <w:color w:val="000000" w:themeColor="text1"/>
          <w:sz w:val="24"/>
          <w:szCs w:val="24"/>
        </w:rPr>
        <w:t>народная</w:t>
      </w:r>
      <w:r w:rsidRPr="005E3DF5">
        <w:rPr>
          <w:color w:val="000000" w:themeColor="text1"/>
          <w:sz w:val="24"/>
          <w:szCs w:val="24"/>
        </w:rPr>
        <w:t xml:space="preserve">) </w:t>
      </w:r>
      <w:r w:rsidRPr="005E3DF5">
        <w:rPr>
          <w:i/>
          <w:iCs/>
          <w:color w:val="000000" w:themeColor="text1"/>
          <w:sz w:val="24"/>
          <w:szCs w:val="24"/>
        </w:rPr>
        <w:t>и литературная</w:t>
      </w:r>
      <w:r w:rsidRPr="005E3DF5">
        <w:rPr>
          <w:color w:val="000000" w:themeColor="text1"/>
          <w:sz w:val="24"/>
          <w:szCs w:val="24"/>
        </w:rPr>
        <w:t xml:space="preserve"> (</w:t>
      </w:r>
      <w:r w:rsidR="00174E56">
        <w:rPr>
          <w:i/>
          <w:iCs/>
          <w:color w:val="000000" w:themeColor="text1"/>
          <w:sz w:val="24"/>
          <w:szCs w:val="24"/>
        </w:rPr>
        <w:t>автор</w:t>
      </w:r>
      <w:r w:rsidRPr="005E3DF5">
        <w:rPr>
          <w:i/>
          <w:iCs/>
          <w:color w:val="000000" w:themeColor="text1"/>
          <w:sz w:val="24"/>
          <w:szCs w:val="24"/>
        </w:rPr>
        <w:t>ская</w:t>
      </w:r>
      <w:r w:rsidRPr="005E3DF5">
        <w:rPr>
          <w:color w:val="000000" w:themeColor="text1"/>
          <w:sz w:val="24"/>
          <w:szCs w:val="24"/>
        </w:rPr>
        <w:t>)</w:t>
      </w:r>
      <w:r w:rsidRPr="005E3DF5">
        <w:rPr>
          <w:i/>
          <w:iCs/>
          <w:color w:val="000000" w:themeColor="text1"/>
          <w:sz w:val="24"/>
          <w:szCs w:val="24"/>
        </w:rPr>
        <w:t>.</w:t>
      </w:r>
      <w:r w:rsidRPr="005E3DF5">
        <w:rPr>
          <w:color w:val="000000" w:themeColor="text1"/>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w:t>
      </w:r>
      <w:r w:rsidR="00E50D72" w:rsidRPr="005E3DF5">
        <w:rPr>
          <w:color w:val="000000" w:themeColor="text1"/>
          <w:sz w:val="24"/>
          <w:szCs w:val="24"/>
        </w:rPr>
        <w:t>и литературная (авторская) сказ</w:t>
      </w:r>
      <w:r w:rsidRPr="005E3DF5">
        <w:rPr>
          <w:color w:val="000000" w:themeColor="text1"/>
          <w:sz w:val="24"/>
          <w:szCs w:val="24"/>
        </w:rPr>
        <w:t>ка: сходство и различия. Реаль</w:t>
      </w:r>
      <w:r w:rsidR="00E50D72" w:rsidRPr="005E3DF5">
        <w:rPr>
          <w:color w:val="000000" w:themeColor="text1"/>
          <w:sz w:val="24"/>
          <w:szCs w:val="24"/>
        </w:rPr>
        <w:t>ность и волшебство в сказке. Со</w:t>
      </w:r>
      <w:r w:rsidRPr="005E3DF5">
        <w:rPr>
          <w:color w:val="000000" w:themeColor="text1"/>
          <w:sz w:val="24"/>
          <w:szCs w:val="24"/>
        </w:rPr>
        <w:t>бытийная сторона сказок: последовательность событий в фоль</w:t>
      </w:r>
      <w:r w:rsidRPr="005E3DF5">
        <w:rPr>
          <w:color w:val="000000" w:themeColor="text1"/>
          <w:sz w:val="24"/>
          <w:szCs w:val="24"/>
        </w:rPr>
        <w:softHyphen/>
        <w:t>клорной (народной) и литературной (авторской) сказке. Отражение сюжета в иллюстрациях. Герои сказочных произведений. Нравственные ценности и идеи</w:t>
      </w:r>
      <w:r w:rsidR="00E50D72" w:rsidRPr="005E3DF5">
        <w:rPr>
          <w:color w:val="000000" w:themeColor="text1"/>
          <w:sz w:val="24"/>
          <w:szCs w:val="24"/>
        </w:rPr>
        <w:t>, традиции, быт, культура в рус</w:t>
      </w:r>
      <w:r w:rsidRPr="005E3DF5">
        <w:rPr>
          <w:color w:val="000000" w:themeColor="text1"/>
          <w:sz w:val="24"/>
          <w:szCs w:val="24"/>
        </w:rPr>
        <w:t>ских народных и литературных (авторских) сказках, поступки, отражающие нравственные качества (отношение к природе, людям, предметам).</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Произведения о детях и для детей.</w:t>
      </w:r>
      <w:r w:rsidR="00E50D72" w:rsidRPr="005E3DF5">
        <w:rPr>
          <w:color w:val="000000" w:themeColor="text1"/>
          <w:sz w:val="24"/>
          <w:szCs w:val="24"/>
        </w:rPr>
        <w:t xml:space="preserve"> Понятие «тема произве</w:t>
      </w:r>
      <w:r w:rsidRPr="005E3DF5">
        <w:rPr>
          <w:color w:val="000000" w:themeColor="text1"/>
          <w:sz w:val="24"/>
          <w:szCs w:val="24"/>
        </w:rPr>
        <w:t>дения» (общее представление</w:t>
      </w:r>
      <w:r w:rsidR="00E50D72" w:rsidRPr="005E3DF5">
        <w:rPr>
          <w:color w:val="000000" w:themeColor="text1"/>
          <w:sz w:val="24"/>
          <w:szCs w:val="24"/>
        </w:rPr>
        <w:t>): чему посвящено, о чём расска</w:t>
      </w:r>
      <w:r w:rsidRPr="005E3DF5">
        <w:rPr>
          <w:color w:val="000000" w:themeColor="text1"/>
          <w:sz w:val="24"/>
          <w:szCs w:val="24"/>
        </w:rPr>
        <w:t>зывает. Главная мысль произведения: его основная идея (чему учит? какие качества воспи</w:t>
      </w:r>
      <w:r w:rsidR="00E50D72" w:rsidRPr="005E3DF5">
        <w:rPr>
          <w:color w:val="000000" w:themeColor="text1"/>
          <w:sz w:val="24"/>
          <w:szCs w:val="24"/>
        </w:rPr>
        <w:t>тывает?). Произведения одной те</w:t>
      </w:r>
      <w:r w:rsidRPr="005E3DF5">
        <w:rPr>
          <w:color w:val="000000" w:themeColor="text1"/>
          <w:sz w:val="24"/>
          <w:szCs w:val="24"/>
        </w:rPr>
        <w:t>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w:t>
      </w:r>
      <w:r w:rsidRPr="005E3DF5">
        <w:rPr>
          <w:color w:val="000000" w:themeColor="text1"/>
          <w:sz w:val="24"/>
          <w:szCs w:val="24"/>
        </w:rPr>
        <w:softHyphen/>
        <w:t>рактеристика героя произведения, общая оценка поступков. Понимание заголовка произв</w:t>
      </w:r>
      <w:r w:rsidR="00360A78">
        <w:rPr>
          <w:color w:val="000000" w:themeColor="text1"/>
          <w:sz w:val="24"/>
          <w:szCs w:val="24"/>
        </w:rPr>
        <w:t>едения, его соотношения с содер</w:t>
      </w:r>
      <w:r w:rsidRPr="005E3DF5">
        <w:rPr>
          <w:color w:val="000000" w:themeColor="text1"/>
          <w:sz w:val="24"/>
          <w:szCs w:val="24"/>
        </w:rPr>
        <w:t>жанием произведения и его и</w:t>
      </w:r>
      <w:r w:rsidR="00E50D72" w:rsidRPr="005E3DF5">
        <w:rPr>
          <w:color w:val="000000" w:themeColor="text1"/>
          <w:sz w:val="24"/>
          <w:szCs w:val="24"/>
        </w:rPr>
        <w:t>деей. Осознание нравственно-эти</w:t>
      </w:r>
      <w:r w:rsidRPr="005E3DF5">
        <w:rPr>
          <w:color w:val="000000" w:themeColor="text1"/>
          <w:sz w:val="24"/>
          <w:szCs w:val="24"/>
        </w:rPr>
        <w:t>ческих понятий: друг, дружба, забота, труд, взаимопомощь.</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Произведения о родной природе.</w:t>
      </w:r>
      <w:r w:rsidR="00E50D72" w:rsidRPr="005E3DF5">
        <w:rPr>
          <w:color w:val="000000" w:themeColor="text1"/>
          <w:sz w:val="24"/>
          <w:szCs w:val="24"/>
        </w:rPr>
        <w:t xml:space="preserve"> Восприятие и самостоятель</w:t>
      </w:r>
      <w:r w:rsidRPr="005E3DF5">
        <w:rPr>
          <w:color w:val="000000" w:themeColor="text1"/>
          <w:sz w:val="24"/>
          <w:szCs w:val="24"/>
        </w:rPr>
        <w:t>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w:t>
      </w:r>
      <w:r w:rsidR="00360A78">
        <w:rPr>
          <w:color w:val="000000" w:themeColor="text1"/>
          <w:sz w:val="24"/>
          <w:szCs w:val="24"/>
        </w:rPr>
        <w:t>ина, Е. Ф. Трутневой, А. Л. Бар</w:t>
      </w:r>
      <w:r w:rsidRPr="005E3DF5">
        <w:rPr>
          <w:color w:val="000000" w:themeColor="text1"/>
          <w:sz w:val="24"/>
          <w:szCs w:val="24"/>
        </w:rPr>
        <w:t>то, С. Я. Маршака и др.). Тема поэтических произведений: звуки и краски природы, времена года, человек и природа; Родина, природа родного края. Особен</w:t>
      </w:r>
      <w:r w:rsidR="00E50D72" w:rsidRPr="005E3DF5">
        <w:rPr>
          <w:color w:val="000000" w:themeColor="text1"/>
          <w:sz w:val="24"/>
          <w:szCs w:val="24"/>
        </w:rPr>
        <w:t>ности стихотворной речи, сравне</w:t>
      </w:r>
      <w:r w:rsidRPr="005E3DF5">
        <w:rPr>
          <w:color w:val="000000" w:themeColor="text1"/>
          <w:sz w:val="24"/>
          <w:szCs w:val="24"/>
        </w:rPr>
        <w:t>ние с прозаической: рифма, ритм (практическое ознакомление). Настроение, которое рождает</w:t>
      </w:r>
      <w:r w:rsidR="00E50D72" w:rsidRPr="005E3DF5">
        <w:rPr>
          <w:color w:val="000000" w:themeColor="text1"/>
          <w:sz w:val="24"/>
          <w:szCs w:val="24"/>
        </w:rPr>
        <w:t xml:space="preserve"> поэтическое произведение. Отра</w:t>
      </w:r>
      <w:r w:rsidRPr="005E3DF5">
        <w:rPr>
          <w:color w:val="000000" w:themeColor="text1"/>
          <w:sz w:val="24"/>
          <w:szCs w:val="24"/>
        </w:rPr>
        <w:t>жение нравственной идеи в произведении: любовь к Родине, природе родного края. Иллю</w:t>
      </w:r>
      <w:r w:rsidR="00E50D72" w:rsidRPr="005E3DF5">
        <w:rPr>
          <w:color w:val="000000" w:themeColor="text1"/>
          <w:sz w:val="24"/>
          <w:szCs w:val="24"/>
        </w:rPr>
        <w:t>страция к произведению как отра</w:t>
      </w:r>
      <w:r w:rsidRPr="005E3DF5">
        <w:rPr>
          <w:color w:val="000000" w:themeColor="text1"/>
          <w:sz w:val="24"/>
          <w:szCs w:val="24"/>
        </w:rPr>
        <w:t>жение эмоционального откл</w:t>
      </w:r>
      <w:r w:rsidR="00E50D72" w:rsidRPr="005E3DF5">
        <w:rPr>
          <w:color w:val="000000" w:themeColor="text1"/>
          <w:sz w:val="24"/>
          <w:szCs w:val="24"/>
        </w:rPr>
        <w:t>ика на произведение. Выразитель</w:t>
      </w:r>
      <w:r w:rsidRPr="005E3DF5">
        <w:rPr>
          <w:color w:val="000000" w:themeColor="text1"/>
          <w:sz w:val="24"/>
          <w:szCs w:val="24"/>
        </w:rPr>
        <w:t>ное чтение поэзии. Роль интонации при выразительном чтении. Интонационный рисунок выразительного чтения: ритм, темп, сила голоса.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 xml:space="preserve">Устное народное творчество — малые фольклорные жанры </w:t>
      </w:r>
      <w:r w:rsidRPr="005E3DF5">
        <w:rPr>
          <w:color w:val="000000" w:themeColor="text1"/>
          <w:sz w:val="24"/>
          <w:szCs w:val="24"/>
        </w:rPr>
        <w:t>(не менее шести произведений)</w:t>
      </w:r>
      <w:r w:rsidRPr="005E3DF5">
        <w:rPr>
          <w:i/>
          <w:iCs/>
          <w:color w:val="000000" w:themeColor="text1"/>
          <w:sz w:val="24"/>
          <w:szCs w:val="24"/>
        </w:rPr>
        <w:t>.</w:t>
      </w:r>
      <w:r w:rsidRPr="005E3DF5">
        <w:rPr>
          <w:color w:val="000000" w:themeColor="text1"/>
          <w:sz w:val="24"/>
          <w:szCs w:val="24"/>
        </w:rPr>
        <w:t xml:space="preserve">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w:t>
      </w:r>
      <w:r w:rsidR="00E50D72" w:rsidRPr="005E3DF5">
        <w:rPr>
          <w:color w:val="000000" w:themeColor="text1"/>
          <w:sz w:val="24"/>
          <w:szCs w:val="24"/>
        </w:rPr>
        <w:t>ых жанров. Потешка — игровой на</w:t>
      </w:r>
      <w:r w:rsidRPr="005E3DF5">
        <w:rPr>
          <w:color w:val="000000" w:themeColor="text1"/>
          <w:sz w:val="24"/>
          <w:szCs w:val="24"/>
        </w:rPr>
        <w:t>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Произведения о братьях наших меньших</w:t>
      </w:r>
      <w:r w:rsidR="00E50D72" w:rsidRPr="005E3DF5">
        <w:rPr>
          <w:color w:val="000000" w:themeColor="text1"/>
          <w:sz w:val="24"/>
          <w:szCs w:val="24"/>
        </w:rPr>
        <w:t xml:space="preserve"> (трёх-четырёх ав</w:t>
      </w:r>
      <w:r w:rsidRPr="005E3DF5">
        <w:rPr>
          <w:color w:val="000000" w:themeColor="text1"/>
          <w:sz w:val="24"/>
          <w:szCs w:val="24"/>
        </w:rPr>
        <w:t>торов по выбору)</w:t>
      </w:r>
      <w:r w:rsidRPr="005E3DF5">
        <w:rPr>
          <w:i/>
          <w:iCs/>
          <w:color w:val="000000" w:themeColor="text1"/>
          <w:sz w:val="24"/>
          <w:szCs w:val="24"/>
        </w:rPr>
        <w:t>.</w:t>
      </w:r>
      <w:r w:rsidRPr="005E3DF5">
        <w:rPr>
          <w:color w:val="000000" w:themeColor="text1"/>
          <w:sz w:val="24"/>
          <w:szCs w:val="24"/>
        </w:rPr>
        <w:t xml:space="preserve"> Животные </w:t>
      </w:r>
      <w:r w:rsidR="00E50D72" w:rsidRPr="005E3DF5">
        <w:rPr>
          <w:color w:val="000000" w:themeColor="text1"/>
          <w:sz w:val="24"/>
          <w:szCs w:val="24"/>
        </w:rPr>
        <w:t>— герои произведений. Цель и на</w:t>
      </w:r>
      <w:r w:rsidRPr="005E3DF5">
        <w:rPr>
          <w:color w:val="000000" w:themeColor="text1"/>
          <w:sz w:val="24"/>
          <w:szCs w:val="24"/>
        </w:rPr>
        <w:t>значение произведений о</w:t>
      </w:r>
      <w:r w:rsidR="00E50D72" w:rsidRPr="005E3DF5">
        <w:rPr>
          <w:color w:val="000000" w:themeColor="text1"/>
          <w:sz w:val="24"/>
          <w:szCs w:val="24"/>
        </w:rPr>
        <w:t xml:space="preserve"> взаимоотношениях человека и жи</w:t>
      </w:r>
      <w:r w:rsidRPr="005E3DF5">
        <w:rPr>
          <w:color w:val="000000" w:themeColor="text1"/>
          <w:sz w:val="24"/>
          <w:szCs w:val="24"/>
        </w:rPr>
        <w:t>вотных — воспитание добрых чувств и бережного отношения к животным. Виды текстов: художественный и научно-познава</w:t>
      </w:r>
      <w:r w:rsidRPr="005E3DF5">
        <w:rPr>
          <w:color w:val="000000" w:themeColor="text1"/>
          <w:sz w:val="24"/>
          <w:szCs w:val="24"/>
        </w:rPr>
        <w:softHyphen/>
        <w:t xml:space="preserve">тельный, их сравнение. Характеристика героя: описание его внешности, поступки, речь, </w:t>
      </w:r>
      <w:r w:rsidR="00E50D72" w:rsidRPr="005E3DF5">
        <w:rPr>
          <w:color w:val="000000" w:themeColor="text1"/>
          <w:sz w:val="24"/>
          <w:szCs w:val="24"/>
        </w:rPr>
        <w:t>взаимоотношения с другими героя</w:t>
      </w:r>
      <w:r w:rsidRPr="005E3DF5">
        <w:rPr>
          <w:color w:val="000000" w:themeColor="text1"/>
          <w:sz w:val="24"/>
          <w:szCs w:val="24"/>
        </w:rPr>
        <w:t>ми произведения. Авторское отношение к герою. Осознание нравственно-этических понятий: любовь и забота о животных.</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lastRenderedPageBreak/>
        <w:t>Произведения о маме.</w:t>
      </w:r>
      <w:r w:rsidRPr="005E3DF5">
        <w:rPr>
          <w:color w:val="000000" w:themeColor="text1"/>
          <w:sz w:val="24"/>
          <w:szCs w:val="24"/>
        </w:rPr>
        <w:t xml:space="preserve"> Восприятие и самостоятельное чтение разножанровых произведений о маме (не менее одного автора по выбору, на примере досту</w:t>
      </w:r>
      <w:r w:rsidR="00E50D72" w:rsidRPr="005E3DF5">
        <w:rPr>
          <w:color w:val="000000" w:themeColor="text1"/>
          <w:sz w:val="24"/>
          <w:szCs w:val="24"/>
        </w:rPr>
        <w:t>пных произведений Е. А. Благини</w:t>
      </w:r>
      <w:r w:rsidRPr="005E3DF5">
        <w:rPr>
          <w:color w:val="000000" w:themeColor="text1"/>
          <w:sz w:val="24"/>
          <w:szCs w:val="24"/>
        </w:rPr>
        <w:t>ной, А. Л. Барто, Н. Н. Бромле</w:t>
      </w:r>
      <w:r w:rsidR="00E50D72" w:rsidRPr="005E3DF5">
        <w:rPr>
          <w:color w:val="000000" w:themeColor="text1"/>
          <w:sz w:val="24"/>
          <w:szCs w:val="24"/>
        </w:rPr>
        <w:t>й, А. В. Митяева, В. Д. Бересто</w:t>
      </w:r>
      <w:r w:rsidRPr="005E3DF5">
        <w:rPr>
          <w:color w:val="000000" w:themeColor="text1"/>
          <w:sz w:val="24"/>
          <w:szCs w:val="24"/>
        </w:rPr>
        <w:t>ва, Э. Э. Мошковской, Г. П. Виеру, Р. С. Сефа и др.). Осознание нравственно-этических поня</w:t>
      </w:r>
      <w:r w:rsidR="00E50D72" w:rsidRPr="005E3DF5">
        <w:rPr>
          <w:color w:val="000000" w:themeColor="text1"/>
          <w:sz w:val="24"/>
          <w:szCs w:val="24"/>
        </w:rPr>
        <w:t>тий: чувство любви как привязан</w:t>
      </w:r>
      <w:r w:rsidRPr="005E3DF5">
        <w:rPr>
          <w:color w:val="000000" w:themeColor="text1"/>
          <w:sz w:val="24"/>
          <w:szCs w:val="24"/>
        </w:rPr>
        <w:t>ность одного человека к другому (матери к ребёнку, детей к ма</w:t>
      </w:r>
      <w:r w:rsidRPr="005E3DF5">
        <w:rPr>
          <w:color w:val="000000" w:themeColor="text1"/>
          <w:sz w:val="24"/>
          <w:szCs w:val="24"/>
        </w:rPr>
        <w:softHyphen/>
        <w:t>тери, близким), проявление любви и заботы о родных людях.</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 xml:space="preserve">Фольклорные и авторские </w:t>
      </w:r>
      <w:r w:rsidR="00360A78">
        <w:rPr>
          <w:i/>
          <w:iCs/>
          <w:color w:val="000000" w:themeColor="text1"/>
          <w:sz w:val="24"/>
          <w:szCs w:val="24"/>
        </w:rPr>
        <w:t>произведения о чудесах и фанта</w:t>
      </w:r>
      <w:r w:rsidRPr="005E3DF5">
        <w:rPr>
          <w:i/>
          <w:iCs/>
          <w:color w:val="000000" w:themeColor="text1"/>
          <w:sz w:val="24"/>
          <w:szCs w:val="24"/>
        </w:rPr>
        <w:t>зии</w:t>
      </w:r>
      <w:r w:rsidRPr="005E3DF5">
        <w:rPr>
          <w:color w:val="000000" w:themeColor="text1"/>
          <w:sz w:val="24"/>
          <w:szCs w:val="24"/>
        </w:rPr>
        <w:t xml:space="preserve"> (не менее трёх произведений)</w:t>
      </w:r>
      <w:r w:rsidRPr="005E3DF5">
        <w:rPr>
          <w:i/>
          <w:iCs/>
          <w:color w:val="000000" w:themeColor="text1"/>
          <w:sz w:val="24"/>
          <w:szCs w:val="24"/>
        </w:rPr>
        <w:t>.</w:t>
      </w:r>
      <w:r w:rsidR="00E50D72" w:rsidRPr="005E3DF5">
        <w:rPr>
          <w:color w:val="000000" w:themeColor="text1"/>
          <w:sz w:val="24"/>
          <w:szCs w:val="24"/>
        </w:rPr>
        <w:t xml:space="preserve"> Способность автора произве</w:t>
      </w:r>
      <w:r w:rsidRPr="005E3DF5">
        <w:rPr>
          <w:color w:val="000000" w:themeColor="text1"/>
          <w:sz w:val="24"/>
          <w:szCs w:val="24"/>
        </w:rPr>
        <w:t>дения замечать чудесное в каждом жизненном проявлении, не</w:t>
      </w:r>
      <w:r w:rsidRPr="005E3DF5">
        <w:rPr>
          <w:color w:val="000000" w:themeColor="text1"/>
          <w:sz w:val="24"/>
          <w:szCs w:val="24"/>
        </w:rPr>
        <w:softHyphen/>
        <w:t>обычное в обыкновенных явлениях окружающего мира. С</w:t>
      </w:r>
      <w:r w:rsidR="00E50D72" w:rsidRPr="005E3DF5">
        <w:rPr>
          <w:color w:val="000000" w:themeColor="text1"/>
          <w:sz w:val="24"/>
          <w:szCs w:val="24"/>
        </w:rPr>
        <w:t>оче</w:t>
      </w:r>
      <w:r w:rsidRPr="005E3DF5">
        <w:rPr>
          <w:color w:val="000000" w:themeColor="text1"/>
          <w:sz w:val="24"/>
          <w:szCs w:val="24"/>
        </w:rPr>
        <w:t>тание в произведении реалистических событий с необычными, сказочными, фантастическими.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Библиографическая культура</w:t>
      </w:r>
      <w:r w:rsidRPr="005E3DF5">
        <w:rPr>
          <w:color w:val="000000" w:themeColor="text1"/>
          <w:sz w:val="24"/>
          <w:szCs w:val="24"/>
        </w:rPr>
        <w:t xml:space="preserve"> (</w:t>
      </w:r>
      <w:r w:rsidRPr="005E3DF5">
        <w:rPr>
          <w:i/>
          <w:iCs/>
          <w:color w:val="000000" w:themeColor="text1"/>
          <w:sz w:val="24"/>
          <w:szCs w:val="24"/>
        </w:rPr>
        <w:t>работа с детской книгой</w:t>
      </w:r>
      <w:r w:rsidRPr="005E3DF5">
        <w:rPr>
          <w:color w:val="000000" w:themeColor="text1"/>
          <w:sz w:val="24"/>
          <w:szCs w:val="24"/>
        </w:rPr>
        <w:t>). Представление о том, что к</w:t>
      </w:r>
      <w:r w:rsidR="00E50D72" w:rsidRPr="005E3DF5">
        <w:rPr>
          <w:color w:val="000000" w:themeColor="text1"/>
          <w:sz w:val="24"/>
          <w:szCs w:val="24"/>
        </w:rPr>
        <w:t>нига — источник необходимых зна</w:t>
      </w:r>
      <w:r w:rsidRPr="005E3DF5">
        <w:rPr>
          <w:color w:val="000000" w:themeColor="text1"/>
          <w:sz w:val="24"/>
          <w:szCs w:val="24"/>
        </w:rPr>
        <w:t>ний. Обложка, оглавление, иллюстрации — элементы ориенти</w:t>
      </w:r>
      <w:r w:rsidRPr="005E3DF5">
        <w:rPr>
          <w:color w:val="000000" w:themeColor="text1"/>
          <w:sz w:val="24"/>
          <w:szCs w:val="24"/>
        </w:rPr>
        <w:softHyphen/>
        <w:t>ровки в книге. Умение использовать тематический каталог при выборе книг в библиотеке.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Изучение содержания учеб</w:t>
      </w:r>
      <w:r w:rsidR="00E50D72" w:rsidRPr="005E3DF5">
        <w:rPr>
          <w:color w:val="000000" w:themeColor="text1"/>
          <w:sz w:val="24"/>
          <w:szCs w:val="24"/>
        </w:rPr>
        <w:t>ного предмета «Литературное чте</w:t>
      </w:r>
      <w:r w:rsidRPr="005E3DF5">
        <w:rPr>
          <w:color w:val="000000" w:themeColor="text1"/>
          <w:sz w:val="24"/>
          <w:szCs w:val="24"/>
        </w:rPr>
        <w:t xml:space="preserve">ние» в первом классе способствует освоению </w:t>
      </w:r>
      <w:r w:rsidR="00E50D72" w:rsidRPr="005E3DF5">
        <w:rPr>
          <w:b/>
          <w:bCs/>
          <w:color w:val="000000" w:themeColor="text1"/>
          <w:sz w:val="24"/>
          <w:szCs w:val="24"/>
        </w:rPr>
        <w:t>на пропедевтиче</w:t>
      </w:r>
      <w:r w:rsidRPr="005E3DF5">
        <w:rPr>
          <w:b/>
          <w:bCs/>
          <w:color w:val="000000" w:themeColor="text1"/>
          <w:sz w:val="24"/>
          <w:szCs w:val="24"/>
        </w:rPr>
        <w:t xml:space="preserve">ском уровне </w:t>
      </w:r>
      <w:r w:rsidRPr="005E3DF5">
        <w:rPr>
          <w:color w:val="000000" w:themeColor="text1"/>
          <w:sz w:val="24"/>
          <w:szCs w:val="24"/>
        </w:rPr>
        <w:t>ряда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Познавательные универсальные учебные действия:</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читать вслух целыми сл</w:t>
      </w:r>
      <w:r w:rsidR="00E50D72" w:rsidRPr="005E3DF5">
        <w:rPr>
          <w:color w:val="000000" w:themeColor="text1"/>
          <w:sz w:val="24"/>
          <w:szCs w:val="24"/>
        </w:rPr>
        <w:t>овами без пропусков и перестано</w:t>
      </w:r>
      <w:r w:rsidRPr="005E3DF5">
        <w:rPr>
          <w:color w:val="000000" w:themeColor="text1"/>
          <w:sz w:val="24"/>
          <w:szCs w:val="24"/>
        </w:rPr>
        <w:t>вок букв и слогов доступные по восприятию и небольшие по объёму прозаические и стихотворные произведения;</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понимать фактическое содержание прочитанного или прослушанного произведения;</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ориентироваться в те</w:t>
      </w:r>
      <w:r w:rsidR="006F5E8E" w:rsidRPr="005E3DF5">
        <w:rPr>
          <w:color w:val="000000" w:themeColor="text1"/>
          <w:sz w:val="24"/>
          <w:szCs w:val="24"/>
        </w:rPr>
        <w:t>рминах и понятиях: фольклор, ма</w:t>
      </w:r>
      <w:r w:rsidRPr="005E3DF5">
        <w:rPr>
          <w:color w:val="000000" w:themeColor="text1"/>
          <w:sz w:val="24"/>
          <w:szCs w:val="24"/>
        </w:rPr>
        <w:t>лые фольклорные жанры, тема, идея, заголовок, содержание произведения, сказка (фолькло</w:t>
      </w:r>
      <w:r w:rsidR="006F5E8E" w:rsidRPr="005E3DF5">
        <w:rPr>
          <w:color w:val="000000" w:themeColor="text1"/>
          <w:sz w:val="24"/>
          <w:szCs w:val="24"/>
        </w:rPr>
        <w:t>рная и литературная), автор, ге</w:t>
      </w:r>
      <w:r w:rsidRPr="005E3DF5">
        <w:rPr>
          <w:color w:val="000000" w:themeColor="text1"/>
          <w:sz w:val="24"/>
          <w:szCs w:val="24"/>
        </w:rPr>
        <w:t>рой, рассказ, стихотворение (в пределах изученного);</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различать и группироват</w:t>
      </w:r>
      <w:r w:rsidR="006F5E8E" w:rsidRPr="005E3DF5">
        <w:rPr>
          <w:color w:val="000000" w:themeColor="text1"/>
          <w:sz w:val="24"/>
          <w:szCs w:val="24"/>
        </w:rPr>
        <w:t>ь произведения по жанрам (загад</w:t>
      </w:r>
      <w:r w:rsidRPr="005E3DF5">
        <w:rPr>
          <w:color w:val="000000" w:themeColor="text1"/>
          <w:sz w:val="24"/>
          <w:szCs w:val="24"/>
        </w:rPr>
        <w:t>ки, пословицы, сказки (фол</w:t>
      </w:r>
      <w:r w:rsidR="006F5E8E" w:rsidRPr="005E3DF5">
        <w:rPr>
          <w:color w:val="000000" w:themeColor="text1"/>
          <w:sz w:val="24"/>
          <w:szCs w:val="24"/>
        </w:rPr>
        <w:t>ьклорная и литературная), стихо</w:t>
      </w:r>
      <w:r w:rsidRPr="005E3DF5">
        <w:rPr>
          <w:color w:val="000000" w:themeColor="text1"/>
          <w:sz w:val="24"/>
          <w:szCs w:val="24"/>
        </w:rPr>
        <w:t>творение, рассказ);</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анализировать текст: определять тему, устанавливать по</w:t>
      </w:r>
      <w:r w:rsidRPr="005E3DF5">
        <w:rPr>
          <w:color w:val="000000" w:themeColor="text1"/>
          <w:sz w:val="24"/>
          <w:szCs w:val="24"/>
        </w:rPr>
        <w:softHyphen/>
        <w:t>следовательность событий в п</w:t>
      </w:r>
      <w:r w:rsidR="006F5E8E" w:rsidRPr="005E3DF5">
        <w:rPr>
          <w:color w:val="000000" w:themeColor="text1"/>
          <w:sz w:val="24"/>
          <w:szCs w:val="24"/>
        </w:rPr>
        <w:t>роизведении, характеризовать ге</w:t>
      </w:r>
      <w:r w:rsidRPr="005E3DF5">
        <w:rPr>
          <w:color w:val="000000" w:themeColor="text1"/>
          <w:sz w:val="24"/>
          <w:szCs w:val="24"/>
        </w:rPr>
        <w:t xml:space="preserve">роя, давать положительную </w:t>
      </w:r>
      <w:r w:rsidR="006F5E8E" w:rsidRPr="005E3DF5">
        <w:rPr>
          <w:color w:val="000000" w:themeColor="text1"/>
          <w:sz w:val="24"/>
          <w:szCs w:val="24"/>
        </w:rPr>
        <w:t>или отрицательную оценку его по</w:t>
      </w:r>
      <w:r w:rsidRPr="005E3DF5">
        <w:rPr>
          <w:color w:val="000000" w:themeColor="text1"/>
          <w:sz w:val="24"/>
          <w:szCs w:val="24"/>
        </w:rPr>
        <w:t>ступкам, задавать вопросы по фактическому содержанию;</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сравнивать произведения по теме, настроению, которое оно вызывает.</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понимать, что текст п</w:t>
      </w:r>
      <w:r w:rsidR="006F5E8E" w:rsidRPr="005E3DF5">
        <w:rPr>
          <w:color w:val="000000" w:themeColor="text1"/>
          <w:sz w:val="24"/>
          <w:szCs w:val="24"/>
        </w:rPr>
        <w:t>роизведения может быть представ</w:t>
      </w:r>
      <w:r w:rsidRPr="005E3DF5">
        <w:rPr>
          <w:color w:val="000000" w:themeColor="text1"/>
          <w:sz w:val="24"/>
          <w:szCs w:val="24"/>
        </w:rPr>
        <w:t>лен в иллюстрациях, различных видах зрительного искусства (фильм, спектакль и т. д.);</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соотносить иллюстрацию с текстом произведения, читать отрывки из текста, которые соответствуют иллюстрации.</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Коммуникативные универсальные учебные действия:</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 xml:space="preserve">читать наизусть стихотворения, </w:t>
      </w:r>
      <w:r w:rsidR="006F5E8E" w:rsidRPr="005E3DF5">
        <w:rPr>
          <w:color w:val="000000" w:themeColor="text1"/>
          <w:sz w:val="24"/>
          <w:szCs w:val="24"/>
        </w:rPr>
        <w:t>соблюдать орфоэпиче</w:t>
      </w:r>
      <w:r w:rsidRPr="005E3DF5">
        <w:rPr>
          <w:color w:val="000000" w:themeColor="text1"/>
          <w:sz w:val="24"/>
          <w:szCs w:val="24"/>
        </w:rPr>
        <w:t>ские и пунктуационные нормы;</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участвовать в беседе по обсуждению прослушанного или прочитанного текста: слушать</w:t>
      </w:r>
      <w:r w:rsidR="00360A78">
        <w:rPr>
          <w:color w:val="000000" w:themeColor="text1"/>
          <w:sz w:val="24"/>
          <w:szCs w:val="24"/>
        </w:rPr>
        <w:t xml:space="preserve"> собеседника, отвечать на вопро</w:t>
      </w:r>
      <w:r w:rsidRPr="005E3DF5">
        <w:rPr>
          <w:color w:val="000000" w:themeColor="text1"/>
          <w:sz w:val="24"/>
          <w:szCs w:val="24"/>
        </w:rPr>
        <w:t>сы, высказывать своё отношение к обсуждаемой проблеме;</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пересказывать (устно) содержание произведения с опорой на вопросы, рисунки, предложенный план;</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объяснять своими словами значение изученных понятий;</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описывать своё настрое</w:t>
      </w:r>
      <w:r w:rsidR="006F5E8E" w:rsidRPr="005E3DF5">
        <w:rPr>
          <w:color w:val="000000" w:themeColor="text1"/>
          <w:sz w:val="24"/>
          <w:szCs w:val="24"/>
        </w:rPr>
        <w:t>ние после слушания (чтения) сти</w:t>
      </w:r>
      <w:r w:rsidRPr="005E3DF5">
        <w:rPr>
          <w:color w:val="000000" w:themeColor="text1"/>
          <w:sz w:val="24"/>
          <w:szCs w:val="24"/>
        </w:rPr>
        <w:t>хотворений, сказок, рассказов.</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Регулятивные универсальные учебные действия:</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понимать и удерживать поставленную учебную задачу, в случае необходимости обращаться за помощью к учителю;</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 xml:space="preserve">проявлять желание </w:t>
      </w:r>
      <w:r w:rsidR="006F5E8E" w:rsidRPr="005E3DF5">
        <w:rPr>
          <w:color w:val="000000" w:themeColor="text1"/>
          <w:sz w:val="24"/>
          <w:szCs w:val="24"/>
        </w:rPr>
        <w:t>самостоятельно читать, совершен</w:t>
      </w:r>
      <w:r w:rsidRPr="005E3DF5">
        <w:rPr>
          <w:color w:val="000000" w:themeColor="text1"/>
          <w:sz w:val="24"/>
          <w:szCs w:val="24"/>
        </w:rPr>
        <w:t>ствовать свой навык чтения;</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lastRenderedPageBreak/>
        <w:t>с небольшой помощью учителя оценивать свои успехи/ трудности в освоении читательской деятельности.</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Совместная деятельность:</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проявлять желание работать в парах, небольших группах;</w:t>
      </w:r>
    </w:p>
    <w:p w:rsidR="008C799E" w:rsidRPr="005E3DF5" w:rsidRDefault="00D87F25" w:rsidP="00C23763">
      <w:pPr>
        <w:pStyle w:val="13"/>
        <w:numPr>
          <w:ilvl w:val="0"/>
          <w:numId w:val="18"/>
        </w:numPr>
        <w:spacing w:line="240" w:lineRule="auto"/>
        <w:rPr>
          <w:color w:val="000000" w:themeColor="text1"/>
          <w:sz w:val="24"/>
          <w:szCs w:val="24"/>
        </w:rPr>
      </w:pPr>
      <w:r w:rsidRPr="005E3DF5">
        <w:rPr>
          <w:color w:val="000000" w:themeColor="text1"/>
          <w:sz w:val="24"/>
          <w:szCs w:val="24"/>
        </w:rPr>
        <w:t>проявлять культуру взаи</w:t>
      </w:r>
      <w:r w:rsidR="006F5E8E" w:rsidRPr="005E3DF5">
        <w:rPr>
          <w:color w:val="000000" w:themeColor="text1"/>
          <w:sz w:val="24"/>
          <w:szCs w:val="24"/>
        </w:rPr>
        <w:t>модействия, терпение, умение до</w:t>
      </w:r>
      <w:r w:rsidRPr="005E3DF5">
        <w:rPr>
          <w:color w:val="000000" w:themeColor="text1"/>
          <w:sz w:val="24"/>
          <w:szCs w:val="24"/>
        </w:rPr>
        <w:t>говариваться, ответственно выполнять свою часть работы.</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 КЛАСС</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 нашей Родине</w:t>
      </w:r>
      <w:r w:rsidRPr="005E3DF5">
        <w:rPr>
          <w:color w:val="000000" w:themeColor="text1"/>
          <w:sz w:val="24"/>
          <w:szCs w:val="24"/>
        </w:rPr>
        <w:t>. Круг чтения: произведения о Родине (на примере не менее трёх стихотворений И. С. Никитина, Ф. П. Савинова, А. А. Проко</w:t>
      </w:r>
      <w:r w:rsidR="00360A78">
        <w:rPr>
          <w:color w:val="000000" w:themeColor="text1"/>
          <w:sz w:val="24"/>
          <w:szCs w:val="24"/>
        </w:rPr>
        <w:t>фьева, Н. М. Рубцова, С. А. Есе</w:t>
      </w:r>
      <w:r w:rsidRPr="005E3DF5">
        <w:rPr>
          <w:color w:val="000000" w:themeColor="text1"/>
          <w:sz w:val="24"/>
          <w:szCs w:val="24"/>
        </w:rPr>
        <w:t xml:space="preserve">нина и др.). Патриотическое звучание произведений о родном крае и природе. Отражение </w:t>
      </w:r>
      <w:r w:rsidR="006F5E8E" w:rsidRPr="005E3DF5">
        <w:rPr>
          <w:color w:val="000000" w:themeColor="text1"/>
          <w:sz w:val="24"/>
          <w:szCs w:val="24"/>
        </w:rPr>
        <w:t>в произведениях нравственно-эти</w:t>
      </w:r>
      <w:r w:rsidRPr="005E3DF5">
        <w:rPr>
          <w:color w:val="000000" w:themeColor="text1"/>
          <w:sz w:val="24"/>
          <w:szCs w:val="24"/>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w:t>
      </w:r>
      <w:r w:rsidRPr="005E3DF5">
        <w:rPr>
          <w:color w:val="000000" w:themeColor="text1"/>
          <w:sz w:val="24"/>
          <w:szCs w:val="24"/>
        </w:rPr>
        <w:softHyphen/>
        <w:t>на, И. И. Шишкина, В. Д. Поленова и др.).</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Фольклор</w:t>
      </w:r>
      <w:r w:rsidRPr="005E3DF5">
        <w:rPr>
          <w:color w:val="000000" w:themeColor="text1"/>
          <w:sz w:val="24"/>
          <w:szCs w:val="24"/>
        </w:rPr>
        <w:t xml:space="preserve"> (</w:t>
      </w:r>
      <w:r w:rsidRPr="005E3DF5">
        <w:rPr>
          <w:i/>
          <w:iCs/>
          <w:color w:val="000000" w:themeColor="text1"/>
          <w:sz w:val="24"/>
          <w:szCs w:val="24"/>
        </w:rPr>
        <w:t>устное народное творчество</w:t>
      </w:r>
      <w:r w:rsidRPr="005E3DF5">
        <w:rPr>
          <w:color w:val="000000" w:themeColor="text1"/>
          <w:sz w:val="24"/>
          <w:szCs w:val="24"/>
        </w:rPr>
        <w:t>)</w:t>
      </w:r>
      <w:r w:rsidRPr="005E3DF5">
        <w:rPr>
          <w:i/>
          <w:iCs/>
          <w:color w:val="000000" w:themeColor="text1"/>
          <w:sz w:val="24"/>
          <w:szCs w:val="24"/>
        </w:rPr>
        <w:t>.</w:t>
      </w:r>
      <w:r w:rsidR="006F5E8E" w:rsidRPr="005E3DF5">
        <w:rPr>
          <w:color w:val="000000" w:themeColor="text1"/>
          <w:sz w:val="24"/>
          <w:szCs w:val="24"/>
        </w:rPr>
        <w:t xml:space="preserve"> Произведения ма</w:t>
      </w:r>
      <w:r w:rsidRPr="005E3DF5">
        <w:rPr>
          <w:color w:val="000000" w:themeColor="text1"/>
          <w:sz w:val="24"/>
          <w:szCs w:val="24"/>
        </w:rPr>
        <w:t>лых жанров фольклора (поте</w:t>
      </w:r>
      <w:r w:rsidR="006F5E8E" w:rsidRPr="005E3DF5">
        <w:rPr>
          <w:color w:val="000000" w:themeColor="text1"/>
          <w:sz w:val="24"/>
          <w:szCs w:val="24"/>
        </w:rPr>
        <w:t>шки, считалки, пословицы, скоро</w:t>
      </w:r>
      <w:r w:rsidRPr="005E3DF5">
        <w:rPr>
          <w:color w:val="000000" w:themeColor="text1"/>
          <w:sz w:val="24"/>
          <w:szCs w:val="24"/>
        </w:rPr>
        <w:t>говорки, небылицы, загадк</w:t>
      </w:r>
      <w:r w:rsidR="006F5E8E" w:rsidRPr="005E3DF5">
        <w:rPr>
          <w:color w:val="000000" w:themeColor="text1"/>
          <w:sz w:val="24"/>
          <w:szCs w:val="24"/>
        </w:rPr>
        <w:t>и по выбору). Шуточные фольклор</w:t>
      </w:r>
      <w:r w:rsidRPr="005E3DF5">
        <w:rPr>
          <w:color w:val="000000" w:themeColor="text1"/>
          <w:sz w:val="24"/>
          <w:szCs w:val="24"/>
        </w:rPr>
        <w:t>ные произведения — скороговорки, небылицы. Особенности скороговорок, их роль в речи.</w:t>
      </w:r>
      <w:r w:rsidR="006F5E8E" w:rsidRPr="005E3DF5">
        <w:rPr>
          <w:color w:val="000000" w:themeColor="text1"/>
          <w:sz w:val="24"/>
          <w:szCs w:val="24"/>
        </w:rPr>
        <w:t xml:space="preserve"> Игра со словом, «перевёртыш со</w:t>
      </w:r>
      <w:r w:rsidRPr="005E3DF5">
        <w:rPr>
          <w:color w:val="000000" w:themeColor="text1"/>
          <w:sz w:val="24"/>
          <w:szCs w:val="24"/>
        </w:rPr>
        <w:t>бытий» как основа построен</w:t>
      </w:r>
      <w:r w:rsidR="00360A78">
        <w:rPr>
          <w:color w:val="000000" w:themeColor="text1"/>
          <w:sz w:val="24"/>
          <w:szCs w:val="24"/>
        </w:rPr>
        <w:t>ия небылиц. Ритм и счёт — основ</w:t>
      </w:r>
      <w:r w:rsidRPr="005E3DF5">
        <w:rPr>
          <w:color w:val="000000" w:themeColor="text1"/>
          <w:sz w:val="24"/>
          <w:szCs w:val="24"/>
        </w:rPr>
        <w:t>ные средства выразительнос</w:t>
      </w:r>
      <w:r w:rsidR="006F5E8E" w:rsidRPr="005E3DF5">
        <w:rPr>
          <w:color w:val="000000" w:themeColor="text1"/>
          <w:sz w:val="24"/>
          <w:szCs w:val="24"/>
        </w:rPr>
        <w:t>ти и построения считалки. Народ</w:t>
      </w:r>
      <w:r w:rsidRPr="005E3DF5">
        <w:rPr>
          <w:color w:val="000000" w:themeColor="text1"/>
          <w:sz w:val="24"/>
          <w:szCs w:val="24"/>
        </w:rPr>
        <w:t>ные песни, их особенности. Загадка как жанр фольклора, тематические группы загадок. Сказка — выражение народной мудрости, нравственная ид</w:t>
      </w:r>
      <w:r w:rsidR="006F5E8E" w:rsidRPr="005E3DF5">
        <w:rPr>
          <w:color w:val="000000" w:themeColor="text1"/>
          <w:sz w:val="24"/>
          <w:szCs w:val="24"/>
        </w:rPr>
        <w:t>ея фольклорных сказок. Особенно</w:t>
      </w:r>
      <w:r w:rsidRPr="005E3DF5">
        <w:rPr>
          <w:color w:val="000000" w:themeColor="text1"/>
          <w:sz w:val="24"/>
          <w:szCs w:val="24"/>
        </w:rPr>
        <w:t>сти сказок разного вида (о животных, бытовые, волшебные). Особенности сказок о животн</w:t>
      </w:r>
      <w:r w:rsidR="006F5E8E" w:rsidRPr="005E3DF5">
        <w:rPr>
          <w:color w:val="000000" w:themeColor="text1"/>
          <w:sz w:val="24"/>
          <w:szCs w:val="24"/>
        </w:rPr>
        <w:t>ых: сказки народов России. Быто</w:t>
      </w:r>
      <w:r w:rsidRPr="005E3DF5">
        <w:rPr>
          <w:color w:val="000000" w:themeColor="text1"/>
          <w:sz w:val="24"/>
          <w:szCs w:val="24"/>
        </w:rPr>
        <w:t>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w:t>
      </w:r>
      <w:r w:rsidRPr="005E3DF5">
        <w:rPr>
          <w:color w:val="000000" w:themeColor="text1"/>
          <w:sz w:val="24"/>
          <w:szCs w:val="24"/>
        </w:rPr>
        <w:softHyphen/>
        <w:t xml:space="preserve">шебные герои. Фольклорные </w:t>
      </w:r>
      <w:r w:rsidR="006F5E8E" w:rsidRPr="005E3DF5">
        <w:rPr>
          <w:color w:val="000000" w:themeColor="text1"/>
          <w:sz w:val="24"/>
          <w:szCs w:val="24"/>
        </w:rPr>
        <w:t>произведения народов России: от</w:t>
      </w:r>
      <w:r w:rsidRPr="005E3DF5">
        <w:rPr>
          <w:color w:val="000000" w:themeColor="text1"/>
          <w:sz w:val="24"/>
          <w:szCs w:val="24"/>
        </w:rPr>
        <w:t>ражение в сказках народного быта и культуры.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Звуки и краски родной природы в разные времена года.</w:t>
      </w:r>
      <w:r w:rsidRPr="005E3DF5">
        <w:rPr>
          <w:color w:val="000000" w:themeColor="text1"/>
          <w:sz w:val="24"/>
          <w:szCs w:val="24"/>
        </w:rPr>
        <w:t xml:space="preserve"> Тема природы в разные времена года (</w:t>
      </w:r>
      <w:r w:rsidR="006F5E8E" w:rsidRPr="005E3DF5">
        <w:rPr>
          <w:color w:val="000000" w:themeColor="text1"/>
          <w:sz w:val="24"/>
          <w:szCs w:val="24"/>
        </w:rPr>
        <w:t>осень, зима, весна, лето) в про</w:t>
      </w:r>
      <w:r w:rsidRPr="005E3DF5">
        <w:rPr>
          <w:color w:val="000000" w:themeColor="text1"/>
          <w:sz w:val="24"/>
          <w:szCs w:val="24"/>
        </w:rPr>
        <w:t>изведениях литературы (по выбору, не менее пяти авторов). Эстетическое восприятие явл</w:t>
      </w:r>
      <w:r w:rsidR="00360A78">
        <w:rPr>
          <w:color w:val="000000" w:themeColor="text1"/>
          <w:sz w:val="24"/>
          <w:szCs w:val="24"/>
        </w:rPr>
        <w:t>ений природы (звуки, краски вре</w:t>
      </w:r>
      <w:r w:rsidRPr="005E3DF5">
        <w:rPr>
          <w:color w:val="000000" w:themeColor="text1"/>
          <w:sz w:val="24"/>
          <w:szCs w:val="24"/>
        </w:rPr>
        <w:t>мён года). Средства выразительности при описании природы: сравнение и эпитет. Настроени</w:t>
      </w:r>
      <w:r w:rsidR="006F5E8E" w:rsidRPr="005E3DF5">
        <w:rPr>
          <w:color w:val="000000" w:themeColor="text1"/>
          <w:sz w:val="24"/>
          <w:szCs w:val="24"/>
        </w:rPr>
        <w:t>е, которое создаёт пейзажная ли</w:t>
      </w:r>
      <w:r w:rsidRPr="005E3DF5">
        <w:rPr>
          <w:color w:val="000000" w:themeColor="text1"/>
          <w:sz w:val="24"/>
          <w:szCs w:val="24"/>
        </w:rPr>
        <w:t>рика. Иллюстрация как отражение эмоционального отклика на произведение. Отражение те</w:t>
      </w:r>
      <w:r w:rsidR="006F5E8E" w:rsidRPr="005E3DF5">
        <w:rPr>
          <w:color w:val="000000" w:themeColor="text1"/>
          <w:sz w:val="24"/>
          <w:szCs w:val="24"/>
        </w:rPr>
        <w:t>мы «Времена года» в картинах ху</w:t>
      </w:r>
      <w:r w:rsidRPr="005E3DF5">
        <w:rPr>
          <w:color w:val="000000" w:themeColor="text1"/>
          <w:sz w:val="24"/>
          <w:szCs w:val="24"/>
        </w:rPr>
        <w:t>дожников (на примере пейзажей И. И. Левитана, В. Д. Полено</w:t>
      </w:r>
      <w:r w:rsidRPr="005E3DF5">
        <w:rPr>
          <w:color w:val="000000" w:themeColor="text1"/>
          <w:sz w:val="24"/>
          <w:szCs w:val="24"/>
        </w:rPr>
        <w:softHyphen/>
        <w:t>ва, А. И. Куинджи, И. И. Ш</w:t>
      </w:r>
      <w:r w:rsidR="006F5E8E" w:rsidRPr="005E3DF5">
        <w:rPr>
          <w:color w:val="000000" w:themeColor="text1"/>
          <w:sz w:val="24"/>
          <w:szCs w:val="24"/>
        </w:rPr>
        <w:t>ишкина и др.) и музыкальных про</w:t>
      </w:r>
      <w:r w:rsidRPr="005E3DF5">
        <w:rPr>
          <w:color w:val="000000" w:themeColor="text1"/>
          <w:sz w:val="24"/>
          <w:szCs w:val="24"/>
        </w:rPr>
        <w:t>изведениях (например, произведения П. И. Чайковского, А. Вивальди и др.).</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 детях и дружбе.</w:t>
      </w:r>
      <w:r w:rsidRPr="005E3DF5">
        <w:rPr>
          <w:color w:val="000000" w:themeColor="text1"/>
          <w:sz w:val="24"/>
          <w:szCs w:val="24"/>
        </w:rPr>
        <w:t xml:space="preserve"> Круг чт</w:t>
      </w:r>
      <w:r w:rsidR="006F5E8E" w:rsidRPr="005E3DF5">
        <w:rPr>
          <w:color w:val="000000" w:themeColor="text1"/>
          <w:sz w:val="24"/>
          <w:szCs w:val="24"/>
        </w:rPr>
        <w:t>ения: тема дружбы в художествен</w:t>
      </w:r>
      <w:r w:rsidRPr="005E3DF5">
        <w:rPr>
          <w:color w:val="000000" w:themeColor="text1"/>
          <w:sz w:val="24"/>
          <w:szCs w:val="24"/>
        </w:rPr>
        <w:t>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w:t>
      </w:r>
      <w:r w:rsidRPr="005E3DF5">
        <w:rPr>
          <w:color w:val="000000" w:themeColor="text1"/>
          <w:sz w:val="24"/>
          <w:szCs w:val="24"/>
        </w:rPr>
        <w:softHyphen/>
        <w:t>го, В. В. Лунина и др.). Отра</w:t>
      </w:r>
      <w:r w:rsidR="006F5E8E" w:rsidRPr="005E3DF5">
        <w:rPr>
          <w:color w:val="000000" w:themeColor="text1"/>
          <w:sz w:val="24"/>
          <w:szCs w:val="24"/>
        </w:rPr>
        <w:t>жение в произведениях нравствен</w:t>
      </w:r>
      <w:r w:rsidRPr="005E3DF5">
        <w:rPr>
          <w:color w:val="000000" w:themeColor="text1"/>
          <w:sz w:val="24"/>
          <w:szCs w:val="24"/>
        </w:rPr>
        <w:t>но-этических понятий: дружба, терпение, уважение, помощь друг другу. Главная мысль произведения. Герой произведения (введение понятия «главный г</w:t>
      </w:r>
      <w:r w:rsidR="006F5E8E" w:rsidRPr="005E3DF5">
        <w:rPr>
          <w:color w:val="000000" w:themeColor="text1"/>
          <w:sz w:val="24"/>
          <w:szCs w:val="24"/>
        </w:rPr>
        <w:t>ерой»), его характеристика (пор</w:t>
      </w:r>
      <w:r w:rsidRPr="005E3DF5">
        <w:rPr>
          <w:color w:val="000000" w:themeColor="text1"/>
          <w:sz w:val="24"/>
          <w:szCs w:val="24"/>
        </w:rPr>
        <w:t>трет), оценка поступков.</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сказок</w:t>
      </w:r>
      <w:r w:rsidRPr="005E3DF5">
        <w:rPr>
          <w:color w:val="000000" w:themeColor="text1"/>
          <w:sz w:val="24"/>
          <w:szCs w:val="24"/>
        </w:rPr>
        <w:t>. Фольклорная (</w:t>
      </w:r>
      <w:r w:rsidR="006F5E8E" w:rsidRPr="005E3DF5">
        <w:rPr>
          <w:color w:val="000000" w:themeColor="text1"/>
          <w:sz w:val="24"/>
          <w:szCs w:val="24"/>
        </w:rPr>
        <w:t>народная) и литературная (автор</w:t>
      </w:r>
      <w:r w:rsidRPr="005E3DF5">
        <w:rPr>
          <w:color w:val="000000" w:themeColor="text1"/>
          <w:sz w:val="24"/>
          <w:szCs w:val="24"/>
        </w:rPr>
        <w:t>ская) сказка: «бродячие» сюжеты (произведения по выбору, не менее четырёх). Фольклорная основа авторских сказок: сравне</w:t>
      </w:r>
      <w:r w:rsidRPr="005E3DF5">
        <w:rPr>
          <w:color w:val="000000" w:themeColor="text1"/>
          <w:sz w:val="24"/>
          <w:szCs w:val="24"/>
        </w:rPr>
        <w:softHyphen/>
        <w:t>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w:t>
      </w:r>
      <w:r w:rsidRPr="005E3DF5">
        <w:rPr>
          <w:color w:val="000000" w:themeColor="text1"/>
          <w:sz w:val="24"/>
          <w:szCs w:val="24"/>
        </w:rPr>
        <w:softHyphen/>
        <w:t>рубежных авторов. Составлени</w:t>
      </w:r>
      <w:r w:rsidR="006F5E8E" w:rsidRPr="005E3DF5">
        <w:rPr>
          <w:color w:val="000000" w:themeColor="text1"/>
          <w:sz w:val="24"/>
          <w:szCs w:val="24"/>
        </w:rPr>
        <w:t>е плана произведения: части тек</w:t>
      </w:r>
      <w:r w:rsidRPr="005E3DF5">
        <w:rPr>
          <w:color w:val="000000" w:themeColor="text1"/>
          <w:sz w:val="24"/>
          <w:szCs w:val="24"/>
        </w:rPr>
        <w:t>ста, их главные темы. Иллюстрации, их значение в раскрытии содержания произведения.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 братьях наших меньших.</w:t>
      </w:r>
      <w:r w:rsidR="006F5E8E" w:rsidRPr="005E3DF5">
        <w:rPr>
          <w:color w:val="000000" w:themeColor="text1"/>
          <w:sz w:val="24"/>
          <w:szCs w:val="24"/>
        </w:rPr>
        <w:t xml:space="preserve"> Жанровое многообразие произ</w:t>
      </w:r>
      <w:r w:rsidRPr="005E3DF5">
        <w:rPr>
          <w:color w:val="000000" w:themeColor="text1"/>
          <w:sz w:val="24"/>
          <w:szCs w:val="24"/>
        </w:rPr>
        <w:t>ведений о животных (песни, загадки, сказки, басни, рассказы, стихотворения; произведени</w:t>
      </w:r>
      <w:r w:rsidR="006F5E8E" w:rsidRPr="005E3DF5">
        <w:rPr>
          <w:color w:val="000000" w:themeColor="text1"/>
          <w:sz w:val="24"/>
          <w:szCs w:val="24"/>
        </w:rPr>
        <w:t>я по выбору, не менее пяти авто</w:t>
      </w:r>
      <w:r w:rsidRPr="005E3DF5">
        <w:rPr>
          <w:color w:val="000000" w:themeColor="text1"/>
          <w:sz w:val="24"/>
          <w:szCs w:val="24"/>
        </w:rPr>
        <w:t>ров). Дружба людей и живо</w:t>
      </w:r>
      <w:r w:rsidR="00360A78">
        <w:rPr>
          <w:color w:val="000000" w:themeColor="text1"/>
          <w:sz w:val="24"/>
          <w:szCs w:val="24"/>
        </w:rPr>
        <w:t>тных — тема литературы (произве</w:t>
      </w:r>
      <w:r w:rsidRPr="005E3DF5">
        <w:rPr>
          <w:color w:val="000000" w:themeColor="text1"/>
          <w:sz w:val="24"/>
          <w:szCs w:val="24"/>
        </w:rPr>
        <w:t>дения Д. Н. Мамина-</w:t>
      </w:r>
      <w:r w:rsidRPr="005E3DF5">
        <w:rPr>
          <w:color w:val="000000" w:themeColor="text1"/>
          <w:sz w:val="24"/>
          <w:szCs w:val="24"/>
        </w:rPr>
        <w:lastRenderedPageBreak/>
        <w:t>Сибиряка, Е. И. Чарушина, В. В. Бианки, Г. А. Скребицкого, В. В. Чаплиной, С. В. Михалкова, Б. С. Житкова, С. В. Образцо</w:t>
      </w:r>
      <w:r w:rsidR="006F5E8E" w:rsidRPr="005E3DF5">
        <w:rPr>
          <w:color w:val="000000" w:themeColor="text1"/>
          <w:sz w:val="24"/>
          <w:szCs w:val="24"/>
        </w:rPr>
        <w:t>ва, М. М. Пришвина и др.). Отра</w:t>
      </w:r>
      <w:r w:rsidRPr="005E3DF5">
        <w:rPr>
          <w:color w:val="000000" w:themeColor="text1"/>
          <w:sz w:val="24"/>
          <w:szCs w:val="24"/>
        </w:rPr>
        <w:t>жение образов животных в фольклор</w:t>
      </w:r>
      <w:r w:rsidR="00360A78">
        <w:rPr>
          <w:color w:val="000000" w:themeColor="text1"/>
          <w:sz w:val="24"/>
          <w:szCs w:val="24"/>
        </w:rPr>
        <w:t>е (русские народные пес</w:t>
      </w:r>
      <w:r w:rsidRPr="005E3DF5">
        <w:rPr>
          <w:color w:val="000000" w:themeColor="text1"/>
          <w:sz w:val="24"/>
          <w:szCs w:val="24"/>
        </w:rPr>
        <w:t>ни, загадки, сказки). Герои стихотворных и прозаических про</w:t>
      </w:r>
      <w:r w:rsidRPr="005E3DF5">
        <w:rPr>
          <w:color w:val="000000" w:themeColor="text1"/>
          <w:sz w:val="24"/>
          <w:szCs w:val="24"/>
        </w:rPr>
        <w:softHyphen/>
        <w:t>изведений о животных. Описание животных в художественном и научно-познавательном тексте. Приёмы раскрытия автором отношений людей и живот</w:t>
      </w:r>
      <w:r w:rsidR="006F5E8E" w:rsidRPr="005E3DF5">
        <w:rPr>
          <w:color w:val="000000" w:themeColor="text1"/>
          <w:sz w:val="24"/>
          <w:szCs w:val="24"/>
        </w:rPr>
        <w:t>ных. Нравственно-этические поня</w:t>
      </w:r>
      <w:r w:rsidRPr="005E3DF5">
        <w:rPr>
          <w:color w:val="000000" w:themeColor="text1"/>
          <w:sz w:val="24"/>
          <w:szCs w:val="24"/>
        </w:rPr>
        <w:t xml:space="preserve">тия: отношение человека к </w:t>
      </w:r>
      <w:r w:rsidR="006F5E8E" w:rsidRPr="005E3DF5">
        <w:rPr>
          <w:color w:val="000000" w:themeColor="text1"/>
          <w:sz w:val="24"/>
          <w:szCs w:val="24"/>
        </w:rPr>
        <w:t>животным (любовь и забота). Осо</w:t>
      </w:r>
      <w:r w:rsidRPr="005E3DF5">
        <w:rPr>
          <w:color w:val="000000" w:themeColor="text1"/>
          <w:sz w:val="24"/>
          <w:szCs w:val="24"/>
        </w:rPr>
        <w:t>бенности басни как жанра ли</w:t>
      </w:r>
      <w:r w:rsidR="006F5E8E" w:rsidRPr="005E3DF5">
        <w:rPr>
          <w:color w:val="000000" w:themeColor="text1"/>
          <w:sz w:val="24"/>
          <w:szCs w:val="24"/>
        </w:rPr>
        <w:t>тературы, прозаические и стихот</w:t>
      </w:r>
      <w:r w:rsidRPr="005E3DF5">
        <w:rPr>
          <w:color w:val="000000" w:themeColor="text1"/>
          <w:sz w:val="24"/>
          <w:szCs w:val="24"/>
        </w:rPr>
        <w:t>ворные басни (на примере произведений И. А. Крылова, Л. Н. Толстого). Мораль бас</w:t>
      </w:r>
      <w:r w:rsidR="006F5E8E" w:rsidRPr="005E3DF5">
        <w:rPr>
          <w:color w:val="000000" w:themeColor="text1"/>
          <w:sz w:val="24"/>
          <w:szCs w:val="24"/>
        </w:rPr>
        <w:t>ни как нравственный урок (поуче</w:t>
      </w:r>
      <w:r w:rsidRPr="005E3DF5">
        <w:rPr>
          <w:color w:val="000000" w:themeColor="text1"/>
          <w:sz w:val="24"/>
          <w:szCs w:val="24"/>
        </w:rPr>
        <w:t>ние). Знакомство с худо</w:t>
      </w:r>
      <w:r w:rsidR="006F5E8E" w:rsidRPr="005E3DF5">
        <w:rPr>
          <w:color w:val="000000" w:themeColor="text1"/>
          <w:sz w:val="24"/>
          <w:szCs w:val="24"/>
        </w:rPr>
        <w:t>жниками-иллюстраторами, анимали</w:t>
      </w:r>
      <w:r w:rsidRPr="005E3DF5">
        <w:rPr>
          <w:color w:val="000000" w:themeColor="text1"/>
          <w:sz w:val="24"/>
          <w:szCs w:val="24"/>
        </w:rPr>
        <w:t>стами (без использования термина): Е. И. Чарушин, В. В. Би</w:t>
      </w:r>
      <w:r w:rsidRPr="005E3DF5">
        <w:rPr>
          <w:color w:val="000000" w:themeColor="text1"/>
          <w:sz w:val="24"/>
          <w:szCs w:val="24"/>
        </w:rPr>
        <w:softHyphen/>
        <w:t>анки.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 наших близких, о семье.</w:t>
      </w:r>
      <w:r w:rsidR="006F5E8E" w:rsidRPr="005E3DF5">
        <w:rPr>
          <w:color w:val="000000" w:themeColor="text1"/>
          <w:sz w:val="24"/>
          <w:szCs w:val="24"/>
        </w:rPr>
        <w:t>Тема семьи, детства, взаимоотно</w:t>
      </w:r>
      <w:r w:rsidRPr="005E3DF5">
        <w:rPr>
          <w:color w:val="000000" w:themeColor="text1"/>
          <w:sz w:val="24"/>
          <w:szCs w:val="24"/>
        </w:rPr>
        <w:t xml:space="preserve">шений взрослых и детей в творчестве писателей и фольклорных произведениях (по выбору). </w:t>
      </w:r>
      <w:r w:rsidR="006F5E8E" w:rsidRPr="005E3DF5">
        <w:rPr>
          <w:color w:val="000000" w:themeColor="text1"/>
          <w:sz w:val="24"/>
          <w:szCs w:val="24"/>
        </w:rPr>
        <w:t>Отражение нравственных семей</w:t>
      </w:r>
      <w:r w:rsidRPr="005E3DF5">
        <w:rPr>
          <w:color w:val="000000" w:themeColor="text1"/>
          <w:sz w:val="24"/>
          <w:szCs w:val="24"/>
        </w:rPr>
        <w:t>ных ценностей в произведениях о семье: любовь и сопережива</w:t>
      </w:r>
      <w:r w:rsidRPr="005E3DF5">
        <w:rPr>
          <w:color w:val="000000" w:themeColor="text1"/>
          <w:sz w:val="24"/>
          <w:szCs w:val="24"/>
        </w:rPr>
        <w:softHyphen/>
        <w:t>ние, уважение и внимание к</w:t>
      </w:r>
      <w:r w:rsidR="00360A78">
        <w:rPr>
          <w:color w:val="000000" w:themeColor="text1"/>
          <w:sz w:val="24"/>
          <w:szCs w:val="24"/>
        </w:rPr>
        <w:t xml:space="preserve"> старшему поколению, радость об</w:t>
      </w:r>
      <w:r w:rsidRPr="005E3DF5">
        <w:rPr>
          <w:color w:val="000000" w:themeColor="text1"/>
          <w:sz w:val="24"/>
          <w:szCs w:val="24"/>
        </w:rPr>
        <w:t>щения и защищённость в семье. Тема художественных произве</w:t>
      </w:r>
      <w:r w:rsidRPr="005E3DF5">
        <w:rPr>
          <w:color w:val="000000" w:themeColor="text1"/>
          <w:sz w:val="24"/>
          <w:szCs w:val="24"/>
        </w:rPr>
        <w:softHyphen/>
        <w:t>дений: Международный женский день, День Победы.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Зарубежная литература.</w:t>
      </w:r>
      <w:r w:rsidRPr="005E3DF5">
        <w:rPr>
          <w:color w:val="000000" w:themeColor="text1"/>
          <w:sz w:val="24"/>
          <w:szCs w:val="24"/>
        </w:rPr>
        <w:t xml:space="preserve"> Круг чтения: литературная (автор</w:t>
      </w:r>
      <w:r w:rsidRPr="005E3DF5">
        <w:rPr>
          <w:color w:val="000000" w:themeColor="text1"/>
          <w:sz w:val="24"/>
          <w:szCs w:val="24"/>
        </w:rPr>
        <w:softHyphen/>
        <w:t>ская) сказка (не менее двух п</w:t>
      </w:r>
      <w:r w:rsidR="006F5E8E" w:rsidRPr="005E3DF5">
        <w:rPr>
          <w:color w:val="000000" w:themeColor="text1"/>
          <w:sz w:val="24"/>
          <w:szCs w:val="24"/>
        </w:rPr>
        <w:t>роизведений): зарубежные писате</w:t>
      </w:r>
      <w:r w:rsidRPr="005E3DF5">
        <w:rPr>
          <w:color w:val="000000" w:themeColor="text1"/>
          <w:sz w:val="24"/>
          <w:szCs w:val="24"/>
        </w:rPr>
        <w:t>ли-сказочники (Ш. Перро, братья Гримм, Х.-К. Андерсен, Дж. Родари и др.). Характеристика авторской сказки: герои, осо</w:t>
      </w:r>
      <w:r w:rsidRPr="005E3DF5">
        <w:rPr>
          <w:color w:val="000000" w:themeColor="text1"/>
          <w:sz w:val="24"/>
          <w:szCs w:val="24"/>
        </w:rPr>
        <w:softHyphen/>
        <w:t>бенности построения и языка. Сходство тем и сюжетов сказок разных народов. Тема дружбы в произведениях зарубежных ав</w:t>
      </w:r>
      <w:r w:rsidRPr="005E3DF5">
        <w:rPr>
          <w:color w:val="000000" w:themeColor="text1"/>
          <w:sz w:val="24"/>
          <w:szCs w:val="24"/>
        </w:rPr>
        <w:softHyphen/>
        <w:t>торов. Составление плана художественного произведения: ча</w:t>
      </w:r>
      <w:r w:rsidRPr="005E3DF5">
        <w:rPr>
          <w:color w:val="000000" w:themeColor="text1"/>
          <w:sz w:val="24"/>
          <w:szCs w:val="24"/>
        </w:rPr>
        <w:softHyphen/>
        <w:t>сти текста, их главные темы.</w:t>
      </w:r>
      <w:r w:rsidR="00360A78">
        <w:rPr>
          <w:color w:val="000000" w:themeColor="text1"/>
          <w:sz w:val="24"/>
          <w:szCs w:val="24"/>
        </w:rPr>
        <w:t xml:space="preserve"> Иллюстрации, их значение в рас</w:t>
      </w:r>
      <w:r w:rsidRPr="005E3DF5">
        <w:rPr>
          <w:color w:val="000000" w:themeColor="text1"/>
          <w:sz w:val="24"/>
          <w:szCs w:val="24"/>
        </w:rPr>
        <w:t>крытии содержания произведения.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Библиографическая культура (работа с детской книгой и справочной литературой).</w:t>
      </w:r>
      <w:r w:rsidRPr="005E3DF5">
        <w:rPr>
          <w:color w:val="000000" w:themeColor="text1"/>
          <w:sz w:val="24"/>
          <w:szCs w:val="24"/>
        </w:rPr>
        <w:t xml:space="preserve"> Книга как источник необходи</w:t>
      </w:r>
      <w:r w:rsidRPr="005E3DF5">
        <w:rPr>
          <w:color w:val="000000" w:themeColor="text1"/>
          <w:sz w:val="24"/>
          <w:szCs w:val="24"/>
        </w:rPr>
        <w:softHyphen/>
        <w:t>мых знаний. Элементы книги: содержание или оглавление, ан</w:t>
      </w:r>
      <w:r w:rsidRPr="005E3DF5">
        <w:rPr>
          <w:color w:val="000000" w:themeColor="text1"/>
          <w:sz w:val="24"/>
          <w:szCs w:val="24"/>
        </w:rPr>
        <w:softHyphen/>
        <w:t>нотация, иллюстрация. Выб</w:t>
      </w:r>
      <w:r w:rsidR="00360A78">
        <w:rPr>
          <w:color w:val="000000" w:themeColor="text1"/>
          <w:sz w:val="24"/>
          <w:szCs w:val="24"/>
        </w:rPr>
        <w:t>ор книг на основе рекомендатель</w:t>
      </w:r>
      <w:r w:rsidRPr="005E3DF5">
        <w:rPr>
          <w:color w:val="000000" w:themeColor="text1"/>
          <w:sz w:val="24"/>
          <w:szCs w:val="24"/>
        </w:rPr>
        <w:t>ного списка, тематические к</w:t>
      </w:r>
      <w:r w:rsidR="00360A78">
        <w:rPr>
          <w:color w:val="000000" w:themeColor="text1"/>
          <w:sz w:val="24"/>
          <w:szCs w:val="24"/>
        </w:rPr>
        <w:t>артотеки библиотеки. Книга учеб</w:t>
      </w:r>
      <w:r w:rsidRPr="005E3DF5">
        <w:rPr>
          <w:color w:val="000000" w:themeColor="text1"/>
          <w:sz w:val="24"/>
          <w:szCs w:val="24"/>
        </w:rPr>
        <w:t>ная, художественная, справочная.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Изучение содержания учеб</w:t>
      </w:r>
      <w:r w:rsidR="00360A78">
        <w:rPr>
          <w:color w:val="000000" w:themeColor="text1"/>
          <w:sz w:val="24"/>
          <w:szCs w:val="24"/>
        </w:rPr>
        <w:t>ного предмета «Литературное чте</w:t>
      </w:r>
      <w:r w:rsidRPr="005E3DF5">
        <w:rPr>
          <w:color w:val="000000" w:themeColor="text1"/>
          <w:sz w:val="24"/>
          <w:szCs w:val="24"/>
        </w:rPr>
        <w:t xml:space="preserve">ние» во втором классе способствует освоению </w:t>
      </w:r>
      <w:r w:rsidR="006F5E8E" w:rsidRPr="005E3DF5">
        <w:rPr>
          <w:b/>
          <w:bCs/>
          <w:color w:val="000000" w:themeColor="text1"/>
          <w:sz w:val="24"/>
          <w:szCs w:val="24"/>
        </w:rPr>
        <w:t>на пропедевтиче</w:t>
      </w:r>
      <w:r w:rsidRPr="005E3DF5">
        <w:rPr>
          <w:b/>
          <w:bCs/>
          <w:color w:val="000000" w:themeColor="text1"/>
          <w:sz w:val="24"/>
          <w:szCs w:val="24"/>
        </w:rPr>
        <w:t xml:space="preserve">ском уровне </w:t>
      </w:r>
      <w:r w:rsidRPr="005E3DF5">
        <w:rPr>
          <w:color w:val="000000" w:themeColor="text1"/>
          <w:sz w:val="24"/>
          <w:szCs w:val="24"/>
        </w:rPr>
        <w:t>ряда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Познавательные универсальные учебные действия:</w:t>
      </w:r>
    </w:p>
    <w:p w:rsidR="008C799E" w:rsidRPr="005E3DF5" w:rsidRDefault="00D87F25" w:rsidP="00C23763">
      <w:pPr>
        <w:pStyle w:val="13"/>
        <w:numPr>
          <w:ilvl w:val="0"/>
          <w:numId w:val="19"/>
        </w:numPr>
        <w:tabs>
          <w:tab w:val="left" w:pos="567"/>
        </w:tabs>
        <w:spacing w:line="240" w:lineRule="auto"/>
        <w:rPr>
          <w:color w:val="000000" w:themeColor="text1"/>
          <w:sz w:val="24"/>
          <w:szCs w:val="24"/>
        </w:rPr>
      </w:pPr>
      <w:r w:rsidRPr="005E3DF5">
        <w:rPr>
          <w:color w:val="000000" w:themeColor="text1"/>
          <w:sz w:val="24"/>
          <w:szCs w:val="24"/>
        </w:rPr>
        <w:t>читать вслух целыми словами без</w:t>
      </w:r>
      <w:r w:rsidR="00360A78">
        <w:rPr>
          <w:color w:val="000000" w:themeColor="text1"/>
          <w:sz w:val="24"/>
          <w:szCs w:val="24"/>
        </w:rPr>
        <w:t xml:space="preserve"> пропусков и перестано</w:t>
      </w:r>
      <w:r w:rsidRPr="005E3DF5">
        <w:rPr>
          <w:color w:val="000000" w:themeColor="text1"/>
          <w:sz w:val="24"/>
          <w:szCs w:val="24"/>
        </w:rPr>
        <w:t>вок букв и слогов доступные по восприятию и небольшие по объёму прозаические и стих</w:t>
      </w:r>
      <w:r w:rsidR="006F5E8E" w:rsidRPr="005E3DF5">
        <w:rPr>
          <w:color w:val="000000" w:themeColor="text1"/>
          <w:sz w:val="24"/>
          <w:szCs w:val="24"/>
        </w:rPr>
        <w:t>отворные произведения (без отме</w:t>
      </w:r>
      <w:r w:rsidRPr="005E3DF5">
        <w:rPr>
          <w:color w:val="000000" w:themeColor="text1"/>
          <w:sz w:val="24"/>
          <w:szCs w:val="24"/>
        </w:rPr>
        <w:t>точного оценивания);</w:t>
      </w:r>
    </w:p>
    <w:p w:rsidR="008C799E" w:rsidRPr="005E3DF5" w:rsidRDefault="00D87F25" w:rsidP="00C23763">
      <w:pPr>
        <w:pStyle w:val="13"/>
        <w:numPr>
          <w:ilvl w:val="0"/>
          <w:numId w:val="19"/>
        </w:numPr>
        <w:tabs>
          <w:tab w:val="left" w:pos="567"/>
        </w:tabs>
        <w:spacing w:line="240" w:lineRule="auto"/>
        <w:rPr>
          <w:color w:val="000000" w:themeColor="text1"/>
          <w:sz w:val="24"/>
          <w:szCs w:val="24"/>
        </w:rPr>
      </w:pPr>
      <w:r w:rsidRPr="005E3DF5">
        <w:rPr>
          <w:color w:val="000000" w:themeColor="text1"/>
          <w:sz w:val="24"/>
          <w:szCs w:val="24"/>
        </w:rPr>
        <w:t>сравнивать и группирова</w:t>
      </w:r>
      <w:r w:rsidR="00360A78">
        <w:rPr>
          <w:color w:val="000000" w:themeColor="text1"/>
          <w:sz w:val="24"/>
          <w:szCs w:val="24"/>
        </w:rPr>
        <w:t>ть различные произведения по те</w:t>
      </w:r>
      <w:r w:rsidRPr="005E3DF5">
        <w:rPr>
          <w:color w:val="000000" w:themeColor="text1"/>
          <w:sz w:val="24"/>
          <w:szCs w:val="24"/>
        </w:rPr>
        <w:t>ме (о Родине, о родной природ</w:t>
      </w:r>
      <w:r w:rsidR="006F5E8E" w:rsidRPr="005E3DF5">
        <w:rPr>
          <w:color w:val="000000" w:themeColor="text1"/>
          <w:sz w:val="24"/>
          <w:szCs w:val="24"/>
        </w:rPr>
        <w:t>е, о детях и для детей, о живот</w:t>
      </w:r>
      <w:r w:rsidRPr="005E3DF5">
        <w:rPr>
          <w:color w:val="000000" w:themeColor="text1"/>
          <w:sz w:val="24"/>
          <w:szCs w:val="24"/>
        </w:rPr>
        <w:t>ных, о семье, о чудесах и пр</w:t>
      </w:r>
      <w:r w:rsidR="006F5E8E" w:rsidRPr="005E3DF5">
        <w:rPr>
          <w:color w:val="000000" w:themeColor="text1"/>
          <w:sz w:val="24"/>
          <w:szCs w:val="24"/>
        </w:rPr>
        <w:t>евращениях), по жанрам (произве</w:t>
      </w:r>
      <w:r w:rsidRPr="005E3DF5">
        <w:rPr>
          <w:color w:val="000000" w:themeColor="text1"/>
          <w:sz w:val="24"/>
          <w:szCs w:val="24"/>
        </w:rPr>
        <w:t>дения устного народного творч</w:t>
      </w:r>
      <w:r w:rsidR="006F5E8E" w:rsidRPr="005E3DF5">
        <w:rPr>
          <w:color w:val="000000" w:themeColor="text1"/>
          <w:sz w:val="24"/>
          <w:szCs w:val="24"/>
        </w:rPr>
        <w:t>ества, сказка (фольклорная и ли</w:t>
      </w:r>
      <w:r w:rsidRPr="005E3DF5">
        <w:rPr>
          <w:color w:val="000000" w:themeColor="text1"/>
          <w:sz w:val="24"/>
          <w:szCs w:val="24"/>
        </w:rPr>
        <w:t>тературная), рассказ, басня, стихотворение);</w:t>
      </w:r>
    </w:p>
    <w:p w:rsidR="008C799E" w:rsidRPr="005E3DF5" w:rsidRDefault="00D87F25" w:rsidP="00C23763">
      <w:pPr>
        <w:pStyle w:val="13"/>
        <w:numPr>
          <w:ilvl w:val="0"/>
          <w:numId w:val="19"/>
        </w:numPr>
        <w:tabs>
          <w:tab w:val="left" w:pos="567"/>
        </w:tabs>
        <w:spacing w:line="240" w:lineRule="auto"/>
        <w:rPr>
          <w:color w:val="000000" w:themeColor="text1"/>
          <w:sz w:val="24"/>
          <w:szCs w:val="24"/>
        </w:rPr>
      </w:pPr>
      <w:r w:rsidRPr="005E3DF5">
        <w:rPr>
          <w:color w:val="000000" w:themeColor="text1"/>
          <w:sz w:val="24"/>
          <w:szCs w:val="24"/>
        </w:rPr>
        <w:t>характеризовать (кратко</w:t>
      </w:r>
      <w:r w:rsidR="006F5E8E" w:rsidRPr="005E3DF5">
        <w:rPr>
          <w:color w:val="000000" w:themeColor="text1"/>
          <w:sz w:val="24"/>
          <w:szCs w:val="24"/>
        </w:rPr>
        <w:t>) особенности жанров (произведе</w:t>
      </w:r>
      <w:r w:rsidRPr="005E3DF5">
        <w:rPr>
          <w:color w:val="000000" w:themeColor="text1"/>
          <w:sz w:val="24"/>
          <w:szCs w:val="24"/>
        </w:rPr>
        <w:t>ния устного народного творч</w:t>
      </w:r>
      <w:r w:rsidR="006F5E8E" w:rsidRPr="005E3DF5">
        <w:rPr>
          <w:color w:val="000000" w:themeColor="text1"/>
          <w:sz w:val="24"/>
          <w:szCs w:val="24"/>
        </w:rPr>
        <w:t>ества, литературная сказка, рас</w:t>
      </w:r>
      <w:r w:rsidRPr="005E3DF5">
        <w:rPr>
          <w:color w:val="000000" w:themeColor="text1"/>
          <w:sz w:val="24"/>
          <w:szCs w:val="24"/>
        </w:rPr>
        <w:t>сказ, басня, стихотворение);</w:t>
      </w:r>
    </w:p>
    <w:p w:rsidR="008C799E" w:rsidRPr="005E3DF5" w:rsidRDefault="00D87F25" w:rsidP="00C23763">
      <w:pPr>
        <w:pStyle w:val="13"/>
        <w:numPr>
          <w:ilvl w:val="0"/>
          <w:numId w:val="20"/>
        </w:numPr>
        <w:tabs>
          <w:tab w:val="left" w:pos="567"/>
          <w:tab w:val="left" w:pos="594"/>
        </w:tabs>
        <w:spacing w:line="240" w:lineRule="auto"/>
        <w:rPr>
          <w:color w:val="000000" w:themeColor="text1"/>
          <w:sz w:val="24"/>
          <w:szCs w:val="24"/>
        </w:rPr>
      </w:pPr>
      <w:r w:rsidRPr="005E3DF5">
        <w:rPr>
          <w:color w:val="000000" w:themeColor="text1"/>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w:t>
      </w:r>
      <w:r w:rsidR="00360A78">
        <w:rPr>
          <w:color w:val="000000" w:themeColor="text1"/>
          <w:sz w:val="24"/>
          <w:szCs w:val="24"/>
        </w:rPr>
        <w:t>ику героя, оценивать его поступ</w:t>
      </w:r>
      <w:r w:rsidRPr="005E3DF5">
        <w:rPr>
          <w:color w:val="000000" w:themeColor="text1"/>
          <w:sz w:val="24"/>
          <w:szCs w:val="24"/>
        </w:rPr>
        <w:t>ки, сравнивать героев по п</w:t>
      </w:r>
      <w:r w:rsidR="006F5E8E" w:rsidRPr="005E3DF5">
        <w:rPr>
          <w:color w:val="000000" w:themeColor="text1"/>
          <w:sz w:val="24"/>
          <w:szCs w:val="24"/>
        </w:rPr>
        <w:t>редложенному алгоритму, устанав</w:t>
      </w:r>
      <w:r w:rsidRPr="005E3DF5">
        <w:rPr>
          <w:color w:val="000000" w:themeColor="text1"/>
          <w:sz w:val="24"/>
          <w:szCs w:val="24"/>
        </w:rPr>
        <w:t>ливать последовательность со</w:t>
      </w:r>
      <w:r w:rsidR="00360A78">
        <w:rPr>
          <w:color w:val="000000" w:themeColor="text1"/>
          <w:sz w:val="24"/>
          <w:szCs w:val="24"/>
        </w:rPr>
        <w:t>бытий (действий) в сказке и рас</w:t>
      </w:r>
      <w:r w:rsidRPr="005E3DF5">
        <w:rPr>
          <w:color w:val="000000" w:themeColor="text1"/>
          <w:sz w:val="24"/>
          <w:szCs w:val="24"/>
        </w:rPr>
        <w:t>сказе;</w:t>
      </w:r>
    </w:p>
    <w:p w:rsidR="008C799E" w:rsidRPr="005E3DF5" w:rsidRDefault="00D87F25" w:rsidP="0059106B">
      <w:pPr>
        <w:pStyle w:val="13"/>
        <w:tabs>
          <w:tab w:val="left" w:pos="567"/>
        </w:tabs>
        <w:spacing w:line="240" w:lineRule="auto"/>
        <w:rPr>
          <w:color w:val="000000" w:themeColor="text1"/>
          <w:sz w:val="24"/>
          <w:szCs w:val="24"/>
        </w:rPr>
      </w:pPr>
      <w:r w:rsidRPr="005E3DF5">
        <w:rPr>
          <w:color w:val="000000" w:themeColor="text1"/>
          <w:sz w:val="24"/>
          <w:szCs w:val="24"/>
        </w:rPr>
        <w:t>— анализировать текст стихотворения: на</w:t>
      </w:r>
      <w:r w:rsidR="006F5E8E" w:rsidRPr="005E3DF5">
        <w:rPr>
          <w:color w:val="000000" w:themeColor="text1"/>
          <w:sz w:val="24"/>
          <w:szCs w:val="24"/>
        </w:rPr>
        <w:t>зывать особенно</w:t>
      </w:r>
      <w:r w:rsidRPr="005E3DF5">
        <w:rPr>
          <w:color w:val="000000" w:themeColor="text1"/>
          <w:sz w:val="24"/>
          <w:szCs w:val="24"/>
        </w:rPr>
        <w:t>сти жанра (ритм, рифма), нах</w:t>
      </w:r>
      <w:r w:rsidR="006F5E8E" w:rsidRPr="005E3DF5">
        <w:rPr>
          <w:color w:val="000000" w:themeColor="text1"/>
          <w:sz w:val="24"/>
          <w:szCs w:val="24"/>
        </w:rPr>
        <w:t>одить в тексте сравнения, эпите</w:t>
      </w:r>
      <w:r w:rsidRPr="005E3DF5">
        <w:rPr>
          <w:color w:val="000000" w:themeColor="text1"/>
          <w:sz w:val="24"/>
          <w:szCs w:val="24"/>
        </w:rPr>
        <w:t>ты, слова в переносном значе</w:t>
      </w:r>
      <w:r w:rsidR="006F5E8E" w:rsidRPr="005E3DF5">
        <w:rPr>
          <w:color w:val="000000" w:themeColor="text1"/>
          <w:sz w:val="24"/>
          <w:szCs w:val="24"/>
        </w:rPr>
        <w:t>нии, объяснять значение незнако</w:t>
      </w:r>
      <w:r w:rsidRPr="005E3DF5">
        <w:rPr>
          <w:color w:val="000000" w:themeColor="text1"/>
          <w:sz w:val="24"/>
          <w:szCs w:val="24"/>
        </w:rPr>
        <w:t>мого слова с опорой на контекст и по словарю.</w:t>
      </w:r>
    </w:p>
    <w:p w:rsidR="008C799E" w:rsidRPr="005E3DF5" w:rsidRDefault="00D87F25" w:rsidP="0059106B">
      <w:pPr>
        <w:pStyle w:val="13"/>
        <w:tabs>
          <w:tab w:val="left" w:pos="567"/>
        </w:tabs>
        <w:spacing w:line="240" w:lineRule="auto"/>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C23763">
      <w:pPr>
        <w:pStyle w:val="13"/>
        <w:numPr>
          <w:ilvl w:val="0"/>
          <w:numId w:val="20"/>
        </w:numPr>
        <w:tabs>
          <w:tab w:val="left" w:pos="567"/>
          <w:tab w:val="left" w:pos="763"/>
        </w:tabs>
        <w:spacing w:line="240" w:lineRule="auto"/>
        <w:rPr>
          <w:color w:val="000000" w:themeColor="text1"/>
          <w:sz w:val="24"/>
          <w:szCs w:val="24"/>
        </w:rPr>
      </w:pPr>
      <w:r w:rsidRPr="005E3DF5">
        <w:rPr>
          <w:color w:val="000000" w:themeColor="text1"/>
          <w:sz w:val="24"/>
          <w:szCs w:val="24"/>
        </w:rPr>
        <w:t>соотносить иллюстрации с текстом произведения;</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ориентироваться в содержании книги, каталоге, выбирать книгу по автору, каталогу на основе рекомендованного списка;</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по информации, пред</w:t>
      </w:r>
      <w:r w:rsidR="00360A78">
        <w:rPr>
          <w:color w:val="000000" w:themeColor="text1"/>
          <w:sz w:val="24"/>
          <w:szCs w:val="24"/>
        </w:rPr>
        <w:t>ставленной в оглавлении, в иллю</w:t>
      </w:r>
      <w:r w:rsidRPr="005E3DF5">
        <w:rPr>
          <w:color w:val="000000" w:themeColor="text1"/>
          <w:sz w:val="24"/>
          <w:szCs w:val="24"/>
        </w:rPr>
        <w:t>страциях предполагать тему и содержание книги;</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lastRenderedPageBreak/>
        <w:t>пользоваться словарями</w:t>
      </w:r>
      <w:r w:rsidR="00360A78">
        <w:rPr>
          <w:color w:val="000000" w:themeColor="text1"/>
          <w:sz w:val="24"/>
          <w:szCs w:val="24"/>
        </w:rPr>
        <w:t xml:space="preserve"> для уточнения значения незнако</w:t>
      </w:r>
      <w:r w:rsidRPr="005E3DF5">
        <w:rPr>
          <w:color w:val="000000" w:themeColor="text1"/>
          <w:sz w:val="24"/>
          <w:szCs w:val="24"/>
        </w:rPr>
        <w:t>мого слова.</w:t>
      </w:r>
    </w:p>
    <w:p w:rsidR="008C799E" w:rsidRPr="005E3DF5" w:rsidRDefault="00D87F25" w:rsidP="0059106B">
      <w:pPr>
        <w:pStyle w:val="13"/>
        <w:tabs>
          <w:tab w:val="left" w:pos="567"/>
        </w:tabs>
        <w:spacing w:line="240" w:lineRule="auto"/>
        <w:rPr>
          <w:color w:val="000000" w:themeColor="text1"/>
          <w:sz w:val="24"/>
          <w:szCs w:val="24"/>
        </w:rPr>
      </w:pPr>
      <w:r w:rsidRPr="005E3DF5">
        <w:rPr>
          <w:b/>
          <w:bCs/>
          <w:color w:val="000000" w:themeColor="text1"/>
          <w:sz w:val="24"/>
          <w:szCs w:val="24"/>
        </w:rPr>
        <w:t>Коммуникативные универсальные учебные действия:</w:t>
      </w:r>
    </w:p>
    <w:p w:rsidR="008C799E" w:rsidRPr="005E3DF5" w:rsidRDefault="00D87F25" w:rsidP="00C23763">
      <w:pPr>
        <w:pStyle w:val="13"/>
        <w:numPr>
          <w:ilvl w:val="0"/>
          <w:numId w:val="20"/>
        </w:numPr>
        <w:tabs>
          <w:tab w:val="left" w:pos="567"/>
          <w:tab w:val="left" w:pos="594"/>
        </w:tabs>
        <w:spacing w:line="240" w:lineRule="auto"/>
        <w:rPr>
          <w:color w:val="000000" w:themeColor="text1"/>
          <w:sz w:val="24"/>
          <w:szCs w:val="24"/>
        </w:rPr>
      </w:pPr>
      <w:r w:rsidRPr="005E3DF5">
        <w:rPr>
          <w:color w:val="000000" w:themeColor="text1"/>
          <w:sz w:val="24"/>
          <w:szCs w:val="24"/>
        </w:rPr>
        <w:t>участвовать в диалоге: отвечать на вопросы, кр</w:t>
      </w:r>
      <w:r w:rsidR="00360A78">
        <w:rPr>
          <w:color w:val="000000" w:themeColor="text1"/>
          <w:sz w:val="24"/>
          <w:szCs w:val="24"/>
        </w:rPr>
        <w:t>атко объяс</w:t>
      </w:r>
      <w:r w:rsidRPr="005E3DF5">
        <w:rPr>
          <w:color w:val="000000" w:themeColor="text1"/>
          <w:sz w:val="24"/>
          <w:szCs w:val="24"/>
        </w:rPr>
        <w:t>нять свои ответы, дополнять ответы других участников, состав</w:t>
      </w:r>
      <w:r w:rsidRPr="005E3DF5">
        <w:rPr>
          <w:color w:val="000000" w:themeColor="text1"/>
          <w:sz w:val="24"/>
          <w:szCs w:val="24"/>
        </w:rPr>
        <w:softHyphen/>
        <w:t>лять свои вопросы и высказывания на заданную тему;</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пересказывать подробн</w:t>
      </w:r>
      <w:r w:rsidR="00360A78">
        <w:rPr>
          <w:color w:val="000000" w:themeColor="text1"/>
          <w:sz w:val="24"/>
          <w:szCs w:val="24"/>
        </w:rPr>
        <w:t>о и выборочно прочитанное произ</w:t>
      </w:r>
      <w:r w:rsidRPr="005E3DF5">
        <w:rPr>
          <w:color w:val="000000" w:themeColor="text1"/>
          <w:sz w:val="24"/>
          <w:szCs w:val="24"/>
        </w:rPr>
        <w:t>ведение;</w:t>
      </w:r>
    </w:p>
    <w:p w:rsidR="008C799E" w:rsidRPr="005E3DF5" w:rsidRDefault="00D87F25" w:rsidP="00C23763">
      <w:pPr>
        <w:pStyle w:val="13"/>
        <w:numPr>
          <w:ilvl w:val="0"/>
          <w:numId w:val="20"/>
        </w:numPr>
        <w:tabs>
          <w:tab w:val="left" w:pos="567"/>
          <w:tab w:val="left" w:pos="594"/>
        </w:tabs>
        <w:spacing w:line="240" w:lineRule="auto"/>
        <w:rPr>
          <w:color w:val="000000" w:themeColor="text1"/>
          <w:sz w:val="24"/>
          <w:szCs w:val="24"/>
        </w:rPr>
      </w:pPr>
      <w:proofErr w:type="gramStart"/>
      <w:r w:rsidRPr="005E3DF5">
        <w:rPr>
          <w:color w:val="000000" w:themeColor="text1"/>
          <w:sz w:val="24"/>
          <w:szCs w:val="24"/>
        </w:rPr>
        <w:t>обсуждать</w:t>
      </w:r>
      <w:proofErr w:type="gramEnd"/>
      <w:r w:rsidRPr="005E3DF5">
        <w:rPr>
          <w:color w:val="000000" w:themeColor="text1"/>
          <w:sz w:val="24"/>
          <w:szCs w:val="24"/>
        </w:rPr>
        <w:t xml:space="preserve"> (в парах, гр</w:t>
      </w:r>
      <w:r w:rsidR="00360A78">
        <w:rPr>
          <w:color w:val="000000" w:themeColor="text1"/>
          <w:sz w:val="24"/>
          <w:szCs w:val="24"/>
        </w:rPr>
        <w:t>уппах) содержание текста, форму</w:t>
      </w:r>
      <w:r w:rsidRPr="005E3DF5">
        <w:rPr>
          <w:color w:val="000000" w:themeColor="text1"/>
          <w:sz w:val="24"/>
          <w:szCs w:val="24"/>
        </w:rPr>
        <w:t>лировать (устно) простые выводы на основе прочитанного/про- слушанного произведения;</w:t>
      </w:r>
    </w:p>
    <w:p w:rsidR="008C799E" w:rsidRPr="005E3DF5" w:rsidRDefault="00D87F25" w:rsidP="00C23763">
      <w:pPr>
        <w:pStyle w:val="13"/>
        <w:numPr>
          <w:ilvl w:val="0"/>
          <w:numId w:val="20"/>
        </w:numPr>
        <w:tabs>
          <w:tab w:val="left" w:pos="567"/>
          <w:tab w:val="left" w:pos="763"/>
        </w:tabs>
        <w:spacing w:line="240" w:lineRule="auto"/>
        <w:rPr>
          <w:color w:val="000000" w:themeColor="text1"/>
          <w:sz w:val="24"/>
          <w:szCs w:val="24"/>
        </w:rPr>
      </w:pPr>
      <w:r w:rsidRPr="005E3DF5">
        <w:rPr>
          <w:color w:val="000000" w:themeColor="text1"/>
          <w:sz w:val="24"/>
          <w:szCs w:val="24"/>
        </w:rPr>
        <w:t>описывать (устно) картины природы;</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сочинять по аналогии с прочитанным (загадки, рассказы, небольшие сказки);</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участвовать в инсценировках и драматизации отрывков из художественных произведений.</w:t>
      </w:r>
    </w:p>
    <w:p w:rsidR="008C799E" w:rsidRPr="005E3DF5" w:rsidRDefault="00D87F25" w:rsidP="0059106B">
      <w:pPr>
        <w:pStyle w:val="13"/>
        <w:tabs>
          <w:tab w:val="left" w:pos="567"/>
        </w:tabs>
        <w:spacing w:line="240" w:lineRule="auto"/>
        <w:rPr>
          <w:color w:val="000000" w:themeColor="text1"/>
          <w:sz w:val="24"/>
          <w:szCs w:val="24"/>
        </w:rPr>
      </w:pPr>
      <w:r w:rsidRPr="005E3DF5">
        <w:rPr>
          <w:b/>
          <w:bCs/>
          <w:color w:val="000000" w:themeColor="text1"/>
          <w:sz w:val="24"/>
          <w:szCs w:val="24"/>
        </w:rPr>
        <w:t>Регулятивные универсальные учебные действия:</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оценивать своё эмоциональное состояние, возникшее при прочтении/слушании произведения;</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proofErr w:type="gramStart"/>
      <w:r w:rsidRPr="005E3DF5">
        <w:rPr>
          <w:color w:val="000000" w:themeColor="text1"/>
          <w:sz w:val="24"/>
          <w:szCs w:val="24"/>
        </w:rPr>
        <w:t>удерживать</w:t>
      </w:r>
      <w:proofErr w:type="gramEnd"/>
      <w:r w:rsidRPr="005E3DF5">
        <w:rPr>
          <w:color w:val="000000" w:themeColor="text1"/>
          <w:sz w:val="24"/>
          <w:szCs w:val="24"/>
        </w:rPr>
        <w:t xml:space="preserve"> в памяти последовательность событий прослу- шанного/прочитанного текста;</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контролировать выполнение поставленной учебной задачи при чтении/слушании произведения;</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проверять (по образцу) выполнение поставленной учебной задачи.</w:t>
      </w:r>
    </w:p>
    <w:p w:rsidR="008C799E" w:rsidRPr="005E3DF5" w:rsidRDefault="00D87F25" w:rsidP="0059106B">
      <w:pPr>
        <w:pStyle w:val="13"/>
        <w:tabs>
          <w:tab w:val="left" w:pos="567"/>
        </w:tabs>
        <w:spacing w:line="240" w:lineRule="auto"/>
        <w:rPr>
          <w:color w:val="000000" w:themeColor="text1"/>
          <w:sz w:val="24"/>
          <w:szCs w:val="24"/>
        </w:rPr>
      </w:pPr>
      <w:r w:rsidRPr="005E3DF5">
        <w:rPr>
          <w:b/>
          <w:bCs/>
          <w:color w:val="000000" w:themeColor="text1"/>
          <w:sz w:val="24"/>
          <w:szCs w:val="24"/>
        </w:rPr>
        <w:t>Совместная деятельность:</w:t>
      </w:r>
    </w:p>
    <w:p w:rsidR="008C799E" w:rsidRPr="005E3DF5" w:rsidRDefault="00D87F25" w:rsidP="00C23763">
      <w:pPr>
        <w:pStyle w:val="13"/>
        <w:numPr>
          <w:ilvl w:val="0"/>
          <w:numId w:val="20"/>
        </w:numPr>
        <w:tabs>
          <w:tab w:val="left" w:pos="567"/>
          <w:tab w:val="left" w:pos="763"/>
        </w:tabs>
        <w:spacing w:line="240" w:lineRule="auto"/>
        <w:rPr>
          <w:color w:val="000000" w:themeColor="text1"/>
          <w:sz w:val="24"/>
          <w:szCs w:val="24"/>
        </w:rPr>
      </w:pPr>
      <w:r w:rsidRPr="005E3DF5">
        <w:rPr>
          <w:color w:val="000000" w:themeColor="text1"/>
          <w:sz w:val="24"/>
          <w:szCs w:val="24"/>
        </w:rPr>
        <w:t>выбирать себе партнёров по совместной деятельности;</w:t>
      </w:r>
    </w:p>
    <w:p w:rsidR="008C799E" w:rsidRPr="005E3DF5" w:rsidRDefault="00D87F25" w:rsidP="00C23763">
      <w:pPr>
        <w:pStyle w:val="13"/>
        <w:numPr>
          <w:ilvl w:val="0"/>
          <w:numId w:val="20"/>
        </w:numPr>
        <w:tabs>
          <w:tab w:val="left" w:pos="567"/>
        </w:tabs>
        <w:spacing w:line="240" w:lineRule="auto"/>
        <w:rPr>
          <w:color w:val="000000" w:themeColor="text1"/>
          <w:sz w:val="24"/>
          <w:szCs w:val="24"/>
        </w:rPr>
      </w:pPr>
      <w:r w:rsidRPr="005E3DF5">
        <w:rPr>
          <w:color w:val="000000" w:themeColor="text1"/>
          <w:sz w:val="24"/>
          <w:szCs w:val="24"/>
        </w:rPr>
        <w:t>распределять работу, договариваться, приходить к общему решению, отвечать за общий результат работы.</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 Родине и её истории.</w:t>
      </w:r>
      <w:r w:rsidRPr="005E3DF5">
        <w:rPr>
          <w:color w:val="000000" w:themeColor="text1"/>
          <w:sz w:val="24"/>
          <w:szCs w:val="24"/>
        </w:rPr>
        <w:t xml:space="preserve"> Люб</w:t>
      </w:r>
      <w:r w:rsidR="00360A78">
        <w:rPr>
          <w:color w:val="000000" w:themeColor="text1"/>
          <w:sz w:val="24"/>
          <w:szCs w:val="24"/>
        </w:rPr>
        <w:t>овь к Родине и её история — важ</w:t>
      </w:r>
      <w:r w:rsidRPr="005E3DF5">
        <w:rPr>
          <w:color w:val="000000" w:themeColor="text1"/>
          <w:sz w:val="24"/>
          <w:szCs w:val="24"/>
        </w:rPr>
        <w:t>ные темы произведений литературы (произведения одного-двух авторов по выбору). Чувство любви к Родине, сопричастность к прошлому и настоящему своей стр</w:t>
      </w:r>
      <w:r w:rsidR="00360A78">
        <w:rPr>
          <w:color w:val="000000" w:themeColor="text1"/>
          <w:sz w:val="24"/>
          <w:szCs w:val="24"/>
        </w:rPr>
        <w:t>аны и родного края — глав</w:t>
      </w:r>
      <w:r w:rsidRPr="005E3DF5">
        <w:rPr>
          <w:color w:val="000000" w:themeColor="text1"/>
          <w:sz w:val="24"/>
          <w:szCs w:val="24"/>
        </w:rPr>
        <w:t>ные идеи, нравственные ценности, выраженные в произведени</w:t>
      </w:r>
      <w:r w:rsidRPr="005E3DF5">
        <w:rPr>
          <w:color w:val="000000" w:themeColor="text1"/>
          <w:sz w:val="24"/>
          <w:szCs w:val="24"/>
        </w:rPr>
        <w:softHyphen/>
        <w:t xml:space="preserve">ях о Родине. Образ Родины в </w:t>
      </w:r>
      <w:r w:rsidR="00360A78">
        <w:rPr>
          <w:color w:val="000000" w:themeColor="text1"/>
          <w:sz w:val="24"/>
          <w:szCs w:val="24"/>
        </w:rPr>
        <w:t>стихотворных и прозаических про</w:t>
      </w:r>
      <w:r w:rsidRPr="005E3DF5">
        <w:rPr>
          <w:color w:val="000000" w:themeColor="text1"/>
          <w:sz w:val="24"/>
          <w:szCs w:val="24"/>
        </w:rPr>
        <w:t xml:space="preserve">изведениях писателей и поэтов XIX и ХХ веков. Осознание нравственно-этических понятий: любовь к родной стороне, </w:t>
      </w:r>
      <w:r w:rsidR="00360A78">
        <w:rPr>
          <w:color w:val="000000" w:themeColor="text1"/>
          <w:sz w:val="24"/>
          <w:szCs w:val="24"/>
        </w:rPr>
        <w:t>ма</w:t>
      </w:r>
      <w:r w:rsidRPr="005E3DF5">
        <w:rPr>
          <w:color w:val="000000" w:themeColor="text1"/>
          <w:sz w:val="24"/>
          <w:szCs w:val="24"/>
        </w:rPr>
        <w:t>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Фольклор</w:t>
      </w:r>
      <w:r w:rsidRPr="005E3DF5">
        <w:rPr>
          <w:color w:val="000000" w:themeColor="text1"/>
          <w:sz w:val="24"/>
          <w:szCs w:val="24"/>
        </w:rPr>
        <w:t xml:space="preserve"> (</w:t>
      </w:r>
      <w:r w:rsidRPr="005E3DF5">
        <w:rPr>
          <w:i/>
          <w:iCs/>
          <w:color w:val="000000" w:themeColor="text1"/>
          <w:sz w:val="24"/>
          <w:szCs w:val="24"/>
        </w:rPr>
        <w:t>устное народное творчество</w:t>
      </w:r>
      <w:r w:rsidRPr="005E3DF5">
        <w:rPr>
          <w:color w:val="000000" w:themeColor="text1"/>
          <w:sz w:val="24"/>
          <w:szCs w:val="24"/>
        </w:rPr>
        <w:t>)</w:t>
      </w:r>
      <w:r w:rsidRPr="005E3DF5">
        <w:rPr>
          <w:i/>
          <w:iCs/>
          <w:color w:val="000000" w:themeColor="text1"/>
          <w:sz w:val="24"/>
          <w:szCs w:val="24"/>
        </w:rPr>
        <w:t>.</w:t>
      </w:r>
      <w:r w:rsidR="00360A78">
        <w:rPr>
          <w:color w:val="000000" w:themeColor="text1"/>
          <w:sz w:val="24"/>
          <w:szCs w:val="24"/>
        </w:rPr>
        <w:t xml:space="preserve"> Круг чтения: ма</w:t>
      </w:r>
      <w:r w:rsidRPr="005E3DF5">
        <w:rPr>
          <w:color w:val="000000" w:themeColor="text1"/>
          <w:sz w:val="24"/>
          <w:szCs w:val="24"/>
        </w:rPr>
        <w:t>лые жанры фольклора (пос</w:t>
      </w:r>
      <w:r w:rsidR="00360A78">
        <w:rPr>
          <w:color w:val="000000" w:themeColor="text1"/>
          <w:sz w:val="24"/>
          <w:szCs w:val="24"/>
        </w:rPr>
        <w:t>ловицы, потешки, считалки, небы</w:t>
      </w:r>
      <w:r w:rsidRPr="005E3DF5">
        <w:rPr>
          <w:color w:val="000000" w:themeColor="text1"/>
          <w:sz w:val="24"/>
          <w:szCs w:val="24"/>
        </w:rPr>
        <w:t>лицы, скороговорки, загадки, по выбору). Знакомство с видами загадок. Пословицы народов</w:t>
      </w:r>
      <w:r w:rsidR="00360A78">
        <w:rPr>
          <w:color w:val="000000" w:themeColor="text1"/>
          <w:sz w:val="24"/>
          <w:szCs w:val="24"/>
        </w:rPr>
        <w:t xml:space="preserve"> России (значение, характеристи</w:t>
      </w:r>
      <w:r w:rsidRPr="005E3DF5">
        <w:rPr>
          <w:color w:val="000000" w:themeColor="text1"/>
          <w:sz w:val="24"/>
          <w:szCs w:val="24"/>
        </w:rPr>
        <w:t>ка, нравственная основа). Книги и словари, созданные В. И. Да</w:t>
      </w:r>
      <w:r w:rsidRPr="005E3DF5">
        <w:rPr>
          <w:color w:val="000000" w:themeColor="text1"/>
          <w:sz w:val="24"/>
          <w:szCs w:val="24"/>
        </w:rPr>
        <w:softHyphen/>
        <w:t>лем. Активный словарь устной речи: использование образных слов, пословиц и поговорок, крылатых выражений. Нравствен</w:t>
      </w:r>
      <w:r w:rsidRPr="005E3DF5">
        <w:rPr>
          <w:color w:val="000000" w:themeColor="text1"/>
          <w:sz w:val="24"/>
          <w:szCs w:val="24"/>
        </w:rPr>
        <w:softHyphen/>
        <w:t>ные ценности в фольклорных произведениях народов России.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Фольклорная сказка как отражение общечеловеческих цен</w:t>
      </w:r>
      <w:r w:rsidRPr="005E3DF5">
        <w:rPr>
          <w:color w:val="000000" w:themeColor="text1"/>
          <w:sz w:val="24"/>
          <w:szCs w:val="24"/>
        </w:rPr>
        <w:softHyphen/>
        <w:t>ностей и нравственных прав</w:t>
      </w:r>
      <w:r w:rsidR="00360A78">
        <w:rPr>
          <w:color w:val="000000" w:themeColor="text1"/>
          <w:sz w:val="24"/>
          <w:szCs w:val="24"/>
        </w:rPr>
        <w:t>ил. Виды сказок (о животных, бы</w:t>
      </w:r>
      <w:r w:rsidRPr="005E3DF5">
        <w:rPr>
          <w:color w:val="000000" w:themeColor="text1"/>
          <w:sz w:val="24"/>
          <w:szCs w:val="24"/>
        </w:rPr>
        <w:t>товые, волшебные). Художе</w:t>
      </w:r>
      <w:r w:rsidR="00360A78">
        <w:rPr>
          <w:color w:val="000000" w:themeColor="text1"/>
          <w:sz w:val="24"/>
          <w:szCs w:val="24"/>
        </w:rPr>
        <w:t>ственные особенности сказок: по</w:t>
      </w:r>
      <w:r w:rsidRPr="005E3DF5">
        <w:rPr>
          <w:color w:val="000000" w:themeColor="text1"/>
          <w:sz w:val="24"/>
          <w:szCs w:val="24"/>
        </w:rPr>
        <w:t>строение (композиция), язык (лексика). Характеристика героя, волшебные помощники, иллюстрация как отражение сюжета волшебной сказки (например</w:t>
      </w:r>
      <w:r w:rsidR="00360A78">
        <w:rPr>
          <w:color w:val="000000" w:themeColor="text1"/>
          <w:sz w:val="24"/>
          <w:szCs w:val="24"/>
        </w:rPr>
        <w:t>, картины В. М. Васнецова, иллю</w:t>
      </w:r>
      <w:r w:rsidRPr="005E3DF5">
        <w:rPr>
          <w:color w:val="000000" w:themeColor="text1"/>
          <w:sz w:val="24"/>
          <w:szCs w:val="24"/>
        </w:rPr>
        <w:t>страции Ю. А. Васнецова, И. Я. Билибина, В. М. Конашевич). Отражение в сказках народного быта и культуры. Составление плана сказки.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Круг чтения: народная песня. Чувства, которые рождают песни, темы песен. Описани</w:t>
      </w:r>
      <w:r w:rsidR="00360A78">
        <w:rPr>
          <w:color w:val="000000" w:themeColor="text1"/>
          <w:sz w:val="24"/>
          <w:szCs w:val="24"/>
        </w:rPr>
        <w:t>е картин природы как способ рас</w:t>
      </w:r>
      <w:r w:rsidRPr="005E3DF5">
        <w:rPr>
          <w:color w:val="000000" w:themeColor="text1"/>
          <w:sz w:val="24"/>
          <w:szCs w:val="24"/>
        </w:rPr>
        <w:t>сказать в песне о родной земле. Былина как народный песен</w:t>
      </w:r>
      <w:r w:rsidRPr="005E3DF5">
        <w:rPr>
          <w:color w:val="000000" w:themeColor="text1"/>
          <w:sz w:val="24"/>
          <w:szCs w:val="24"/>
        </w:rPr>
        <w:softHyphen/>
        <w:t>ный сказ о важном историческом событии. Фольклорные осо</w:t>
      </w:r>
      <w:r w:rsidRPr="005E3DF5">
        <w:rPr>
          <w:color w:val="000000" w:themeColor="text1"/>
          <w:sz w:val="24"/>
          <w:szCs w:val="24"/>
        </w:rPr>
        <w:softHyphen/>
        <w:t>бенности жанра былин: язык</w:t>
      </w:r>
      <w:r w:rsidR="00360A78">
        <w:rPr>
          <w:color w:val="000000" w:themeColor="text1"/>
          <w:sz w:val="24"/>
          <w:szCs w:val="24"/>
        </w:rPr>
        <w:t xml:space="preserve"> (напевность исполнения, вырази</w:t>
      </w:r>
      <w:r w:rsidRPr="005E3DF5">
        <w:rPr>
          <w:color w:val="000000" w:themeColor="text1"/>
          <w:sz w:val="24"/>
          <w:szCs w:val="24"/>
        </w:rPr>
        <w:t>тельность), характеристика главного героя (где жил, чем занимался, какими качествами обладал). Характеристика бы</w:t>
      </w:r>
      <w:r w:rsidRPr="005E3DF5">
        <w:rPr>
          <w:color w:val="000000" w:themeColor="text1"/>
          <w:sz w:val="24"/>
          <w:szCs w:val="24"/>
        </w:rPr>
        <w:softHyphen/>
        <w:t xml:space="preserve">лин как героического </w:t>
      </w:r>
      <w:r w:rsidRPr="005E3DF5">
        <w:rPr>
          <w:color w:val="000000" w:themeColor="text1"/>
          <w:sz w:val="24"/>
          <w:szCs w:val="24"/>
        </w:rPr>
        <w:lastRenderedPageBreak/>
        <w:t>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Творчество А. С. Пушкина.</w:t>
      </w:r>
      <w:r w:rsidR="00360A78">
        <w:rPr>
          <w:color w:val="000000" w:themeColor="text1"/>
          <w:sz w:val="24"/>
          <w:szCs w:val="24"/>
        </w:rPr>
        <w:t xml:space="preserve"> А. С. Пушкин — великий рус</w:t>
      </w:r>
      <w:r w:rsidRPr="005E3DF5">
        <w:rPr>
          <w:color w:val="000000" w:themeColor="text1"/>
          <w:sz w:val="24"/>
          <w:szCs w:val="24"/>
        </w:rPr>
        <w:t>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w:t>
      </w:r>
      <w:r w:rsidR="00360A78">
        <w:rPr>
          <w:color w:val="000000" w:themeColor="text1"/>
          <w:sz w:val="24"/>
          <w:szCs w:val="24"/>
        </w:rPr>
        <w:t>по выбо</w:t>
      </w:r>
      <w:r w:rsidRPr="005E3DF5">
        <w:rPr>
          <w:color w:val="000000" w:themeColor="text1"/>
          <w:sz w:val="24"/>
          <w:szCs w:val="24"/>
        </w:rPr>
        <w:t>ру, например, «Сказка о царе С</w:t>
      </w:r>
      <w:r w:rsidR="00360A78">
        <w:rPr>
          <w:color w:val="000000" w:themeColor="text1"/>
          <w:sz w:val="24"/>
          <w:szCs w:val="24"/>
        </w:rPr>
        <w:t>алтане, о сыне его славном и мо</w:t>
      </w:r>
      <w:r w:rsidRPr="005E3DF5">
        <w:rPr>
          <w:color w:val="000000" w:themeColor="text1"/>
          <w:sz w:val="24"/>
          <w:szCs w:val="24"/>
        </w:rPr>
        <w:t>гучем богатыре князе Гвидо</w:t>
      </w:r>
      <w:r w:rsidR="00360A78">
        <w:rPr>
          <w:color w:val="000000" w:themeColor="text1"/>
          <w:sz w:val="24"/>
          <w:szCs w:val="24"/>
        </w:rPr>
        <w:t>неСалтановиче и о прекрасной ца</w:t>
      </w:r>
      <w:r w:rsidRPr="005E3DF5">
        <w:rPr>
          <w:color w:val="000000" w:themeColor="text1"/>
          <w:sz w:val="24"/>
          <w:szCs w:val="24"/>
        </w:rPr>
        <w:t>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w:t>
      </w:r>
      <w:r w:rsidRPr="005E3DF5">
        <w:rPr>
          <w:color w:val="000000" w:themeColor="text1"/>
          <w:sz w:val="24"/>
          <w:szCs w:val="24"/>
        </w:rPr>
        <w:softHyphen/>
        <w:t>клорными. Положительные и отрицательные герои, волшебные помощники, язык авторск</w:t>
      </w:r>
      <w:r w:rsidR="00360A78">
        <w:rPr>
          <w:color w:val="000000" w:themeColor="text1"/>
          <w:sz w:val="24"/>
          <w:szCs w:val="24"/>
        </w:rPr>
        <w:t>ой сказки. И. Я. Билибин — иллю</w:t>
      </w:r>
      <w:r w:rsidRPr="005E3DF5">
        <w:rPr>
          <w:color w:val="000000" w:themeColor="text1"/>
          <w:sz w:val="24"/>
          <w:szCs w:val="24"/>
        </w:rPr>
        <w:t>стратор сказок А. С. Пушкина.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Творчество И. А. Крылова.</w:t>
      </w:r>
      <w:r w:rsidRPr="005E3DF5">
        <w:rPr>
          <w:color w:val="000000" w:themeColor="text1"/>
          <w:sz w:val="24"/>
          <w:szCs w:val="24"/>
        </w:rPr>
        <w:t xml:space="preserve"> Басня — произведение-поучение, которое помогает увидеть свои и чужие недостатки. Иносказа</w:t>
      </w:r>
      <w:r w:rsidRPr="005E3DF5">
        <w:rPr>
          <w:color w:val="000000" w:themeColor="text1"/>
          <w:sz w:val="24"/>
          <w:szCs w:val="24"/>
        </w:rPr>
        <w:softHyphen/>
        <w:t>ние в баснях. И. А. Крылов — великий русский баснописец. Басни И. А. Крылова (не мен</w:t>
      </w:r>
      <w:r w:rsidR="00360A78">
        <w:rPr>
          <w:color w:val="000000" w:themeColor="text1"/>
          <w:sz w:val="24"/>
          <w:szCs w:val="24"/>
        </w:rPr>
        <w:t>ее двух): назначение, темы и ге</w:t>
      </w:r>
      <w:r w:rsidRPr="005E3DF5">
        <w:rPr>
          <w:color w:val="000000" w:themeColor="text1"/>
          <w:sz w:val="24"/>
          <w:szCs w:val="24"/>
        </w:rPr>
        <w:t>рои, особенности языка. Я</w:t>
      </w:r>
      <w:r w:rsidR="00360A78">
        <w:rPr>
          <w:color w:val="000000" w:themeColor="text1"/>
          <w:sz w:val="24"/>
          <w:szCs w:val="24"/>
        </w:rPr>
        <w:t>вная и скрытая мораль басен. Ис</w:t>
      </w:r>
      <w:r w:rsidRPr="005E3DF5">
        <w:rPr>
          <w:color w:val="000000" w:themeColor="text1"/>
          <w:sz w:val="24"/>
          <w:szCs w:val="24"/>
        </w:rPr>
        <w:t>пользование крылатых выражений в речи.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Картины природы в произведениях поэтов и писателей XIX—XX веков.</w:t>
      </w:r>
      <w:r w:rsidRPr="005E3DF5">
        <w:rPr>
          <w:color w:val="000000" w:themeColor="text1"/>
          <w:sz w:val="24"/>
          <w:szCs w:val="24"/>
        </w:rPr>
        <w:t xml:space="preserve"> Лирические произведения как способ переда</w:t>
      </w:r>
      <w:r w:rsidRPr="005E3DF5">
        <w:rPr>
          <w:color w:val="000000" w:themeColor="text1"/>
          <w:sz w:val="24"/>
          <w:szCs w:val="24"/>
        </w:rPr>
        <w:softHyphen/>
        <w:t xml:space="preserve">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w:t>
      </w:r>
      <w:r w:rsidR="00360A78">
        <w:rPr>
          <w:color w:val="000000" w:themeColor="text1"/>
          <w:sz w:val="24"/>
          <w:szCs w:val="24"/>
        </w:rPr>
        <w:t>произведениями. Средства вырази</w:t>
      </w:r>
      <w:r w:rsidRPr="005E3DF5">
        <w:rPr>
          <w:color w:val="000000" w:themeColor="text1"/>
          <w:sz w:val="24"/>
          <w:szCs w:val="24"/>
        </w:rPr>
        <w:t>тельности в произведениях лирики: эпитеты, синонимы, анто</w:t>
      </w:r>
      <w:r w:rsidRPr="005E3DF5">
        <w:rPr>
          <w:color w:val="000000" w:themeColor="text1"/>
          <w:sz w:val="24"/>
          <w:szCs w:val="24"/>
        </w:rPr>
        <w:softHyphen/>
        <w:t>нимы, сравнения. Звукопись, её выразительное значение. Оли</w:t>
      </w:r>
      <w:r w:rsidRPr="005E3DF5">
        <w:rPr>
          <w:color w:val="000000" w:themeColor="text1"/>
          <w:sz w:val="24"/>
          <w:szCs w:val="24"/>
        </w:rPr>
        <w:softHyphen/>
        <w:t>цетворение как одно из средств выразительности лирического произведения. Живописные</w:t>
      </w:r>
      <w:r w:rsidR="00360A78">
        <w:rPr>
          <w:color w:val="000000" w:themeColor="text1"/>
          <w:sz w:val="24"/>
          <w:szCs w:val="24"/>
        </w:rPr>
        <w:t xml:space="preserve"> полотна как иллюстрация к лири</w:t>
      </w:r>
      <w:r w:rsidRPr="005E3DF5">
        <w:rPr>
          <w:color w:val="000000" w:themeColor="text1"/>
          <w:sz w:val="24"/>
          <w:szCs w:val="24"/>
        </w:rPr>
        <w:t>ческому произведению: пейзаж. Сравнение средств создания пейзажа в тексте-описании (эпитеты, сравнения, олицетворе</w:t>
      </w:r>
      <w:r w:rsidRPr="005E3DF5">
        <w:rPr>
          <w:color w:val="000000" w:themeColor="text1"/>
          <w:sz w:val="24"/>
          <w:szCs w:val="24"/>
        </w:rPr>
        <w:softHyphen/>
        <w:t>ния), в изобразительном искусстве (цвет, композиция), в про</w:t>
      </w:r>
      <w:r w:rsidRPr="005E3DF5">
        <w:rPr>
          <w:color w:val="000000" w:themeColor="text1"/>
          <w:sz w:val="24"/>
          <w:szCs w:val="24"/>
        </w:rPr>
        <w:softHyphen/>
        <w:t>изведениях музыкального искусства (тон, темп, мелодия).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Творчество Л. Н. Толстого.</w:t>
      </w:r>
      <w:r w:rsidRPr="005E3DF5">
        <w:rPr>
          <w:color w:val="000000" w:themeColor="text1"/>
          <w:sz w:val="24"/>
          <w:szCs w:val="24"/>
        </w:rPr>
        <w:t xml:space="preserve"> Жанровое многообразие произ</w:t>
      </w:r>
      <w:r w:rsidRPr="005E3DF5">
        <w:rPr>
          <w:color w:val="000000" w:themeColor="text1"/>
          <w:sz w:val="24"/>
          <w:szCs w:val="24"/>
        </w:rPr>
        <w:softHyphen/>
        <w:t>ведений Л. Н. Толстого: сказки, рассказы, басни</w:t>
      </w:r>
      <w:r w:rsidR="00360A78">
        <w:rPr>
          <w:color w:val="000000" w:themeColor="text1"/>
          <w:sz w:val="24"/>
          <w:szCs w:val="24"/>
        </w:rPr>
        <w:t>, быль (не ме</w:t>
      </w:r>
      <w:r w:rsidRPr="005E3DF5">
        <w:rPr>
          <w:color w:val="000000" w:themeColor="text1"/>
          <w:sz w:val="24"/>
          <w:szCs w:val="24"/>
        </w:rPr>
        <w:t>нее трёх произведений). Расс</w:t>
      </w:r>
      <w:r w:rsidR="00360A78">
        <w:rPr>
          <w:color w:val="000000" w:themeColor="text1"/>
          <w:sz w:val="24"/>
          <w:szCs w:val="24"/>
        </w:rPr>
        <w:t>каз как повествование: связь со</w:t>
      </w:r>
      <w:r w:rsidRPr="005E3DF5">
        <w:rPr>
          <w:color w:val="000000" w:themeColor="text1"/>
          <w:sz w:val="24"/>
          <w:szCs w:val="24"/>
        </w:rPr>
        <w:t>держания с реальным событием. Структурные части произведе</w:t>
      </w:r>
      <w:r w:rsidRPr="005E3DF5">
        <w:rPr>
          <w:color w:val="000000" w:themeColor="text1"/>
          <w:sz w:val="24"/>
          <w:szCs w:val="24"/>
        </w:rPr>
        <w:softHyphen/>
        <w:t>ния (композиция): начало, завязка действия, кульминация, развязка. Эпизод как часть рассказа. Различные виды планов. Сюжет рассказа: основные с</w:t>
      </w:r>
      <w:r w:rsidR="00360A78">
        <w:rPr>
          <w:color w:val="000000" w:themeColor="text1"/>
          <w:sz w:val="24"/>
          <w:szCs w:val="24"/>
        </w:rPr>
        <w:t>обытия, главные герои, действую</w:t>
      </w:r>
      <w:r w:rsidRPr="005E3DF5">
        <w:rPr>
          <w:color w:val="000000" w:themeColor="text1"/>
          <w:sz w:val="24"/>
          <w:szCs w:val="24"/>
        </w:rPr>
        <w:t>щие лица, различение рассказчика и автора произведения. Ху</w:t>
      </w:r>
      <w:r w:rsidRPr="005E3DF5">
        <w:rPr>
          <w:color w:val="000000" w:themeColor="text1"/>
          <w:sz w:val="24"/>
          <w:szCs w:val="24"/>
        </w:rPr>
        <w:softHyphen/>
        <w:t xml:space="preserve">дожественные особенности </w:t>
      </w:r>
      <w:r w:rsidR="00360A78">
        <w:rPr>
          <w:color w:val="000000" w:themeColor="text1"/>
          <w:sz w:val="24"/>
          <w:szCs w:val="24"/>
        </w:rPr>
        <w:t>текста-описания, текста-рассужде</w:t>
      </w:r>
      <w:r w:rsidRPr="005E3DF5">
        <w:rPr>
          <w:color w:val="000000" w:themeColor="text1"/>
          <w:sz w:val="24"/>
          <w:szCs w:val="24"/>
        </w:rPr>
        <w:t>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Литературная сказка.</w:t>
      </w:r>
      <w:r w:rsidRPr="005E3DF5">
        <w:rPr>
          <w:color w:val="000000" w:themeColor="text1"/>
          <w:sz w:val="24"/>
          <w:szCs w:val="24"/>
        </w:rPr>
        <w:t xml:space="preserve"> Л</w:t>
      </w:r>
      <w:r w:rsidR="00360A78">
        <w:rPr>
          <w:color w:val="000000" w:themeColor="text1"/>
          <w:sz w:val="24"/>
          <w:szCs w:val="24"/>
        </w:rPr>
        <w:t>итературная сказка русских писа</w:t>
      </w:r>
      <w:r w:rsidRPr="005E3DF5">
        <w:rPr>
          <w:color w:val="000000" w:themeColor="text1"/>
          <w:sz w:val="24"/>
          <w:szCs w:val="24"/>
        </w:rPr>
        <w:t>телей (не менее двух). Круг чтения: произведения Д. Н. Мами</w:t>
      </w:r>
      <w:r w:rsidRPr="005E3DF5">
        <w:rPr>
          <w:color w:val="000000" w:themeColor="text1"/>
          <w:sz w:val="24"/>
          <w:szCs w:val="24"/>
        </w:rPr>
        <w:softHyphen/>
        <w:t>на-Сибиряка, В. Ф. Одоевского, В. М. Гаршина, М. Горького, И. С. Соколова-Микитова, Г. А. Скребицкого и др. Особенности авторских сказок (сюжет, я</w:t>
      </w:r>
      <w:r w:rsidR="00360A78">
        <w:rPr>
          <w:color w:val="000000" w:themeColor="text1"/>
          <w:sz w:val="24"/>
          <w:szCs w:val="24"/>
        </w:rPr>
        <w:t>зык, герои). Составление аннота</w:t>
      </w:r>
      <w:r w:rsidRPr="005E3DF5">
        <w:rPr>
          <w:color w:val="000000" w:themeColor="text1"/>
          <w:sz w:val="24"/>
          <w:szCs w:val="24"/>
        </w:rPr>
        <w:t>ции.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 xml:space="preserve">Произведения о взаимоотношениях человека и животных. </w:t>
      </w:r>
      <w:r w:rsidRPr="005E3DF5">
        <w:rPr>
          <w:color w:val="000000" w:themeColor="text1"/>
          <w:sz w:val="24"/>
          <w:szCs w:val="24"/>
        </w:rPr>
        <w:t xml:space="preserve">Человек и его отношения с животными: верность, преданность, забота и любовь. Круг чтения </w:t>
      </w:r>
      <w:r w:rsidR="00360A78">
        <w:rPr>
          <w:color w:val="000000" w:themeColor="text1"/>
          <w:sz w:val="24"/>
          <w:szCs w:val="24"/>
        </w:rPr>
        <w:t>(по выбору, не менее четырёх ав</w:t>
      </w:r>
      <w:r w:rsidRPr="005E3DF5">
        <w:rPr>
          <w:color w:val="000000" w:themeColor="text1"/>
          <w:sz w:val="24"/>
          <w:szCs w:val="24"/>
        </w:rPr>
        <w:t>торов): произведения Д. Н. Мамина-Сибиряка, К. Г. Паустов</w:t>
      </w:r>
      <w:r w:rsidRPr="005E3DF5">
        <w:rPr>
          <w:color w:val="000000" w:themeColor="text1"/>
          <w:sz w:val="24"/>
          <w:szCs w:val="24"/>
        </w:rPr>
        <w:softHyphen/>
        <w:t>ского, М. М. Пришвина, С. В. Образцова, В. Л. Дурова, Б. С. Житкова. Особенности рассказа: тема, герои, реальность событий, композиция, объек</w:t>
      </w:r>
      <w:r w:rsidR="00360A78">
        <w:rPr>
          <w:color w:val="000000" w:themeColor="text1"/>
          <w:sz w:val="24"/>
          <w:szCs w:val="24"/>
        </w:rPr>
        <w:t>ты описания (портрет героя, опи</w:t>
      </w:r>
      <w:r w:rsidRPr="005E3DF5">
        <w:rPr>
          <w:color w:val="000000" w:themeColor="text1"/>
          <w:sz w:val="24"/>
          <w:szCs w:val="24"/>
        </w:rPr>
        <w:t>сание интерьера).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Произведения о детях.</w:t>
      </w:r>
      <w:r w:rsidRPr="005E3DF5">
        <w:rPr>
          <w:color w:val="000000" w:themeColor="text1"/>
          <w:sz w:val="24"/>
          <w:szCs w:val="24"/>
        </w:rPr>
        <w:t xml:space="preserve"> Де</w:t>
      </w:r>
      <w:r w:rsidR="00360A78">
        <w:rPr>
          <w:color w:val="000000" w:themeColor="text1"/>
          <w:sz w:val="24"/>
          <w:szCs w:val="24"/>
        </w:rPr>
        <w:t>ти — герои произведений: раскры</w:t>
      </w:r>
      <w:r w:rsidRPr="005E3DF5">
        <w:rPr>
          <w:color w:val="000000" w:themeColor="text1"/>
          <w:sz w:val="24"/>
          <w:szCs w:val="24"/>
        </w:rPr>
        <w:t>тие тем «Разные детские судьб</w:t>
      </w:r>
      <w:r w:rsidR="00360A78">
        <w:rPr>
          <w:color w:val="000000" w:themeColor="text1"/>
          <w:sz w:val="24"/>
          <w:szCs w:val="24"/>
        </w:rPr>
        <w:t>ы», «Дети на войне». Отличие ав</w:t>
      </w:r>
      <w:r w:rsidRPr="005E3DF5">
        <w:rPr>
          <w:color w:val="000000" w:themeColor="text1"/>
          <w:sz w:val="24"/>
          <w:szCs w:val="24"/>
        </w:rPr>
        <w:t xml:space="preserve">тора от героя и рассказчика. </w:t>
      </w:r>
      <w:r w:rsidR="00360A78">
        <w:rPr>
          <w:color w:val="000000" w:themeColor="text1"/>
          <w:sz w:val="24"/>
          <w:szCs w:val="24"/>
        </w:rPr>
        <w:t>Герой художественного произведе</w:t>
      </w:r>
      <w:r w:rsidRPr="005E3DF5">
        <w:rPr>
          <w:color w:val="000000" w:themeColor="text1"/>
          <w:sz w:val="24"/>
          <w:szCs w:val="24"/>
        </w:rPr>
        <w:t>ния: время и место проживания, особенности внешнего вида и характера. Историческая об</w:t>
      </w:r>
      <w:r w:rsidR="00360A78">
        <w:rPr>
          <w:color w:val="000000" w:themeColor="text1"/>
          <w:sz w:val="24"/>
          <w:szCs w:val="24"/>
        </w:rPr>
        <w:t>становка как фон создания произ</w:t>
      </w:r>
      <w:r w:rsidRPr="005E3DF5">
        <w:rPr>
          <w:color w:val="000000" w:themeColor="text1"/>
          <w:sz w:val="24"/>
          <w:szCs w:val="24"/>
        </w:rPr>
        <w:t xml:space="preserve">ведения: судьбы крестьянских </w:t>
      </w:r>
      <w:r w:rsidR="00360A78">
        <w:rPr>
          <w:color w:val="000000" w:themeColor="text1"/>
          <w:sz w:val="24"/>
          <w:szCs w:val="24"/>
        </w:rPr>
        <w:t>детей, дети на войне (произведе</w:t>
      </w:r>
      <w:r w:rsidRPr="005E3DF5">
        <w:rPr>
          <w:color w:val="000000" w:themeColor="text1"/>
          <w:sz w:val="24"/>
          <w:szCs w:val="24"/>
        </w:rPr>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lastRenderedPageBreak/>
        <w:t>Юмористические произведения.</w:t>
      </w:r>
      <w:r w:rsidR="00360A78">
        <w:rPr>
          <w:color w:val="000000" w:themeColor="text1"/>
          <w:sz w:val="24"/>
          <w:szCs w:val="24"/>
        </w:rPr>
        <w:t xml:space="preserve"> Комичность как основа сю</w:t>
      </w:r>
      <w:r w:rsidRPr="005E3DF5">
        <w:rPr>
          <w:color w:val="000000" w:themeColor="text1"/>
          <w:sz w:val="24"/>
          <w:szCs w:val="24"/>
        </w:rPr>
        <w:t>жета. Герой юмористическог</w:t>
      </w:r>
      <w:r w:rsidR="00360A78">
        <w:rPr>
          <w:color w:val="000000" w:themeColor="text1"/>
          <w:sz w:val="24"/>
          <w:szCs w:val="24"/>
        </w:rPr>
        <w:t>о произведения. Средства вырази</w:t>
      </w:r>
      <w:r w:rsidRPr="005E3DF5">
        <w:rPr>
          <w:color w:val="000000" w:themeColor="text1"/>
          <w:sz w:val="24"/>
          <w:szCs w:val="24"/>
        </w:rPr>
        <w:t>тельности текста юмористического содержания: преувеличе</w:t>
      </w:r>
      <w:r w:rsidRPr="005E3DF5">
        <w:rPr>
          <w:color w:val="000000" w:themeColor="text1"/>
          <w:sz w:val="24"/>
          <w:szCs w:val="24"/>
        </w:rPr>
        <w:softHyphen/>
        <w:t>ние. Авторы юмористических рассказов (не менее двух произ</w:t>
      </w:r>
      <w:r w:rsidRPr="005E3DF5">
        <w:rPr>
          <w:color w:val="000000" w:themeColor="text1"/>
          <w:sz w:val="24"/>
          <w:szCs w:val="24"/>
        </w:rPr>
        <w:softHyphen/>
        <w:t>ведений): М. М. Зощенко, Н. Н. Носов, В. В. Голявкин и др.</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Зарубежная литература.</w:t>
      </w:r>
      <w:r w:rsidRPr="005E3DF5">
        <w:rPr>
          <w:color w:val="000000" w:themeColor="text1"/>
          <w:sz w:val="24"/>
          <w:szCs w:val="24"/>
        </w:rPr>
        <w:t xml:space="preserve"> 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w:t>
      </w:r>
      <w:r w:rsidR="00360A78">
        <w:rPr>
          <w:color w:val="000000" w:themeColor="text1"/>
          <w:sz w:val="24"/>
          <w:szCs w:val="24"/>
        </w:rPr>
        <w:t>торских сказок (сюжет, язык, ге</w:t>
      </w:r>
      <w:r w:rsidRPr="005E3DF5">
        <w:rPr>
          <w:color w:val="000000" w:themeColor="text1"/>
          <w:sz w:val="24"/>
          <w:szCs w:val="24"/>
        </w:rPr>
        <w:t>рои). Рассказы о животных зарубежных писателей. Известные переводчики зарубежной литературы: С. Я. Маршак, К. И. Чу</w:t>
      </w:r>
      <w:r w:rsidRPr="005E3DF5">
        <w:rPr>
          <w:color w:val="000000" w:themeColor="text1"/>
          <w:sz w:val="24"/>
          <w:szCs w:val="24"/>
        </w:rPr>
        <w:softHyphen/>
        <w:t>ковский, Б. В. Заходер.</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Библиографическая культура</w:t>
      </w:r>
      <w:r w:rsidRPr="005E3DF5">
        <w:rPr>
          <w:color w:val="000000" w:themeColor="text1"/>
          <w:sz w:val="24"/>
          <w:szCs w:val="24"/>
        </w:rPr>
        <w:t xml:space="preserve"> (</w:t>
      </w:r>
      <w:r w:rsidRPr="005E3DF5">
        <w:rPr>
          <w:i/>
          <w:iCs/>
          <w:color w:val="000000" w:themeColor="text1"/>
          <w:sz w:val="24"/>
          <w:szCs w:val="24"/>
        </w:rPr>
        <w:t>работа с детской книгой и справочной литературой</w:t>
      </w:r>
      <w:r w:rsidRPr="005E3DF5">
        <w:rPr>
          <w:color w:val="000000" w:themeColor="text1"/>
          <w:sz w:val="24"/>
          <w:szCs w:val="24"/>
        </w:rPr>
        <w:t>)</w:t>
      </w:r>
      <w:r w:rsidRPr="005E3DF5">
        <w:rPr>
          <w:i/>
          <w:iCs/>
          <w:color w:val="000000" w:themeColor="text1"/>
          <w:sz w:val="24"/>
          <w:szCs w:val="24"/>
        </w:rPr>
        <w:t>.</w:t>
      </w:r>
      <w:r w:rsidRPr="005E3DF5">
        <w:rPr>
          <w:color w:val="000000" w:themeColor="text1"/>
          <w:sz w:val="24"/>
          <w:szCs w:val="24"/>
        </w:rPr>
        <w:t xml:space="preserve"> Ценность чтения художественной литературы и фольклора, осо</w:t>
      </w:r>
      <w:r w:rsidR="00360A78">
        <w:rPr>
          <w:color w:val="000000" w:themeColor="text1"/>
          <w:sz w:val="24"/>
          <w:szCs w:val="24"/>
        </w:rPr>
        <w:t>знание важности читательской де</w:t>
      </w:r>
      <w:r w:rsidRPr="005E3DF5">
        <w:rPr>
          <w:color w:val="000000" w:themeColor="text1"/>
          <w:sz w:val="24"/>
          <w:szCs w:val="24"/>
        </w:rPr>
        <w:t>ятельности. Использование с учётом учебных задач аппарата издания (обложка, оглавлени</w:t>
      </w:r>
      <w:r w:rsidR="00360A78">
        <w:rPr>
          <w:color w:val="000000" w:themeColor="text1"/>
          <w:sz w:val="24"/>
          <w:szCs w:val="24"/>
        </w:rPr>
        <w:t>е, аннотация, предисловие, иллю</w:t>
      </w:r>
      <w:r w:rsidRPr="005E3DF5">
        <w:rPr>
          <w:color w:val="000000" w:themeColor="text1"/>
          <w:sz w:val="24"/>
          <w:szCs w:val="24"/>
        </w:rPr>
        <w:t>страции). Правила юного чи</w:t>
      </w:r>
      <w:r w:rsidR="00360A78">
        <w:rPr>
          <w:color w:val="000000" w:themeColor="text1"/>
          <w:sz w:val="24"/>
          <w:szCs w:val="24"/>
        </w:rPr>
        <w:t>тателя. Книга как особый вид ис</w:t>
      </w:r>
      <w:r w:rsidRPr="005E3DF5">
        <w:rPr>
          <w:color w:val="000000" w:themeColor="text1"/>
          <w:sz w:val="24"/>
          <w:szCs w:val="24"/>
        </w:rPr>
        <w:t>кусства. Общее представление о первых книгах на Руси, зна</w:t>
      </w:r>
      <w:r w:rsidRPr="005E3DF5">
        <w:rPr>
          <w:color w:val="000000" w:themeColor="text1"/>
          <w:sz w:val="24"/>
          <w:szCs w:val="24"/>
        </w:rPr>
        <w:softHyphen/>
        <w:t>комство с рукописными книгами.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Изучение содержания учеб</w:t>
      </w:r>
      <w:r w:rsidR="00360A78">
        <w:rPr>
          <w:color w:val="000000" w:themeColor="text1"/>
          <w:sz w:val="24"/>
          <w:szCs w:val="24"/>
        </w:rPr>
        <w:t>ного предмета «Литературное чте</w:t>
      </w:r>
      <w:r w:rsidRPr="005E3DF5">
        <w:rPr>
          <w:color w:val="000000" w:themeColor="text1"/>
          <w:sz w:val="24"/>
          <w:szCs w:val="24"/>
        </w:rPr>
        <w:t>ние» в третьем классе способ</w:t>
      </w:r>
      <w:r w:rsidR="00360A78">
        <w:rPr>
          <w:color w:val="000000" w:themeColor="text1"/>
          <w:sz w:val="24"/>
          <w:szCs w:val="24"/>
        </w:rPr>
        <w:t>ствует освоению ряда универсаль</w:t>
      </w:r>
      <w:r w:rsidRPr="005E3DF5">
        <w:rPr>
          <w:color w:val="000000" w:themeColor="text1"/>
          <w:sz w:val="24"/>
          <w:szCs w:val="24"/>
        </w:rPr>
        <w:t>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Познавательные универсальные учебные действия:</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читать доступные по восприятию и небольшие по объёму прозаические и стихотворные произведения (без отметочного оценивания);</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различать сказочные и р</w:t>
      </w:r>
      <w:r w:rsidR="00360A78">
        <w:rPr>
          <w:color w:val="000000" w:themeColor="text1"/>
          <w:sz w:val="24"/>
          <w:szCs w:val="24"/>
        </w:rPr>
        <w:t>еалистические, лирические и эпи</w:t>
      </w:r>
      <w:r w:rsidRPr="005E3DF5">
        <w:rPr>
          <w:color w:val="000000" w:themeColor="text1"/>
          <w:sz w:val="24"/>
          <w:szCs w:val="24"/>
        </w:rPr>
        <w:t>ческие, народные и авторские произведения;</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анализировать текст: обосновывать принадлежность к жанру, определять тему и главную мысль, делить текст на ча</w:t>
      </w:r>
      <w:r w:rsidRPr="005E3DF5">
        <w:rPr>
          <w:color w:val="000000" w:themeColor="text1"/>
          <w:sz w:val="24"/>
          <w:szCs w:val="24"/>
        </w:rPr>
        <w:softHyphen/>
        <w:t>сти, озаглавливать их, находить в тексте заданный эпизод, определять композицию произведения, характеризовать героя;</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конструировать план текста, дополнять и восстанавливать нарушенную последовательность;</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сравнивать произведения, относящиеся к одной теме, но разным жанрам; произведен</w:t>
      </w:r>
      <w:r w:rsidR="00360A78">
        <w:rPr>
          <w:color w:val="000000" w:themeColor="text1"/>
          <w:sz w:val="24"/>
          <w:szCs w:val="24"/>
        </w:rPr>
        <w:t>ия одного жанра, но разной тема</w:t>
      </w:r>
      <w:r w:rsidRPr="005E3DF5">
        <w:rPr>
          <w:color w:val="000000" w:themeColor="text1"/>
          <w:sz w:val="24"/>
          <w:szCs w:val="24"/>
        </w:rPr>
        <w:t>тики;</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исследовать текст: находить описания в произведениях разных жанров (портрет, пейзаж, интерьер).</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сравнивать информацию словесную (текст), графическую/ изобразительную (иллюстрация), звуковую (музыкальное про</w:t>
      </w:r>
      <w:r w:rsidRPr="005E3DF5">
        <w:rPr>
          <w:color w:val="000000" w:themeColor="text1"/>
          <w:sz w:val="24"/>
          <w:szCs w:val="24"/>
        </w:rPr>
        <w:softHyphen/>
        <w:t>изведение);</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подбирать иллюстрации</w:t>
      </w:r>
      <w:r w:rsidR="00360A78">
        <w:rPr>
          <w:color w:val="000000" w:themeColor="text1"/>
          <w:sz w:val="24"/>
          <w:szCs w:val="24"/>
        </w:rPr>
        <w:t xml:space="preserve"> к тексту, соотносить произведе</w:t>
      </w:r>
      <w:r w:rsidRPr="005E3DF5">
        <w:rPr>
          <w:color w:val="000000" w:themeColor="text1"/>
          <w:sz w:val="24"/>
          <w:szCs w:val="24"/>
        </w:rPr>
        <w:t>ния литературы и изобразител</w:t>
      </w:r>
      <w:r w:rsidR="00360A78">
        <w:rPr>
          <w:color w:val="000000" w:themeColor="text1"/>
          <w:sz w:val="24"/>
          <w:szCs w:val="24"/>
        </w:rPr>
        <w:t>ьного искусства по тематике, на</w:t>
      </w:r>
      <w:r w:rsidRPr="005E3DF5">
        <w:rPr>
          <w:color w:val="000000" w:themeColor="text1"/>
          <w:sz w:val="24"/>
          <w:szCs w:val="24"/>
        </w:rPr>
        <w:t>строению, средствам выразительности;</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выбирать книгу в библиот</w:t>
      </w:r>
      <w:r w:rsidR="00360A78">
        <w:rPr>
          <w:color w:val="000000" w:themeColor="text1"/>
          <w:sz w:val="24"/>
          <w:szCs w:val="24"/>
        </w:rPr>
        <w:t>еке в соответствии с учебной за</w:t>
      </w:r>
      <w:r w:rsidRPr="005E3DF5">
        <w:rPr>
          <w:color w:val="000000" w:themeColor="text1"/>
          <w:sz w:val="24"/>
          <w:szCs w:val="24"/>
        </w:rPr>
        <w:t>дачей; составлять аннотацию.</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Коммуникативные универсальные учебные действия:</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читать текст с разными и</w:t>
      </w:r>
      <w:r w:rsidR="00360A78">
        <w:rPr>
          <w:color w:val="000000" w:themeColor="text1"/>
          <w:sz w:val="24"/>
          <w:szCs w:val="24"/>
        </w:rPr>
        <w:t>нтонациями, передавая своё отно</w:t>
      </w:r>
      <w:r w:rsidRPr="005E3DF5">
        <w:rPr>
          <w:color w:val="000000" w:themeColor="text1"/>
          <w:sz w:val="24"/>
          <w:szCs w:val="24"/>
        </w:rPr>
        <w:t>шение к событиям, героям произведения;</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формулировать вопросы по основным событиям текста;</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пересказывать текст (подробно, выборочно, с изменением лица);</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выразительно исполнять стихотворное пр</w:t>
      </w:r>
      <w:r w:rsidR="00360A78">
        <w:rPr>
          <w:color w:val="000000" w:themeColor="text1"/>
          <w:sz w:val="24"/>
          <w:szCs w:val="24"/>
        </w:rPr>
        <w:t>оизведение, соз</w:t>
      </w:r>
      <w:r w:rsidRPr="005E3DF5">
        <w:rPr>
          <w:color w:val="000000" w:themeColor="text1"/>
          <w:sz w:val="24"/>
          <w:szCs w:val="24"/>
        </w:rPr>
        <w:t>давая соответствующее настроение;</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сочинять простые истории (сказки, рассказы) по аналогии.</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Регулятивные универсальные учебные действия:</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принимать цель чтения,</w:t>
      </w:r>
      <w:r w:rsidR="00360A78">
        <w:rPr>
          <w:color w:val="000000" w:themeColor="text1"/>
          <w:sz w:val="24"/>
          <w:szCs w:val="24"/>
        </w:rPr>
        <w:t xml:space="preserve"> удерживать её в памяти, исполь</w:t>
      </w:r>
      <w:r w:rsidRPr="005E3DF5">
        <w:rPr>
          <w:color w:val="000000" w:themeColor="text1"/>
          <w:sz w:val="24"/>
          <w:szCs w:val="24"/>
        </w:rPr>
        <w:t>зовать в зависимости от учебной задачи вид чтения, контроли</w:t>
      </w:r>
      <w:r w:rsidRPr="005E3DF5">
        <w:rPr>
          <w:color w:val="000000" w:themeColor="text1"/>
          <w:sz w:val="24"/>
          <w:szCs w:val="24"/>
        </w:rPr>
        <w:softHyphen/>
        <w:t>ровать реализацию поставленной задачи чтения;</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оценивать качество своего восприятия текста на слух;</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выполнять действия контроля/самоконтроля и оценки процесса и результата деятельности, при необходимости вно</w:t>
      </w:r>
      <w:r w:rsidRPr="005E3DF5">
        <w:rPr>
          <w:color w:val="000000" w:themeColor="text1"/>
          <w:sz w:val="24"/>
          <w:szCs w:val="24"/>
        </w:rPr>
        <w:softHyphen/>
        <w:t>сить коррективы в выполняемые действия.</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lastRenderedPageBreak/>
        <w:t>Совместная деятельность:</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участвовать в совместной деятельности: выполнять роли лидера, подчинённого, соблюдать равноправие и дружелюбие;</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в коллективной театрализованной деятельности читать по ролям, инсценировать/драматизировать несложные произведе</w:t>
      </w:r>
      <w:r w:rsidRPr="005E3DF5">
        <w:rPr>
          <w:color w:val="000000" w:themeColor="text1"/>
          <w:sz w:val="24"/>
          <w:szCs w:val="24"/>
        </w:rPr>
        <w:softHyphen/>
        <w:t>ния фольклора и художественной литературы; выбирать роль, договариваться о манере её исполнения в соответствии с общим замыслом;</w:t>
      </w:r>
    </w:p>
    <w:p w:rsidR="008C799E" w:rsidRPr="005E3DF5" w:rsidRDefault="00D87F25" w:rsidP="00C23763">
      <w:pPr>
        <w:pStyle w:val="13"/>
        <w:numPr>
          <w:ilvl w:val="0"/>
          <w:numId w:val="21"/>
        </w:numPr>
        <w:spacing w:line="240" w:lineRule="auto"/>
        <w:rPr>
          <w:color w:val="000000" w:themeColor="text1"/>
          <w:sz w:val="24"/>
          <w:szCs w:val="24"/>
        </w:rPr>
      </w:pPr>
      <w:r w:rsidRPr="005E3DF5">
        <w:rPr>
          <w:color w:val="000000" w:themeColor="text1"/>
          <w:sz w:val="24"/>
          <w:szCs w:val="24"/>
        </w:rPr>
        <w:t>осуществлять взаимопомощь, проявлять ответственность при выполнении своей части ра</w:t>
      </w:r>
      <w:r w:rsidR="00360A78">
        <w:rPr>
          <w:color w:val="000000" w:themeColor="text1"/>
          <w:sz w:val="24"/>
          <w:szCs w:val="24"/>
        </w:rPr>
        <w:t>боты, оценивать свой вклад в об</w:t>
      </w:r>
      <w:r w:rsidRPr="005E3DF5">
        <w:rPr>
          <w:color w:val="000000" w:themeColor="text1"/>
          <w:sz w:val="24"/>
          <w:szCs w:val="24"/>
        </w:rPr>
        <w:t>щее дело.</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 Родине, героические страницы истории.</w:t>
      </w:r>
      <w:r w:rsidRPr="005E3DF5">
        <w:rPr>
          <w:color w:val="000000" w:themeColor="text1"/>
          <w:sz w:val="24"/>
          <w:szCs w:val="24"/>
        </w:rPr>
        <w:t xml:space="preserve"> Наше Отечество, образ родной земли в стихот</w:t>
      </w:r>
      <w:r w:rsidR="00360A78">
        <w:rPr>
          <w:color w:val="000000" w:themeColor="text1"/>
          <w:sz w:val="24"/>
          <w:szCs w:val="24"/>
        </w:rPr>
        <w:t>ворных и прозаических произведе</w:t>
      </w:r>
      <w:r w:rsidRPr="005E3DF5">
        <w:rPr>
          <w:color w:val="000000" w:themeColor="text1"/>
          <w:sz w:val="24"/>
          <w:szCs w:val="24"/>
        </w:rPr>
        <w:t>ниях писателей и поэтов XIX и ХХ веков (по выбору, не менее четырёх, например произведения И. С. Никитина, Н. М. Язы</w:t>
      </w:r>
      <w:r w:rsidRPr="005E3DF5">
        <w:rPr>
          <w:color w:val="000000" w:themeColor="text1"/>
          <w:sz w:val="24"/>
          <w:szCs w:val="24"/>
        </w:rPr>
        <w:softHyphen/>
        <w:t>кова, С.Т. Романовского, А. Т. Твардовского, М. М. Пришвина, С. Д. Дрожжина, В. М. Пескова</w:t>
      </w:r>
      <w:r w:rsidR="00360A78">
        <w:rPr>
          <w:color w:val="000000" w:themeColor="text1"/>
          <w:sz w:val="24"/>
          <w:szCs w:val="24"/>
        </w:rPr>
        <w:t xml:space="preserve"> и др.). Представление о проявл</w:t>
      </w:r>
      <w:r w:rsidRPr="005E3DF5">
        <w:rPr>
          <w:color w:val="000000" w:themeColor="text1"/>
          <w:sz w:val="24"/>
          <w:szCs w:val="24"/>
        </w:rPr>
        <w:t>ении любви к родной земле в литературе разных народов (на примере писателей родного к</w:t>
      </w:r>
      <w:r w:rsidR="00D51B07">
        <w:rPr>
          <w:color w:val="000000" w:themeColor="text1"/>
          <w:sz w:val="24"/>
          <w:szCs w:val="24"/>
        </w:rPr>
        <w:t>рая, представителей разных наро</w:t>
      </w:r>
      <w:r w:rsidRPr="005E3DF5">
        <w:rPr>
          <w:color w:val="000000" w:themeColor="text1"/>
          <w:sz w:val="24"/>
          <w:szCs w:val="24"/>
        </w:rPr>
        <w:t>дов России). Страницы истории России, вел</w:t>
      </w:r>
      <w:r w:rsidR="00D51B07">
        <w:rPr>
          <w:color w:val="000000" w:themeColor="text1"/>
          <w:sz w:val="24"/>
          <w:szCs w:val="24"/>
        </w:rPr>
        <w:t>икие люди и собы</w:t>
      </w:r>
      <w:r w:rsidRPr="005E3DF5">
        <w:rPr>
          <w:color w:val="000000" w:themeColor="text1"/>
          <w:sz w:val="24"/>
          <w:szCs w:val="24"/>
        </w:rPr>
        <w:t>тия: образы Александра Не</w:t>
      </w:r>
      <w:r w:rsidR="00D51B07">
        <w:rPr>
          <w:color w:val="000000" w:themeColor="text1"/>
          <w:sz w:val="24"/>
          <w:szCs w:val="24"/>
        </w:rPr>
        <w:t>вского, Дмитрия Пожарского, Дми</w:t>
      </w:r>
      <w:r w:rsidRPr="005E3DF5">
        <w:rPr>
          <w:color w:val="000000" w:themeColor="text1"/>
          <w:sz w:val="24"/>
          <w:szCs w:val="24"/>
        </w:rPr>
        <w:t>трия Донского, Александра С</w:t>
      </w:r>
      <w:r w:rsidR="00D51B07">
        <w:rPr>
          <w:color w:val="000000" w:themeColor="text1"/>
          <w:sz w:val="24"/>
          <w:szCs w:val="24"/>
        </w:rPr>
        <w:t>уворова, Михаила Кутузова и дру</w:t>
      </w:r>
      <w:r w:rsidRPr="005E3DF5">
        <w:rPr>
          <w:color w:val="000000" w:themeColor="text1"/>
          <w:sz w:val="24"/>
          <w:szCs w:val="24"/>
        </w:rPr>
        <w:t>гих выдающихся защитников Отечества в литературе для детей. Отражение нравственн</w:t>
      </w:r>
      <w:r w:rsidR="00D51B07">
        <w:rPr>
          <w:color w:val="000000" w:themeColor="text1"/>
          <w:sz w:val="24"/>
          <w:szCs w:val="24"/>
        </w:rPr>
        <w:t>ой идеи: любовь к Родине. Герои</w:t>
      </w:r>
      <w:r w:rsidRPr="005E3DF5">
        <w:rPr>
          <w:color w:val="000000" w:themeColor="text1"/>
          <w:sz w:val="24"/>
          <w:szCs w:val="24"/>
        </w:rPr>
        <w:t>ческое прошлое России, тема Великой Отечественной войны в произведениях литературы (на примере рассказов А. П. Плато</w:t>
      </w:r>
      <w:r w:rsidRPr="005E3DF5">
        <w:rPr>
          <w:color w:val="000000" w:themeColor="text1"/>
          <w:sz w:val="24"/>
          <w:szCs w:val="24"/>
        </w:rPr>
        <w:softHyphen/>
        <w:t>нова, Л. А. Кассиля, В. К. Же</w:t>
      </w:r>
      <w:r w:rsidR="00D51B07">
        <w:rPr>
          <w:color w:val="000000" w:themeColor="text1"/>
          <w:sz w:val="24"/>
          <w:szCs w:val="24"/>
        </w:rPr>
        <w:t>лезняка, С. П. Алексеева). Осоз</w:t>
      </w:r>
      <w:r w:rsidRPr="005E3DF5">
        <w:rPr>
          <w:color w:val="000000" w:themeColor="text1"/>
          <w:sz w:val="24"/>
          <w:szCs w:val="24"/>
        </w:rPr>
        <w:t>нание понятия: поступок, подвиг.</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Круг чтения: народная и авторская песня: понятие историче</w:t>
      </w:r>
      <w:r w:rsidRPr="005E3DF5">
        <w:rPr>
          <w:color w:val="000000" w:themeColor="text1"/>
          <w:sz w:val="24"/>
          <w:szCs w:val="24"/>
        </w:rPr>
        <w:softHyphen/>
        <w:t>ской песни, знакомство с песнями на тему Великой Отечествен</w:t>
      </w:r>
      <w:r w:rsidRPr="005E3DF5">
        <w:rPr>
          <w:color w:val="000000" w:themeColor="text1"/>
          <w:sz w:val="24"/>
          <w:szCs w:val="24"/>
        </w:rPr>
        <w:softHyphen/>
        <w:t>ной войны.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Фольклор</w:t>
      </w:r>
      <w:r w:rsidRPr="005E3DF5">
        <w:rPr>
          <w:color w:val="000000" w:themeColor="text1"/>
          <w:sz w:val="24"/>
          <w:szCs w:val="24"/>
        </w:rPr>
        <w:t xml:space="preserve"> (</w:t>
      </w:r>
      <w:r w:rsidRPr="005E3DF5">
        <w:rPr>
          <w:i/>
          <w:iCs/>
          <w:color w:val="000000" w:themeColor="text1"/>
          <w:sz w:val="24"/>
          <w:szCs w:val="24"/>
        </w:rPr>
        <w:t>устное народное творчество</w:t>
      </w:r>
      <w:r w:rsidRPr="005E3DF5">
        <w:rPr>
          <w:color w:val="000000" w:themeColor="text1"/>
          <w:sz w:val="24"/>
          <w:szCs w:val="24"/>
        </w:rPr>
        <w:t>)</w:t>
      </w:r>
      <w:r w:rsidRPr="005E3DF5">
        <w:rPr>
          <w:i/>
          <w:iCs/>
          <w:color w:val="000000" w:themeColor="text1"/>
          <w:sz w:val="24"/>
          <w:szCs w:val="24"/>
        </w:rPr>
        <w:t>.</w:t>
      </w:r>
      <w:r w:rsidR="00D51B07">
        <w:rPr>
          <w:color w:val="000000" w:themeColor="text1"/>
          <w:sz w:val="24"/>
          <w:szCs w:val="24"/>
        </w:rPr>
        <w:t xml:space="preserve"> Фольклор как на</w:t>
      </w:r>
      <w:r w:rsidRPr="005E3DF5">
        <w:rPr>
          <w:color w:val="000000" w:themeColor="text1"/>
          <w:sz w:val="24"/>
          <w:szCs w:val="24"/>
        </w:rPr>
        <w:t>родная духовная культура (п</w:t>
      </w:r>
      <w:r w:rsidR="00D51B07">
        <w:rPr>
          <w:color w:val="000000" w:themeColor="text1"/>
          <w:sz w:val="24"/>
          <w:szCs w:val="24"/>
        </w:rPr>
        <w:t>роизведения по выбору). Многооб</w:t>
      </w:r>
      <w:r w:rsidRPr="005E3DF5">
        <w:rPr>
          <w:color w:val="000000" w:themeColor="text1"/>
          <w:sz w:val="24"/>
          <w:szCs w:val="24"/>
        </w:rPr>
        <w:t>разие видов фольклора: словесный, музыкальный, обрядовый (календарный). Культурное значение фольклора для появления художественной литератур</w:t>
      </w:r>
      <w:r w:rsidR="00D51B07">
        <w:rPr>
          <w:color w:val="000000" w:themeColor="text1"/>
          <w:sz w:val="24"/>
          <w:szCs w:val="24"/>
        </w:rPr>
        <w:t>ы. Малые жанры фольклора (назна</w:t>
      </w:r>
      <w:r w:rsidRPr="005E3DF5">
        <w:rPr>
          <w:color w:val="000000" w:themeColor="text1"/>
          <w:sz w:val="24"/>
          <w:szCs w:val="24"/>
        </w:rPr>
        <w:t>чение, сравнение, классификация). Собиратели фольклора (А. Н. Афанасьев, В. И. Даль)</w:t>
      </w:r>
      <w:r w:rsidR="00D51B07">
        <w:rPr>
          <w:color w:val="000000" w:themeColor="text1"/>
          <w:sz w:val="24"/>
          <w:szCs w:val="24"/>
        </w:rPr>
        <w:t>. Виды сказок: о животных, быто</w:t>
      </w:r>
      <w:r w:rsidRPr="005E3DF5">
        <w:rPr>
          <w:color w:val="000000" w:themeColor="text1"/>
          <w:sz w:val="24"/>
          <w:szCs w:val="24"/>
        </w:rPr>
        <w:t>вые, волшебные. Отражение в произведе</w:t>
      </w:r>
      <w:r w:rsidR="00D51B07">
        <w:rPr>
          <w:color w:val="000000" w:themeColor="text1"/>
          <w:sz w:val="24"/>
          <w:szCs w:val="24"/>
        </w:rPr>
        <w:t>ниях фольклора нрав</w:t>
      </w:r>
      <w:r w:rsidRPr="005E3DF5">
        <w:rPr>
          <w:color w:val="000000" w:themeColor="text1"/>
          <w:sz w:val="24"/>
          <w:szCs w:val="24"/>
        </w:rPr>
        <w:t>ственных ценностей, быта и культуры народов мира. Сходство фольклорных произведений р</w:t>
      </w:r>
      <w:r w:rsidR="00D51B07">
        <w:rPr>
          <w:color w:val="000000" w:themeColor="text1"/>
          <w:sz w:val="24"/>
          <w:szCs w:val="24"/>
        </w:rPr>
        <w:t>азных народов по тематике, худо</w:t>
      </w:r>
      <w:r w:rsidRPr="005E3DF5">
        <w:rPr>
          <w:color w:val="000000" w:themeColor="text1"/>
          <w:sz w:val="24"/>
          <w:szCs w:val="24"/>
        </w:rPr>
        <w:t>жественным образам и форме («бродячие» сюжеты).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Круг чтения: былина как э</w:t>
      </w:r>
      <w:r w:rsidR="00D51B07">
        <w:rPr>
          <w:color w:val="000000" w:themeColor="text1"/>
          <w:sz w:val="24"/>
          <w:szCs w:val="24"/>
        </w:rPr>
        <w:t>пическая песня о героическом со</w:t>
      </w:r>
      <w:r w:rsidRPr="005E3DF5">
        <w:rPr>
          <w:color w:val="000000" w:themeColor="text1"/>
          <w:sz w:val="24"/>
          <w:szCs w:val="24"/>
        </w:rPr>
        <w:t>бытии. Герой былины — защ</w:t>
      </w:r>
      <w:r w:rsidR="00D51B07">
        <w:rPr>
          <w:color w:val="000000" w:themeColor="text1"/>
          <w:sz w:val="24"/>
          <w:szCs w:val="24"/>
        </w:rPr>
        <w:t>итник страны. Образы русских бо</w:t>
      </w:r>
      <w:r w:rsidRPr="005E3DF5">
        <w:rPr>
          <w:color w:val="000000" w:themeColor="text1"/>
          <w:sz w:val="24"/>
          <w:szCs w:val="24"/>
        </w:rPr>
        <w:t>гатырей: Ильи Муромца,</w:t>
      </w:r>
      <w:r w:rsidR="00D51B07">
        <w:rPr>
          <w:color w:val="000000" w:themeColor="text1"/>
          <w:sz w:val="24"/>
          <w:szCs w:val="24"/>
        </w:rPr>
        <w:t xml:space="preserve"> Алёши Поповича, Добрыни Никити</w:t>
      </w:r>
      <w:r w:rsidRPr="005E3DF5">
        <w:rPr>
          <w:color w:val="000000" w:themeColor="text1"/>
          <w:sz w:val="24"/>
          <w:szCs w:val="24"/>
        </w:rPr>
        <w:t xml:space="preserve">ча, Никиты Кожемяки (где </w:t>
      </w:r>
      <w:r w:rsidR="00D51B07">
        <w:rPr>
          <w:color w:val="000000" w:themeColor="text1"/>
          <w:sz w:val="24"/>
          <w:szCs w:val="24"/>
        </w:rPr>
        <w:t>жил, чем занимался, какими каче</w:t>
      </w:r>
      <w:r w:rsidRPr="005E3DF5">
        <w:rPr>
          <w:color w:val="000000" w:themeColor="text1"/>
          <w:sz w:val="24"/>
          <w:szCs w:val="24"/>
        </w:rPr>
        <w:t>ствами обладал). Средства художественной выразительности в былине: устойчивые выражения, повторы, гипербола. Уста</w:t>
      </w:r>
      <w:r w:rsidRPr="005E3DF5">
        <w:rPr>
          <w:color w:val="000000" w:themeColor="text1"/>
          <w:sz w:val="24"/>
          <w:szCs w:val="24"/>
        </w:rPr>
        <w:softHyphen/>
        <w:t>ревшие слова, их место в былине и представление в современ</w:t>
      </w:r>
      <w:r w:rsidRPr="005E3DF5">
        <w:rPr>
          <w:color w:val="000000" w:themeColor="text1"/>
          <w:sz w:val="24"/>
          <w:szCs w:val="24"/>
        </w:rPr>
        <w:softHyphen/>
        <w:t>ной лексике. Народные былинно-сказочные темы в творчестве художника В. М. Васнецова.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Творчество А. С. Пушкина.</w:t>
      </w:r>
      <w:r w:rsidRPr="005E3DF5">
        <w:rPr>
          <w:color w:val="000000" w:themeColor="text1"/>
          <w:sz w:val="24"/>
          <w:szCs w:val="24"/>
        </w:rPr>
        <w:t xml:space="preserve"> Картины природы в лирических произведениях А. С. Пушкина. Средства художес</w:t>
      </w:r>
      <w:r w:rsidR="00D51B07">
        <w:rPr>
          <w:color w:val="000000" w:themeColor="text1"/>
          <w:sz w:val="24"/>
          <w:szCs w:val="24"/>
        </w:rPr>
        <w:t>твенной вы</w:t>
      </w:r>
      <w:r w:rsidRPr="005E3DF5">
        <w:rPr>
          <w:color w:val="000000" w:themeColor="text1"/>
          <w:sz w:val="24"/>
          <w:szCs w:val="24"/>
        </w:rPr>
        <w:t>разительности в стихотворн</w:t>
      </w:r>
      <w:r w:rsidR="00D51B07">
        <w:rPr>
          <w:color w:val="000000" w:themeColor="text1"/>
          <w:sz w:val="24"/>
          <w:szCs w:val="24"/>
        </w:rPr>
        <w:t>ом произведении (сравнение, эпи</w:t>
      </w:r>
      <w:r w:rsidRPr="005E3DF5">
        <w:rPr>
          <w:color w:val="000000" w:themeColor="text1"/>
          <w:sz w:val="24"/>
          <w:szCs w:val="24"/>
        </w:rPr>
        <w:t>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w:t>
      </w:r>
      <w:r w:rsidR="00D51B07">
        <w:rPr>
          <w:color w:val="000000" w:themeColor="text1"/>
          <w:sz w:val="24"/>
          <w:szCs w:val="24"/>
        </w:rPr>
        <w:t>ельные герои, волшебные помощни</w:t>
      </w:r>
      <w:r w:rsidRPr="005E3DF5">
        <w:rPr>
          <w:color w:val="000000" w:themeColor="text1"/>
          <w:sz w:val="24"/>
          <w:szCs w:val="24"/>
        </w:rPr>
        <w:t>ки, язык авторской сказки.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Творчество И. А. Крылова.</w:t>
      </w:r>
      <w:r w:rsidR="00D51B07">
        <w:rPr>
          <w:color w:val="000000" w:themeColor="text1"/>
          <w:sz w:val="24"/>
          <w:szCs w:val="24"/>
        </w:rPr>
        <w:t xml:space="preserve"> Представление о басне как ли</w:t>
      </w:r>
      <w:r w:rsidRPr="005E3DF5">
        <w:rPr>
          <w:color w:val="000000" w:themeColor="text1"/>
          <w:sz w:val="24"/>
          <w:szCs w:val="24"/>
        </w:rPr>
        <w:t>ро-эпическом жанре. Круг чтения: басни на примере произведе</w:t>
      </w:r>
      <w:r w:rsidRPr="005E3DF5">
        <w:rPr>
          <w:color w:val="000000" w:themeColor="text1"/>
          <w:sz w:val="24"/>
          <w:szCs w:val="24"/>
        </w:rPr>
        <w:softHyphen/>
        <w:t>ний И. А. Крылова, И. И. Хемницера, Л. Н. Толстого, С. В. Ми</w:t>
      </w:r>
      <w:r w:rsidRPr="005E3DF5">
        <w:rPr>
          <w:color w:val="000000" w:themeColor="text1"/>
          <w:sz w:val="24"/>
          <w:szCs w:val="24"/>
        </w:rPr>
        <w:softHyphen/>
        <w:t xml:space="preserve">халкова. Басни стихотворные и прозаические (не менее трёх). Развитие событий в басне, </w:t>
      </w:r>
      <w:r w:rsidR="00D51B07">
        <w:rPr>
          <w:color w:val="000000" w:themeColor="text1"/>
          <w:sz w:val="24"/>
          <w:szCs w:val="24"/>
        </w:rPr>
        <w:t>её герои (положительные, отрица</w:t>
      </w:r>
      <w:r w:rsidRPr="005E3DF5">
        <w:rPr>
          <w:color w:val="000000" w:themeColor="text1"/>
          <w:sz w:val="24"/>
          <w:szCs w:val="24"/>
        </w:rPr>
        <w:t>тельные). Аллегория в баснях. Сравнение басен: назначение, темы и герои, особенности языка.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Творчество М. Ю. Лермонтова.</w:t>
      </w:r>
      <w:r w:rsidRPr="005E3DF5">
        <w:rPr>
          <w:color w:val="000000" w:themeColor="text1"/>
          <w:sz w:val="24"/>
          <w:szCs w:val="24"/>
        </w:rPr>
        <w:t xml:space="preserve"> Круг чтения: лирические произведения М. Ю. Лермонто</w:t>
      </w:r>
      <w:r w:rsidR="00D51B07">
        <w:rPr>
          <w:color w:val="000000" w:themeColor="text1"/>
          <w:sz w:val="24"/>
          <w:szCs w:val="24"/>
        </w:rPr>
        <w:t>ва (не менее трёх). Средства ху</w:t>
      </w:r>
      <w:r w:rsidRPr="005E3DF5">
        <w:rPr>
          <w:color w:val="000000" w:themeColor="text1"/>
          <w:sz w:val="24"/>
          <w:szCs w:val="24"/>
        </w:rPr>
        <w:t xml:space="preserve">дожественной выразительности (сравнение, </w:t>
      </w:r>
      <w:r w:rsidR="00D51B07">
        <w:rPr>
          <w:color w:val="000000" w:themeColor="text1"/>
          <w:sz w:val="24"/>
          <w:szCs w:val="24"/>
        </w:rPr>
        <w:lastRenderedPageBreak/>
        <w:t>эпитет, олицетво</w:t>
      </w:r>
      <w:r w:rsidRPr="005E3DF5">
        <w:rPr>
          <w:color w:val="000000" w:themeColor="text1"/>
          <w:sz w:val="24"/>
          <w:szCs w:val="24"/>
        </w:rPr>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Ю.Лермонтова.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Литературная сказка.</w:t>
      </w:r>
      <w:r w:rsidRPr="005E3DF5">
        <w:rPr>
          <w:color w:val="000000" w:themeColor="text1"/>
          <w:sz w:val="24"/>
          <w:szCs w:val="24"/>
        </w:rPr>
        <w:t xml:space="preserve"> Тематика авторских стихотворных сказок (две-три по выбору). Герои литературных сказок (произ</w:t>
      </w:r>
      <w:r w:rsidRPr="005E3DF5">
        <w:rPr>
          <w:color w:val="000000" w:themeColor="text1"/>
          <w:sz w:val="24"/>
          <w:szCs w:val="24"/>
        </w:rPr>
        <w:softHyphen/>
        <w:t>ведения М. Ю. Лермонтова, П. П. Ершова, П. П. Бажова, С. Т. Аксакова, С. Я. Маршака и др.). Связь литерат</w:t>
      </w:r>
      <w:r w:rsidR="00D51B07">
        <w:rPr>
          <w:color w:val="000000" w:themeColor="text1"/>
          <w:sz w:val="24"/>
          <w:szCs w:val="24"/>
        </w:rPr>
        <w:t>урной сказ</w:t>
      </w:r>
      <w:r w:rsidRPr="005E3DF5">
        <w:rPr>
          <w:color w:val="000000" w:themeColor="text1"/>
          <w:sz w:val="24"/>
          <w:szCs w:val="24"/>
        </w:rPr>
        <w:t>ки с фольклорной: народная речь — особенность авторской сказки. Иллюстрации в сказке: назначение, особенности.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Картины природы в творчестве поэтов и писателей XIX— ХХ веков.</w:t>
      </w:r>
      <w:r w:rsidRPr="005E3DF5">
        <w:rPr>
          <w:color w:val="000000" w:themeColor="text1"/>
          <w:sz w:val="24"/>
          <w:szCs w:val="24"/>
        </w:rPr>
        <w:t xml:space="preserve"> Лирика, лирические произведения как описание в стихотворной форме чувст</w:t>
      </w:r>
      <w:r w:rsidR="00D51B07">
        <w:rPr>
          <w:color w:val="000000" w:themeColor="text1"/>
          <w:sz w:val="24"/>
          <w:szCs w:val="24"/>
        </w:rPr>
        <w:t>в поэта, связанных с наблюдения</w:t>
      </w:r>
      <w:r w:rsidRPr="005E3DF5">
        <w:rPr>
          <w:color w:val="000000" w:themeColor="text1"/>
          <w:sz w:val="24"/>
          <w:szCs w:val="24"/>
        </w:rPr>
        <w:t xml:space="preserve">ми, описаниями природы. </w:t>
      </w:r>
      <w:r w:rsidR="00D51B07">
        <w:rPr>
          <w:color w:val="000000" w:themeColor="text1"/>
          <w:sz w:val="24"/>
          <w:szCs w:val="24"/>
        </w:rPr>
        <w:t>Круг чтения: лирические произве</w:t>
      </w:r>
      <w:r w:rsidRPr="005E3DF5">
        <w:rPr>
          <w:color w:val="000000" w:themeColor="text1"/>
          <w:sz w:val="24"/>
          <w:szCs w:val="24"/>
        </w:rPr>
        <w:t>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w:t>
      </w:r>
      <w:r w:rsidR="00D51B07">
        <w:rPr>
          <w:color w:val="000000" w:themeColor="text1"/>
          <w:sz w:val="24"/>
          <w:szCs w:val="24"/>
        </w:rPr>
        <w:t xml:space="preserve"> Авторские приёмы создания худо</w:t>
      </w:r>
      <w:r w:rsidRPr="005E3DF5">
        <w:rPr>
          <w:color w:val="000000" w:themeColor="text1"/>
          <w:sz w:val="24"/>
          <w:szCs w:val="24"/>
        </w:rPr>
        <w:t>жественного образа в лирике. Средства выразительности в про</w:t>
      </w:r>
      <w:r w:rsidRPr="005E3DF5">
        <w:rPr>
          <w:color w:val="000000" w:themeColor="text1"/>
          <w:sz w:val="24"/>
          <w:szCs w:val="24"/>
        </w:rPr>
        <w:softHyphen/>
        <w:t>изведениях лирики: эпит</w:t>
      </w:r>
      <w:r w:rsidR="00D51B07">
        <w:rPr>
          <w:color w:val="000000" w:themeColor="text1"/>
          <w:sz w:val="24"/>
          <w:szCs w:val="24"/>
        </w:rPr>
        <w:t>еты, синонимы, антонимы, сравне</w:t>
      </w:r>
      <w:r w:rsidRPr="005E3DF5">
        <w:rPr>
          <w:color w:val="000000" w:themeColor="text1"/>
          <w:sz w:val="24"/>
          <w:szCs w:val="24"/>
        </w:rPr>
        <w:t>ния, олицетворения, метаф</w:t>
      </w:r>
      <w:r w:rsidR="00D51B07">
        <w:rPr>
          <w:color w:val="000000" w:themeColor="text1"/>
          <w:sz w:val="24"/>
          <w:szCs w:val="24"/>
        </w:rPr>
        <w:t>оры. Репродукция картины как ил</w:t>
      </w:r>
      <w:r w:rsidRPr="005E3DF5">
        <w:rPr>
          <w:color w:val="000000" w:themeColor="text1"/>
          <w:sz w:val="24"/>
          <w:szCs w:val="24"/>
        </w:rPr>
        <w:t>люстрация к лирическому произведению.</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Творчество Л. Н. Толстого.</w:t>
      </w:r>
      <w:r w:rsidR="00D51B07">
        <w:rPr>
          <w:color w:val="000000" w:themeColor="text1"/>
          <w:sz w:val="24"/>
          <w:szCs w:val="24"/>
        </w:rPr>
        <w:t xml:space="preserve"> Круг чтения (не менее трёх про</w:t>
      </w:r>
      <w:r w:rsidRPr="005E3DF5">
        <w:rPr>
          <w:color w:val="000000" w:themeColor="text1"/>
          <w:sz w:val="24"/>
          <w:szCs w:val="24"/>
        </w:rPr>
        <w:t>изведений): рассказ (худо</w:t>
      </w:r>
      <w:r w:rsidR="00D51B07">
        <w:rPr>
          <w:color w:val="000000" w:themeColor="text1"/>
          <w:sz w:val="24"/>
          <w:szCs w:val="24"/>
        </w:rPr>
        <w:t>жественный и научно-познаватель</w:t>
      </w:r>
      <w:r w:rsidRPr="005E3DF5">
        <w:rPr>
          <w:color w:val="000000" w:themeColor="text1"/>
          <w:sz w:val="24"/>
          <w:szCs w:val="24"/>
        </w:rPr>
        <w:t>ный), сказки, басни, быль. Повесть как эпический жанр (общее представление). Значение ре</w:t>
      </w:r>
      <w:r w:rsidR="00D51B07">
        <w:rPr>
          <w:color w:val="000000" w:themeColor="text1"/>
          <w:sz w:val="24"/>
          <w:szCs w:val="24"/>
        </w:rPr>
        <w:t>альных жизненных ситуаций в соз</w:t>
      </w:r>
      <w:r w:rsidRPr="005E3DF5">
        <w:rPr>
          <w:color w:val="000000" w:themeColor="text1"/>
          <w:sz w:val="24"/>
          <w:szCs w:val="24"/>
        </w:rPr>
        <w:t>дании рассказа, повести. Отр</w:t>
      </w:r>
      <w:r w:rsidR="00D51B07">
        <w:rPr>
          <w:color w:val="000000" w:themeColor="text1"/>
          <w:sz w:val="24"/>
          <w:szCs w:val="24"/>
        </w:rPr>
        <w:t>ывки из автобиографической пове</w:t>
      </w:r>
      <w:r w:rsidRPr="005E3DF5">
        <w:rPr>
          <w:color w:val="000000" w:themeColor="text1"/>
          <w:sz w:val="24"/>
          <w:szCs w:val="24"/>
        </w:rPr>
        <w:t>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Произведения о животных и родной природе.</w:t>
      </w:r>
      <w:r w:rsidR="00D51B07">
        <w:rPr>
          <w:color w:val="000000" w:themeColor="text1"/>
          <w:sz w:val="24"/>
          <w:szCs w:val="24"/>
        </w:rPr>
        <w:t xml:space="preserve"> Взаимоотноше</w:t>
      </w:r>
      <w:r w:rsidRPr="005E3DF5">
        <w:rPr>
          <w:color w:val="000000" w:themeColor="text1"/>
          <w:sz w:val="24"/>
          <w:szCs w:val="24"/>
        </w:rPr>
        <w:t>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Произведения о детях.</w:t>
      </w:r>
      <w:r w:rsidRPr="005E3DF5">
        <w:rPr>
          <w:color w:val="000000" w:themeColor="text1"/>
          <w:sz w:val="24"/>
          <w:szCs w:val="24"/>
        </w:rPr>
        <w:t xml:space="preserve"> Тематика произведений о детях, их жизни, играх и занятиях, взаимоотношениях со взрослыми и сверстниками (на примере </w:t>
      </w:r>
      <w:r w:rsidR="00D51B07">
        <w:rPr>
          <w:color w:val="000000" w:themeColor="text1"/>
          <w:sz w:val="24"/>
          <w:szCs w:val="24"/>
        </w:rPr>
        <w:t>произведений не менее трёх авто</w:t>
      </w:r>
      <w:r w:rsidRPr="005E3DF5">
        <w:rPr>
          <w:color w:val="000000" w:themeColor="text1"/>
          <w:sz w:val="24"/>
          <w:szCs w:val="24"/>
        </w:rPr>
        <w:t>ров): А. П. Чехова, Б. С. Житкова, Н. Г. Гарина-Михайловско</w:t>
      </w:r>
      <w:r w:rsidRPr="005E3DF5">
        <w:rPr>
          <w:color w:val="000000" w:themeColor="text1"/>
          <w:sz w:val="24"/>
          <w:szCs w:val="24"/>
        </w:rPr>
        <w:softHyphen/>
        <w:t>го, В. В. Крапивина и др. Словесный портрет героя как его ха</w:t>
      </w:r>
      <w:r w:rsidRPr="005E3DF5">
        <w:rPr>
          <w:color w:val="000000" w:themeColor="text1"/>
          <w:sz w:val="24"/>
          <w:szCs w:val="24"/>
        </w:rPr>
        <w:softHyphen/>
        <w:t>рактеристика. Авторский способ выражения главной мысли. Основные события сюжета, отношение к ним героев.</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Пьеса.</w:t>
      </w:r>
      <w:r w:rsidRPr="005E3DF5">
        <w:rPr>
          <w:color w:val="000000" w:themeColor="text1"/>
          <w:sz w:val="24"/>
          <w:szCs w:val="24"/>
        </w:rPr>
        <w:t xml:space="preserve"> Знакомство с нов</w:t>
      </w:r>
      <w:r w:rsidR="00D51B07">
        <w:rPr>
          <w:color w:val="000000" w:themeColor="text1"/>
          <w:sz w:val="24"/>
          <w:szCs w:val="24"/>
        </w:rPr>
        <w:t>ым жанром — пьесой-сказкой. Пье</w:t>
      </w:r>
      <w:r w:rsidRPr="005E3DF5">
        <w:rPr>
          <w:color w:val="000000" w:themeColor="text1"/>
          <w:sz w:val="24"/>
          <w:szCs w:val="24"/>
        </w:rPr>
        <w:t>са — произведение литературы и театрального искусства (одна по выбору). Пьеса как жанр драматического произведения. Пьеса и сказка: драматическ</w:t>
      </w:r>
      <w:r w:rsidR="00D51B07">
        <w:rPr>
          <w:color w:val="000000" w:themeColor="text1"/>
          <w:sz w:val="24"/>
          <w:szCs w:val="24"/>
        </w:rPr>
        <w:t>ое и эпическое произведения. Ав</w:t>
      </w:r>
      <w:r w:rsidRPr="005E3DF5">
        <w:rPr>
          <w:color w:val="000000" w:themeColor="text1"/>
          <w:sz w:val="24"/>
          <w:szCs w:val="24"/>
        </w:rPr>
        <w:t>торские ремарки: назначение, содержание.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Юмористические произведения.</w:t>
      </w:r>
      <w:r w:rsidRPr="005E3DF5">
        <w:rPr>
          <w:color w:val="000000" w:themeColor="text1"/>
          <w:sz w:val="24"/>
          <w:szCs w:val="24"/>
        </w:rPr>
        <w:t xml:space="preserve"> Круг чтения (не менее двух произведений по выбору): юмо</w:t>
      </w:r>
      <w:r w:rsidR="00D51B07">
        <w:rPr>
          <w:color w:val="000000" w:themeColor="text1"/>
          <w:sz w:val="24"/>
          <w:szCs w:val="24"/>
        </w:rPr>
        <w:t>ристические произведения на при</w:t>
      </w:r>
      <w:r w:rsidRPr="005E3DF5">
        <w:rPr>
          <w:color w:val="000000" w:themeColor="text1"/>
          <w:sz w:val="24"/>
          <w:szCs w:val="24"/>
        </w:rPr>
        <w:t>мере рассказов М. М. Зощенко, В. Ю. Драгунского, Н. Н. Носо</w:t>
      </w:r>
      <w:r w:rsidRPr="005E3DF5">
        <w:rPr>
          <w:color w:val="000000" w:themeColor="text1"/>
          <w:sz w:val="24"/>
          <w:szCs w:val="24"/>
        </w:rPr>
        <w:softHyphen/>
        <w:t>ва, В. В. Голявкина. Герои юм</w:t>
      </w:r>
      <w:r w:rsidR="00D51B07">
        <w:rPr>
          <w:color w:val="000000" w:themeColor="text1"/>
          <w:sz w:val="24"/>
          <w:szCs w:val="24"/>
        </w:rPr>
        <w:t>ористических произведений. Сред</w:t>
      </w:r>
      <w:r w:rsidRPr="005E3DF5">
        <w:rPr>
          <w:color w:val="000000" w:themeColor="text1"/>
          <w:sz w:val="24"/>
          <w:szCs w:val="24"/>
        </w:rPr>
        <w:t>ства выразительности текста</w:t>
      </w:r>
      <w:r w:rsidR="00D51B07">
        <w:rPr>
          <w:color w:val="000000" w:themeColor="text1"/>
          <w:sz w:val="24"/>
          <w:szCs w:val="24"/>
        </w:rPr>
        <w:t xml:space="preserve"> юмористического содержания: ги</w:t>
      </w:r>
      <w:r w:rsidRPr="005E3DF5">
        <w:rPr>
          <w:color w:val="000000" w:themeColor="text1"/>
          <w:sz w:val="24"/>
          <w:szCs w:val="24"/>
        </w:rPr>
        <w:t>пербола. Юмористические произведения в кино и театре.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Зарубежная литература.</w:t>
      </w:r>
      <w:r w:rsidR="00D51B07">
        <w:rPr>
          <w:color w:val="000000" w:themeColor="text1"/>
          <w:sz w:val="24"/>
          <w:szCs w:val="24"/>
        </w:rPr>
        <w:t xml:space="preserve"> Расширение круга чтения произ</w:t>
      </w:r>
      <w:r w:rsidRPr="005E3DF5">
        <w:rPr>
          <w:color w:val="000000" w:themeColor="text1"/>
          <w:sz w:val="24"/>
          <w:szCs w:val="24"/>
        </w:rPr>
        <w:t>ведений зарубежных писателей. Литературные сказки Ш. Пер</w:t>
      </w:r>
      <w:r w:rsidRPr="005E3DF5">
        <w:rPr>
          <w:color w:val="000000" w:themeColor="text1"/>
          <w:sz w:val="24"/>
          <w:szCs w:val="24"/>
        </w:rPr>
        <w:softHyphen/>
        <w:t xml:space="preserve">ро, Х.-К. Андерсена, братьев </w:t>
      </w:r>
      <w:r w:rsidR="00D51B07">
        <w:rPr>
          <w:color w:val="000000" w:themeColor="text1"/>
          <w:sz w:val="24"/>
          <w:szCs w:val="24"/>
        </w:rPr>
        <w:t>Гримм, Э. Т. А. Гофмана, Т. Янс</w:t>
      </w:r>
      <w:r w:rsidRPr="005E3DF5">
        <w:rPr>
          <w:color w:val="000000" w:themeColor="text1"/>
          <w:sz w:val="24"/>
          <w:szCs w:val="24"/>
        </w:rPr>
        <w:t>сон и др. (по выбору). Приключенческая</w:t>
      </w:r>
      <w:r w:rsidR="00D51B07">
        <w:rPr>
          <w:color w:val="000000" w:themeColor="text1"/>
          <w:sz w:val="24"/>
          <w:szCs w:val="24"/>
        </w:rPr>
        <w:t xml:space="preserve"> литература: произве</w:t>
      </w:r>
      <w:r w:rsidRPr="005E3DF5">
        <w:rPr>
          <w:color w:val="000000" w:themeColor="text1"/>
          <w:sz w:val="24"/>
          <w:szCs w:val="24"/>
        </w:rPr>
        <w:t>дения Дж. Свифта, Марка Твена.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Библиографическая культура</w:t>
      </w:r>
      <w:r w:rsidRPr="005E3DF5">
        <w:rPr>
          <w:color w:val="000000" w:themeColor="text1"/>
          <w:sz w:val="24"/>
          <w:szCs w:val="24"/>
        </w:rPr>
        <w:t xml:space="preserve"> (</w:t>
      </w:r>
      <w:r w:rsidRPr="005E3DF5">
        <w:rPr>
          <w:i/>
          <w:iCs/>
          <w:color w:val="000000" w:themeColor="text1"/>
          <w:sz w:val="24"/>
          <w:szCs w:val="24"/>
        </w:rPr>
        <w:t>работа с детской книгой и справочной литературой</w:t>
      </w:r>
      <w:r w:rsidRPr="005E3DF5">
        <w:rPr>
          <w:color w:val="000000" w:themeColor="text1"/>
          <w:sz w:val="24"/>
          <w:szCs w:val="24"/>
        </w:rPr>
        <w:t>)</w:t>
      </w:r>
      <w:r w:rsidRPr="005E3DF5">
        <w:rPr>
          <w:i/>
          <w:iCs/>
          <w:color w:val="000000" w:themeColor="text1"/>
          <w:sz w:val="24"/>
          <w:szCs w:val="24"/>
        </w:rPr>
        <w:t>.</w:t>
      </w:r>
      <w:r w:rsidRPr="005E3DF5">
        <w:rPr>
          <w:color w:val="000000" w:themeColor="text1"/>
          <w:sz w:val="24"/>
          <w:szCs w:val="24"/>
        </w:rPr>
        <w:t xml:space="preserve"> Польза чтения и книги: книга — друг и учитель. Правила чита</w:t>
      </w:r>
      <w:r w:rsidR="00D51B07">
        <w:rPr>
          <w:color w:val="000000" w:themeColor="text1"/>
          <w:sz w:val="24"/>
          <w:szCs w:val="24"/>
        </w:rPr>
        <w:t>теля и способы выбора книги (те</w:t>
      </w:r>
      <w:r w:rsidRPr="005E3DF5">
        <w:rPr>
          <w:color w:val="000000" w:themeColor="text1"/>
          <w:sz w:val="24"/>
          <w:szCs w:val="24"/>
        </w:rPr>
        <w:t>матический, систематический каталог). Виды информации в книге: научная, художеств</w:t>
      </w:r>
      <w:r w:rsidR="00D51B07">
        <w:rPr>
          <w:color w:val="000000" w:themeColor="text1"/>
          <w:sz w:val="24"/>
          <w:szCs w:val="24"/>
        </w:rPr>
        <w:t>енная (с опорой на внешние пока</w:t>
      </w:r>
      <w:r w:rsidRPr="005E3DF5">
        <w:rPr>
          <w:color w:val="000000" w:themeColor="text1"/>
          <w:sz w:val="24"/>
          <w:szCs w:val="24"/>
        </w:rPr>
        <w:t>затели книги), её справочно-иллюстративный материал. Очерк как повествование о реальном событии. Типы книг (изданий): книга-произведение, книга-</w:t>
      </w:r>
      <w:r w:rsidR="00D51B07">
        <w:rPr>
          <w:color w:val="000000" w:themeColor="text1"/>
          <w:sz w:val="24"/>
          <w:szCs w:val="24"/>
        </w:rPr>
        <w:t>сборник, собрание сочинений, пе</w:t>
      </w:r>
      <w:r w:rsidRPr="005E3DF5">
        <w:rPr>
          <w:color w:val="000000" w:themeColor="text1"/>
          <w:sz w:val="24"/>
          <w:szCs w:val="24"/>
        </w:rPr>
        <w:t>риодическая печать, справоч</w:t>
      </w:r>
      <w:r w:rsidR="00D51B07">
        <w:rPr>
          <w:color w:val="000000" w:themeColor="text1"/>
          <w:sz w:val="24"/>
          <w:szCs w:val="24"/>
        </w:rPr>
        <w:t>ные издания. Работа с источника</w:t>
      </w:r>
      <w:r w:rsidRPr="005E3DF5">
        <w:rPr>
          <w:color w:val="000000" w:themeColor="text1"/>
          <w:sz w:val="24"/>
          <w:szCs w:val="24"/>
        </w:rPr>
        <w:t>ми периодической печати.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Изучение содержания учеб</w:t>
      </w:r>
      <w:r w:rsidR="00D51B07">
        <w:rPr>
          <w:color w:val="000000" w:themeColor="text1"/>
          <w:sz w:val="24"/>
          <w:szCs w:val="24"/>
        </w:rPr>
        <w:t>ного предмета «Литературное чте</w:t>
      </w:r>
      <w:r w:rsidRPr="005E3DF5">
        <w:rPr>
          <w:color w:val="000000" w:themeColor="text1"/>
          <w:sz w:val="24"/>
          <w:szCs w:val="24"/>
        </w:rPr>
        <w:t xml:space="preserve">ние» в четвёртом классе </w:t>
      </w:r>
      <w:r w:rsidRPr="005E3DF5">
        <w:rPr>
          <w:color w:val="000000" w:themeColor="text1"/>
          <w:sz w:val="24"/>
          <w:szCs w:val="24"/>
        </w:rPr>
        <w:lastRenderedPageBreak/>
        <w:t>сп</w:t>
      </w:r>
      <w:r w:rsidR="00D51B07">
        <w:rPr>
          <w:color w:val="000000" w:themeColor="text1"/>
          <w:sz w:val="24"/>
          <w:szCs w:val="24"/>
        </w:rPr>
        <w:t>особствует освоению ряда универ</w:t>
      </w:r>
      <w:r w:rsidRPr="005E3DF5">
        <w:rPr>
          <w:color w:val="000000" w:themeColor="text1"/>
          <w:sz w:val="24"/>
          <w:szCs w:val="24"/>
        </w:rPr>
        <w:t>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Познавательные универсальные учебные действия:</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читать вслух целыми сл</w:t>
      </w:r>
      <w:r w:rsidR="00D51B07">
        <w:rPr>
          <w:color w:val="000000" w:themeColor="text1"/>
          <w:sz w:val="24"/>
          <w:szCs w:val="24"/>
        </w:rPr>
        <w:t>овами без пропусков и перестано</w:t>
      </w:r>
      <w:r w:rsidRPr="005E3DF5">
        <w:rPr>
          <w:color w:val="000000" w:themeColor="text1"/>
          <w:sz w:val="24"/>
          <w:szCs w:val="24"/>
        </w:rPr>
        <w:t>вок букв и слогов доступные по восприятию и небольшие по объёму прозаические и стих</w:t>
      </w:r>
      <w:r w:rsidR="00D51B07">
        <w:rPr>
          <w:color w:val="000000" w:themeColor="text1"/>
          <w:sz w:val="24"/>
          <w:szCs w:val="24"/>
        </w:rPr>
        <w:t>отворные произведения (без отме</w:t>
      </w:r>
      <w:r w:rsidRPr="005E3DF5">
        <w:rPr>
          <w:color w:val="000000" w:themeColor="text1"/>
          <w:sz w:val="24"/>
          <w:szCs w:val="24"/>
        </w:rPr>
        <w:t>точного оценивания);</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читать про себя (молча), оценивать своё чтение с точ</w:t>
      </w:r>
      <w:r w:rsidR="00D51B07">
        <w:rPr>
          <w:color w:val="000000" w:themeColor="text1"/>
          <w:sz w:val="24"/>
          <w:szCs w:val="24"/>
        </w:rPr>
        <w:t>ки зре</w:t>
      </w:r>
      <w:r w:rsidRPr="005E3DF5">
        <w:rPr>
          <w:color w:val="000000" w:themeColor="text1"/>
          <w:sz w:val="24"/>
          <w:szCs w:val="24"/>
        </w:rPr>
        <w:t>ния понимания и запоминания текста;</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анализировать текст: о</w:t>
      </w:r>
      <w:r w:rsidR="00D51B07">
        <w:rPr>
          <w:color w:val="000000" w:themeColor="text1"/>
          <w:sz w:val="24"/>
          <w:szCs w:val="24"/>
        </w:rPr>
        <w:t>пределять главную мысль, обосно</w:t>
      </w:r>
      <w:r w:rsidRPr="005E3DF5">
        <w:rPr>
          <w:color w:val="000000" w:themeColor="text1"/>
          <w:sz w:val="24"/>
          <w:szCs w:val="24"/>
        </w:rPr>
        <w:t>вывать принадлежность к жанру, определять тему и главную мысль, находить в тексте зада</w:t>
      </w:r>
      <w:r w:rsidR="00D51B07">
        <w:rPr>
          <w:color w:val="000000" w:themeColor="text1"/>
          <w:sz w:val="24"/>
          <w:szCs w:val="24"/>
        </w:rPr>
        <w:t>нный эпизод, устанавливать взаи</w:t>
      </w:r>
      <w:r w:rsidRPr="005E3DF5">
        <w:rPr>
          <w:color w:val="000000" w:themeColor="text1"/>
          <w:sz w:val="24"/>
          <w:szCs w:val="24"/>
        </w:rPr>
        <w:t>мосвязь между событиями, эпизодами текста;</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характеризовать героя и давать оценку его поступкам; сравнивать героев одного произведения по предложенным кри</w:t>
      </w:r>
      <w:r w:rsidRPr="005E3DF5">
        <w:rPr>
          <w:color w:val="000000" w:themeColor="text1"/>
          <w:sz w:val="24"/>
          <w:szCs w:val="24"/>
        </w:rPr>
        <w:softHyphen/>
        <w:t>териям, самостоятельно выб</w:t>
      </w:r>
      <w:r w:rsidR="00D51B07">
        <w:rPr>
          <w:color w:val="000000" w:themeColor="text1"/>
          <w:sz w:val="24"/>
          <w:szCs w:val="24"/>
        </w:rPr>
        <w:t>ирать критерий сопоставления ге</w:t>
      </w:r>
      <w:r w:rsidRPr="005E3DF5">
        <w:rPr>
          <w:color w:val="000000" w:themeColor="text1"/>
          <w:sz w:val="24"/>
          <w:szCs w:val="24"/>
        </w:rPr>
        <w:t>роев, их поступков (по контрасту или аналогии);</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составлять план (вопросный, номинативный, цитатный) текста, дополнять и восст</w:t>
      </w:r>
      <w:r w:rsidR="00D51B07">
        <w:rPr>
          <w:color w:val="000000" w:themeColor="text1"/>
          <w:sz w:val="24"/>
          <w:szCs w:val="24"/>
        </w:rPr>
        <w:t>анавливать нарушенную последова</w:t>
      </w:r>
      <w:r w:rsidRPr="005E3DF5">
        <w:rPr>
          <w:color w:val="000000" w:themeColor="text1"/>
          <w:sz w:val="24"/>
          <w:szCs w:val="24"/>
        </w:rPr>
        <w:t>тельность;</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исследовать текст: нахо</w:t>
      </w:r>
      <w:r w:rsidR="00D51B07">
        <w:rPr>
          <w:color w:val="000000" w:themeColor="text1"/>
          <w:sz w:val="24"/>
          <w:szCs w:val="24"/>
        </w:rPr>
        <w:t>дить средства художественной вы</w:t>
      </w:r>
      <w:r w:rsidRPr="005E3DF5">
        <w:rPr>
          <w:color w:val="000000" w:themeColor="text1"/>
          <w:sz w:val="24"/>
          <w:szCs w:val="24"/>
        </w:rPr>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Работа с текстом</w:t>
      </w:r>
      <w:r w:rsidRPr="005E3DF5">
        <w:rPr>
          <w:color w:val="000000" w:themeColor="text1"/>
          <w:sz w:val="24"/>
          <w:szCs w:val="24"/>
        </w:rPr>
        <w:t>:</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использовать справоч</w:t>
      </w:r>
      <w:r w:rsidR="00D51B07">
        <w:rPr>
          <w:color w:val="000000" w:themeColor="text1"/>
          <w:sz w:val="24"/>
          <w:szCs w:val="24"/>
        </w:rPr>
        <w:t>ную информацию для получения до</w:t>
      </w:r>
      <w:r w:rsidRPr="005E3DF5">
        <w:rPr>
          <w:color w:val="000000" w:themeColor="text1"/>
          <w:sz w:val="24"/>
          <w:szCs w:val="24"/>
        </w:rPr>
        <w:t>полнительной информации в соответствии с учебной задачей;</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характеризовать книгу по</w:t>
      </w:r>
      <w:r w:rsidR="00D51B07">
        <w:rPr>
          <w:color w:val="000000" w:themeColor="text1"/>
          <w:sz w:val="24"/>
          <w:szCs w:val="24"/>
        </w:rPr>
        <w:t xml:space="preserve"> её элементам (обложка, оглавле</w:t>
      </w:r>
      <w:r w:rsidRPr="005E3DF5">
        <w:rPr>
          <w:color w:val="000000" w:themeColor="text1"/>
          <w:sz w:val="24"/>
          <w:szCs w:val="24"/>
        </w:rPr>
        <w:t>ние, аннотация, предисловие, иллюстрации, примечания и др.);</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выбирать книгу в библиот</w:t>
      </w:r>
      <w:r w:rsidR="00D51B07">
        <w:rPr>
          <w:color w:val="000000" w:themeColor="text1"/>
          <w:sz w:val="24"/>
          <w:szCs w:val="24"/>
        </w:rPr>
        <w:t>еке в соответствии с учебной за</w:t>
      </w:r>
      <w:r w:rsidRPr="005E3DF5">
        <w:rPr>
          <w:color w:val="000000" w:themeColor="text1"/>
          <w:sz w:val="24"/>
          <w:szCs w:val="24"/>
        </w:rPr>
        <w:t>дачей; составлять аннотацию.</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Коммуникативные универсальные учебные действия:</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соблюдать правила речевог</w:t>
      </w:r>
      <w:r w:rsidR="00D51B07">
        <w:rPr>
          <w:color w:val="000000" w:themeColor="text1"/>
          <w:sz w:val="24"/>
          <w:szCs w:val="24"/>
        </w:rPr>
        <w:t>о этикета в учебном диалоге, от</w:t>
      </w:r>
      <w:r w:rsidRPr="005E3DF5">
        <w:rPr>
          <w:color w:val="000000" w:themeColor="text1"/>
          <w:sz w:val="24"/>
          <w:szCs w:val="24"/>
        </w:rPr>
        <w:t>вечать и задавать вопросы</w:t>
      </w:r>
      <w:r w:rsidR="00D51B07">
        <w:rPr>
          <w:color w:val="000000" w:themeColor="text1"/>
          <w:sz w:val="24"/>
          <w:szCs w:val="24"/>
        </w:rPr>
        <w:t xml:space="preserve"> к учебным и художественным тек</w:t>
      </w:r>
      <w:r w:rsidRPr="005E3DF5">
        <w:rPr>
          <w:color w:val="000000" w:themeColor="text1"/>
          <w:sz w:val="24"/>
          <w:szCs w:val="24"/>
        </w:rPr>
        <w:t>стам;</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пересказывать текст в соответствии с учебной задачей;</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рассказывать о тематике детской литературы, о любимом писателе и его произведениях;</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оценивать мнение авторов о героях и своё отношение к ним;</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использовать элементы импровизации при исполнении фольклорных произведений;</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сочинять небольшие те</w:t>
      </w:r>
      <w:r w:rsidR="00D51B07">
        <w:rPr>
          <w:color w:val="000000" w:themeColor="text1"/>
          <w:sz w:val="24"/>
          <w:szCs w:val="24"/>
        </w:rPr>
        <w:t>ксты повествовательного и описа</w:t>
      </w:r>
      <w:r w:rsidRPr="005E3DF5">
        <w:rPr>
          <w:color w:val="000000" w:themeColor="text1"/>
          <w:sz w:val="24"/>
          <w:szCs w:val="24"/>
        </w:rPr>
        <w:t>тельного характера по наблюдениям, на заданную тему.</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Регулятивные универсальные учебные действия:</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понимать значение чтения для самооб</w:t>
      </w:r>
      <w:r w:rsidR="00D51B07">
        <w:rPr>
          <w:color w:val="000000" w:themeColor="text1"/>
          <w:sz w:val="24"/>
          <w:szCs w:val="24"/>
        </w:rPr>
        <w:t>разования и само</w:t>
      </w:r>
      <w:r w:rsidRPr="005E3DF5">
        <w:rPr>
          <w:color w:val="000000" w:themeColor="text1"/>
          <w:sz w:val="24"/>
          <w:szCs w:val="24"/>
        </w:rPr>
        <w:t xml:space="preserve">развития; самостоятельно </w:t>
      </w:r>
      <w:r w:rsidR="00D51B07">
        <w:rPr>
          <w:color w:val="000000" w:themeColor="text1"/>
          <w:sz w:val="24"/>
          <w:szCs w:val="24"/>
        </w:rPr>
        <w:t>организовывать читательскую дея</w:t>
      </w:r>
      <w:r w:rsidRPr="005E3DF5">
        <w:rPr>
          <w:color w:val="000000" w:themeColor="text1"/>
          <w:sz w:val="24"/>
          <w:szCs w:val="24"/>
        </w:rPr>
        <w:t>тельность во время досуга;</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определять цель выразительного исполнения и работы с текстом;</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оценивать выступление (сво</w:t>
      </w:r>
      <w:r w:rsidR="00D51B07">
        <w:rPr>
          <w:color w:val="000000" w:themeColor="text1"/>
          <w:sz w:val="24"/>
          <w:szCs w:val="24"/>
        </w:rPr>
        <w:t>ё и одноклассников) с точки зре</w:t>
      </w:r>
      <w:r w:rsidRPr="005E3DF5">
        <w:rPr>
          <w:color w:val="000000" w:themeColor="text1"/>
          <w:sz w:val="24"/>
          <w:szCs w:val="24"/>
        </w:rPr>
        <w:t>ния передачи настроения, особенностей произведения и героев;</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 xml:space="preserve">осуществлять контроль </w:t>
      </w:r>
      <w:r w:rsidR="00D51B07">
        <w:rPr>
          <w:color w:val="000000" w:themeColor="text1"/>
          <w:sz w:val="24"/>
          <w:szCs w:val="24"/>
        </w:rPr>
        <w:t>процесса и результата деятельно</w:t>
      </w:r>
      <w:r w:rsidRPr="005E3DF5">
        <w:rPr>
          <w:color w:val="000000" w:themeColor="text1"/>
          <w:sz w:val="24"/>
          <w:szCs w:val="24"/>
        </w:rPr>
        <w:t>сти, устанавливать причины возникших ошибок и трудностей, проявлять способность предвидеть их в предстоящей работе.</w:t>
      </w:r>
    </w:p>
    <w:p w:rsidR="008C799E" w:rsidRPr="005E3DF5" w:rsidRDefault="00D87F25" w:rsidP="0059106B">
      <w:pPr>
        <w:pStyle w:val="13"/>
        <w:spacing w:line="240" w:lineRule="auto"/>
        <w:rPr>
          <w:color w:val="000000" w:themeColor="text1"/>
          <w:sz w:val="24"/>
          <w:szCs w:val="24"/>
        </w:rPr>
      </w:pPr>
      <w:r w:rsidRPr="005E3DF5">
        <w:rPr>
          <w:b/>
          <w:bCs/>
          <w:color w:val="000000" w:themeColor="text1"/>
          <w:sz w:val="24"/>
          <w:szCs w:val="24"/>
        </w:rPr>
        <w:t>Совместная деятельность:</w:t>
      </w:r>
    </w:p>
    <w:p w:rsidR="008C799E" w:rsidRPr="005E3DF5" w:rsidRDefault="00D87F25" w:rsidP="00C23763">
      <w:pPr>
        <w:pStyle w:val="13"/>
        <w:numPr>
          <w:ilvl w:val="0"/>
          <w:numId w:val="22"/>
        </w:numPr>
        <w:spacing w:line="240" w:lineRule="auto"/>
        <w:rPr>
          <w:color w:val="000000" w:themeColor="text1"/>
          <w:sz w:val="24"/>
          <w:szCs w:val="24"/>
        </w:rPr>
      </w:pPr>
      <w:r w:rsidRPr="005E3DF5">
        <w:rPr>
          <w:color w:val="000000" w:themeColor="text1"/>
          <w:sz w:val="24"/>
          <w:szCs w:val="24"/>
        </w:rPr>
        <w:t>участвовать в театрализованной деят</w:t>
      </w:r>
      <w:r w:rsidR="00D51B07">
        <w:rPr>
          <w:color w:val="000000" w:themeColor="text1"/>
          <w:sz w:val="24"/>
          <w:szCs w:val="24"/>
        </w:rPr>
        <w:t>ельности: инсцениро</w:t>
      </w:r>
      <w:r w:rsidRPr="005E3DF5">
        <w:rPr>
          <w:color w:val="000000" w:themeColor="text1"/>
          <w:sz w:val="24"/>
          <w:szCs w:val="24"/>
        </w:rPr>
        <w:t>вании и драматизации (читать по ролям, разыгрывать сценки); соблюдать правила взаимодействия;</w:t>
      </w:r>
    </w:p>
    <w:p w:rsidR="008C799E" w:rsidRPr="005E3DF5" w:rsidRDefault="00D87F25" w:rsidP="00C23763">
      <w:pPr>
        <w:pStyle w:val="13"/>
        <w:numPr>
          <w:ilvl w:val="0"/>
          <w:numId w:val="22"/>
        </w:numPr>
        <w:spacing w:line="240" w:lineRule="auto"/>
        <w:rPr>
          <w:color w:val="000000" w:themeColor="text1"/>
          <w:sz w:val="24"/>
          <w:szCs w:val="24"/>
        </w:rPr>
        <w:sectPr w:rsidR="008C799E" w:rsidRPr="005E3DF5" w:rsidSect="00D87F25">
          <w:footerReference w:type="even" r:id="rId20"/>
          <w:footerReference w:type="default" r:id="rId21"/>
          <w:pgSz w:w="11909" w:h="16834"/>
          <w:pgMar w:top="1134" w:right="850" w:bottom="1134" w:left="1701" w:header="0" w:footer="3" w:gutter="0"/>
          <w:cols w:space="720"/>
          <w:noEndnote/>
          <w:docGrid w:linePitch="360"/>
        </w:sectPr>
      </w:pPr>
      <w:r w:rsidRPr="005E3DF5">
        <w:rPr>
          <w:color w:val="000000" w:themeColor="text1"/>
          <w:sz w:val="24"/>
          <w:szCs w:val="24"/>
        </w:rPr>
        <w:t>ответственно относиться к своим обязанностям в процессе совместной деятельности, оценивать свой вклад в общее дело.</w:t>
      </w:r>
    </w:p>
    <w:p w:rsidR="004026C3" w:rsidRDefault="004026C3" w:rsidP="0059106B">
      <w:pPr>
        <w:pStyle w:val="22"/>
        <w:spacing w:after="0"/>
        <w:jc w:val="both"/>
        <w:rPr>
          <w:rFonts w:ascii="Times New Roman" w:hAnsi="Times New Roman" w:cs="Times New Roman"/>
          <w:color w:val="000000" w:themeColor="text1"/>
          <w:sz w:val="24"/>
          <w:szCs w:val="24"/>
        </w:rPr>
      </w:pPr>
    </w:p>
    <w:p w:rsidR="00D51B07" w:rsidRDefault="00D51B07" w:rsidP="0059106B">
      <w:pPr>
        <w:pStyle w:val="22"/>
        <w:spacing w:after="0"/>
        <w:jc w:val="both"/>
        <w:rPr>
          <w:rFonts w:ascii="Times New Roman" w:hAnsi="Times New Roman" w:cs="Times New Roman"/>
          <w:color w:val="000000" w:themeColor="text1"/>
          <w:sz w:val="24"/>
          <w:szCs w:val="24"/>
        </w:rPr>
      </w:pPr>
    </w:p>
    <w:p w:rsidR="00D51B07" w:rsidRDefault="00D51B07"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ПЛАНИРУЕМЫЕ РЕЗУЛЬТАТЫ ОСВОЕНИЯ ПРОГРАММЫ</w:t>
      </w: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УЧЕБНОГО ПРЕДМЕТА «ЛИТЕРАТУРНОЕ ЧТЕНИЕ» НА УРОВНЕ НАЧАЛЬНОГО ОБЩЕГО ОБРАЗОВАНИЯ</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Личностные результаты освоения программы предмета «Ли</w:t>
      </w:r>
      <w:r w:rsidRPr="005E3DF5">
        <w:rPr>
          <w:color w:val="000000" w:themeColor="text1"/>
          <w:sz w:val="24"/>
          <w:szCs w:val="24"/>
        </w:rPr>
        <w:softHyphen/>
        <w:t>тературное чтение» достигаются в процессе единства учебной и воспитательной деятельности, обеспечивающей позитивную динамику развития лично</w:t>
      </w:r>
      <w:r w:rsidR="00D51B07">
        <w:rPr>
          <w:color w:val="000000" w:themeColor="text1"/>
          <w:sz w:val="24"/>
          <w:szCs w:val="24"/>
        </w:rPr>
        <w:t>сти младшего школьника, ориенти</w:t>
      </w:r>
      <w:r w:rsidRPr="005E3DF5">
        <w:rPr>
          <w:color w:val="000000" w:themeColor="text1"/>
          <w:sz w:val="24"/>
          <w:szCs w:val="24"/>
        </w:rPr>
        <w:t>рованную на процессы самоп</w:t>
      </w:r>
      <w:r w:rsidR="00D51B07">
        <w:rPr>
          <w:color w:val="000000" w:themeColor="text1"/>
          <w:sz w:val="24"/>
          <w:szCs w:val="24"/>
        </w:rPr>
        <w:t>ознания, саморазвития и самовос</w:t>
      </w:r>
      <w:r w:rsidRPr="005E3DF5">
        <w:rPr>
          <w:color w:val="000000" w:themeColor="text1"/>
          <w:sz w:val="24"/>
          <w:szCs w:val="24"/>
        </w:rPr>
        <w:t>питания. Личностные рез</w:t>
      </w:r>
      <w:r w:rsidR="00D51B07">
        <w:rPr>
          <w:color w:val="000000" w:themeColor="text1"/>
          <w:sz w:val="24"/>
          <w:szCs w:val="24"/>
        </w:rPr>
        <w:t>ультаты освоения программы пред</w:t>
      </w:r>
      <w:r w:rsidRPr="005E3DF5">
        <w:rPr>
          <w:color w:val="000000" w:themeColor="text1"/>
          <w:sz w:val="24"/>
          <w:szCs w:val="24"/>
        </w:rPr>
        <w:t>мета «Литературное чтение» отражают освоение младшими школьниками социально з</w:t>
      </w:r>
      <w:r w:rsidR="00D51B07">
        <w:rPr>
          <w:color w:val="000000" w:themeColor="text1"/>
          <w:sz w:val="24"/>
          <w:szCs w:val="24"/>
        </w:rPr>
        <w:t>начимых норм и отношений, разви</w:t>
      </w:r>
      <w:r w:rsidRPr="005E3DF5">
        <w:rPr>
          <w:color w:val="000000" w:themeColor="text1"/>
          <w:sz w:val="24"/>
          <w:szCs w:val="24"/>
        </w:rPr>
        <w:t>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Гражданско-патриотическое воспитание:</w:t>
      </w:r>
    </w:p>
    <w:p w:rsidR="008C799E" w:rsidRPr="005E3DF5" w:rsidRDefault="00D87F25" w:rsidP="00C23763">
      <w:pPr>
        <w:pStyle w:val="13"/>
        <w:numPr>
          <w:ilvl w:val="0"/>
          <w:numId w:val="23"/>
        </w:numPr>
        <w:tabs>
          <w:tab w:val="left" w:pos="562"/>
        </w:tabs>
        <w:spacing w:line="240" w:lineRule="auto"/>
        <w:jc w:val="both"/>
        <w:rPr>
          <w:color w:val="000000" w:themeColor="text1"/>
          <w:sz w:val="24"/>
          <w:szCs w:val="24"/>
        </w:rPr>
      </w:pPr>
      <w:r w:rsidRPr="005E3DF5">
        <w:rPr>
          <w:color w:val="000000" w:themeColor="text1"/>
          <w:sz w:val="24"/>
          <w:szCs w:val="24"/>
        </w:rPr>
        <w:t>становление ценностного отношения к своей Родине — России, малой родине, прояв</w:t>
      </w:r>
      <w:r w:rsidR="00D51B07">
        <w:rPr>
          <w:color w:val="000000" w:themeColor="text1"/>
          <w:sz w:val="24"/>
          <w:szCs w:val="24"/>
        </w:rPr>
        <w:t>ление интереса к изучению родно</w:t>
      </w:r>
      <w:r w:rsidRPr="005E3DF5">
        <w:rPr>
          <w:color w:val="000000" w:themeColor="text1"/>
          <w:sz w:val="24"/>
          <w:szCs w:val="24"/>
        </w:rPr>
        <w:t>го языка, истории и культуре Российской Федерации, понима</w:t>
      </w:r>
      <w:r w:rsidRPr="005E3DF5">
        <w:rPr>
          <w:color w:val="000000" w:themeColor="text1"/>
          <w:sz w:val="24"/>
          <w:szCs w:val="24"/>
        </w:rPr>
        <w:softHyphen/>
        <w:t>ние естественной связи прошлого и настоящего в ку</w:t>
      </w:r>
      <w:r w:rsidR="00D51B07">
        <w:rPr>
          <w:color w:val="000000" w:themeColor="text1"/>
          <w:sz w:val="24"/>
          <w:szCs w:val="24"/>
        </w:rPr>
        <w:t>льтуре об</w:t>
      </w:r>
      <w:r w:rsidRPr="005E3DF5">
        <w:rPr>
          <w:color w:val="000000" w:themeColor="text1"/>
          <w:sz w:val="24"/>
          <w:szCs w:val="24"/>
        </w:rPr>
        <w:t>щества;</w:t>
      </w:r>
    </w:p>
    <w:p w:rsidR="008C799E" w:rsidRPr="005E3DF5" w:rsidRDefault="00D87F25" w:rsidP="00C23763">
      <w:pPr>
        <w:pStyle w:val="13"/>
        <w:numPr>
          <w:ilvl w:val="0"/>
          <w:numId w:val="23"/>
        </w:numPr>
        <w:tabs>
          <w:tab w:val="left" w:pos="562"/>
        </w:tabs>
        <w:spacing w:line="240" w:lineRule="auto"/>
        <w:jc w:val="both"/>
        <w:rPr>
          <w:color w:val="000000" w:themeColor="text1"/>
          <w:sz w:val="24"/>
          <w:szCs w:val="24"/>
        </w:rPr>
      </w:pPr>
      <w:r w:rsidRPr="005E3DF5">
        <w:rPr>
          <w:color w:val="000000" w:themeColor="text1"/>
          <w:sz w:val="24"/>
          <w:szCs w:val="24"/>
        </w:rPr>
        <w:t>осознание своей этно</w:t>
      </w:r>
      <w:r w:rsidR="00D51B07">
        <w:rPr>
          <w:color w:val="000000" w:themeColor="text1"/>
          <w:sz w:val="24"/>
          <w:szCs w:val="24"/>
        </w:rPr>
        <w:t>культурной и российской граждан</w:t>
      </w:r>
      <w:r w:rsidRPr="005E3DF5">
        <w:rPr>
          <w:color w:val="000000" w:themeColor="text1"/>
          <w:sz w:val="24"/>
          <w:szCs w:val="24"/>
        </w:rPr>
        <w:t>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w:t>
      </w:r>
      <w:r w:rsidRPr="005E3DF5">
        <w:rPr>
          <w:color w:val="000000" w:themeColor="text1"/>
          <w:sz w:val="24"/>
          <w:szCs w:val="24"/>
        </w:rPr>
        <w:softHyphen/>
        <w:t>приятия и анализа произведений выдающихся представителей русской литературы и творчества народов России;</w:t>
      </w:r>
    </w:p>
    <w:p w:rsidR="008C799E" w:rsidRPr="005E3DF5" w:rsidRDefault="00D87F25" w:rsidP="00C23763">
      <w:pPr>
        <w:pStyle w:val="13"/>
        <w:numPr>
          <w:ilvl w:val="0"/>
          <w:numId w:val="23"/>
        </w:numPr>
        <w:tabs>
          <w:tab w:val="left" w:pos="567"/>
        </w:tabs>
        <w:spacing w:line="240" w:lineRule="auto"/>
        <w:jc w:val="both"/>
        <w:rPr>
          <w:color w:val="000000" w:themeColor="text1"/>
          <w:sz w:val="24"/>
          <w:szCs w:val="24"/>
        </w:rPr>
      </w:pPr>
      <w:r w:rsidRPr="005E3DF5">
        <w:rPr>
          <w:color w:val="000000" w:themeColor="text1"/>
          <w:sz w:val="24"/>
          <w:szCs w:val="24"/>
        </w:rPr>
        <w:t>первоначальные предст</w:t>
      </w:r>
      <w:r w:rsidR="00D51B07">
        <w:rPr>
          <w:color w:val="000000" w:themeColor="text1"/>
          <w:sz w:val="24"/>
          <w:szCs w:val="24"/>
        </w:rPr>
        <w:t>авления о человеке как члене об</w:t>
      </w:r>
      <w:r w:rsidRPr="005E3DF5">
        <w:rPr>
          <w:color w:val="000000" w:themeColor="text1"/>
          <w:sz w:val="24"/>
          <w:szCs w:val="24"/>
        </w:rPr>
        <w:t>щества, о правах и ответственности, уважении и достоинстве человека, о нравственно-этических нормах повед</w:t>
      </w:r>
      <w:r w:rsidR="00D51B07">
        <w:rPr>
          <w:color w:val="000000" w:themeColor="text1"/>
          <w:sz w:val="24"/>
          <w:szCs w:val="24"/>
        </w:rPr>
        <w:t>ения и прави</w:t>
      </w:r>
      <w:r w:rsidRPr="005E3DF5">
        <w:rPr>
          <w:color w:val="000000" w:themeColor="text1"/>
          <w:sz w:val="24"/>
          <w:szCs w:val="24"/>
        </w:rPr>
        <w:t>лах межличностных отношений.</w:t>
      </w: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Духовно-нравственное воспитание:</w:t>
      </w:r>
    </w:p>
    <w:p w:rsidR="008C799E" w:rsidRPr="005E3DF5" w:rsidRDefault="00D87F25" w:rsidP="00C23763">
      <w:pPr>
        <w:pStyle w:val="13"/>
        <w:numPr>
          <w:ilvl w:val="0"/>
          <w:numId w:val="23"/>
        </w:numPr>
        <w:tabs>
          <w:tab w:val="left" w:pos="562"/>
        </w:tabs>
        <w:spacing w:line="240" w:lineRule="auto"/>
        <w:jc w:val="both"/>
        <w:rPr>
          <w:color w:val="000000" w:themeColor="text1"/>
          <w:sz w:val="24"/>
          <w:szCs w:val="24"/>
        </w:rPr>
      </w:pPr>
      <w:r w:rsidRPr="005E3DF5">
        <w:rPr>
          <w:color w:val="000000" w:themeColor="text1"/>
          <w:sz w:val="24"/>
          <w:szCs w:val="24"/>
        </w:rPr>
        <w:t>освоение опыта челов</w:t>
      </w:r>
      <w:r w:rsidR="00D51B07">
        <w:rPr>
          <w:color w:val="000000" w:themeColor="text1"/>
          <w:sz w:val="24"/>
          <w:szCs w:val="24"/>
        </w:rPr>
        <w:t>еческих взаимоотношений, призна</w:t>
      </w:r>
      <w:r w:rsidRPr="005E3DF5">
        <w:rPr>
          <w:color w:val="000000" w:themeColor="text1"/>
          <w:sz w:val="24"/>
          <w:szCs w:val="24"/>
        </w:rPr>
        <w:t>ки индивидуальности каждого человека, проявление сопережи</w:t>
      </w:r>
      <w:r w:rsidRPr="005E3DF5">
        <w:rPr>
          <w:color w:val="000000" w:themeColor="text1"/>
          <w:sz w:val="24"/>
          <w:szCs w:val="24"/>
        </w:rPr>
        <w:softHyphen/>
        <w:t>вания, уважения, любви, доброжелательности и других мораль</w:t>
      </w:r>
      <w:r w:rsidRPr="005E3DF5">
        <w:rPr>
          <w:color w:val="000000" w:themeColor="text1"/>
          <w:sz w:val="24"/>
          <w:szCs w:val="24"/>
        </w:rPr>
        <w:softHyphen/>
        <w:t>ных качеств к родным, близким и чужим людям, независимо от их национальности, социального статуса, вероисповедания;</w:t>
      </w:r>
    </w:p>
    <w:p w:rsidR="008C799E" w:rsidRPr="005E3DF5" w:rsidRDefault="00D87F25" w:rsidP="00C23763">
      <w:pPr>
        <w:pStyle w:val="13"/>
        <w:numPr>
          <w:ilvl w:val="0"/>
          <w:numId w:val="23"/>
        </w:numPr>
        <w:tabs>
          <w:tab w:val="left" w:pos="569"/>
        </w:tabs>
        <w:spacing w:line="240" w:lineRule="auto"/>
        <w:jc w:val="both"/>
        <w:rPr>
          <w:color w:val="000000" w:themeColor="text1"/>
          <w:sz w:val="24"/>
          <w:szCs w:val="24"/>
        </w:rPr>
      </w:pPr>
      <w:r w:rsidRPr="005E3DF5">
        <w:rPr>
          <w:color w:val="000000" w:themeColor="text1"/>
          <w:sz w:val="24"/>
          <w:szCs w:val="24"/>
        </w:rPr>
        <w:t xml:space="preserve">осознание этических </w:t>
      </w:r>
      <w:r w:rsidR="00D51B07">
        <w:rPr>
          <w:color w:val="000000" w:themeColor="text1"/>
          <w:sz w:val="24"/>
          <w:szCs w:val="24"/>
        </w:rPr>
        <w:t>понятий, оценка поведения и пос</w:t>
      </w:r>
      <w:r w:rsidRPr="005E3DF5">
        <w:rPr>
          <w:color w:val="000000" w:themeColor="text1"/>
          <w:sz w:val="24"/>
          <w:szCs w:val="24"/>
        </w:rPr>
        <w:t>тупков персонажей художественных произведений в ситуации нравственного выбора;</w:t>
      </w:r>
    </w:p>
    <w:p w:rsidR="008C799E" w:rsidRPr="005E3DF5" w:rsidRDefault="00D87F25" w:rsidP="00C23763">
      <w:pPr>
        <w:pStyle w:val="13"/>
        <w:numPr>
          <w:ilvl w:val="0"/>
          <w:numId w:val="23"/>
        </w:numPr>
        <w:tabs>
          <w:tab w:val="left" w:pos="569"/>
        </w:tabs>
        <w:spacing w:line="240" w:lineRule="auto"/>
        <w:jc w:val="both"/>
        <w:rPr>
          <w:color w:val="000000" w:themeColor="text1"/>
          <w:sz w:val="24"/>
          <w:szCs w:val="24"/>
        </w:rPr>
      </w:pPr>
      <w:r w:rsidRPr="005E3DF5">
        <w:rPr>
          <w:color w:val="000000" w:themeColor="text1"/>
          <w:sz w:val="24"/>
          <w:szCs w:val="24"/>
        </w:rPr>
        <w:t>выражение своего виде</w:t>
      </w:r>
      <w:r w:rsidR="00D51B07">
        <w:rPr>
          <w:color w:val="000000" w:themeColor="text1"/>
          <w:sz w:val="24"/>
          <w:szCs w:val="24"/>
        </w:rPr>
        <w:t>ния мира, индивидуальной пози</w:t>
      </w:r>
      <w:r w:rsidRPr="005E3DF5">
        <w:rPr>
          <w:color w:val="000000" w:themeColor="text1"/>
          <w:sz w:val="24"/>
          <w:szCs w:val="24"/>
        </w:rPr>
        <w:t>ции посредством накопления и систематизации литературных впечатлений, разнообразных по эмоциональной окраске;</w:t>
      </w:r>
    </w:p>
    <w:p w:rsidR="008C799E" w:rsidRPr="005E3DF5" w:rsidRDefault="00D87F25" w:rsidP="00C23763">
      <w:pPr>
        <w:pStyle w:val="13"/>
        <w:numPr>
          <w:ilvl w:val="0"/>
          <w:numId w:val="23"/>
        </w:numPr>
        <w:tabs>
          <w:tab w:val="left" w:pos="574"/>
        </w:tabs>
        <w:spacing w:line="240" w:lineRule="auto"/>
        <w:jc w:val="both"/>
        <w:rPr>
          <w:color w:val="000000" w:themeColor="text1"/>
          <w:sz w:val="24"/>
          <w:szCs w:val="24"/>
        </w:rPr>
      </w:pPr>
      <w:r w:rsidRPr="005E3DF5">
        <w:rPr>
          <w:color w:val="000000" w:themeColor="text1"/>
          <w:sz w:val="24"/>
          <w:szCs w:val="24"/>
        </w:rPr>
        <w:t>неприятие любых форм</w:t>
      </w:r>
      <w:r w:rsidR="00D51B07">
        <w:rPr>
          <w:color w:val="000000" w:themeColor="text1"/>
          <w:sz w:val="24"/>
          <w:szCs w:val="24"/>
        </w:rPr>
        <w:t xml:space="preserve"> поведения, направленных на при</w:t>
      </w:r>
      <w:r w:rsidRPr="005E3DF5">
        <w:rPr>
          <w:color w:val="000000" w:themeColor="text1"/>
          <w:sz w:val="24"/>
          <w:szCs w:val="24"/>
        </w:rPr>
        <w:t>чинение физического и морального вреда другим людям.</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Эстетическое воспитание:</w:t>
      </w:r>
    </w:p>
    <w:p w:rsidR="008C799E" w:rsidRPr="005E3DF5" w:rsidRDefault="00D87F25" w:rsidP="00C23763">
      <w:pPr>
        <w:pStyle w:val="13"/>
        <w:numPr>
          <w:ilvl w:val="0"/>
          <w:numId w:val="23"/>
        </w:numPr>
        <w:tabs>
          <w:tab w:val="left" w:pos="569"/>
        </w:tabs>
        <w:spacing w:line="240" w:lineRule="auto"/>
        <w:jc w:val="both"/>
        <w:rPr>
          <w:color w:val="000000" w:themeColor="text1"/>
          <w:sz w:val="24"/>
          <w:szCs w:val="24"/>
        </w:rPr>
      </w:pPr>
      <w:r w:rsidRPr="005E3DF5">
        <w:rPr>
          <w:color w:val="000000" w:themeColor="text1"/>
          <w:sz w:val="24"/>
          <w:szCs w:val="24"/>
        </w:rPr>
        <w:t>проявление уважительн</w:t>
      </w:r>
      <w:r w:rsidR="00D51B07">
        <w:rPr>
          <w:color w:val="000000" w:themeColor="text1"/>
          <w:sz w:val="24"/>
          <w:szCs w:val="24"/>
        </w:rPr>
        <w:t>ого отношения и интереса к худо</w:t>
      </w:r>
      <w:r w:rsidRPr="005E3DF5">
        <w:rPr>
          <w:color w:val="000000" w:themeColor="text1"/>
          <w:sz w:val="24"/>
          <w:szCs w:val="24"/>
        </w:rPr>
        <w:t>жественной культуре, к различным видам искусства, воспри</w:t>
      </w:r>
      <w:r w:rsidRPr="005E3DF5">
        <w:rPr>
          <w:color w:val="000000" w:themeColor="text1"/>
          <w:sz w:val="24"/>
          <w:szCs w:val="24"/>
        </w:rPr>
        <w:softHyphen/>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C799E" w:rsidRPr="005E3DF5" w:rsidRDefault="00D87F25" w:rsidP="00C23763">
      <w:pPr>
        <w:pStyle w:val="13"/>
        <w:numPr>
          <w:ilvl w:val="0"/>
          <w:numId w:val="23"/>
        </w:numPr>
        <w:tabs>
          <w:tab w:val="left" w:pos="569"/>
        </w:tabs>
        <w:spacing w:line="240" w:lineRule="auto"/>
        <w:jc w:val="both"/>
        <w:rPr>
          <w:color w:val="000000" w:themeColor="text1"/>
          <w:sz w:val="24"/>
          <w:szCs w:val="24"/>
        </w:rPr>
      </w:pPr>
      <w:r w:rsidRPr="005E3DF5">
        <w:rPr>
          <w:color w:val="000000" w:themeColor="text1"/>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C799E" w:rsidRPr="005E3DF5" w:rsidRDefault="00D87F25" w:rsidP="00C23763">
      <w:pPr>
        <w:pStyle w:val="13"/>
        <w:numPr>
          <w:ilvl w:val="0"/>
          <w:numId w:val="23"/>
        </w:numPr>
        <w:tabs>
          <w:tab w:val="left" w:pos="569"/>
        </w:tabs>
        <w:spacing w:line="240" w:lineRule="auto"/>
        <w:jc w:val="both"/>
        <w:rPr>
          <w:color w:val="000000" w:themeColor="text1"/>
          <w:sz w:val="24"/>
          <w:szCs w:val="24"/>
        </w:rPr>
      </w:pPr>
      <w:r w:rsidRPr="005E3DF5">
        <w:rPr>
          <w:color w:val="000000" w:themeColor="text1"/>
          <w:sz w:val="24"/>
          <w:szCs w:val="24"/>
        </w:rPr>
        <w:t>понимание образно</w:t>
      </w:r>
      <w:r w:rsidR="00D51B07">
        <w:rPr>
          <w:color w:val="000000" w:themeColor="text1"/>
          <w:sz w:val="24"/>
          <w:szCs w:val="24"/>
        </w:rPr>
        <w:t>го языка художественных произве</w:t>
      </w:r>
      <w:r w:rsidRPr="005E3DF5">
        <w:rPr>
          <w:color w:val="000000" w:themeColor="text1"/>
          <w:sz w:val="24"/>
          <w:szCs w:val="24"/>
        </w:rPr>
        <w:t>дений, выразительных средств, создающих художественный образ.</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Физическое воспитание, формирование культуры здоровья эмоциональ</w:t>
      </w:r>
      <w:r w:rsidRPr="005E3DF5">
        <w:rPr>
          <w:rFonts w:ascii="Times New Roman" w:hAnsi="Times New Roman" w:cs="Times New Roman"/>
          <w:color w:val="000000" w:themeColor="text1"/>
          <w:sz w:val="24"/>
          <w:szCs w:val="24"/>
        </w:rPr>
        <w:softHyphen/>
        <w:t>ного благополучия:</w:t>
      </w:r>
    </w:p>
    <w:p w:rsidR="008C799E" w:rsidRPr="005E3DF5" w:rsidRDefault="00D87F25" w:rsidP="00C23763">
      <w:pPr>
        <w:pStyle w:val="13"/>
        <w:numPr>
          <w:ilvl w:val="0"/>
          <w:numId w:val="23"/>
        </w:numPr>
        <w:tabs>
          <w:tab w:val="left" w:pos="569"/>
        </w:tabs>
        <w:spacing w:line="240" w:lineRule="auto"/>
        <w:jc w:val="both"/>
        <w:rPr>
          <w:color w:val="000000" w:themeColor="text1"/>
          <w:sz w:val="24"/>
          <w:szCs w:val="24"/>
        </w:rPr>
      </w:pPr>
      <w:r w:rsidRPr="005E3DF5">
        <w:rPr>
          <w:color w:val="000000" w:themeColor="text1"/>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8C799E" w:rsidRPr="005E3DF5" w:rsidRDefault="00D87F25" w:rsidP="00C23763">
      <w:pPr>
        <w:pStyle w:val="13"/>
        <w:numPr>
          <w:ilvl w:val="0"/>
          <w:numId w:val="23"/>
        </w:numPr>
        <w:tabs>
          <w:tab w:val="left" w:pos="569"/>
        </w:tabs>
        <w:spacing w:line="240" w:lineRule="auto"/>
        <w:jc w:val="both"/>
        <w:rPr>
          <w:color w:val="000000" w:themeColor="text1"/>
          <w:sz w:val="24"/>
          <w:szCs w:val="24"/>
        </w:rPr>
      </w:pPr>
      <w:r w:rsidRPr="005E3DF5">
        <w:rPr>
          <w:color w:val="000000" w:themeColor="text1"/>
          <w:sz w:val="24"/>
          <w:szCs w:val="24"/>
        </w:rPr>
        <w:lastRenderedPageBreak/>
        <w:t>бережное отношение к</w:t>
      </w:r>
      <w:r w:rsidR="00D51B07">
        <w:rPr>
          <w:color w:val="000000" w:themeColor="text1"/>
          <w:sz w:val="24"/>
          <w:szCs w:val="24"/>
        </w:rPr>
        <w:t xml:space="preserve"> физическому и психическому здо</w:t>
      </w:r>
      <w:r w:rsidRPr="005E3DF5">
        <w:rPr>
          <w:color w:val="000000" w:themeColor="text1"/>
          <w:sz w:val="24"/>
          <w:szCs w:val="24"/>
        </w:rPr>
        <w:t>ровью.</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Трудовое воспитание: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 осознание ценности труда в жизни человека и общества, ответственное потребление </w:t>
      </w:r>
      <w:r w:rsidR="00D51B07">
        <w:rPr>
          <w:color w:val="000000" w:themeColor="text1"/>
          <w:sz w:val="24"/>
          <w:szCs w:val="24"/>
        </w:rPr>
        <w:t>и бережное отношение к результа</w:t>
      </w:r>
      <w:r w:rsidRPr="005E3DF5">
        <w:rPr>
          <w:color w:val="000000" w:themeColor="text1"/>
          <w:sz w:val="24"/>
          <w:szCs w:val="24"/>
        </w:rPr>
        <w:t>там труда, навыки участия в различных видах трудовой дея</w:t>
      </w:r>
      <w:r w:rsidRPr="005E3DF5">
        <w:rPr>
          <w:color w:val="000000" w:themeColor="text1"/>
          <w:sz w:val="24"/>
          <w:szCs w:val="24"/>
        </w:rPr>
        <w:softHyphen/>
        <w:t>тельности, интерес к различным профессиям.</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Экологическое воспитание:</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 xml:space="preserve">бережное отношение к </w:t>
      </w:r>
      <w:r w:rsidR="00D51B07">
        <w:rPr>
          <w:color w:val="000000" w:themeColor="text1"/>
          <w:sz w:val="24"/>
          <w:szCs w:val="24"/>
        </w:rPr>
        <w:t>природе, осознание проблем взаи</w:t>
      </w:r>
      <w:r w:rsidRPr="005E3DF5">
        <w:rPr>
          <w:color w:val="000000" w:themeColor="text1"/>
          <w:sz w:val="24"/>
          <w:szCs w:val="24"/>
        </w:rPr>
        <w:t>моотношений человека и ж</w:t>
      </w:r>
      <w:r w:rsidR="00D51B07">
        <w:rPr>
          <w:color w:val="000000" w:themeColor="text1"/>
          <w:sz w:val="24"/>
          <w:szCs w:val="24"/>
        </w:rPr>
        <w:t>ивотных, отражённых в литератур</w:t>
      </w:r>
      <w:r w:rsidRPr="005E3DF5">
        <w:rPr>
          <w:color w:val="000000" w:themeColor="text1"/>
          <w:sz w:val="24"/>
          <w:szCs w:val="24"/>
        </w:rPr>
        <w:t>ных произведениях;</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неприятие действий, приносящих ей вред.</w:t>
      </w:r>
    </w:p>
    <w:p w:rsidR="008C799E" w:rsidRPr="005E3DF5" w:rsidRDefault="00D87F25" w:rsidP="0059106B">
      <w:pPr>
        <w:pStyle w:val="32"/>
        <w:spacing w:after="0"/>
        <w:ind w:firstLine="24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Ценности научного познания:</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ориентация в деятельн</w:t>
      </w:r>
      <w:r w:rsidR="00D51B07">
        <w:rPr>
          <w:color w:val="000000" w:themeColor="text1"/>
          <w:sz w:val="24"/>
          <w:szCs w:val="24"/>
        </w:rPr>
        <w:t>ости на первоначальные представ</w:t>
      </w:r>
      <w:r w:rsidRPr="005E3DF5">
        <w:rPr>
          <w:color w:val="000000" w:themeColor="text1"/>
          <w:sz w:val="24"/>
          <w:szCs w:val="24"/>
        </w:rPr>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овладение смысловым чтением для решения различного уровня учебных и жизненных задач;</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потребность в самосто</w:t>
      </w:r>
      <w:r w:rsidR="00D51B07">
        <w:rPr>
          <w:color w:val="000000" w:themeColor="text1"/>
          <w:sz w:val="24"/>
          <w:szCs w:val="24"/>
        </w:rPr>
        <w:t>ятельной читательской деятельно</w:t>
      </w:r>
      <w:r w:rsidRPr="005E3DF5">
        <w:rPr>
          <w:color w:val="000000" w:themeColor="text1"/>
          <w:sz w:val="24"/>
          <w:szCs w:val="24"/>
        </w:rPr>
        <w:t>сти, саморазвитии средства</w:t>
      </w:r>
      <w:r w:rsidR="00D51B07">
        <w:rPr>
          <w:color w:val="000000" w:themeColor="text1"/>
          <w:sz w:val="24"/>
          <w:szCs w:val="24"/>
        </w:rPr>
        <w:t>ми литературы, развитие познава</w:t>
      </w:r>
      <w:r w:rsidRPr="005E3DF5">
        <w:rPr>
          <w:color w:val="000000" w:themeColor="text1"/>
          <w:sz w:val="24"/>
          <w:szCs w:val="24"/>
        </w:rPr>
        <w:t>тельного интереса, активнос</w:t>
      </w:r>
      <w:r w:rsidR="00D51B07">
        <w:rPr>
          <w:color w:val="000000" w:themeColor="text1"/>
          <w:sz w:val="24"/>
          <w:szCs w:val="24"/>
        </w:rPr>
        <w:t>ти, инициативности, любознатель</w:t>
      </w:r>
      <w:r w:rsidRPr="005E3DF5">
        <w:rPr>
          <w:color w:val="000000" w:themeColor="text1"/>
          <w:sz w:val="24"/>
          <w:szCs w:val="24"/>
        </w:rPr>
        <w:t xml:space="preserve">ности и самостоятельности </w:t>
      </w:r>
      <w:r w:rsidR="00D51B07">
        <w:rPr>
          <w:color w:val="000000" w:themeColor="text1"/>
          <w:sz w:val="24"/>
          <w:szCs w:val="24"/>
        </w:rPr>
        <w:t>в познании произведений фолькло</w:t>
      </w:r>
      <w:r w:rsidRPr="005E3DF5">
        <w:rPr>
          <w:color w:val="000000" w:themeColor="text1"/>
          <w:sz w:val="24"/>
          <w:szCs w:val="24"/>
        </w:rPr>
        <w:t>ра и художественной литературы, творчества писателей.</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МЕТАПРЕДМЕТНЫЕ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результате изучения предмета «Литературное чтение» в на</w:t>
      </w:r>
      <w:r w:rsidRPr="005E3DF5">
        <w:rPr>
          <w:color w:val="000000" w:themeColor="text1"/>
          <w:sz w:val="24"/>
          <w:szCs w:val="24"/>
        </w:rPr>
        <w:softHyphen/>
        <w:t xml:space="preserve">чальной школе у обучающихся будут сформированы </w:t>
      </w:r>
      <w:r w:rsidR="006F5E8E" w:rsidRPr="005E3DF5">
        <w:rPr>
          <w:b/>
          <w:bCs/>
          <w:color w:val="000000" w:themeColor="text1"/>
          <w:sz w:val="24"/>
          <w:szCs w:val="24"/>
        </w:rPr>
        <w:t>позна</w:t>
      </w:r>
      <w:r w:rsidRPr="005E3DF5">
        <w:rPr>
          <w:b/>
          <w:bCs/>
          <w:color w:val="000000" w:themeColor="text1"/>
          <w:sz w:val="24"/>
          <w:szCs w:val="24"/>
        </w:rPr>
        <w:t xml:space="preserve">вательные </w:t>
      </w:r>
      <w:r w:rsidRPr="005E3DF5">
        <w:rPr>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базовые логические действия:</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сравнивать произведения по теме, главной мысли (морали), жанру, соотносить произведение</w:t>
      </w:r>
      <w:r w:rsidR="00D51B07">
        <w:rPr>
          <w:color w:val="000000" w:themeColor="text1"/>
          <w:sz w:val="24"/>
          <w:szCs w:val="24"/>
        </w:rPr>
        <w:t xml:space="preserve"> и его автора, устанавливать ос</w:t>
      </w:r>
      <w:r w:rsidRPr="005E3DF5">
        <w:rPr>
          <w:color w:val="000000" w:themeColor="text1"/>
          <w:sz w:val="24"/>
          <w:szCs w:val="24"/>
        </w:rPr>
        <w:t>нования для сравнения произведений, устанавливать аналогии;</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объединять произвед</w:t>
      </w:r>
      <w:r w:rsidR="00D51B07">
        <w:rPr>
          <w:color w:val="000000" w:themeColor="text1"/>
          <w:sz w:val="24"/>
          <w:szCs w:val="24"/>
        </w:rPr>
        <w:t>ения по жанру, авторской принад</w:t>
      </w:r>
      <w:r w:rsidRPr="005E3DF5">
        <w:rPr>
          <w:color w:val="000000" w:themeColor="text1"/>
          <w:sz w:val="24"/>
          <w:szCs w:val="24"/>
        </w:rPr>
        <w:t>лежности;</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определять существенный признак для классификации, классифицировать произведения по темам, жанрам и видам;</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находить закономерност</w:t>
      </w:r>
      <w:r w:rsidR="00D51B07">
        <w:rPr>
          <w:color w:val="000000" w:themeColor="text1"/>
          <w:sz w:val="24"/>
          <w:szCs w:val="24"/>
        </w:rPr>
        <w:t>и и противоречия при анализе сю</w:t>
      </w:r>
      <w:r w:rsidRPr="005E3DF5">
        <w:rPr>
          <w:color w:val="000000" w:themeColor="text1"/>
          <w:sz w:val="24"/>
          <w:szCs w:val="24"/>
        </w:rPr>
        <w:t>жета (композиции), восст</w:t>
      </w:r>
      <w:r w:rsidR="00D51B07">
        <w:rPr>
          <w:color w:val="000000" w:themeColor="text1"/>
          <w:sz w:val="24"/>
          <w:szCs w:val="24"/>
        </w:rPr>
        <w:t>анавливать нарушенную последова</w:t>
      </w:r>
      <w:r w:rsidRPr="005E3DF5">
        <w:rPr>
          <w:color w:val="000000" w:themeColor="text1"/>
          <w:sz w:val="24"/>
          <w:szCs w:val="24"/>
        </w:rPr>
        <w:t>тельность событий (сюжета), составлять аннотацию, отзыв по предложенному алгоритму;</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выявлять недостаток информации для решения учебной (практической) задачи на основе предложенного алгоритма;</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устанавливать причинно-следственные связи в сюжете фольклорного и художественн</w:t>
      </w:r>
      <w:r w:rsidR="00D51B07">
        <w:rPr>
          <w:color w:val="000000" w:themeColor="text1"/>
          <w:sz w:val="24"/>
          <w:szCs w:val="24"/>
        </w:rPr>
        <w:t>ого текста, при составлении пла</w:t>
      </w:r>
      <w:r w:rsidRPr="005E3DF5">
        <w:rPr>
          <w:color w:val="000000" w:themeColor="text1"/>
          <w:sz w:val="24"/>
          <w:szCs w:val="24"/>
        </w:rPr>
        <w:t>на, пересказе текста, характеристике поступков героев;</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базовые исследовательские действия</w:t>
      </w:r>
      <w:r w:rsidRPr="005E3DF5">
        <w:rPr>
          <w:color w:val="000000" w:themeColor="text1"/>
          <w:sz w:val="24"/>
          <w:szCs w:val="24"/>
        </w:rPr>
        <w:t>:</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определять разрыв меж</w:t>
      </w:r>
      <w:r w:rsidR="00D51B07">
        <w:rPr>
          <w:color w:val="000000" w:themeColor="text1"/>
          <w:sz w:val="24"/>
          <w:szCs w:val="24"/>
        </w:rPr>
        <w:t>ду реальным и желательным состо</w:t>
      </w:r>
      <w:r w:rsidRPr="005E3DF5">
        <w:rPr>
          <w:color w:val="000000" w:themeColor="text1"/>
          <w:sz w:val="24"/>
          <w:szCs w:val="24"/>
        </w:rPr>
        <w:t>янием объекта (ситуации) на основе предложенных учителем вопросов;</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формулировать с помощью учителя цель, планировать</w:t>
      </w:r>
      <w:r w:rsidR="00D51B07">
        <w:rPr>
          <w:color w:val="000000" w:themeColor="text1"/>
          <w:sz w:val="24"/>
          <w:szCs w:val="24"/>
        </w:rPr>
        <w:t xml:space="preserve"> из</w:t>
      </w:r>
      <w:r w:rsidRPr="005E3DF5">
        <w:rPr>
          <w:color w:val="000000" w:themeColor="text1"/>
          <w:sz w:val="24"/>
          <w:szCs w:val="24"/>
        </w:rPr>
        <w:t>менения объекта, ситуации;</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сравнивать несколько вариантов решения задачи, выбирать наиболее подходящий (на основе предложенных критериев);</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проводить по предлож</w:t>
      </w:r>
      <w:r w:rsidR="00D51B07">
        <w:rPr>
          <w:color w:val="000000" w:themeColor="text1"/>
          <w:sz w:val="24"/>
          <w:szCs w:val="24"/>
        </w:rPr>
        <w:t>енному плану опыт, несложное ис</w:t>
      </w:r>
      <w:r w:rsidRPr="005E3DF5">
        <w:rPr>
          <w:color w:val="000000" w:themeColor="text1"/>
          <w:sz w:val="24"/>
          <w:szCs w:val="24"/>
        </w:rPr>
        <w:t>следование по установлению особенностей объекта изучения и связей между объектами</w:t>
      </w:r>
      <w:r w:rsidR="00D51B07">
        <w:rPr>
          <w:color w:val="000000" w:themeColor="text1"/>
          <w:sz w:val="24"/>
          <w:szCs w:val="24"/>
        </w:rPr>
        <w:t xml:space="preserve"> (часть — целое, причина — след</w:t>
      </w:r>
      <w:r w:rsidRPr="005E3DF5">
        <w:rPr>
          <w:color w:val="000000" w:themeColor="text1"/>
          <w:sz w:val="24"/>
          <w:szCs w:val="24"/>
        </w:rPr>
        <w:t>ствие);</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 xml:space="preserve">формулировать выводы </w:t>
      </w:r>
      <w:r w:rsidR="00D51B07">
        <w:rPr>
          <w:color w:val="000000" w:themeColor="text1"/>
          <w:sz w:val="24"/>
          <w:szCs w:val="24"/>
        </w:rPr>
        <w:t>и подкреплять их доказательства</w:t>
      </w:r>
      <w:r w:rsidRPr="005E3DF5">
        <w:rPr>
          <w:color w:val="000000" w:themeColor="text1"/>
          <w:sz w:val="24"/>
          <w:szCs w:val="24"/>
        </w:rPr>
        <w:t>ми на основе результатов проведённого наблюдения (опыта, классификации, сравнения, исследования);</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lastRenderedPageBreak/>
        <w:t>работа с информацией:</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выбирать источник получения информации;</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согласно заданному алгоритму находить в предложенном источнике информацию, представленную в явном виде;</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соблюдать с помощью вз</w:t>
      </w:r>
      <w:r w:rsidR="00D51B07">
        <w:rPr>
          <w:color w:val="000000" w:themeColor="text1"/>
          <w:sz w:val="24"/>
          <w:szCs w:val="24"/>
        </w:rPr>
        <w:t>рослых (учителей, родителей (за</w:t>
      </w:r>
      <w:r w:rsidRPr="005E3DF5">
        <w:rPr>
          <w:color w:val="000000" w:themeColor="text1"/>
          <w:sz w:val="24"/>
          <w:szCs w:val="24"/>
        </w:rPr>
        <w:t>конных представителей) правила информационной безопасно</w:t>
      </w:r>
      <w:r w:rsidRPr="005E3DF5">
        <w:rPr>
          <w:color w:val="000000" w:themeColor="text1"/>
          <w:sz w:val="24"/>
          <w:szCs w:val="24"/>
        </w:rPr>
        <w:softHyphen/>
        <w:t>сти при поиске информации в сети Интернет;</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анализировать и созд</w:t>
      </w:r>
      <w:r w:rsidR="00D51B07">
        <w:rPr>
          <w:color w:val="000000" w:themeColor="text1"/>
          <w:sz w:val="24"/>
          <w:szCs w:val="24"/>
        </w:rPr>
        <w:t>авать текстовую, видео, графиче</w:t>
      </w:r>
      <w:r w:rsidRPr="005E3DF5">
        <w:rPr>
          <w:color w:val="000000" w:themeColor="text1"/>
          <w:sz w:val="24"/>
          <w:szCs w:val="24"/>
        </w:rPr>
        <w:t>скую, звуковую информацию в соответствии с учебной задачей;</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самостоятельно создават</w:t>
      </w:r>
      <w:r w:rsidR="00D51B07">
        <w:rPr>
          <w:color w:val="000000" w:themeColor="text1"/>
          <w:sz w:val="24"/>
          <w:szCs w:val="24"/>
        </w:rPr>
        <w:t>ь схемы, таблицы для представле</w:t>
      </w:r>
      <w:r w:rsidRPr="005E3DF5">
        <w:rPr>
          <w:color w:val="000000" w:themeColor="text1"/>
          <w:sz w:val="24"/>
          <w:szCs w:val="24"/>
        </w:rPr>
        <w:t>ния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начальной школе у обучающегося форми</w:t>
      </w:r>
      <w:r w:rsidRPr="005E3DF5">
        <w:rPr>
          <w:color w:val="000000" w:themeColor="text1"/>
          <w:sz w:val="24"/>
          <w:szCs w:val="24"/>
        </w:rPr>
        <w:softHyphen/>
        <w:t xml:space="preserve">руются </w:t>
      </w:r>
      <w:r w:rsidRPr="005E3DF5">
        <w:rPr>
          <w:b/>
          <w:bCs/>
          <w:color w:val="000000" w:themeColor="text1"/>
          <w:sz w:val="24"/>
          <w:szCs w:val="24"/>
        </w:rPr>
        <w:t xml:space="preserve">коммуникативные </w:t>
      </w:r>
      <w:r w:rsidRPr="005E3DF5">
        <w:rPr>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общение:</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воспринимать и форму</w:t>
      </w:r>
      <w:r w:rsidR="00D51B07">
        <w:rPr>
          <w:color w:val="000000" w:themeColor="text1"/>
          <w:sz w:val="24"/>
          <w:szCs w:val="24"/>
        </w:rPr>
        <w:t>лировать суждения, выражать эмо</w:t>
      </w:r>
      <w:r w:rsidRPr="005E3DF5">
        <w:rPr>
          <w:color w:val="000000" w:themeColor="text1"/>
          <w:sz w:val="24"/>
          <w:szCs w:val="24"/>
        </w:rPr>
        <w:t>ции в соответствии с целями и условиями общения в знакомой среде;</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проявлять уважительное</w:t>
      </w:r>
      <w:r w:rsidR="00D51B07">
        <w:rPr>
          <w:color w:val="000000" w:themeColor="text1"/>
          <w:sz w:val="24"/>
          <w:szCs w:val="24"/>
        </w:rPr>
        <w:t xml:space="preserve"> отношение к собеседнику, соблю</w:t>
      </w:r>
      <w:r w:rsidRPr="005E3DF5">
        <w:rPr>
          <w:color w:val="000000" w:themeColor="text1"/>
          <w:sz w:val="24"/>
          <w:szCs w:val="24"/>
        </w:rPr>
        <w:t>дать правила ведения диалога и дискуссии;</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признавать возможность существования разных точек зрения;</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корректно и аргументированно высказывать своё мнение;</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строить речевое высказыв</w:t>
      </w:r>
      <w:r w:rsidR="00D51B07">
        <w:rPr>
          <w:color w:val="000000" w:themeColor="text1"/>
          <w:sz w:val="24"/>
          <w:szCs w:val="24"/>
        </w:rPr>
        <w:t>ание в соответствии с поставлен</w:t>
      </w:r>
      <w:r w:rsidRPr="005E3DF5">
        <w:rPr>
          <w:color w:val="000000" w:themeColor="text1"/>
          <w:sz w:val="24"/>
          <w:szCs w:val="24"/>
        </w:rPr>
        <w:t>ной задачей;</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создавать устные и пись</w:t>
      </w:r>
      <w:r w:rsidR="00D51B07">
        <w:rPr>
          <w:color w:val="000000" w:themeColor="text1"/>
          <w:sz w:val="24"/>
          <w:szCs w:val="24"/>
        </w:rPr>
        <w:t>менные тексты (описание, рассуж</w:t>
      </w:r>
      <w:r w:rsidRPr="005E3DF5">
        <w:rPr>
          <w:color w:val="000000" w:themeColor="text1"/>
          <w:sz w:val="24"/>
          <w:szCs w:val="24"/>
        </w:rPr>
        <w:t>дение, повествование);</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готовить небольшие публичные выступления;</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подбирать иллюстративный материал (рисунки, фото, плакаты) к тексту выступления.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начал</w:t>
      </w:r>
      <w:r w:rsidR="00CD00C8">
        <w:rPr>
          <w:color w:val="000000" w:themeColor="text1"/>
          <w:sz w:val="24"/>
          <w:szCs w:val="24"/>
        </w:rPr>
        <w:t>ьной школе у обучающегося форми</w:t>
      </w:r>
      <w:r w:rsidRPr="005E3DF5">
        <w:rPr>
          <w:color w:val="000000" w:themeColor="text1"/>
          <w:sz w:val="24"/>
          <w:szCs w:val="24"/>
        </w:rPr>
        <w:t xml:space="preserve">руются </w:t>
      </w:r>
      <w:r w:rsidRPr="005E3DF5">
        <w:rPr>
          <w:b/>
          <w:bCs/>
          <w:color w:val="000000" w:themeColor="text1"/>
          <w:sz w:val="24"/>
          <w:szCs w:val="24"/>
        </w:rPr>
        <w:t xml:space="preserve">регулятивные </w:t>
      </w:r>
      <w:r w:rsidRPr="005E3DF5">
        <w:rPr>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самоорганизация:</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планировать действия п</w:t>
      </w:r>
      <w:r w:rsidR="00CD00C8">
        <w:rPr>
          <w:color w:val="000000" w:themeColor="text1"/>
          <w:sz w:val="24"/>
          <w:szCs w:val="24"/>
        </w:rPr>
        <w:t>о решению учебной задачи для по</w:t>
      </w:r>
      <w:r w:rsidRPr="005E3DF5">
        <w:rPr>
          <w:color w:val="000000" w:themeColor="text1"/>
          <w:sz w:val="24"/>
          <w:szCs w:val="24"/>
        </w:rPr>
        <w:t>лучения результата;</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выстраивать последовательность выбранных действий;</w:t>
      </w:r>
    </w:p>
    <w:p w:rsidR="008C799E" w:rsidRPr="005E3DF5" w:rsidRDefault="00D87F25" w:rsidP="0059106B">
      <w:pPr>
        <w:pStyle w:val="13"/>
        <w:spacing w:line="240" w:lineRule="auto"/>
        <w:rPr>
          <w:color w:val="000000" w:themeColor="text1"/>
          <w:sz w:val="24"/>
          <w:szCs w:val="24"/>
        </w:rPr>
      </w:pPr>
      <w:r w:rsidRPr="005E3DF5">
        <w:rPr>
          <w:i/>
          <w:iCs/>
          <w:color w:val="000000" w:themeColor="text1"/>
          <w:sz w:val="24"/>
          <w:szCs w:val="24"/>
        </w:rPr>
        <w:t>самоконтроль:</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устанавливать причин</w:t>
      </w:r>
      <w:r w:rsidR="00CD00C8">
        <w:rPr>
          <w:color w:val="000000" w:themeColor="text1"/>
          <w:sz w:val="24"/>
          <w:szCs w:val="24"/>
        </w:rPr>
        <w:t>ы успеха/неудач учебной деятель</w:t>
      </w:r>
      <w:r w:rsidRPr="005E3DF5">
        <w:rPr>
          <w:color w:val="000000" w:themeColor="text1"/>
          <w:sz w:val="24"/>
          <w:szCs w:val="24"/>
        </w:rPr>
        <w:t>ности;</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корректировать свои учебные действия для преодоления ошибок.</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Совместная деятельность:</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формулировать краткоср</w:t>
      </w:r>
      <w:r w:rsidR="00CD00C8">
        <w:rPr>
          <w:color w:val="000000" w:themeColor="text1"/>
          <w:sz w:val="24"/>
          <w:szCs w:val="24"/>
        </w:rPr>
        <w:t>очные и долгосрочные цели (инди</w:t>
      </w:r>
      <w:r w:rsidRPr="005E3DF5">
        <w:rPr>
          <w:color w:val="000000" w:themeColor="text1"/>
          <w:sz w:val="24"/>
          <w:szCs w:val="24"/>
        </w:rPr>
        <w:t>видуальные с учётом участия</w:t>
      </w:r>
      <w:r w:rsidR="00CD00C8">
        <w:rPr>
          <w:color w:val="000000" w:themeColor="text1"/>
          <w:sz w:val="24"/>
          <w:szCs w:val="24"/>
        </w:rPr>
        <w:t xml:space="preserve"> в коллективных задачах) в стан</w:t>
      </w:r>
      <w:r w:rsidRPr="005E3DF5">
        <w:rPr>
          <w:color w:val="000000" w:themeColor="text1"/>
          <w:sz w:val="24"/>
          <w:szCs w:val="24"/>
        </w:rPr>
        <w:t>дартной (типовой) ситуации на основе предложенного формата планирования, распределения промежуточных шагов и сроков;</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принимать цель совместной деятельности, коллективно строить действия по её достижению: распределять роли, догова</w:t>
      </w:r>
      <w:r w:rsidRPr="005E3DF5">
        <w:rPr>
          <w:color w:val="000000" w:themeColor="text1"/>
          <w:sz w:val="24"/>
          <w:szCs w:val="24"/>
        </w:rPr>
        <w:softHyphen/>
        <w:t>риваться, обсуждать процесс и результат совместной работы;</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проявлять готовность руководить, выполнять поручения, подчиняться;</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ответственно выполнять свою часть работы;</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оценивать свой вклад в общий результат;</w:t>
      </w:r>
    </w:p>
    <w:p w:rsidR="008C799E" w:rsidRPr="005E3DF5" w:rsidRDefault="00D87F25" w:rsidP="00C23763">
      <w:pPr>
        <w:pStyle w:val="13"/>
        <w:numPr>
          <w:ilvl w:val="0"/>
          <w:numId w:val="23"/>
        </w:numPr>
        <w:spacing w:line="240" w:lineRule="auto"/>
        <w:rPr>
          <w:color w:val="000000" w:themeColor="text1"/>
          <w:sz w:val="24"/>
          <w:szCs w:val="24"/>
        </w:rPr>
      </w:pPr>
      <w:r w:rsidRPr="005E3DF5">
        <w:rPr>
          <w:color w:val="000000" w:themeColor="text1"/>
          <w:sz w:val="24"/>
          <w:szCs w:val="24"/>
        </w:rPr>
        <w:t>выполнять совместные проектные задания с опорой на предложенные образцы;</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о</w:t>
      </w:r>
      <w:r w:rsidR="00CD00C8">
        <w:rPr>
          <w:color w:val="000000" w:themeColor="text1"/>
          <w:sz w:val="24"/>
          <w:szCs w:val="24"/>
        </w:rPr>
        <w:t>своения программы начального об</w:t>
      </w:r>
      <w:r w:rsidRPr="005E3DF5">
        <w:rPr>
          <w:color w:val="000000" w:themeColor="text1"/>
          <w:sz w:val="24"/>
          <w:szCs w:val="24"/>
        </w:rPr>
        <w:t>щего образования по учебному предмету «</w:t>
      </w:r>
      <w:r w:rsidR="00CD00C8">
        <w:rPr>
          <w:color w:val="000000" w:themeColor="text1"/>
          <w:sz w:val="24"/>
          <w:szCs w:val="24"/>
        </w:rPr>
        <w:t>Литературное чте</w:t>
      </w:r>
      <w:r w:rsidRPr="005E3DF5">
        <w:rPr>
          <w:color w:val="000000" w:themeColor="text1"/>
          <w:sz w:val="24"/>
          <w:szCs w:val="24"/>
        </w:rPr>
        <w:t>ние» отражают специфику содержания предметной области, ориентированы на примене</w:t>
      </w:r>
      <w:r w:rsidR="00CD00C8">
        <w:rPr>
          <w:color w:val="000000" w:themeColor="text1"/>
          <w:sz w:val="24"/>
          <w:szCs w:val="24"/>
        </w:rPr>
        <w:t>ние знаний, умений и навыков об</w:t>
      </w:r>
      <w:r w:rsidRPr="005E3DF5">
        <w:rPr>
          <w:color w:val="000000" w:themeColor="text1"/>
          <w:sz w:val="24"/>
          <w:szCs w:val="24"/>
        </w:rPr>
        <w:t>учающимися в различных у</w:t>
      </w:r>
      <w:r w:rsidR="00CD00C8">
        <w:rPr>
          <w:color w:val="000000" w:themeColor="text1"/>
          <w:sz w:val="24"/>
          <w:szCs w:val="24"/>
        </w:rPr>
        <w:t>чебных ситуациях и жизненных ус</w:t>
      </w:r>
      <w:r w:rsidRPr="005E3DF5">
        <w:rPr>
          <w:color w:val="000000" w:themeColor="text1"/>
          <w:sz w:val="24"/>
          <w:szCs w:val="24"/>
        </w:rPr>
        <w:t>ловиях и представлены по годам обучения.</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 xml:space="preserve">К концу обучения </w:t>
      </w:r>
      <w:r w:rsidRPr="005E3DF5">
        <w:rPr>
          <w:b/>
          <w:bCs/>
          <w:color w:val="000000" w:themeColor="text1"/>
          <w:sz w:val="24"/>
          <w:szCs w:val="24"/>
        </w:rPr>
        <w:t xml:space="preserve">в первом классе </w:t>
      </w:r>
      <w:r w:rsidRPr="005E3DF5">
        <w:rPr>
          <w:color w:val="000000" w:themeColor="text1"/>
          <w:sz w:val="24"/>
          <w:szCs w:val="24"/>
        </w:rPr>
        <w:t>обучающийся научится:</w:t>
      </w:r>
    </w:p>
    <w:p w:rsidR="008C799E" w:rsidRPr="005E3DF5" w:rsidRDefault="00D87F25" w:rsidP="0059106B">
      <w:pPr>
        <w:pStyle w:val="13"/>
        <w:spacing w:line="240" w:lineRule="auto"/>
        <w:rPr>
          <w:color w:val="000000" w:themeColor="text1"/>
          <w:sz w:val="24"/>
          <w:szCs w:val="24"/>
        </w:rPr>
      </w:pPr>
      <w:r w:rsidRPr="005E3DF5">
        <w:rPr>
          <w:color w:val="000000" w:themeColor="text1"/>
          <w:sz w:val="24"/>
          <w:szCs w:val="24"/>
        </w:rPr>
        <w:t>—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w:t>
      </w:r>
      <w:r w:rsidRPr="005E3DF5">
        <w:rPr>
          <w:color w:val="000000" w:themeColor="text1"/>
          <w:sz w:val="24"/>
          <w:szCs w:val="24"/>
        </w:rPr>
        <w:softHyphen/>
        <w:t>дожественных произведениях отражение нравственных ц</w:t>
      </w:r>
      <w:r w:rsidR="00CD00C8">
        <w:rPr>
          <w:color w:val="000000" w:themeColor="text1"/>
          <w:sz w:val="24"/>
          <w:szCs w:val="24"/>
        </w:rPr>
        <w:t>енно</w:t>
      </w:r>
      <w:r w:rsidRPr="005E3DF5">
        <w:rPr>
          <w:color w:val="000000" w:themeColor="text1"/>
          <w:sz w:val="24"/>
          <w:szCs w:val="24"/>
        </w:rPr>
        <w:t>стей, традиций, быта разных народов;</w:t>
      </w:r>
    </w:p>
    <w:p w:rsidR="008C799E" w:rsidRPr="005E3DF5" w:rsidRDefault="00D87F25" w:rsidP="00C23763">
      <w:pPr>
        <w:pStyle w:val="13"/>
        <w:numPr>
          <w:ilvl w:val="0"/>
          <w:numId w:val="24"/>
        </w:numPr>
        <w:tabs>
          <w:tab w:val="left" w:pos="567"/>
        </w:tabs>
        <w:spacing w:line="240" w:lineRule="auto"/>
        <w:rPr>
          <w:color w:val="000000" w:themeColor="text1"/>
          <w:sz w:val="24"/>
          <w:szCs w:val="24"/>
        </w:rPr>
      </w:pPr>
      <w:r w:rsidRPr="005E3DF5">
        <w:rPr>
          <w:color w:val="000000" w:themeColor="text1"/>
          <w:sz w:val="24"/>
          <w:szCs w:val="24"/>
        </w:rPr>
        <w:t>владеть техникой слогового плавного чтения с переходом на чтение целыми словами, чита</w:t>
      </w:r>
      <w:r w:rsidR="00CD00C8">
        <w:rPr>
          <w:color w:val="000000" w:themeColor="text1"/>
          <w:sz w:val="24"/>
          <w:szCs w:val="24"/>
        </w:rPr>
        <w:t>ть осознанно вслух целыми слова</w:t>
      </w:r>
      <w:r w:rsidRPr="005E3DF5">
        <w:rPr>
          <w:color w:val="000000" w:themeColor="text1"/>
          <w:sz w:val="24"/>
          <w:szCs w:val="24"/>
        </w:rPr>
        <w:t>ми без пропусков и перестановок букв и слогов доступные для восприятия и небольшие по объёму произведения в темпе не ме</w:t>
      </w:r>
      <w:r w:rsidRPr="005E3DF5">
        <w:rPr>
          <w:color w:val="000000" w:themeColor="text1"/>
          <w:sz w:val="24"/>
          <w:szCs w:val="24"/>
        </w:rPr>
        <w:softHyphen/>
        <w:t>нее 30 слов в минуту (без отметочного оценивания);</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читать наизусть с собл</w:t>
      </w:r>
      <w:r w:rsidR="00CD00C8">
        <w:rPr>
          <w:color w:val="000000" w:themeColor="text1"/>
          <w:sz w:val="24"/>
          <w:szCs w:val="24"/>
        </w:rPr>
        <w:t>юдением орфоэпических и пунктуа</w:t>
      </w:r>
      <w:r w:rsidRPr="005E3DF5">
        <w:rPr>
          <w:color w:val="000000" w:themeColor="text1"/>
          <w:sz w:val="24"/>
          <w:szCs w:val="24"/>
        </w:rPr>
        <w:t>ционных норм не менее 2 стихот</w:t>
      </w:r>
      <w:r w:rsidR="00CD00C8">
        <w:rPr>
          <w:color w:val="000000" w:themeColor="text1"/>
          <w:sz w:val="24"/>
          <w:szCs w:val="24"/>
        </w:rPr>
        <w:t>ворений о Родине, о детях, о се</w:t>
      </w:r>
      <w:r w:rsidRPr="005E3DF5">
        <w:rPr>
          <w:color w:val="000000" w:themeColor="text1"/>
          <w:sz w:val="24"/>
          <w:szCs w:val="24"/>
        </w:rPr>
        <w:t>мье, о родной природе в разные времена года;</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различать прозаическу</w:t>
      </w:r>
      <w:r w:rsidR="00CD00C8">
        <w:rPr>
          <w:color w:val="000000" w:themeColor="text1"/>
          <w:sz w:val="24"/>
          <w:szCs w:val="24"/>
        </w:rPr>
        <w:t>ю (нестихотворную) и стихотвор</w:t>
      </w:r>
      <w:r w:rsidRPr="005E3DF5">
        <w:rPr>
          <w:color w:val="000000" w:themeColor="text1"/>
          <w:sz w:val="24"/>
          <w:szCs w:val="24"/>
        </w:rPr>
        <w:t>ную речь;</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различать и называть о</w:t>
      </w:r>
      <w:r w:rsidR="00CD00C8">
        <w:rPr>
          <w:color w:val="000000" w:themeColor="text1"/>
          <w:sz w:val="24"/>
          <w:szCs w:val="24"/>
        </w:rPr>
        <w:t>тдельные жанры фольклора (устно</w:t>
      </w:r>
      <w:r w:rsidRPr="005E3DF5">
        <w:rPr>
          <w:color w:val="000000" w:themeColor="text1"/>
          <w:sz w:val="24"/>
          <w:szCs w:val="24"/>
        </w:rPr>
        <w:t>го народного творчества) и художественной литературы (загад</w:t>
      </w:r>
      <w:r w:rsidRPr="005E3DF5">
        <w:rPr>
          <w:color w:val="000000" w:themeColor="text1"/>
          <w:sz w:val="24"/>
          <w:szCs w:val="24"/>
        </w:rPr>
        <w:softHyphen/>
        <w:t xml:space="preserve">ки, пословицы, потешки, </w:t>
      </w:r>
      <w:r w:rsidR="00CD00C8">
        <w:rPr>
          <w:color w:val="000000" w:themeColor="text1"/>
          <w:sz w:val="24"/>
          <w:szCs w:val="24"/>
        </w:rPr>
        <w:t>сказки (фольклорные и литератур</w:t>
      </w:r>
      <w:r w:rsidRPr="005E3DF5">
        <w:rPr>
          <w:color w:val="000000" w:themeColor="text1"/>
          <w:sz w:val="24"/>
          <w:szCs w:val="24"/>
        </w:rPr>
        <w:t>ные), рассказы, стихотворения);</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понимать содержание</w:t>
      </w:r>
      <w:r w:rsidR="00CD00C8">
        <w:rPr>
          <w:color w:val="000000" w:themeColor="text1"/>
          <w:sz w:val="24"/>
          <w:szCs w:val="24"/>
        </w:rPr>
        <w:t xml:space="preserve"> прослушанного/прочитанного про</w:t>
      </w:r>
      <w:r w:rsidRPr="005E3DF5">
        <w:rPr>
          <w:color w:val="000000" w:themeColor="text1"/>
          <w:sz w:val="24"/>
          <w:szCs w:val="24"/>
        </w:rPr>
        <w:t>изведения: отвечать на вопросы по фактическому содержанию произведения;</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proofErr w:type="gramStart"/>
      <w:r w:rsidRPr="005E3DF5">
        <w:rPr>
          <w:color w:val="000000" w:themeColor="text1"/>
          <w:sz w:val="24"/>
          <w:szCs w:val="24"/>
        </w:rPr>
        <w:t>владеть</w:t>
      </w:r>
      <w:proofErr w:type="gramEnd"/>
      <w:r w:rsidRPr="005E3DF5">
        <w:rPr>
          <w:color w:val="000000" w:themeColor="text1"/>
          <w:sz w:val="24"/>
          <w:szCs w:val="24"/>
        </w:rPr>
        <w:t xml:space="preserve"> элементарными умениями анализа текста </w:t>
      </w:r>
      <w:r w:rsidR="00546352" w:rsidRPr="005E3DF5">
        <w:rPr>
          <w:color w:val="000000" w:themeColor="text1"/>
          <w:sz w:val="24"/>
          <w:szCs w:val="24"/>
        </w:rPr>
        <w:t>прослушанного</w:t>
      </w:r>
      <w:r w:rsidRPr="005E3DF5">
        <w:rPr>
          <w:color w:val="000000" w:themeColor="text1"/>
          <w:sz w:val="24"/>
          <w:szCs w:val="24"/>
        </w:rPr>
        <w:t>/прочитанного про</w:t>
      </w:r>
      <w:r w:rsidR="00CD00C8">
        <w:rPr>
          <w:color w:val="000000" w:themeColor="text1"/>
          <w:sz w:val="24"/>
          <w:szCs w:val="24"/>
        </w:rPr>
        <w:t>изведения: определять последова</w:t>
      </w:r>
      <w:r w:rsidRPr="005E3DF5">
        <w:rPr>
          <w:color w:val="000000" w:themeColor="text1"/>
          <w:sz w:val="24"/>
          <w:szCs w:val="24"/>
        </w:rPr>
        <w:t>тельность событий в произведении, характеризовать поступки (положительные или отрица</w:t>
      </w:r>
      <w:r w:rsidR="00CD00C8">
        <w:rPr>
          <w:color w:val="000000" w:themeColor="text1"/>
          <w:sz w:val="24"/>
          <w:szCs w:val="24"/>
        </w:rPr>
        <w:t>тельные) героя, объяснять значе</w:t>
      </w:r>
      <w:r w:rsidRPr="005E3DF5">
        <w:rPr>
          <w:color w:val="000000" w:themeColor="text1"/>
          <w:sz w:val="24"/>
          <w:szCs w:val="24"/>
        </w:rPr>
        <w:t>ние незнакомого слова с использованием словаря;</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участвовать в обсуждении прослушанного/прочитанного произведения: отвечать на в</w:t>
      </w:r>
      <w:r w:rsidR="00CD00C8">
        <w:rPr>
          <w:color w:val="000000" w:themeColor="text1"/>
          <w:sz w:val="24"/>
          <w:szCs w:val="24"/>
        </w:rPr>
        <w:t>опросы о впечатлении от произве</w:t>
      </w:r>
      <w:r w:rsidRPr="005E3DF5">
        <w:rPr>
          <w:color w:val="000000" w:themeColor="text1"/>
          <w:sz w:val="24"/>
          <w:szCs w:val="24"/>
        </w:rPr>
        <w:t xml:space="preserve">дения, использовать в беседе изученные литературные понятия (автор, герой, тема, идея, </w:t>
      </w:r>
      <w:r w:rsidR="00CD00C8">
        <w:rPr>
          <w:color w:val="000000" w:themeColor="text1"/>
          <w:sz w:val="24"/>
          <w:szCs w:val="24"/>
        </w:rPr>
        <w:t>заголовок, содержание произведе</w:t>
      </w:r>
      <w:r w:rsidRPr="005E3DF5">
        <w:rPr>
          <w:color w:val="000000" w:themeColor="text1"/>
          <w:sz w:val="24"/>
          <w:szCs w:val="24"/>
        </w:rPr>
        <w:t>ния), подтверждать свой ответ примерами из текста;</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 xml:space="preserve">пересказывать (устно) </w:t>
      </w:r>
      <w:r w:rsidR="00CD00C8">
        <w:rPr>
          <w:color w:val="000000" w:themeColor="text1"/>
          <w:sz w:val="24"/>
          <w:szCs w:val="24"/>
        </w:rPr>
        <w:t>содержание произведения с соблю</w:t>
      </w:r>
      <w:r w:rsidRPr="005E3DF5">
        <w:rPr>
          <w:color w:val="000000" w:themeColor="text1"/>
          <w:sz w:val="24"/>
          <w:szCs w:val="24"/>
        </w:rPr>
        <w:t>дением последовательности событий, с опорой на пред</w:t>
      </w:r>
      <w:r w:rsidR="00CD00C8">
        <w:rPr>
          <w:color w:val="000000" w:themeColor="text1"/>
          <w:sz w:val="24"/>
          <w:szCs w:val="24"/>
        </w:rPr>
        <w:t>ложен</w:t>
      </w:r>
      <w:r w:rsidRPr="005E3DF5">
        <w:rPr>
          <w:color w:val="000000" w:themeColor="text1"/>
          <w:sz w:val="24"/>
          <w:szCs w:val="24"/>
        </w:rPr>
        <w:t>ные ключевые слова, вопросы, рисунки, предложенный план;</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читать по ролям с соб</w:t>
      </w:r>
      <w:r w:rsidR="00CD00C8">
        <w:rPr>
          <w:color w:val="000000" w:themeColor="text1"/>
          <w:sz w:val="24"/>
          <w:szCs w:val="24"/>
        </w:rPr>
        <w:t>людением норм произношения, рас</w:t>
      </w:r>
      <w:r w:rsidRPr="005E3DF5">
        <w:rPr>
          <w:color w:val="000000" w:themeColor="text1"/>
          <w:sz w:val="24"/>
          <w:szCs w:val="24"/>
        </w:rPr>
        <w:t>становки ударения;</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составлять высказывания по содержанию произведения (не менее 3 предложений) по заданному алгоритму;</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сочинять небольшие тексты по предложенному началу и др. (не менее 3 предложений);</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ориентироваться в кни</w:t>
      </w:r>
      <w:r w:rsidR="00CD00C8">
        <w:rPr>
          <w:color w:val="000000" w:themeColor="text1"/>
          <w:sz w:val="24"/>
          <w:szCs w:val="24"/>
        </w:rPr>
        <w:t>ге/учебнике по обложке, оглавле</w:t>
      </w:r>
      <w:r w:rsidRPr="005E3DF5">
        <w:rPr>
          <w:color w:val="000000" w:themeColor="text1"/>
          <w:sz w:val="24"/>
          <w:szCs w:val="24"/>
        </w:rPr>
        <w:t>нию, иллюстрациям;</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C799E" w:rsidRPr="005E3DF5" w:rsidRDefault="00D87F25" w:rsidP="00C23763">
      <w:pPr>
        <w:pStyle w:val="13"/>
        <w:numPr>
          <w:ilvl w:val="0"/>
          <w:numId w:val="24"/>
        </w:numPr>
        <w:tabs>
          <w:tab w:val="left" w:pos="562"/>
        </w:tabs>
        <w:spacing w:line="240" w:lineRule="auto"/>
        <w:rPr>
          <w:color w:val="000000" w:themeColor="text1"/>
          <w:sz w:val="24"/>
          <w:szCs w:val="24"/>
        </w:rPr>
      </w:pPr>
      <w:r w:rsidRPr="005E3DF5">
        <w:rPr>
          <w:color w:val="000000" w:themeColor="text1"/>
          <w:sz w:val="24"/>
          <w:szCs w:val="24"/>
        </w:rPr>
        <w:t>обращаться к справоч</w:t>
      </w:r>
      <w:r w:rsidR="00CD00C8">
        <w:rPr>
          <w:color w:val="000000" w:themeColor="text1"/>
          <w:sz w:val="24"/>
          <w:szCs w:val="24"/>
        </w:rPr>
        <w:t>ной литературе для получения до</w:t>
      </w:r>
      <w:r w:rsidRPr="005E3DF5">
        <w:rPr>
          <w:color w:val="000000" w:themeColor="text1"/>
          <w:sz w:val="24"/>
          <w:szCs w:val="24"/>
        </w:rPr>
        <w:t>полнительной информации в соответствии с учебной задачей.</w:t>
      </w:r>
    </w:p>
    <w:p w:rsidR="004026C3" w:rsidRDefault="004026C3" w:rsidP="00B53E6C">
      <w:pPr>
        <w:pStyle w:val="32"/>
        <w:tabs>
          <w:tab w:val="left" w:pos="226"/>
        </w:tabs>
        <w:spacing w:after="0"/>
        <w:jc w:val="both"/>
        <w:rPr>
          <w:rFonts w:ascii="Times New Roman" w:hAnsi="Times New Roman" w:cs="Times New Roman"/>
          <w:color w:val="000000" w:themeColor="text1"/>
          <w:sz w:val="24"/>
          <w:szCs w:val="24"/>
        </w:rPr>
      </w:pPr>
    </w:p>
    <w:p w:rsidR="008C799E" w:rsidRPr="005E3DF5" w:rsidRDefault="00B53E6C" w:rsidP="00B53E6C">
      <w:pPr>
        <w:pStyle w:val="32"/>
        <w:tabs>
          <w:tab w:val="left" w:pos="226"/>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 xml:space="preserve">2 </w:t>
      </w:r>
      <w:r w:rsidR="00D87F25"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w:t>
      </w:r>
      <w:r w:rsidRPr="005E3DF5">
        <w:rPr>
          <w:b/>
          <w:bCs/>
          <w:color w:val="000000" w:themeColor="text1"/>
          <w:sz w:val="24"/>
          <w:szCs w:val="24"/>
        </w:rPr>
        <w:t xml:space="preserve">во втором классе </w:t>
      </w:r>
      <w:r w:rsidRPr="005E3DF5">
        <w:rPr>
          <w:color w:val="000000" w:themeColor="text1"/>
          <w:sz w:val="24"/>
          <w:szCs w:val="24"/>
        </w:rPr>
        <w:t>обучающийся научится:</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w:t>
      </w:r>
      <w:r w:rsidR="00CD00C8">
        <w:rPr>
          <w:color w:val="000000" w:themeColor="text1"/>
          <w:sz w:val="24"/>
          <w:szCs w:val="24"/>
        </w:rPr>
        <w:t>ебя в соответствии с учебной за</w:t>
      </w:r>
      <w:r w:rsidRPr="005E3DF5">
        <w:rPr>
          <w:color w:val="000000" w:themeColor="text1"/>
          <w:sz w:val="24"/>
          <w:szCs w:val="24"/>
        </w:rPr>
        <w:t xml:space="preserve">дачей, обращаться к разным </w:t>
      </w:r>
      <w:r w:rsidR="00CD00C8">
        <w:rPr>
          <w:color w:val="000000" w:themeColor="text1"/>
          <w:sz w:val="24"/>
          <w:szCs w:val="24"/>
        </w:rPr>
        <w:t>видам чтения (изучающее, ознако</w:t>
      </w:r>
      <w:r w:rsidRPr="005E3DF5">
        <w:rPr>
          <w:color w:val="000000" w:themeColor="text1"/>
          <w:sz w:val="24"/>
          <w:szCs w:val="24"/>
        </w:rPr>
        <w:t>мительное, поисковое выборочное, просмотровое выборочное), находить в фольклоре и литературных произведениях отраже</w:t>
      </w:r>
      <w:r w:rsidRPr="005E3DF5">
        <w:rPr>
          <w:color w:val="000000" w:themeColor="text1"/>
          <w:sz w:val="24"/>
          <w:szCs w:val="24"/>
        </w:rPr>
        <w:softHyphen/>
        <w:t>ние нравственных ценносте</w:t>
      </w:r>
      <w:r w:rsidR="00CD00C8">
        <w:rPr>
          <w:color w:val="000000" w:themeColor="text1"/>
          <w:sz w:val="24"/>
          <w:szCs w:val="24"/>
        </w:rPr>
        <w:t>й, традиций, быта, культуры раз</w:t>
      </w:r>
      <w:r w:rsidRPr="005E3DF5">
        <w:rPr>
          <w:color w:val="000000" w:themeColor="text1"/>
          <w:sz w:val="24"/>
          <w:szCs w:val="24"/>
        </w:rPr>
        <w:t>ных народов, ориентировать</w:t>
      </w:r>
      <w:r w:rsidR="00CD00C8">
        <w:rPr>
          <w:color w:val="000000" w:themeColor="text1"/>
          <w:sz w:val="24"/>
          <w:szCs w:val="24"/>
        </w:rPr>
        <w:t>ся в нравственно-этических поня</w:t>
      </w:r>
      <w:r w:rsidRPr="005E3DF5">
        <w:rPr>
          <w:color w:val="000000" w:themeColor="text1"/>
          <w:sz w:val="24"/>
          <w:szCs w:val="24"/>
        </w:rPr>
        <w:t>тиях в контексте изученных произведений;</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 xml:space="preserve">читать вслух целыми </w:t>
      </w:r>
      <w:r w:rsidR="00CD00C8">
        <w:rPr>
          <w:color w:val="000000" w:themeColor="text1"/>
          <w:sz w:val="24"/>
          <w:szCs w:val="24"/>
        </w:rPr>
        <w:t>словами без пропусков и переста</w:t>
      </w:r>
      <w:r w:rsidRPr="005E3DF5">
        <w:rPr>
          <w:color w:val="000000" w:themeColor="text1"/>
          <w:sz w:val="24"/>
          <w:szCs w:val="24"/>
        </w:rPr>
        <w:t>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lastRenderedPageBreak/>
        <w:t>читать наизусть с собл</w:t>
      </w:r>
      <w:r w:rsidR="00CD00C8">
        <w:rPr>
          <w:color w:val="000000" w:themeColor="text1"/>
          <w:sz w:val="24"/>
          <w:szCs w:val="24"/>
        </w:rPr>
        <w:t>юдением орфоэпических и пунктуа</w:t>
      </w:r>
      <w:r w:rsidRPr="005E3DF5">
        <w:rPr>
          <w:color w:val="000000" w:themeColor="text1"/>
          <w:sz w:val="24"/>
          <w:szCs w:val="24"/>
        </w:rPr>
        <w:t>ционных норм не менее 3 стихотво</w:t>
      </w:r>
      <w:r w:rsidR="00CD00C8">
        <w:rPr>
          <w:color w:val="000000" w:themeColor="text1"/>
          <w:sz w:val="24"/>
          <w:szCs w:val="24"/>
        </w:rPr>
        <w:t>рений о Родине, о детях, о се</w:t>
      </w:r>
      <w:r w:rsidRPr="005E3DF5">
        <w:rPr>
          <w:color w:val="000000" w:themeColor="text1"/>
          <w:sz w:val="24"/>
          <w:szCs w:val="24"/>
        </w:rPr>
        <w:t>мье, о родной природе в разные времена года;</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различать прозаическую и стихотворную речь: называть особенности стихотворного произведения (ритм, рифма);</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понимать содержание, смысл прослушанного/</w:t>
      </w:r>
      <w:r w:rsidR="00546352" w:rsidRPr="005E3DF5">
        <w:rPr>
          <w:color w:val="000000" w:themeColor="text1"/>
          <w:sz w:val="24"/>
          <w:szCs w:val="24"/>
        </w:rPr>
        <w:t>прочитанного</w:t>
      </w:r>
      <w:r w:rsidRPr="005E3DF5">
        <w:rPr>
          <w:color w:val="000000" w:themeColor="text1"/>
          <w:sz w:val="24"/>
          <w:szCs w:val="24"/>
        </w:rPr>
        <w:t xml:space="preserve"> произведения: отвечать</w:t>
      </w:r>
      <w:r w:rsidR="00CD00C8">
        <w:rPr>
          <w:color w:val="000000" w:themeColor="text1"/>
          <w:sz w:val="24"/>
          <w:szCs w:val="24"/>
        </w:rPr>
        <w:t xml:space="preserve"> и формулировать вопросы по фак</w:t>
      </w:r>
      <w:r w:rsidRPr="005E3DF5">
        <w:rPr>
          <w:color w:val="000000" w:themeColor="text1"/>
          <w:sz w:val="24"/>
          <w:szCs w:val="24"/>
        </w:rPr>
        <w:t>тическому содержанию произведения;</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различать и называть</w:t>
      </w:r>
      <w:r w:rsidR="00CD00C8">
        <w:rPr>
          <w:color w:val="000000" w:themeColor="text1"/>
          <w:sz w:val="24"/>
          <w:szCs w:val="24"/>
        </w:rPr>
        <w:t xml:space="preserve"> отдельные жанры фольклора (счи</w:t>
      </w:r>
      <w:r w:rsidRPr="005E3DF5">
        <w:rPr>
          <w:color w:val="000000" w:themeColor="text1"/>
          <w:sz w:val="24"/>
          <w:szCs w:val="24"/>
        </w:rPr>
        <w:t>талки, загадки, пословицы, потешки, небылицы, народные песни, скороговорки, сказ</w:t>
      </w:r>
      <w:r w:rsidR="00CD00C8">
        <w:rPr>
          <w:color w:val="000000" w:themeColor="text1"/>
          <w:sz w:val="24"/>
          <w:szCs w:val="24"/>
        </w:rPr>
        <w:t>ки о животных, бытовые и волшеб</w:t>
      </w:r>
      <w:r w:rsidRPr="005E3DF5">
        <w:rPr>
          <w:color w:val="000000" w:themeColor="text1"/>
          <w:sz w:val="24"/>
          <w:szCs w:val="24"/>
        </w:rPr>
        <w:t>ные) и художественной литер</w:t>
      </w:r>
      <w:r w:rsidR="00CD00C8">
        <w:rPr>
          <w:color w:val="000000" w:themeColor="text1"/>
          <w:sz w:val="24"/>
          <w:szCs w:val="24"/>
        </w:rPr>
        <w:t>атуры (литературные сказки, рас</w:t>
      </w:r>
      <w:r w:rsidRPr="005E3DF5">
        <w:rPr>
          <w:color w:val="000000" w:themeColor="text1"/>
          <w:sz w:val="24"/>
          <w:szCs w:val="24"/>
        </w:rPr>
        <w:t>сказы, стихотворения, басни);</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владеть элементарным</w:t>
      </w:r>
      <w:r w:rsidR="00CD00C8">
        <w:rPr>
          <w:color w:val="000000" w:themeColor="text1"/>
          <w:sz w:val="24"/>
          <w:szCs w:val="24"/>
        </w:rPr>
        <w:t>и умениями анализа и интерпрета</w:t>
      </w:r>
      <w:r w:rsidRPr="005E3DF5">
        <w:rPr>
          <w:color w:val="000000" w:themeColor="text1"/>
          <w:sz w:val="24"/>
          <w:szCs w:val="24"/>
        </w:rPr>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описывать характер героя,</w:t>
      </w:r>
      <w:r w:rsidR="00CD00C8">
        <w:rPr>
          <w:color w:val="000000" w:themeColor="text1"/>
          <w:sz w:val="24"/>
          <w:szCs w:val="24"/>
        </w:rPr>
        <w:t xml:space="preserve"> находить в тексте средства изо</w:t>
      </w:r>
      <w:r w:rsidRPr="005E3DF5">
        <w:rPr>
          <w:color w:val="000000" w:themeColor="text1"/>
          <w:sz w:val="24"/>
          <w:szCs w:val="24"/>
        </w:rPr>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w:t>
      </w:r>
      <w:r w:rsidR="00CD00C8">
        <w:rPr>
          <w:color w:val="000000" w:themeColor="text1"/>
          <w:sz w:val="24"/>
          <w:szCs w:val="24"/>
        </w:rPr>
        <w:t>едложенным критериям, характери</w:t>
      </w:r>
      <w:r w:rsidRPr="005E3DF5">
        <w:rPr>
          <w:color w:val="000000" w:themeColor="text1"/>
          <w:sz w:val="24"/>
          <w:szCs w:val="24"/>
        </w:rPr>
        <w:t>зовать отношение автора к героям, его поступкам;</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объяснять значение не</w:t>
      </w:r>
      <w:r w:rsidR="00CD00C8">
        <w:rPr>
          <w:color w:val="000000" w:themeColor="text1"/>
          <w:sz w:val="24"/>
          <w:szCs w:val="24"/>
        </w:rPr>
        <w:t>знакомого слова с опорой на кон</w:t>
      </w:r>
      <w:r w:rsidRPr="005E3DF5">
        <w:rPr>
          <w:color w:val="000000" w:themeColor="text1"/>
          <w:sz w:val="24"/>
          <w:szCs w:val="24"/>
        </w:rPr>
        <w:t>текст и с использованием словаря; находить в тексте примеры использования слов в прямом и переносном значении;</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осознанно применять дл</w:t>
      </w:r>
      <w:r w:rsidR="00CD00C8">
        <w:rPr>
          <w:color w:val="000000" w:themeColor="text1"/>
          <w:sz w:val="24"/>
          <w:szCs w:val="24"/>
        </w:rPr>
        <w:t>я анализа текста изученные поня</w:t>
      </w:r>
      <w:r w:rsidRPr="005E3DF5">
        <w:rPr>
          <w:color w:val="000000" w:themeColor="text1"/>
          <w:sz w:val="24"/>
          <w:szCs w:val="24"/>
        </w:rPr>
        <w:t>тия (автор, литературный геро</w:t>
      </w:r>
      <w:r w:rsidR="00CD00C8">
        <w:rPr>
          <w:color w:val="000000" w:themeColor="text1"/>
          <w:sz w:val="24"/>
          <w:szCs w:val="24"/>
        </w:rPr>
        <w:t>й, тема, идея, заголовок, содер</w:t>
      </w:r>
      <w:r w:rsidRPr="005E3DF5">
        <w:rPr>
          <w:color w:val="000000" w:themeColor="text1"/>
          <w:sz w:val="24"/>
          <w:szCs w:val="24"/>
        </w:rPr>
        <w:t>жание произведения, сравнение, эпитет);</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участвовать в обсуждении прослушанного/прочитанного произведения: понимать жанровую принад</w:t>
      </w:r>
      <w:r w:rsidR="00CD00C8">
        <w:rPr>
          <w:color w:val="000000" w:themeColor="text1"/>
          <w:sz w:val="24"/>
          <w:szCs w:val="24"/>
        </w:rPr>
        <w:t>лежность произве</w:t>
      </w:r>
      <w:r w:rsidRPr="005E3DF5">
        <w:rPr>
          <w:color w:val="000000" w:themeColor="text1"/>
          <w:sz w:val="24"/>
          <w:szCs w:val="24"/>
        </w:rPr>
        <w:t>дения, формулировать устно простые выводы, подтверждать свой ответ примерами из текста;</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пересказывать (устно)</w:t>
      </w:r>
      <w:r w:rsidR="00CD00C8">
        <w:rPr>
          <w:color w:val="000000" w:themeColor="text1"/>
          <w:sz w:val="24"/>
          <w:szCs w:val="24"/>
        </w:rPr>
        <w:t xml:space="preserve"> содержание произведения подроб</w:t>
      </w:r>
      <w:r w:rsidRPr="005E3DF5">
        <w:rPr>
          <w:color w:val="000000" w:themeColor="text1"/>
          <w:sz w:val="24"/>
          <w:szCs w:val="24"/>
        </w:rPr>
        <w:t>но, выборочно, от лица героя, от третьего лица;</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читать по ролям с соблюдением норм произношения, р</w:t>
      </w:r>
      <w:r w:rsidR="00CD00C8">
        <w:rPr>
          <w:color w:val="000000" w:themeColor="text1"/>
          <w:sz w:val="24"/>
          <w:szCs w:val="24"/>
        </w:rPr>
        <w:t>ас</w:t>
      </w:r>
      <w:r w:rsidRPr="005E3DF5">
        <w:rPr>
          <w:color w:val="000000" w:themeColor="text1"/>
          <w:sz w:val="24"/>
          <w:szCs w:val="24"/>
        </w:rPr>
        <w:t>становки ударения, инсцени</w:t>
      </w:r>
      <w:r w:rsidR="00CD00C8">
        <w:rPr>
          <w:color w:val="000000" w:themeColor="text1"/>
          <w:sz w:val="24"/>
          <w:szCs w:val="24"/>
        </w:rPr>
        <w:t>ровать небольшие эпизоды из про</w:t>
      </w:r>
      <w:r w:rsidRPr="005E3DF5">
        <w:rPr>
          <w:color w:val="000000" w:themeColor="text1"/>
          <w:sz w:val="24"/>
          <w:szCs w:val="24"/>
        </w:rPr>
        <w:t>изведения;</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составлять высказыва</w:t>
      </w:r>
      <w:r w:rsidR="00CD00C8">
        <w:rPr>
          <w:color w:val="000000" w:themeColor="text1"/>
          <w:sz w:val="24"/>
          <w:szCs w:val="24"/>
        </w:rPr>
        <w:t>ния на заданную тему по содержа</w:t>
      </w:r>
      <w:r w:rsidRPr="005E3DF5">
        <w:rPr>
          <w:color w:val="000000" w:themeColor="text1"/>
          <w:sz w:val="24"/>
          <w:szCs w:val="24"/>
        </w:rPr>
        <w:t>нию произведения (не менее 5 предложений);</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сочинять по аналогии с прочитанным загадки, небольшие сказки, рассказы;</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ориентироваться в кни</w:t>
      </w:r>
      <w:r w:rsidR="00CD00C8">
        <w:rPr>
          <w:color w:val="000000" w:themeColor="text1"/>
          <w:sz w:val="24"/>
          <w:szCs w:val="24"/>
        </w:rPr>
        <w:t>ге/учебнике по обложке, оглавле</w:t>
      </w:r>
      <w:r w:rsidRPr="005E3DF5">
        <w:rPr>
          <w:color w:val="000000" w:themeColor="text1"/>
          <w:sz w:val="24"/>
          <w:szCs w:val="24"/>
        </w:rPr>
        <w:t>нию, аннотации, иллюстрациям, предисловию, условным обо</w:t>
      </w:r>
      <w:r w:rsidRPr="005E3DF5">
        <w:rPr>
          <w:color w:val="000000" w:themeColor="text1"/>
          <w:sz w:val="24"/>
          <w:szCs w:val="24"/>
        </w:rPr>
        <w:softHyphen/>
        <w:t>значениям;</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выбирать книги для само</w:t>
      </w:r>
      <w:r w:rsidR="00CD00C8">
        <w:rPr>
          <w:color w:val="000000" w:themeColor="text1"/>
          <w:sz w:val="24"/>
          <w:szCs w:val="24"/>
        </w:rPr>
        <w:t>стоятельного чтения с учётом ре</w:t>
      </w:r>
      <w:r w:rsidRPr="005E3DF5">
        <w:rPr>
          <w:color w:val="000000" w:themeColor="text1"/>
          <w:sz w:val="24"/>
          <w:szCs w:val="24"/>
        </w:rPr>
        <w:t>комендательного списка, используя картотеки, рассказывать о прочитанной книге;</w:t>
      </w:r>
    </w:p>
    <w:p w:rsidR="008C799E" w:rsidRPr="005E3DF5" w:rsidRDefault="00D87F25" w:rsidP="00C23763">
      <w:pPr>
        <w:pStyle w:val="13"/>
        <w:numPr>
          <w:ilvl w:val="0"/>
          <w:numId w:val="25"/>
        </w:numPr>
        <w:spacing w:line="240" w:lineRule="auto"/>
        <w:rPr>
          <w:color w:val="000000" w:themeColor="text1"/>
          <w:sz w:val="24"/>
          <w:szCs w:val="24"/>
        </w:rPr>
      </w:pPr>
      <w:r w:rsidRPr="005E3DF5">
        <w:rPr>
          <w:color w:val="000000" w:themeColor="text1"/>
          <w:sz w:val="24"/>
          <w:szCs w:val="24"/>
        </w:rPr>
        <w:t>использовать справоч</w:t>
      </w:r>
      <w:r w:rsidR="00CD00C8">
        <w:rPr>
          <w:color w:val="000000" w:themeColor="text1"/>
          <w:sz w:val="24"/>
          <w:szCs w:val="24"/>
        </w:rPr>
        <w:t>ную литературу для получения до</w:t>
      </w:r>
      <w:r w:rsidRPr="005E3DF5">
        <w:rPr>
          <w:color w:val="000000" w:themeColor="text1"/>
          <w:sz w:val="24"/>
          <w:szCs w:val="24"/>
        </w:rPr>
        <w:t>полнительной информации в соответствии с учебной задачей.</w:t>
      </w:r>
    </w:p>
    <w:p w:rsidR="004026C3" w:rsidRDefault="004026C3" w:rsidP="00B53E6C">
      <w:pPr>
        <w:pStyle w:val="32"/>
        <w:tabs>
          <w:tab w:val="left" w:pos="226"/>
        </w:tabs>
        <w:spacing w:after="0"/>
        <w:jc w:val="both"/>
        <w:rPr>
          <w:rFonts w:ascii="Times New Roman" w:hAnsi="Times New Roman" w:cs="Times New Roman"/>
          <w:color w:val="000000" w:themeColor="text1"/>
          <w:sz w:val="24"/>
          <w:szCs w:val="24"/>
        </w:rPr>
      </w:pPr>
    </w:p>
    <w:p w:rsidR="004026C3" w:rsidRDefault="004026C3" w:rsidP="00B53E6C">
      <w:pPr>
        <w:pStyle w:val="32"/>
        <w:tabs>
          <w:tab w:val="left" w:pos="226"/>
        </w:tabs>
        <w:spacing w:after="0"/>
        <w:jc w:val="both"/>
        <w:rPr>
          <w:rFonts w:ascii="Times New Roman" w:hAnsi="Times New Roman" w:cs="Times New Roman"/>
          <w:color w:val="000000" w:themeColor="text1"/>
          <w:sz w:val="24"/>
          <w:szCs w:val="24"/>
        </w:rPr>
      </w:pPr>
    </w:p>
    <w:p w:rsidR="008C799E" w:rsidRPr="005E3DF5" w:rsidRDefault="00B53E6C" w:rsidP="00B53E6C">
      <w:pPr>
        <w:pStyle w:val="32"/>
        <w:tabs>
          <w:tab w:val="left" w:pos="226"/>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 xml:space="preserve">3 </w:t>
      </w:r>
      <w:r w:rsidR="00D87F25"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w:t>
      </w:r>
      <w:r w:rsidRPr="005E3DF5">
        <w:rPr>
          <w:b/>
          <w:bCs/>
          <w:color w:val="000000" w:themeColor="text1"/>
          <w:sz w:val="24"/>
          <w:szCs w:val="24"/>
        </w:rPr>
        <w:t xml:space="preserve">в третьем классе </w:t>
      </w:r>
      <w:r w:rsidRPr="005E3DF5">
        <w:rPr>
          <w:color w:val="000000" w:themeColor="text1"/>
          <w:sz w:val="24"/>
          <w:szCs w:val="24"/>
        </w:rPr>
        <w:t>обучающийся научится:</w:t>
      </w:r>
    </w:p>
    <w:p w:rsidR="008C799E" w:rsidRPr="005E3DF5" w:rsidRDefault="00D87F25" w:rsidP="00C23763">
      <w:pPr>
        <w:pStyle w:val="13"/>
        <w:numPr>
          <w:ilvl w:val="0"/>
          <w:numId w:val="26"/>
        </w:numPr>
        <w:spacing w:line="240" w:lineRule="auto"/>
        <w:rPr>
          <w:color w:val="000000" w:themeColor="text1"/>
          <w:sz w:val="24"/>
          <w:szCs w:val="24"/>
        </w:rPr>
      </w:pPr>
      <w:r w:rsidRPr="005E3DF5">
        <w:rPr>
          <w:color w:val="000000" w:themeColor="text1"/>
          <w:sz w:val="24"/>
          <w:szCs w:val="24"/>
        </w:rPr>
        <w:t>отвечать на вопрос о к</w:t>
      </w:r>
      <w:r w:rsidR="00CD00C8">
        <w:rPr>
          <w:color w:val="000000" w:themeColor="text1"/>
          <w:sz w:val="24"/>
          <w:szCs w:val="24"/>
        </w:rPr>
        <w:t>ультурной значимости устного на</w:t>
      </w:r>
      <w:r w:rsidRPr="005E3DF5">
        <w:rPr>
          <w:color w:val="000000" w:themeColor="text1"/>
          <w:sz w:val="24"/>
          <w:szCs w:val="24"/>
        </w:rPr>
        <w:t>родного творчества и художественной литературы, находить в фольклоре и литературн</w:t>
      </w:r>
      <w:r w:rsidR="00CD00C8">
        <w:rPr>
          <w:color w:val="000000" w:themeColor="text1"/>
          <w:sz w:val="24"/>
          <w:szCs w:val="24"/>
        </w:rPr>
        <w:t>ых произведениях отражение нрав</w:t>
      </w:r>
      <w:r w:rsidRPr="005E3DF5">
        <w:rPr>
          <w:color w:val="000000" w:themeColor="text1"/>
          <w:sz w:val="24"/>
          <w:szCs w:val="24"/>
        </w:rPr>
        <w:t>ственных ценностей, тради</w:t>
      </w:r>
      <w:r w:rsidR="00CD00C8">
        <w:rPr>
          <w:color w:val="000000" w:themeColor="text1"/>
          <w:sz w:val="24"/>
          <w:szCs w:val="24"/>
        </w:rPr>
        <w:t>ций, быта, культуры разных наро</w:t>
      </w:r>
      <w:r w:rsidRPr="005E3DF5">
        <w:rPr>
          <w:color w:val="000000" w:themeColor="text1"/>
          <w:sz w:val="24"/>
          <w:szCs w:val="24"/>
        </w:rPr>
        <w:t>дов, ориентироваться в нравс</w:t>
      </w:r>
      <w:r w:rsidR="00CD00C8">
        <w:rPr>
          <w:color w:val="000000" w:themeColor="text1"/>
          <w:sz w:val="24"/>
          <w:szCs w:val="24"/>
        </w:rPr>
        <w:t>твенно-этических понятиях в кон</w:t>
      </w:r>
      <w:r w:rsidRPr="005E3DF5">
        <w:rPr>
          <w:color w:val="000000" w:themeColor="text1"/>
          <w:sz w:val="24"/>
          <w:szCs w:val="24"/>
        </w:rPr>
        <w:t>тексте изученных произведений;</w:t>
      </w:r>
    </w:p>
    <w:p w:rsidR="008C799E" w:rsidRPr="005E3DF5" w:rsidRDefault="00D87F25" w:rsidP="00C23763">
      <w:pPr>
        <w:pStyle w:val="13"/>
        <w:numPr>
          <w:ilvl w:val="0"/>
          <w:numId w:val="26"/>
        </w:numPr>
        <w:spacing w:line="240" w:lineRule="auto"/>
        <w:rPr>
          <w:color w:val="000000" w:themeColor="text1"/>
          <w:sz w:val="24"/>
          <w:szCs w:val="24"/>
        </w:rPr>
      </w:pPr>
      <w:r w:rsidRPr="005E3DF5">
        <w:rPr>
          <w:color w:val="000000" w:themeColor="text1"/>
          <w:sz w:val="24"/>
          <w:szCs w:val="24"/>
        </w:rPr>
        <w:t>читать вслух и про себя в соответствии с учебной задачей, использовать разные виды чтения (изучающее, ознакомитель</w:t>
      </w:r>
      <w:r w:rsidRPr="005E3DF5">
        <w:rPr>
          <w:color w:val="000000" w:themeColor="text1"/>
          <w:sz w:val="24"/>
          <w:szCs w:val="24"/>
        </w:rPr>
        <w:softHyphen/>
        <w:t>ное, поисковое выборочное, просмотровое выборочное);</w:t>
      </w:r>
    </w:p>
    <w:p w:rsidR="008C799E" w:rsidRPr="005E3DF5" w:rsidRDefault="00D87F25" w:rsidP="00C23763">
      <w:pPr>
        <w:pStyle w:val="13"/>
        <w:numPr>
          <w:ilvl w:val="0"/>
          <w:numId w:val="26"/>
        </w:numPr>
        <w:spacing w:line="240" w:lineRule="auto"/>
        <w:rPr>
          <w:color w:val="000000" w:themeColor="text1"/>
          <w:sz w:val="24"/>
          <w:szCs w:val="24"/>
        </w:rPr>
      </w:pPr>
      <w:r w:rsidRPr="005E3DF5">
        <w:rPr>
          <w:color w:val="000000" w:themeColor="text1"/>
          <w:sz w:val="24"/>
          <w:szCs w:val="24"/>
        </w:rPr>
        <w:t>читать вслух целыми сл</w:t>
      </w:r>
      <w:r w:rsidR="00CD00C8">
        <w:rPr>
          <w:color w:val="000000" w:themeColor="text1"/>
          <w:sz w:val="24"/>
          <w:szCs w:val="24"/>
        </w:rPr>
        <w:t>овами без пропусков и перестано</w:t>
      </w:r>
      <w:r w:rsidRPr="005E3DF5">
        <w:rPr>
          <w:color w:val="000000" w:themeColor="text1"/>
          <w:sz w:val="24"/>
          <w:szCs w:val="24"/>
        </w:rPr>
        <w:t xml:space="preserve">вок букв и слогов доступные по восприятию и небольшие по объёму прозаические и стихотворные </w:t>
      </w:r>
      <w:r w:rsidRPr="005E3DF5">
        <w:rPr>
          <w:color w:val="000000" w:themeColor="text1"/>
          <w:sz w:val="24"/>
          <w:szCs w:val="24"/>
        </w:rPr>
        <w:lastRenderedPageBreak/>
        <w:t>произведения в темпе не менее 60 слов в минуту (без отметочного оценивания);</w:t>
      </w:r>
    </w:p>
    <w:p w:rsidR="008C799E" w:rsidRPr="005E3DF5" w:rsidRDefault="00D87F25" w:rsidP="00C23763">
      <w:pPr>
        <w:pStyle w:val="13"/>
        <w:numPr>
          <w:ilvl w:val="0"/>
          <w:numId w:val="26"/>
        </w:numPr>
        <w:spacing w:line="240" w:lineRule="auto"/>
        <w:rPr>
          <w:color w:val="000000" w:themeColor="text1"/>
          <w:sz w:val="24"/>
          <w:szCs w:val="24"/>
        </w:rPr>
      </w:pPr>
      <w:r w:rsidRPr="005E3DF5">
        <w:rPr>
          <w:color w:val="000000" w:themeColor="text1"/>
          <w:sz w:val="24"/>
          <w:szCs w:val="24"/>
        </w:rPr>
        <w:t>читать наизусть не менее 4 стихотворений в соответствии с изученной тематикой произведений;</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различать художестве</w:t>
      </w:r>
      <w:r w:rsidR="00CD00C8">
        <w:rPr>
          <w:color w:val="000000" w:themeColor="text1"/>
          <w:sz w:val="24"/>
          <w:szCs w:val="24"/>
        </w:rPr>
        <w:t>нные произведения и познаватель</w:t>
      </w:r>
      <w:r w:rsidRPr="005E3DF5">
        <w:rPr>
          <w:color w:val="000000" w:themeColor="text1"/>
          <w:sz w:val="24"/>
          <w:szCs w:val="24"/>
        </w:rPr>
        <w:t>ные тексты;</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различать прозаическую и стихотворную речь: называть особенности стихотворного произведения (ритм, рифма, стро</w:t>
      </w:r>
      <w:r w:rsidRPr="005E3DF5">
        <w:rPr>
          <w:color w:val="000000" w:themeColor="text1"/>
          <w:sz w:val="24"/>
          <w:szCs w:val="24"/>
        </w:rPr>
        <w:softHyphen/>
        <w:t>фа), отличать лирическое произведение от эпического;</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понимать жанровую принадлежность, содержание, смысл прослушанного/прочитанного произведения: отве</w:t>
      </w:r>
      <w:r w:rsidR="00CD00C8">
        <w:rPr>
          <w:color w:val="000000" w:themeColor="text1"/>
          <w:sz w:val="24"/>
          <w:szCs w:val="24"/>
        </w:rPr>
        <w:t>чать и фор</w:t>
      </w:r>
      <w:r w:rsidRPr="005E3DF5">
        <w:rPr>
          <w:color w:val="000000" w:themeColor="text1"/>
          <w:sz w:val="24"/>
          <w:szCs w:val="24"/>
        </w:rPr>
        <w:t>мулировать вопросы к учебным и художественным текстам;</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различать и называть</w:t>
      </w:r>
      <w:r w:rsidR="00CD00C8">
        <w:rPr>
          <w:color w:val="000000" w:themeColor="text1"/>
          <w:sz w:val="24"/>
          <w:szCs w:val="24"/>
        </w:rPr>
        <w:t xml:space="preserve"> отдельные жанры фольклора (счи</w:t>
      </w:r>
      <w:r w:rsidRPr="005E3DF5">
        <w:rPr>
          <w:color w:val="000000" w:themeColor="text1"/>
          <w:sz w:val="24"/>
          <w:szCs w:val="24"/>
        </w:rPr>
        <w:t>талки, загадки, пословицы, потешки, небылицы, народные песни, скороговорки, сказ</w:t>
      </w:r>
      <w:r w:rsidR="00CD00C8">
        <w:rPr>
          <w:color w:val="000000" w:themeColor="text1"/>
          <w:sz w:val="24"/>
          <w:szCs w:val="24"/>
        </w:rPr>
        <w:t>ки о животных, бытовые и волшеб</w:t>
      </w:r>
      <w:r w:rsidRPr="005E3DF5">
        <w:rPr>
          <w:color w:val="000000" w:themeColor="text1"/>
          <w:sz w:val="24"/>
          <w:szCs w:val="24"/>
        </w:rPr>
        <w:t>ные) и художественной литер</w:t>
      </w:r>
      <w:r w:rsidR="00CD00C8">
        <w:rPr>
          <w:color w:val="000000" w:themeColor="text1"/>
          <w:sz w:val="24"/>
          <w:szCs w:val="24"/>
        </w:rPr>
        <w:t>атуры (литературные сказки, рас</w:t>
      </w:r>
      <w:r w:rsidRPr="005E3DF5">
        <w:rPr>
          <w:color w:val="000000" w:themeColor="text1"/>
          <w:sz w:val="24"/>
          <w:szCs w:val="24"/>
        </w:rPr>
        <w:t>сказы, стихотворения, басн</w:t>
      </w:r>
      <w:r w:rsidR="00CD00C8">
        <w:rPr>
          <w:color w:val="000000" w:themeColor="text1"/>
          <w:sz w:val="24"/>
          <w:szCs w:val="24"/>
        </w:rPr>
        <w:t>и), приводить примеры произведе</w:t>
      </w:r>
      <w:r w:rsidRPr="005E3DF5">
        <w:rPr>
          <w:color w:val="000000" w:themeColor="text1"/>
          <w:sz w:val="24"/>
          <w:szCs w:val="24"/>
        </w:rPr>
        <w:t>ний фольклора разных народов России;</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владеть элементарным</w:t>
      </w:r>
      <w:r w:rsidR="00CD00C8">
        <w:rPr>
          <w:color w:val="000000" w:themeColor="text1"/>
          <w:sz w:val="24"/>
          <w:szCs w:val="24"/>
        </w:rPr>
        <w:t>и умениями анализа и интерпрета</w:t>
      </w:r>
      <w:r w:rsidRPr="005E3DF5">
        <w:rPr>
          <w:color w:val="000000" w:themeColor="text1"/>
          <w:sz w:val="24"/>
          <w:szCs w:val="24"/>
        </w:rPr>
        <w:t>ции текста: формулировать тему и главную мысль, определять последовательность событий в тексте произведения, выявлять связь событий, эпизодов текста</w:t>
      </w:r>
      <w:r w:rsidR="00CD00C8">
        <w:rPr>
          <w:color w:val="000000" w:themeColor="text1"/>
          <w:sz w:val="24"/>
          <w:szCs w:val="24"/>
        </w:rPr>
        <w:t>; составлять план текста (вопро</w:t>
      </w:r>
      <w:r w:rsidRPr="005E3DF5">
        <w:rPr>
          <w:color w:val="000000" w:themeColor="text1"/>
          <w:sz w:val="24"/>
          <w:szCs w:val="24"/>
        </w:rPr>
        <w:t>сный, номинативный, цитатный);</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 xml:space="preserve">характеризовать героев, описывать характер героя, давать оценку поступкам героев, </w:t>
      </w:r>
      <w:r w:rsidR="00CD00C8">
        <w:rPr>
          <w:color w:val="000000" w:themeColor="text1"/>
          <w:sz w:val="24"/>
          <w:szCs w:val="24"/>
        </w:rPr>
        <w:t>составлять портретные характери</w:t>
      </w:r>
      <w:r w:rsidRPr="005E3DF5">
        <w:rPr>
          <w:color w:val="000000" w:themeColor="text1"/>
          <w:sz w:val="24"/>
          <w:szCs w:val="24"/>
        </w:rPr>
        <w:t>стики персонажей; выявлять взаимосвязь между поступками, мыслями, чувствами героев, с</w:t>
      </w:r>
      <w:r w:rsidR="00CD00C8">
        <w:rPr>
          <w:color w:val="000000" w:themeColor="text1"/>
          <w:sz w:val="24"/>
          <w:szCs w:val="24"/>
        </w:rPr>
        <w:t>равнивать героев одного произве</w:t>
      </w:r>
      <w:r w:rsidRPr="005E3DF5">
        <w:rPr>
          <w:color w:val="000000" w:themeColor="text1"/>
          <w:sz w:val="24"/>
          <w:szCs w:val="24"/>
        </w:rPr>
        <w:t>дения и сопоставлять их п</w:t>
      </w:r>
      <w:r w:rsidR="00CD00C8">
        <w:rPr>
          <w:color w:val="000000" w:themeColor="text1"/>
          <w:sz w:val="24"/>
          <w:szCs w:val="24"/>
        </w:rPr>
        <w:t>оступки по предложенным критери</w:t>
      </w:r>
      <w:r w:rsidRPr="005E3DF5">
        <w:rPr>
          <w:color w:val="000000" w:themeColor="text1"/>
          <w:sz w:val="24"/>
          <w:szCs w:val="24"/>
        </w:rPr>
        <w:t>ям (по аналогии или по контрасту);</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отличать автора произведения от героя и рассказчика, х</w:t>
      </w:r>
      <w:r w:rsidR="00CD00C8">
        <w:rPr>
          <w:color w:val="000000" w:themeColor="text1"/>
          <w:sz w:val="24"/>
          <w:szCs w:val="24"/>
        </w:rPr>
        <w:t>а</w:t>
      </w:r>
      <w:r w:rsidRPr="005E3DF5">
        <w:rPr>
          <w:color w:val="000000" w:themeColor="text1"/>
          <w:sz w:val="24"/>
          <w:szCs w:val="24"/>
        </w:rPr>
        <w:t>рактеризовать отношение авт</w:t>
      </w:r>
      <w:r w:rsidR="00CD00C8">
        <w:rPr>
          <w:color w:val="000000" w:themeColor="text1"/>
          <w:sz w:val="24"/>
          <w:szCs w:val="24"/>
        </w:rPr>
        <w:t>ора к героям, поступкам, описан</w:t>
      </w:r>
      <w:r w:rsidRPr="005E3DF5">
        <w:rPr>
          <w:color w:val="000000" w:themeColor="text1"/>
          <w:sz w:val="24"/>
          <w:szCs w:val="24"/>
        </w:rPr>
        <w:t>ной картине, находить в тексте средства изображения героев (портрет), описание пейзажа и интерьера;</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 xml:space="preserve">объяснять значение незнакомого слова с опорой на контекст и с использованием словаря; находить </w:t>
      </w:r>
      <w:r w:rsidR="00CD00C8">
        <w:rPr>
          <w:color w:val="000000" w:themeColor="text1"/>
          <w:sz w:val="24"/>
          <w:szCs w:val="24"/>
        </w:rPr>
        <w:t>в тексте примеры исполь</w:t>
      </w:r>
      <w:r w:rsidRPr="005E3DF5">
        <w:rPr>
          <w:color w:val="000000" w:themeColor="text1"/>
          <w:sz w:val="24"/>
          <w:szCs w:val="24"/>
        </w:rPr>
        <w:t>зования слов в прямом и пере</w:t>
      </w:r>
      <w:r w:rsidR="00CD00C8">
        <w:rPr>
          <w:color w:val="000000" w:themeColor="text1"/>
          <w:sz w:val="24"/>
          <w:szCs w:val="24"/>
        </w:rPr>
        <w:t>носном значении, средств художе</w:t>
      </w:r>
      <w:r w:rsidRPr="005E3DF5">
        <w:rPr>
          <w:color w:val="000000" w:themeColor="text1"/>
          <w:sz w:val="24"/>
          <w:szCs w:val="24"/>
        </w:rPr>
        <w:t>ственной выразительности (сравнение, эпитет, олицетворение);</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Pr="005E3DF5">
        <w:rPr>
          <w:color w:val="000000" w:themeColor="text1"/>
          <w:sz w:val="24"/>
          <w:szCs w:val="24"/>
        </w:rPr>
        <w:softHyphen/>
        <w:t>сти, композиция, сравнение, эпитет, олицетворение);</w:t>
      </w:r>
    </w:p>
    <w:p w:rsidR="008C799E" w:rsidRPr="005E3DF5" w:rsidRDefault="00D87F25" w:rsidP="00C23763">
      <w:pPr>
        <w:pStyle w:val="13"/>
        <w:numPr>
          <w:ilvl w:val="0"/>
          <w:numId w:val="27"/>
        </w:numPr>
        <w:spacing w:line="240" w:lineRule="auto"/>
        <w:rPr>
          <w:color w:val="000000" w:themeColor="text1"/>
          <w:sz w:val="24"/>
          <w:szCs w:val="24"/>
        </w:rPr>
      </w:pPr>
      <w:r w:rsidRPr="005E3DF5">
        <w:rPr>
          <w:color w:val="000000" w:themeColor="text1"/>
          <w:sz w:val="24"/>
          <w:szCs w:val="24"/>
        </w:rPr>
        <w:t>участвовать в обсуждении прослушанного/прочитанного произведения: строить монол</w:t>
      </w:r>
      <w:r w:rsidR="00CD00C8">
        <w:rPr>
          <w:color w:val="000000" w:themeColor="text1"/>
          <w:sz w:val="24"/>
          <w:szCs w:val="24"/>
        </w:rPr>
        <w:t>огическое и диалогическое выска</w:t>
      </w:r>
      <w:r w:rsidRPr="005E3DF5">
        <w:rPr>
          <w:color w:val="000000" w:themeColor="text1"/>
          <w:sz w:val="24"/>
          <w:szCs w:val="24"/>
        </w:rPr>
        <w:t>зывание с соблюдением орфоэпических и пунктуационных норм, устно и письменно фо</w:t>
      </w:r>
      <w:r w:rsidR="00CD00C8">
        <w:rPr>
          <w:color w:val="000000" w:themeColor="text1"/>
          <w:sz w:val="24"/>
          <w:szCs w:val="24"/>
        </w:rPr>
        <w:t>рмулировать простые выводы, под</w:t>
      </w:r>
      <w:r w:rsidRPr="005E3DF5">
        <w:rPr>
          <w:color w:val="000000" w:themeColor="text1"/>
          <w:sz w:val="24"/>
          <w:szCs w:val="24"/>
        </w:rPr>
        <w:t>тверждать свой ответ примерами</w:t>
      </w:r>
      <w:r w:rsidR="00CD00C8">
        <w:rPr>
          <w:color w:val="000000" w:themeColor="text1"/>
          <w:sz w:val="24"/>
          <w:szCs w:val="24"/>
        </w:rPr>
        <w:t xml:space="preserve"> из текста; использовать в бесе</w:t>
      </w:r>
      <w:r w:rsidRPr="005E3DF5">
        <w:rPr>
          <w:color w:val="000000" w:themeColor="text1"/>
          <w:sz w:val="24"/>
          <w:szCs w:val="24"/>
        </w:rPr>
        <w:t>де изученные литературные понятия;</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читать по ролям с соблюдением норм произноше</w:t>
      </w:r>
      <w:r w:rsidR="00CD00C8">
        <w:rPr>
          <w:color w:val="000000" w:themeColor="text1"/>
          <w:sz w:val="24"/>
          <w:szCs w:val="24"/>
        </w:rPr>
        <w:t>ния, инс</w:t>
      </w:r>
      <w:r w:rsidRPr="005E3DF5">
        <w:rPr>
          <w:color w:val="000000" w:themeColor="text1"/>
          <w:sz w:val="24"/>
          <w:szCs w:val="24"/>
        </w:rPr>
        <w:t>ценировать небольшие эпизоды из произведения;</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составлять устные и письменные высказывания на основе прочитанного/прослушанног</w:t>
      </w:r>
      <w:r w:rsidR="00CD00C8">
        <w:rPr>
          <w:color w:val="000000" w:themeColor="text1"/>
          <w:sz w:val="24"/>
          <w:szCs w:val="24"/>
        </w:rPr>
        <w:t>о текста на заданную тему по со</w:t>
      </w:r>
      <w:r w:rsidRPr="005E3DF5">
        <w:rPr>
          <w:color w:val="000000" w:themeColor="text1"/>
          <w:sz w:val="24"/>
          <w:szCs w:val="24"/>
        </w:rPr>
        <w:t>держанию произведения (не</w:t>
      </w:r>
      <w:r w:rsidR="00CD00C8">
        <w:rPr>
          <w:color w:val="000000" w:themeColor="text1"/>
          <w:sz w:val="24"/>
          <w:szCs w:val="24"/>
        </w:rPr>
        <w:t xml:space="preserve"> менее 8 предложений), корректи</w:t>
      </w:r>
      <w:r w:rsidRPr="005E3DF5">
        <w:rPr>
          <w:color w:val="000000" w:themeColor="text1"/>
          <w:sz w:val="24"/>
          <w:szCs w:val="24"/>
        </w:rPr>
        <w:t>ровать собственный письменный текст;</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составлять краткий отзыв о прочитанном произведении по заданному алгоритму;</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сочинять тексты, испол</w:t>
      </w:r>
      <w:r w:rsidR="00CD00C8">
        <w:rPr>
          <w:color w:val="000000" w:themeColor="text1"/>
          <w:sz w:val="24"/>
          <w:szCs w:val="24"/>
        </w:rPr>
        <w:t>ьзуя аналогии, иллюстрации, при</w:t>
      </w:r>
      <w:r w:rsidRPr="005E3DF5">
        <w:rPr>
          <w:color w:val="000000" w:themeColor="text1"/>
          <w:sz w:val="24"/>
          <w:szCs w:val="24"/>
        </w:rPr>
        <w:t>думывать продолжение прочитанного произведения;</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использовать в соответств</w:t>
      </w:r>
      <w:r w:rsidR="00CD00C8">
        <w:rPr>
          <w:color w:val="000000" w:themeColor="text1"/>
          <w:sz w:val="24"/>
          <w:szCs w:val="24"/>
        </w:rPr>
        <w:t>ии с учебной задачей аппарат из</w:t>
      </w:r>
      <w:r w:rsidRPr="005E3DF5">
        <w:rPr>
          <w:color w:val="000000" w:themeColor="text1"/>
          <w:sz w:val="24"/>
          <w:szCs w:val="24"/>
        </w:rPr>
        <w:t>дания (обложку, оглавление</w:t>
      </w:r>
      <w:r w:rsidR="00CD00C8">
        <w:rPr>
          <w:color w:val="000000" w:themeColor="text1"/>
          <w:sz w:val="24"/>
          <w:szCs w:val="24"/>
        </w:rPr>
        <w:t>, аннотацию, иллюстрации, преди</w:t>
      </w:r>
      <w:r w:rsidRPr="005E3DF5">
        <w:rPr>
          <w:color w:val="000000" w:themeColor="text1"/>
          <w:sz w:val="24"/>
          <w:szCs w:val="24"/>
        </w:rPr>
        <w:t>словие, приложения, сноски, примечания);</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выбирать книги для само</w:t>
      </w:r>
      <w:r w:rsidR="00CD00C8">
        <w:rPr>
          <w:color w:val="000000" w:themeColor="text1"/>
          <w:sz w:val="24"/>
          <w:szCs w:val="24"/>
        </w:rPr>
        <w:t>стоятельного чтения с учётом ре</w:t>
      </w:r>
      <w:r w:rsidRPr="005E3DF5">
        <w:rPr>
          <w:color w:val="000000" w:themeColor="text1"/>
          <w:sz w:val="24"/>
          <w:szCs w:val="24"/>
        </w:rPr>
        <w:t xml:space="preserve">комендательного списка, </w:t>
      </w:r>
      <w:r w:rsidRPr="005E3DF5">
        <w:rPr>
          <w:color w:val="000000" w:themeColor="text1"/>
          <w:sz w:val="24"/>
          <w:szCs w:val="24"/>
        </w:rPr>
        <w:lastRenderedPageBreak/>
        <w:t>используя картотеки, рассказывать о прочитанной книге;</w:t>
      </w:r>
    </w:p>
    <w:p w:rsidR="008C799E" w:rsidRPr="005E3DF5" w:rsidRDefault="00D87F25" w:rsidP="00C23763">
      <w:pPr>
        <w:pStyle w:val="13"/>
        <w:numPr>
          <w:ilvl w:val="0"/>
          <w:numId w:val="28"/>
        </w:numPr>
        <w:spacing w:line="240" w:lineRule="auto"/>
        <w:rPr>
          <w:color w:val="000000" w:themeColor="text1"/>
          <w:sz w:val="24"/>
          <w:szCs w:val="24"/>
        </w:rPr>
      </w:pPr>
      <w:r w:rsidRPr="005E3DF5">
        <w:rPr>
          <w:color w:val="000000" w:themeColor="text1"/>
          <w:sz w:val="24"/>
          <w:szCs w:val="24"/>
        </w:rPr>
        <w:t>использовать справочные издания, в том ч</w:t>
      </w:r>
      <w:r w:rsidR="00CD00C8">
        <w:rPr>
          <w:color w:val="000000" w:themeColor="text1"/>
          <w:sz w:val="24"/>
          <w:szCs w:val="24"/>
        </w:rPr>
        <w:t>исле верифици</w:t>
      </w:r>
      <w:r w:rsidRPr="005E3DF5">
        <w:rPr>
          <w:color w:val="000000" w:themeColor="text1"/>
          <w:sz w:val="24"/>
          <w:szCs w:val="24"/>
        </w:rPr>
        <w:t>рованные электронные ресурсы, включённые в федеральный перечень.</w:t>
      </w:r>
    </w:p>
    <w:p w:rsidR="004026C3" w:rsidRDefault="004026C3"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w:t>
      </w:r>
      <w:r w:rsidRPr="005E3DF5">
        <w:rPr>
          <w:b/>
          <w:bCs/>
          <w:color w:val="000000" w:themeColor="text1"/>
          <w:sz w:val="24"/>
          <w:szCs w:val="24"/>
        </w:rPr>
        <w:t xml:space="preserve">в четвёртом классе </w:t>
      </w:r>
      <w:r w:rsidRPr="005E3DF5">
        <w:rPr>
          <w:color w:val="000000" w:themeColor="text1"/>
          <w:sz w:val="24"/>
          <w:szCs w:val="24"/>
        </w:rPr>
        <w:t>обучающийся научится:</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осознавать значимость художественной литературы и фольклора для всестороннего</w:t>
      </w:r>
      <w:r w:rsidR="00CD00C8">
        <w:rPr>
          <w:color w:val="000000" w:themeColor="text1"/>
          <w:sz w:val="24"/>
          <w:szCs w:val="24"/>
        </w:rPr>
        <w:t xml:space="preserve"> развития личности человека, на</w:t>
      </w:r>
      <w:r w:rsidRPr="005E3DF5">
        <w:rPr>
          <w:color w:val="000000" w:themeColor="text1"/>
          <w:sz w:val="24"/>
          <w:szCs w:val="24"/>
        </w:rPr>
        <w:t>ходить в произведениях отражение нравственных ценностей, фактов бытовой и духовной культуры народов России и мира, ориентироваться в нравстве</w:t>
      </w:r>
      <w:r w:rsidR="00CD00C8">
        <w:rPr>
          <w:color w:val="000000" w:themeColor="text1"/>
          <w:sz w:val="24"/>
          <w:szCs w:val="24"/>
        </w:rPr>
        <w:t>нно-этических понятиях в контек</w:t>
      </w:r>
      <w:r w:rsidRPr="005E3DF5">
        <w:rPr>
          <w:color w:val="000000" w:themeColor="text1"/>
          <w:sz w:val="24"/>
          <w:szCs w:val="24"/>
        </w:rPr>
        <w:t>сте изученных произведений;</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демонстрировать интерес и положительную мотивацию к систематическому чтению</w:t>
      </w:r>
      <w:r w:rsidR="00CD00C8">
        <w:rPr>
          <w:color w:val="000000" w:themeColor="text1"/>
          <w:sz w:val="24"/>
          <w:szCs w:val="24"/>
        </w:rPr>
        <w:t xml:space="preserve"> и слушанию художественной лите</w:t>
      </w:r>
      <w:r w:rsidRPr="005E3DF5">
        <w:rPr>
          <w:color w:val="000000" w:themeColor="text1"/>
          <w:sz w:val="24"/>
          <w:szCs w:val="24"/>
        </w:rPr>
        <w:t>ратуры и произведений устн</w:t>
      </w:r>
      <w:r w:rsidR="00CD00C8">
        <w:rPr>
          <w:color w:val="000000" w:themeColor="text1"/>
          <w:sz w:val="24"/>
          <w:szCs w:val="24"/>
        </w:rPr>
        <w:t>ого народного творчества: форми</w:t>
      </w:r>
      <w:r w:rsidRPr="005E3DF5">
        <w:rPr>
          <w:color w:val="000000" w:themeColor="text1"/>
          <w:sz w:val="24"/>
          <w:szCs w:val="24"/>
        </w:rPr>
        <w:t>ровать собственный круг чтения;</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 xml:space="preserve">читать вслух и про себя в соответствии с учебной задачей, использовать разные виды </w:t>
      </w:r>
      <w:r w:rsidR="00CD00C8">
        <w:rPr>
          <w:color w:val="000000" w:themeColor="text1"/>
          <w:sz w:val="24"/>
          <w:szCs w:val="24"/>
        </w:rPr>
        <w:t>чтения (изучающее, ознакомитель</w:t>
      </w:r>
      <w:r w:rsidRPr="005E3DF5">
        <w:rPr>
          <w:color w:val="000000" w:themeColor="text1"/>
          <w:sz w:val="24"/>
          <w:szCs w:val="24"/>
        </w:rPr>
        <w:t>ное, поисковое выборочное, просмотровое выборочное);</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читать вслух целыми сл</w:t>
      </w:r>
      <w:r w:rsidR="00CD00C8">
        <w:rPr>
          <w:color w:val="000000" w:themeColor="text1"/>
          <w:sz w:val="24"/>
          <w:szCs w:val="24"/>
        </w:rPr>
        <w:t>овами без пропусков и перестано</w:t>
      </w:r>
      <w:r w:rsidRPr="005E3DF5">
        <w:rPr>
          <w:color w:val="000000" w:themeColor="text1"/>
          <w:sz w:val="24"/>
          <w:szCs w:val="24"/>
        </w:rPr>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читать наизусть не менее 5 стихотворений в соответствии с изученной тематикой произведений;</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различать художестве</w:t>
      </w:r>
      <w:r w:rsidR="00CD00C8">
        <w:rPr>
          <w:color w:val="000000" w:themeColor="text1"/>
          <w:sz w:val="24"/>
          <w:szCs w:val="24"/>
        </w:rPr>
        <w:t>нные произведения и познаватель</w:t>
      </w:r>
      <w:r w:rsidRPr="005E3DF5">
        <w:rPr>
          <w:color w:val="000000" w:themeColor="text1"/>
          <w:sz w:val="24"/>
          <w:szCs w:val="24"/>
        </w:rPr>
        <w:t>ные тексты;</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различать прозаическую и стихотворную речь: называть особенности стихотворного п</w:t>
      </w:r>
      <w:r w:rsidR="00CD00C8">
        <w:rPr>
          <w:color w:val="000000" w:themeColor="text1"/>
          <w:sz w:val="24"/>
          <w:szCs w:val="24"/>
        </w:rPr>
        <w:t>роизведения (ритм, рифма, стро</w:t>
      </w:r>
      <w:r w:rsidRPr="005E3DF5">
        <w:rPr>
          <w:color w:val="000000" w:themeColor="text1"/>
          <w:sz w:val="24"/>
          <w:szCs w:val="24"/>
        </w:rPr>
        <w:t>фа), отличать лирическое произведение от эпического;</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понимать жанровую принадлежность, содержание, смысл прослушанного/прочитанно</w:t>
      </w:r>
      <w:r w:rsidR="00CD00C8">
        <w:rPr>
          <w:color w:val="000000" w:themeColor="text1"/>
          <w:sz w:val="24"/>
          <w:szCs w:val="24"/>
        </w:rPr>
        <w:t>го произведения: отвечать и фор</w:t>
      </w:r>
      <w:r w:rsidRPr="005E3DF5">
        <w:rPr>
          <w:color w:val="000000" w:themeColor="text1"/>
          <w:sz w:val="24"/>
          <w:szCs w:val="24"/>
        </w:rPr>
        <w:t xml:space="preserve">мулировать вопросы (в том </w:t>
      </w:r>
      <w:r w:rsidR="00CD00C8">
        <w:rPr>
          <w:color w:val="000000" w:themeColor="text1"/>
          <w:sz w:val="24"/>
          <w:szCs w:val="24"/>
        </w:rPr>
        <w:t>числе проблемные) к познаватель</w:t>
      </w:r>
      <w:r w:rsidRPr="005E3DF5">
        <w:rPr>
          <w:color w:val="000000" w:themeColor="text1"/>
          <w:sz w:val="24"/>
          <w:szCs w:val="24"/>
        </w:rPr>
        <w:t>ным, учебным и художественным текстам;</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различать и называть</w:t>
      </w:r>
      <w:r w:rsidR="00CD00C8">
        <w:rPr>
          <w:color w:val="000000" w:themeColor="text1"/>
          <w:sz w:val="24"/>
          <w:szCs w:val="24"/>
        </w:rPr>
        <w:t xml:space="preserve"> отдельные жанры фольклора (счи</w:t>
      </w:r>
      <w:r w:rsidRPr="005E3DF5">
        <w:rPr>
          <w:color w:val="000000" w:themeColor="text1"/>
          <w:sz w:val="24"/>
          <w:szCs w:val="24"/>
        </w:rPr>
        <w:t>талки, загадки, пословицы, потешки, небылицы, народные песни, скороговорки, сказ</w:t>
      </w:r>
      <w:r w:rsidR="00CD00C8">
        <w:rPr>
          <w:color w:val="000000" w:themeColor="text1"/>
          <w:sz w:val="24"/>
          <w:szCs w:val="24"/>
        </w:rPr>
        <w:t>ки о животных, бытовые и волшеб</w:t>
      </w:r>
      <w:r w:rsidRPr="005E3DF5">
        <w:rPr>
          <w:color w:val="000000" w:themeColor="text1"/>
          <w:sz w:val="24"/>
          <w:szCs w:val="24"/>
        </w:rPr>
        <w:t>ные), приводить примеры п</w:t>
      </w:r>
      <w:r w:rsidR="00CD00C8">
        <w:rPr>
          <w:color w:val="000000" w:themeColor="text1"/>
          <w:sz w:val="24"/>
          <w:szCs w:val="24"/>
        </w:rPr>
        <w:t>роизведений фольклора разных на</w:t>
      </w:r>
      <w:r w:rsidRPr="005E3DF5">
        <w:rPr>
          <w:color w:val="000000" w:themeColor="text1"/>
          <w:sz w:val="24"/>
          <w:szCs w:val="24"/>
        </w:rPr>
        <w:t>родов России;</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соотносить читаемый т</w:t>
      </w:r>
      <w:r w:rsidR="00CD00C8">
        <w:rPr>
          <w:color w:val="000000" w:themeColor="text1"/>
          <w:sz w:val="24"/>
          <w:szCs w:val="24"/>
        </w:rPr>
        <w:t>екст с жанром художественной ли</w:t>
      </w:r>
      <w:r w:rsidRPr="005E3DF5">
        <w:rPr>
          <w:color w:val="000000" w:themeColor="text1"/>
          <w:sz w:val="24"/>
          <w:szCs w:val="24"/>
        </w:rPr>
        <w:t>тературы (литературные сказк</w:t>
      </w:r>
      <w:r w:rsidR="00CD00C8">
        <w:rPr>
          <w:color w:val="000000" w:themeColor="text1"/>
          <w:sz w:val="24"/>
          <w:szCs w:val="24"/>
        </w:rPr>
        <w:t>и, рассказы, стихотворения, бас</w:t>
      </w:r>
      <w:r w:rsidRPr="005E3DF5">
        <w:rPr>
          <w:color w:val="000000" w:themeColor="text1"/>
          <w:sz w:val="24"/>
          <w:szCs w:val="24"/>
        </w:rPr>
        <w:t>ни), приводить примеры разных жанров литературы России и стран мира;</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владеть элементарным</w:t>
      </w:r>
      <w:r w:rsidR="00CD00C8">
        <w:rPr>
          <w:color w:val="000000" w:themeColor="text1"/>
          <w:sz w:val="24"/>
          <w:szCs w:val="24"/>
        </w:rPr>
        <w:t>и умениями анализа и интерпрета</w:t>
      </w:r>
      <w:r w:rsidRPr="005E3DF5">
        <w:rPr>
          <w:color w:val="000000" w:themeColor="text1"/>
          <w:sz w:val="24"/>
          <w:szCs w:val="24"/>
        </w:rPr>
        <w:t>ции текста: определять тему</w:t>
      </w:r>
      <w:r w:rsidR="00CD00C8">
        <w:rPr>
          <w:color w:val="000000" w:themeColor="text1"/>
          <w:sz w:val="24"/>
          <w:szCs w:val="24"/>
        </w:rPr>
        <w:t xml:space="preserve"> и главную мысль, последователь</w:t>
      </w:r>
      <w:r w:rsidRPr="005E3DF5">
        <w:rPr>
          <w:color w:val="000000" w:themeColor="text1"/>
          <w:sz w:val="24"/>
          <w:szCs w:val="24"/>
        </w:rPr>
        <w:t>ность событий в тексте произведения, выявлять связь событий, эпизодов текста;</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характеризовать героев,</w:t>
      </w:r>
      <w:r w:rsidR="00CD00C8">
        <w:rPr>
          <w:color w:val="000000" w:themeColor="text1"/>
          <w:sz w:val="24"/>
          <w:szCs w:val="24"/>
        </w:rPr>
        <w:t xml:space="preserve"> давать оценку их поступкам, со</w:t>
      </w:r>
      <w:r w:rsidRPr="005E3DF5">
        <w:rPr>
          <w:color w:val="000000" w:themeColor="text1"/>
          <w:sz w:val="24"/>
          <w:szCs w:val="24"/>
        </w:rPr>
        <w:t>ставлять портретные характеристики персонажей, выявлять взаимосвязь между поступками и мыслями, чувствами героев, сравнивать героев одного пр</w:t>
      </w:r>
      <w:r w:rsidR="00CD00C8">
        <w:rPr>
          <w:color w:val="000000" w:themeColor="text1"/>
          <w:sz w:val="24"/>
          <w:szCs w:val="24"/>
        </w:rPr>
        <w:t>оизведения по самостоятельно вы</w:t>
      </w:r>
      <w:r w:rsidRPr="005E3DF5">
        <w:rPr>
          <w:color w:val="000000" w:themeColor="text1"/>
          <w:sz w:val="24"/>
          <w:szCs w:val="24"/>
        </w:rPr>
        <w:t>бранному критерию (по аналог</w:t>
      </w:r>
      <w:r w:rsidR="00CD00C8">
        <w:rPr>
          <w:color w:val="000000" w:themeColor="text1"/>
          <w:sz w:val="24"/>
          <w:szCs w:val="24"/>
        </w:rPr>
        <w:t>ии или по контрасту), характери</w:t>
      </w:r>
      <w:r w:rsidRPr="005E3DF5">
        <w:rPr>
          <w:color w:val="000000" w:themeColor="text1"/>
          <w:sz w:val="24"/>
          <w:szCs w:val="24"/>
        </w:rPr>
        <w:t xml:space="preserve">зовать собственное отношение к героям, поступкам; находить в тексте средства изображения героев (портрет) и выражения их чувств, описание пейзажа и </w:t>
      </w:r>
      <w:r w:rsidR="00CD00C8">
        <w:rPr>
          <w:color w:val="000000" w:themeColor="text1"/>
          <w:sz w:val="24"/>
          <w:szCs w:val="24"/>
        </w:rPr>
        <w:t>интерьера, устанавливать причин</w:t>
      </w:r>
      <w:r w:rsidRPr="005E3DF5">
        <w:rPr>
          <w:color w:val="000000" w:themeColor="text1"/>
          <w:sz w:val="24"/>
          <w:szCs w:val="24"/>
        </w:rPr>
        <w:t>но-следственные связи событий, явлений, поступков героев;</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объяснять значение не</w:t>
      </w:r>
      <w:r w:rsidR="00CD00C8">
        <w:rPr>
          <w:color w:val="000000" w:themeColor="text1"/>
          <w:sz w:val="24"/>
          <w:szCs w:val="24"/>
        </w:rPr>
        <w:t>знакомого слова с опорой на кон</w:t>
      </w:r>
      <w:r w:rsidRPr="005E3DF5">
        <w:rPr>
          <w:color w:val="000000" w:themeColor="text1"/>
          <w:sz w:val="24"/>
          <w:szCs w:val="24"/>
        </w:rPr>
        <w:t>текст и с использованием словаря; находить в тексте примеры использования слов в прямом и переносном значении, средства художественной выразитель</w:t>
      </w:r>
      <w:r w:rsidR="00CD00C8">
        <w:rPr>
          <w:color w:val="000000" w:themeColor="text1"/>
          <w:sz w:val="24"/>
          <w:szCs w:val="24"/>
        </w:rPr>
        <w:t>ности (сравнение, эпитет, олице</w:t>
      </w:r>
      <w:r w:rsidRPr="005E3DF5">
        <w:rPr>
          <w:color w:val="000000" w:themeColor="text1"/>
          <w:sz w:val="24"/>
          <w:szCs w:val="24"/>
        </w:rPr>
        <w:t>творение, метафора);</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осознанно применять изученные понятия (автор, мораль басни, литературный герой, персонаж, характер, тема, идея, заголовок, содержание про</w:t>
      </w:r>
      <w:r w:rsidR="00A968D8">
        <w:rPr>
          <w:color w:val="000000" w:themeColor="text1"/>
          <w:sz w:val="24"/>
          <w:szCs w:val="24"/>
        </w:rPr>
        <w:t>изведения, эпизод, смысловые ча</w:t>
      </w:r>
      <w:r w:rsidRPr="005E3DF5">
        <w:rPr>
          <w:color w:val="000000" w:themeColor="text1"/>
          <w:sz w:val="24"/>
          <w:szCs w:val="24"/>
        </w:rPr>
        <w:t>сти, композиция, сравнение, эпитет, олицетворение, метафора, лирика, эпос, образ);</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 xml:space="preserve">участвовать в обсуждении прослушанного/прочитанного произведения: строить </w:t>
      </w:r>
      <w:r w:rsidRPr="005E3DF5">
        <w:rPr>
          <w:color w:val="000000" w:themeColor="text1"/>
          <w:sz w:val="24"/>
          <w:szCs w:val="24"/>
        </w:rPr>
        <w:lastRenderedPageBreak/>
        <w:t>монол</w:t>
      </w:r>
      <w:r w:rsidR="00A968D8">
        <w:rPr>
          <w:color w:val="000000" w:themeColor="text1"/>
          <w:sz w:val="24"/>
          <w:szCs w:val="24"/>
        </w:rPr>
        <w:t>огическое и диалогическое выска</w:t>
      </w:r>
      <w:r w:rsidRPr="005E3DF5">
        <w:rPr>
          <w:color w:val="000000" w:themeColor="text1"/>
          <w:sz w:val="24"/>
          <w:szCs w:val="24"/>
        </w:rPr>
        <w:t xml:space="preserve">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w:t>
      </w:r>
      <w:r w:rsidR="00546352" w:rsidRPr="005E3DF5">
        <w:rPr>
          <w:color w:val="000000" w:themeColor="text1"/>
          <w:sz w:val="24"/>
          <w:szCs w:val="24"/>
        </w:rPr>
        <w:t>прослушанного</w:t>
      </w:r>
      <w:r w:rsidRPr="005E3DF5">
        <w:rPr>
          <w:color w:val="000000" w:themeColor="text1"/>
          <w:sz w:val="24"/>
          <w:szCs w:val="24"/>
        </w:rPr>
        <w:t>/прочитанного текста</w:t>
      </w:r>
      <w:r w:rsidR="00A968D8">
        <w:rPr>
          <w:color w:val="000000" w:themeColor="text1"/>
          <w:sz w:val="24"/>
          <w:szCs w:val="24"/>
        </w:rPr>
        <w:t>, подтверждать свой ответ приме</w:t>
      </w:r>
      <w:r w:rsidRPr="005E3DF5">
        <w:rPr>
          <w:color w:val="000000" w:themeColor="text1"/>
          <w:sz w:val="24"/>
          <w:szCs w:val="24"/>
        </w:rPr>
        <w:t>рами из текста;</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 xml:space="preserve">составлять план текста </w:t>
      </w:r>
      <w:r w:rsidR="00A968D8">
        <w:rPr>
          <w:color w:val="000000" w:themeColor="text1"/>
          <w:sz w:val="24"/>
          <w:szCs w:val="24"/>
        </w:rPr>
        <w:t>(вопросный, номинативный, ци</w:t>
      </w:r>
      <w:r w:rsidRPr="005E3DF5">
        <w:rPr>
          <w:color w:val="000000" w:themeColor="text1"/>
          <w:sz w:val="24"/>
          <w:szCs w:val="24"/>
        </w:rPr>
        <w:t>татный), пересказывать (устно) подробно, выборочно, сжато (кратко), от лица героя, с изменением лица рассказчика, от третьего лица;</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читать по ролям с соб</w:t>
      </w:r>
      <w:r w:rsidR="00A968D8">
        <w:rPr>
          <w:color w:val="000000" w:themeColor="text1"/>
          <w:sz w:val="24"/>
          <w:szCs w:val="24"/>
        </w:rPr>
        <w:t>людением норм произношения, рас</w:t>
      </w:r>
      <w:r w:rsidRPr="005E3DF5">
        <w:rPr>
          <w:color w:val="000000" w:themeColor="text1"/>
          <w:sz w:val="24"/>
          <w:szCs w:val="24"/>
        </w:rPr>
        <w:t>становки ударения, инсценировать небольшие</w:t>
      </w:r>
      <w:r w:rsidR="00A968D8">
        <w:rPr>
          <w:color w:val="000000" w:themeColor="text1"/>
          <w:sz w:val="24"/>
          <w:szCs w:val="24"/>
        </w:rPr>
        <w:t xml:space="preserve"> эпизоды из про</w:t>
      </w:r>
      <w:r w:rsidRPr="005E3DF5">
        <w:rPr>
          <w:color w:val="000000" w:themeColor="text1"/>
          <w:sz w:val="24"/>
          <w:szCs w:val="24"/>
        </w:rPr>
        <w:t>изведения;</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составлять устные и п</w:t>
      </w:r>
      <w:r w:rsidR="00A968D8">
        <w:rPr>
          <w:color w:val="000000" w:themeColor="text1"/>
          <w:sz w:val="24"/>
          <w:szCs w:val="24"/>
        </w:rPr>
        <w:t>исьменные высказывания на задан</w:t>
      </w:r>
      <w:r w:rsidRPr="005E3DF5">
        <w:rPr>
          <w:color w:val="000000" w:themeColor="text1"/>
          <w:sz w:val="24"/>
          <w:szCs w:val="24"/>
        </w:rPr>
        <w:t>ную тему по содержанию произведения (не менее 10 предложе</w:t>
      </w:r>
      <w:r w:rsidRPr="005E3DF5">
        <w:rPr>
          <w:color w:val="000000" w:themeColor="text1"/>
          <w:sz w:val="24"/>
          <w:szCs w:val="24"/>
        </w:rPr>
        <w:softHyphen/>
        <w:t>ний), писать сочинения на заданную тему, используя разные типы речи (повествование, о</w:t>
      </w:r>
      <w:r w:rsidR="00A968D8">
        <w:rPr>
          <w:color w:val="000000" w:themeColor="text1"/>
          <w:sz w:val="24"/>
          <w:szCs w:val="24"/>
        </w:rPr>
        <w:t>писание, рассуждение), корректи</w:t>
      </w:r>
      <w:r w:rsidRPr="005E3DF5">
        <w:rPr>
          <w:color w:val="000000" w:themeColor="text1"/>
          <w:sz w:val="24"/>
          <w:szCs w:val="24"/>
        </w:rPr>
        <w:t xml:space="preserve">ровать собственный текст с </w:t>
      </w:r>
      <w:r w:rsidR="00A968D8">
        <w:rPr>
          <w:color w:val="000000" w:themeColor="text1"/>
          <w:sz w:val="24"/>
          <w:szCs w:val="24"/>
        </w:rPr>
        <w:t>учётом правильности, выразитель</w:t>
      </w:r>
      <w:r w:rsidRPr="005E3DF5">
        <w:rPr>
          <w:color w:val="000000" w:themeColor="text1"/>
          <w:sz w:val="24"/>
          <w:szCs w:val="24"/>
        </w:rPr>
        <w:t>ности письменной речи;</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составлять краткий отзыв о прочитанном произведении по заданному алгоритму;</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 xml:space="preserve">сочинять по аналогии с прочитанным, составлять рассказ по иллюстрациям, от имени одного из героев, </w:t>
      </w:r>
      <w:r w:rsidR="00A968D8">
        <w:rPr>
          <w:color w:val="000000" w:themeColor="text1"/>
          <w:sz w:val="24"/>
          <w:szCs w:val="24"/>
        </w:rPr>
        <w:t>придумывать про</w:t>
      </w:r>
      <w:r w:rsidRPr="005E3DF5">
        <w:rPr>
          <w:color w:val="000000" w:themeColor="text1"/>
          <w:sz w:val="24"/>
          <w:szCs w:val="24"/>
        </w:rPr>
        <w:t>должение прочитанного п</w:t>
      </w:r>
      <w:r w:rsidR="00A968D8">
        <w:rPr>
          <w:color w:val="000000" w:themeColor="text1"/>
          <w:sz w:val="24"/>
          <w:szCs w:val="24"/>
        </w:rPr>
        <w:t>роизведения (не менее 10 предло</w:t>
      </w:r>
      <w:r w:rsidRPr="005E3DF5">
        <w:rPr>
          <w:color w:val="000000" w:themeColor="text1"/>
          <w:sz w:val="24"/>
          <w:szCs w:val="24"/>
        </w:rPr>
        <w:t>жений);</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использовать в соответств</w:t>
      </w:r>
      <w:r w:rsidR="00A968D8">
        <w:rPr>
          <w:color w:val="000000" w:themeColor="text1"/>
          <w:sz w:val="24"/>
          <w:szCs w:val="24"/>
        </w:rPr>
        <w:t>ии с учебной задачей аппарат из</w:t>
      </w:r>
      <w:r w:rsidRPr="005E3DF5">
        <w:rPr>
          <w:color w:val="000000" w:themeColor="text1"/>
          <w:sz w:val="24"/>
          <w:szCs w:val="24"/>
        </w:rPr>
        <w:t>дания (обложку, оглавление</w:t>
      </w:r>
      <w:r w:rsidR="00A968D8">
        <w:rPr>
          <w:color w:val="000000" w:themeColor="text1"/>
          <w:sz w:val="24"/>
          <w:szCs w:val="24"/>
        </w:rPr>
        <w:t>, аннотацию, иллюстрации, преди</w:t>
      </w:r>
      <w:r w:rsidRPr="005E3DF5">
        <w:rPr>
          <w:color w:val="000000" w:themeColor="text1"/>
          <w:sz w:val="24"/>
          <w:szCs w:val="24"/>
        </w:rPr>
        <w:t>словие, приложения, сноски, примечания);</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выбирать книги для само</w:t>
      </w:r>
      <w:r w:rsidR="00A968D8">
        <w:rPr>
          <w:color w:val="000000" w:themeColor="text1"/>
          <w:sz w:val="24"/>
          <w:szCs w:val="24"/>
        </w:rPr>
        <w:t>стоятельного чтения с учётом ре</w:t>
      </w:r>
      <w:r w:rsidRPr="005E3DF5">
        <w:rPr>
          <w:color w:val="000000" w:themeColor="text1"/>
          <w:sz w:val="24"/>
          <w:szCs w:val="24"/>
        </w:rPr>
        <w:t>комендательного списка, используя картотеки, рассказывать о прочитанной книге;</w:t>
      </w:r>
    </w:p>
    <w:p w:rsidR="008C799E" w:rsidRPr="005E3DF5" w:rsidRDefault="00D87F25" w:rsidP="00C23763">
      <w:pPr>
        <w:pStyle w:val="13"/>
        <w:numPr>
          <w:ilvl w:val="0"/>
          <w:numId w:val="29"/>
        </w:numPr>
        <w:spacing w:line="240" w:lineRule="auto"/>
        <w:rPr>
          <w:color w:val="000000" w:themeColor="text1"/>
          <w:sz w:val="24"/>
          <w:szCs w:val="24"/>
        </w:rPr>
      </w:pPr>
      <w:r w:rsidRPr="005E3DF5">
        <w:rPr>
          <w:color w:val="000000" w:themeColor="text1"/>
          <w:sz w:val="24"/>
          <w:szCs w:val="24"/>
        </w:rPr>
        <w:t>использовать справочную литературу, включая ресурсы сети Интернет (в условиях кон</w:t>
      </w:r>
      <w:r w:rsidR="00A968D8">
        <w:rPr>
          <w:color w:val="000000" w:themeColor="text1"/>
          <w:sz w:val="24"/>
          <w:szCs w:val="24"/>
        </w:rPr>
        <w:t>тролируемого входа), для получе</w:t>
      </w:r>
      <w:r w:rsidRPr="005E3DF5">
        <w:rPr>
          <w:color w:val="000000" w:themeColor="text1"/>
          <w:sz w:val="24"/>
          <w:szCs w:val="24"/>
        </w:rPr>
        <w:t xml:space="preserve">ния дополнительной информации </w:t>
      </w:r>
      <w:r w:rsidR="00A968D8">
        <w:rPr>
          <w:color w:val="000000" w:themeColor="text1"/>
          <w:sz w:val="24"/>
          <w:szCs w:val="24"/>
        </w:rPr>
        <w:t>в соответствии с учебной за</w:t>
      </w:r>
      <w:r w:rsidRPr="005E3DF5">
        <w:rPr>
          <w:color w:val="000000" w:themeColor="text1"/>
          <w:sz w:val="24"/>
          <w:szCs w:val="24"/>
        </w:rPr>
        <w:t>дачей.</w:t>
      </w:r>
    </w:p>
    <w:p w:rsidR="00676C2A" w:rsidRPr="005E3DF5" w:rsidRDefault="00676C2A" w:rsidP="00676C2A">
      <w:pPr>
        <w:pStyle w:val="13"/>
        <w:spacing w:line="240" w:lineRule="auto"/>
        <w:rPr>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B77A68" w:rsidRDefault="00B77A6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A968D8" w:rsidRDefault="00A968D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A968D8" w:rsidRDefault="00A968D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A968D8" w:rsidRDefault="00A968D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A968D8" w:rsidRDefault="00A968D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4A3C94" w:rsidRDefault="004A3C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8C799E" w:rsidRPr="00B365B0"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B365B0">
        <w:rPr>
          <w:rFonts w:ascii="Times New Roman" w:hAnsi="Times New Roman" w:cs="Times New Roman"/>
          <w:color w:val="000000" w:themeColor="text1"/>
          <w:sz w:val="24"/>
          <w:szCs w:val="24"/>
        </w:rPr>
        <w:lastRenderedPageBreak/>
        <w:t>ИНОСТРАННЫЙ (АНГЛИЙСКИЙ) ЯЗЫК</w:t>
      </w:r>
    </w:p>
    <w:p w:rsidR="004026C3" w:rsidRDefault="004026C3" w:rsidP="0059106B">
      <w:pPr>
        <w:pStyle w:val="13"/>
        <w:spacing w:line="240" w:lineRule="auto"/>
        <w:jc w:val="both"/>
        <w:rPr>
          <w:color w:val="000000" w:themeColor="text1"/>
          <w:sz w:val="24"/>
          <w:szCs w:val="24"/>
        </w:rPr>
      </w:pPr>
    </w:p>
    <w:p w:rsidR="00B365B0" w:rsidRPr="00B365B0" w:rsidRDefault="00B365B0" w:rsidP="00A968D8">
      <w:pPr>
        <w:pStyle w:val="13"/>
        <w:spacing w:line="240" w:lineRule="auto"/>
        <w:jc w:val="both"/>
        <w:rPr>
          <w:color w:val="000000" w:themeColor="text1"/>
          <w:sz w:val="24"/>
          <w:szCs w:val="24"/>
        </w:rPr>
      </w:pPr>
      <w:r w:rsidRPr="00B365B0">
        <w:rPr>
          <w:color w:val="000000" w:themeColor="text1"/>
          <w:sz w:val="24"/>
          <w:szCs w:val="24"/>
        </w:rPr>
        <w:t>Р</w:t>
      </w:r>
      <w:r w:rsidR="00D87F25" w:rsidRPr="00B365B0">
        <w:rPr>
          <w:color w:val="000000" w:themeColor="text1"/>
          <w:sz w:val="24"/>
          <w:szCs w:val="24"/>
        </w:rPr>
        <w:t>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w:t>
      </w:r>
      <w:r w:rsidR="00A968D8">
        <w:rPr>
          <w:color w:val="000000" w:themeColor="text1"/>
          <w:sz w:val="24"/>
          <w:szCs w:val="24"/>
        </w:rPr>
        <w:t>ом образовательном стандарте на</w:t>
      </w:r>
      <w:r w:rsidR="00D87F25" w:rsidRPr="00B365B0">
        <w:rPr>
          <w:color w:val="000000" w:themeColor="text1"/>
          <w:sz w:val="24"/>
          <w:szCs w:val="24"/>
        </w:rPr>
        <w:t>чальн</w:t>
      </w:r>
      <w:r w:rsidR="00A968D8">
        <w:rPr>
          <w:color w:val="000000" w:themeColor="text1"/>
          <w:sz w:val="24"/>
          <w:szCs w:val="24"/>
        </w:rPr>
        <w:t>ого общего образования.</w:t>
      </w:r>
    </w:p>
    <w:p w:rsidR="00A968D8" w:rsidRDefault="00A968D8" w:rsidP="00B365B0">
      <w:pPr>
        <w:spacing w:after="5" w:line="271" w:lineRule="auto"/>
        <w:ind w:left="-5" w:hanging="10"/>
        <w:rPr>
          <w:rFonts w:ascii="Times New Roman" w:eastAsia="Times New Roman" w:hAnsi="Times New Roman" w:cs="Times New Roman"/>
          <w:b/>
        </w:rPr>
      </w:pPr>
    </w:p>
    <w:p w:rsidR="00B365B0" w:rsidRPr="00B365B0" w:rsidRDefault="00B365B0" w:rsidP="00B365B0">
      <w:pPr>
        <w:spacing w:after="5" w:line="271" w:lineRule="auto"/>
        <w:ind w:left="-5" w:hanging="10"/>
        <w:rPr>
          <w:rFonts w:ascii="Times New Roman" w:hAnsi="Times New Roman" w:cs="Times New Roman"/>
        </w:rPr>
      </w:pPr>
      <w:r w:rsidRPr="00B365B0">
        <w:rPr>
          <w:rFonts w:ascii="Times New Roman" w:eastAsia="Times New Roman" w:hAnsi="Times New Roman" w:cs="Times New Roman"/>
          <w:b/>
        </w:rPr>
        <w:t xml:space="preserve">ПОЯСНИТЕЛЬНАЯ ЗАПИСКА </w:t>
      </w:r>
    </w:p>
    <w:p w:rsidR="00B365B0" w:rsidRPr="00B365B0" w:rsidRDefault="00C34F73" w:rsidP="00B365B0">
      <w:pPr>
        <w:spacing w:after="249" w:line="259" w:lineRule="auto"/>
        <w:ind w:left="-29" w:right="-21"/>
        <w:rPr>
          <w:rFonts w:ascii="Times New Roman" w:hAnsi="Times New Roman" w:cs="Times New Roman"/>
        </w:rPr>
      </w:pPr>
      <w:r>
        <w:rPr>
          <w:rFonts w:ascii="Times New Roman" w:hAnsi="Times New Roman" w:cs="Times New Roman"/>
          <w:noProof/>
          <w:lang w:bidi="ar-SA"/>
        </w:rPr>
        <mc:AlternateContent>
          <mc:Choice Requires="wpg">
            <w:drawing>
              <wp:inline distT="0" distB="0" distL="0" distR="0">
                <wp:extent cx="6717665" cy="6350"/>
                <wp:effectExtent l="4445" t="2540" r="2540" b="635"/>
                <wp:docPr id="36" name="Group 272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6350"/>
                          <a:chOff x="0" y="0"/>
                          <a:chExt cx="67177" cy="60"/>
                        </a:xfrm>
                      </wpg:grpSpPr>
                      <wps:wsp>
                        <wps:cNvPr id="37" name="Shape 354344"/>
                        <wps:cNvSpPr>
                          <a:spLocks/>
                        </wps:cNvSpPr>
                        <wps:spPr bwMode="auto">
                          <a:xfrm>
                            <a:off x="0" y="0"/>
                            <a:ext cx="67177" cy="91"/>
                          </a:xfrm>
                          <a:custGeom>
                            <a:avLst/>
                            <a:gdLst>
                              <a:gd name="T0" fmla="*/ 0 w 6717792"/>
                              <a:gd name="T1" fmla="*/ 0 h 9144"/>
                              <a:gd name="T2" fmla="*/ 6717792 w 6717792"/>
                              <a:gd name="T3" fmla="*/ 0 h 9144"/>
                              <a:gd name="T4" fmla="*/ 6717792 w 6717792"/>
                              <a:gd name="T5" fmla="*/ 9144 h 9144"/>
                              <a:gd name="T6" fmla="*/ 0 w 6717792"/>
                              <a:gd name="T7" fmla="*/ 9144 h 9144"/>
                              <a:gd name="T8" fmla="*/ 0 w 6717792"/>
                              <a:gd name="T9" fmla="*/ 0 h 9144"/>
                              <a:gd name="T10" fmla="*/ 0 w 6717792"/>
                              <a:gd name="T11" fmla="*/ 0 h 9144"/>
                              <a:gd name="T12" fmla="*/ 6717792 w 6717792"/>
                              <a:gd name="T13" fmla="*/ 9144 h 9144"/>
                            </a:gdLst>
                            <a:ahLst/>
                            <a:cxnLst>
                              <a:cxn ang="0">
                                <a:pos x="T0" y="T1"/>
                              </a:cxn>
                              <a:cxn ang="0">
                                <a:pos x="T2" y="T3"/>
                              </a:cxn>
                              <a:cxn ang="0">
                                <a:pos x="T4" y="T5"/>
                              </a:cxn>
                              <a:cxn ang="0">
                                <a:pos x="T6" y="T7"/>
                              </a:cxn>
                              <a:cxn ang="0">
                                <a:pos x="T8" y="T9"/>
                              </a:cxn>
                            </a:cxnLst>
                            <a:rect l="T10" t="T11" r="T12" b="T13"/>
                            <a:pathLst>
                              <a:path w="6717792" h="9144">
                                <a:moveTo>
                                  <a:pt x="0" y="0"/>
                                </a:moveTo>
                                <a:lnTo>
                                  <a:pt x="6717792" y="0"/>
                                </a:lnTo>
                                <a:lnTo>
                                  <a:pt x="6717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2DF368" id="Group 272843" o:spid="_x0000_s1026" style="width:528.95pt;height:.5pt;mso-position-horizontal-relative:char;mso-position-vertical-relative:line" coordsize="6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">
                <v:shape id="Shape 354344" o:spid="_x0000_s1027" style="position:absolute;width:67177;height:91;visibility:visible;mso-wrap-style:square;v-text-anchor:top" coordsize="6717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qhsMA&#10;AADbAAAADwAAAGRycy9kb3ducmV2LnhtbESPQWvCQBSE70L/w/IK3uqmCWiJriIWwbZgqRbPj+wz&#10;ie6+Ddk1xn/vFgoeh5n5hpktemtER62vHSt4HSUgiAunay4V/O7XL28gfEDWaByTght5WMyfBjPM&#10;tbvyD3W7UIoIYZ+jgiqEJpfSFxVZ9CPXEEfv6FqLIcq2lLrFa4RbI9MkGUuLNceFChtaVVScdxcb&#10;Kbb7kqvb99a9f5hTmmUH87lPlRo+98spiEB9eIT/2xutIJvA3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SqhsMAAADbAAAADwAAAAAAAAAAAAAAAACYAgAAZHJzL2Rv&#10;d25yZXYueG1sUEsFBgAAAAAEAAQA9QAAAIgDAAAAAA==&#10;" path="m,l6717792,r,9144l,9144,,e" fillcolor="black" stroked="f" strokeweight="0">
                  <v:stroke miterlimit="83231f" joinstyle="miter"/>
                  <v:path arrowok="t" o:connecttype="custom" o:connectlocs="0,0;67177,0;67177,91;0,91;0,0" o:connectangles="0,0,0,0,0" textboxrect="0,0,6717792,9144"/>
                </v:shape>
                <w10:anchorlock/>
              </v:group>
            </w:pict>
          </mc:Fallback>
        </mc:AlternateContent>
      </w:r>
    </w:p>
    <w:p w:rsidR="00B365B0" w:rsidRPr="00B365B0" w:rsidRDefault="00B365B0" w:rsidP="00B365B0">
      <w:pPr>
        <w:ind w:right="4" w:firstLine="228"/>
        <w:rPr>
          <w:rFonts w:ascii="Times New Roman" w:hAnsi="Times New Roman" w:cs="Times New Roman"/>
        </w:rPr>
      </w:pPr>
      <w:r w:rsidRPr="00B365B0">
        <w:rPr>
          <w:rFonts w:ascii="Times New Roman" w:hAnsi="Times New Roman" w:cs="Times New Roman"/>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B365B0" w:rsidRPr="00B365B0" w:rsidRDefault="00B365B0" w:rsidP="00B365B0">
      <w:pPr>
        <w:spacing w:after="5" w:line="271" w:lineRule="auto"/>
        <w:ind w:left="-5" w:hanging="10"/>
        <w:rPr>
          <w:rFonts w:ascii="Times New Roman" w:hAnsi="Times New Roman" w:cs="Times New Roman"/>
        </w:rPr>
      </w:pPr>
      <w:r w:rsidRPr="00B365B0">
        <w:rPr>
          <w:rFonts w:ascii="Times New Roman" w:hAnsi="Times New Roman" w:cs="Times New Roman"/>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w:t>
      </w:r>
      <w:r w:rsidRPr="00B365B0">
        <w:rPr>
          <w:rFonts w:ascii="Times New Roman" w:eastAsia="Times New Roman" w:hAnsi="Times New Roman" w:cs="Times New Roman"/>
          <w:b/>
        </w:rPr>
        <w:t xml:space="preserve"> Цели изучения учебного предмета  </w:t>
      </w:r>
    </w:p>
    <w:p w:rsidR="00B365B0" w:rsidRPr="00B365B0" w:rsidRDefault="00B365B0" w:rsidP="00B365B0">
      <w:pPr>
        <w:spacing w:after="5" w:line="271" w:lineRule="auto"/>
        <w:ind w:left="-5" w:hanging="10"/>
        <w:rPr>
          <w:rFonts w:ascii="Times New Roman" w:hAnsi="Times New Roman" w:cs="Times New Roman"/>
        </w:rPr>
      </w:pPr>
      <w:r w:rsidRPr="00B365B0">
        <w:rPr>
          <w:rFonts w:ascii="Times New Roman" w:eastAsia="Times New Roman" w:hAnsi="Times New Roman" w:cs="Times New Roman"/>
          <w:b/>
        </w:rPr>
        <w:t xml:space="preserve">«Иностранный (английский) язык» </w:t>
      </w:r>
    </w:p>
    <w:p w:rsidR="00B365B0" w:rsidRPr="00B365B0" w:rsidRDefault="00B365B0" w:rsidP="00B365B0">
      <w:pPr>
        <w:ind w:right="4" w:firstLine="228"/>
        <w:rPr>
          <w:rFonts w:ascii="Times New Roman" w:hAnsi="Times New Roman" w:cs="Times New Roman"/>
        </w:rPr>
      </w:pPr>
      <w:r w:rsidRPr="00B365B0">
        <w:rPr>
          <w:rFonts w:ascii="Times New Roman" w:hAnsi="Times New Roman" w:cs="Times New Roman"/>
        </w:rPr>
        <w:t xml:space="preserve">Цели обучения иностранному языку в начальной школе можно условно разделить на образовательные, развивающие, воспитывающие. </w:t>
      </w:r>
    </w:p>
    <w:p w:rsidR="00B365B0" w:rsidRPr="00B365B0" w:rsidRDefault="00B365B0" w:rsidP="00B365B0">
      <w:pPr>
        <w:ind w:right="4" w:firstLine="228"/>
        <w:rPr>
          <w:rFonts w:ascii="Times New Roman" w:hAnsi="Times New Roman" w:cs="Times New Roman"/>
        </w:rPr>
      </w:pPr>
      <w:r w:rsidRPr="00B365B0">
        <w:rPr>
          <w:rFonts w:ascii="Times New Roman" w:hAnsi="Times New Roman" w:cs="Times New Roman"/>
        </w:rPr>
        <w:t xml:space="preserve">Образовательные цели учебного предмета «Иностранный (английский) язык» в начальной школе включают: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использование для решения учебных задач интеллектуальных операций (сравнение, анализ, обобщение и др.);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B365B0" w:rsidRPr="00B365B0" w:rsidRDefault="00B365B0" w:rsidP="00B365B0">
      <w:pPr>
        <w:ind w:right="4" w:firstLine="228"/>
        <w:rPr>
          <w:rFonts w:ascii="Times New Roman" w:hAnsi="Times New Roman" w:cs="Times New Roman"/>
        </w:rPr>
      </w:pPr>
      <w:r w:rsidRPr="00B365B0">
        <w:rPr>
          <w:rFonts w:ascii="Times New Roman" w:hAnsi="Times New Roman" w:cs="Times New Roman"/>
        </w:rPr>
        <w:t xml:space="preserve">Развивающие цели учебного предмета «Иностранный (английский) язык» в начальной школе включают: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B365B0" w:rsidRPr="00B365B0" w:rsidRDefault="00B365B0" w:rsidP="00B365B0">
      <w:pPr>
        <w:ind w:left="225"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становление коммуникативной культуры обучающихся и их общего речевого развития;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формирование регулятивных действий: планирование последовательных «шагов» </w:t>
      </w:r>
      <w:r w:rsidRPr="00B365B0">
        <w:rPr>
          <w:rFonts w:ascii="Times New Roman" w:hAnsi="Times New Roman" w:cs="Times New Roman"/>
        </w:rPr>
        <w:lastRenderedPageBreak/>
        <w:t xml:space="preserve">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B365B0" w:rsidRPr="00B365B0" w:rsidRDefault="00B365B0" w:rsidP="00B365B0">
      <w:pPr>
        <w:ind w:right="4" w:firstLine="228"/>
        <w:rPr>
          <w:rFonts w:ascii="Times New Roman" w:hAnsi="Times New Roman" w:cs="Times New Roman"/>
        </w:rPr>
      </w:pPr>
      <w:r w:rsidRPr="00B365B0">
        <w:rPr>
          <w:rFonts w:ascii="Times New Roman" w:hAnsi="Times New Roman" w:cs="Times New Roman"/>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понимание необходимости овладения иностранным языком как средством общения в условиях взаимодействия разных стран и народов;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B365B0" w:rsidRPr="00B365B0" w:rsidRDefault="00B365B0" w:rsidP="00B365B0">
      <w:pPr>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воспитание эмоционального и познавательного интереса к художественной культуре других народов;  </w:t>
      </w:r>
    </w:p>
    <w:p w:rsidR="00A968D8" w:rsidRDefault="00B365B0" w:rsidP="00A968D8">
      <w:pPr>
        <w:spacing w:after="259"/>
        <w:ind w:left="573" w:right="4"/>
        <w:rPr>
          <w:rFonts w:ascii="Times New Roman" w:hAnsi="Times New Roman" w:cs="Times New Roman"/>
        </w:rPr>
      </w:pPr>
      <w:r w:rsidRPr="00B365B0">
        <w:rPr>
          <w:rFonts w:ascii="Times New Roman" w:hAnsi="Times New Roman" w:cs="Times New Roman"/>
        </w:rPr>
        <w:t>—</w:t>
      </w:r>
      <w:r w:rsidRPr="00B365B0">
        <w:rPr>
          <w:rFonts w:ascii="Times New Roman" w:eastAsia="Arial" w:hAnsi="Times New Roman" w:cs="Times New Roman"/>
        </w:rPr>
        <w:t xml:space="preserve"> </w:t>
      </w:r>
      <w:r w:rsidRPr="00B365B0">
        <w:rPr>
          <w:rFonts w:ascii="Times New Roman" w:hAnsi="Times New Roman" w:cs="Times New Roman"/>
        </w:rPr>
        <w:t xml:space="preserve">формирование положительной мотивации и устойчивого учебно-познавательного интереса </w:t>
      </w:r>
      <w:r w:rsidR="00A968D8">
        <w:rPr>
          <w:rFonts w:ascii="Times New Roman" w:hAnsi="Times New Roman" w:cs="Times New Roman"/>
        </w:rPr>
        <w:t xml:space="preserve">к предмету «Иностранный язык». </w:t>
      </w:r>
    </w:p>
    <w:p w:rsidR="00B365B0" w:rsidRPr="00B365B0" w:rsidRDefault="00B365B0" w:rsidP="00A968D8">
      <w:pPr>
        <w:spacing w:after="259"/>
        <w:ind w:right="4"/>
        <w:rPr>
          <w:rFonts w:ascii="Times New Roman" w:hAnsi="Times New Roman" w:cs="Times New Roman"/>
        </w:rPr>
      </w:pPr>
      <w:r w:rsidRPr="00B365B0">
        <w:rPr>
          <w:rFonts w:ascii="Times New Roman" w:eastAsia="Times New Roman" w:hAnsi="Times New Roman" w:cs="Times New Roman"/>
          <w:b/>
        </w:rPr>
        <w:t xml:space="preserve">Общая характеристика учебного предмета  </w:t>
      </w:r>
    </w:p>
    <w:p w:rsidR="00B365B0" w:rsidRPr="00B365B0" w:rsidRDefault="00B365B0" w:rsidP="00B365B0">
      <w:pPr>
        <w:spacing w:after="5" w:line="271" w:lineRule="auto"/>
        <w:ind w:left="-5" w:hanging="10"/>
        <w:rPr>
          <w:rFonts w:ascii="Times New Roman" w:hAnsi="Times New Roman" w:cs="Times New Roman"/>
        </w:rPr>
      </w:pPr>
      <w:r w:rsidRPr="00B365B0">
        <w:rPr>
          <w:rFonts w:ascii="Times New Roman" w:eastAsia="Times New Roman" w:hAnsi="Times New Roman" w:cs="Times New Roman"/>
          <w:b/>
        </w:rPr>
        <w:t xml:space="preserve">«Иностранный (английский) язык» </w:t>
      </w:r>
    </w:p>
    <w:p w:rsidR="00B365B0" w:rsidRPr="00B365B0" w:rsidRDefault="00B365B0" w:rsidP="00B365B0">
      <w:pPr>
        <w:ind w:right="4" w:firstLine="228"/>
        <w:rPr>
          <w:rFonts w:ascii="Times New Roman" w:hAnsi="Times New Roman" w:cs="Times New Roman"/>
        </w:rPr>
      </w:pPr>
      <w:r w:rsidRPr="00B365B0">
        <w:rPr>
          <w:rFonts w:ascii="Times New Roman" w:hAnsi="Times New Roman" w:cs="Times New Roman"/>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B365B0" w:rsidRPr="00B365B0" w:rsidRDefault="00B365B0" w:rsidP="00B365B0">
      <w:pPr>
        <w:spacing w:after="263"/>
        <w:ind w:right="4" w:firstLine="228"/>
        <w:rPr>
          <w:rFonts w:ascii="Times New Roman" w:hAnsi="Times New Roman" w:cs="Times New Roman"/>
        </w:rPr>
      </w:pPr>
      <w:r w:rsidRPr="00B365B0">
        <w:rPr>
          <w:rFonts w:ascii="Times New Roman" w:hAnsi="Times New Roman" w:cs="Times New Roman"/>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B365B0" w:rsidRPr="00B365B0" w:rsidRDefault="00B365B0" w:rsidP="00B365B0">
      <w:pPr>
        <w:pStyle w:val="13"/>
        <w:spacing w:line="240" w:lineRule="auto"/>
        <w:ind w:firstLine="0"/>
        <w:jc w:val="both"/>
        <w:rPr>
          <w:color w:val="000000" w:themeColor="text1"/>
          <w:sz w:val="24"/>
          <w:szCs w:val="24"/>
        </w:rPr>
      </w:pPr>
    </w:p>
    <w:p w:rsidR="008C799E" w:rsidRPr="00B365B0" w:rsidRDefault="00D87F25" w:rsidP="0059106B">
      <w:pPr>
        <w:pStyle w:val="22"/>
        <w:spacing w:after="0"/>
        <w:jc w:val="both"/>
        <w:rPr>
          <w:rFonts w:ascii="Times New Roman" w:hAnsi="Times New Roman" w:cs="Times New Roman"/>
          <w:color w:val="000000" w:themeColor="text1"/>
          <w:sz w:val="24"/>
          <w:szCs w:val="24"/>
        </w:rPr>
      </w:pPr>
      <w:r w:rsidRPr="00B365B0">
        <w:rPr>
          <w:rFonts w:ascii="Times New Roman" w:hAnsi="Times New Roman" w:cs="Times New Roman"/>
          <w:color w:val="000000" w:themeColor="text1"/>
          <w:sz w:val="24"/>
          <w:szCs w:val="24"/>
        </w:rPr>
        <w:t>Место учебного предмета</w:t>
      </w:r>
    </w:p>
    <w:p w:rsidR="008C799E" w:rsidRPr="00B365B0" w:rsidRDefault="00D87F25" w:rsidP="0059106B">
      <w:pPr>
        <w:pStyle w:val="22"/>
        <w:spacing w:after="0"/>
        <w:jc w:val="both"/>
        <w:rPr>
          <w:rFonts w:ascii="Times New Roman" w:hAnsi="Times New Roman" w:cs="Times New Roman"/>
          <w:color w:val="000000" w:themeColor="text1"/>
          <w:sz w:val="24"/>
          <w:szCs w:val="24"/>
        </w:rPr>
      </w:pPr>
      <w:r w:rsidRPr="00B365B0">
        <w:rPr>
          <w:rFonts w:ascii="Times New Roman" w:hAnsi="Times New Roman" w:cs="Times New Roman"/>
          <w:color w:val="000000" w:themeColor="text1"/>
          <w:sz w:val="24"/>
          <w:szCs w:val="24"/>
        </w:rPr>
        <w:t>«Иностранный (английский) язык» в учебном плане</w:t>
      </w:r>
    </w:p>
    <w:p w:rsidR="00A968D8" w:rsidRPr="00B365B0" w:rsidRDefault="00D87F25" w:rsidP="00A968D8">
      <w:pPr>
        <w:pStyle w:val="13"/>
        <w:spacing w:line="240" w:lineRule="auto"/>
        <w:jc w:val="both"/>
        <w:rPr>
          <w:color w:val="000000" w:themeColor="text1"/>
          <w:sz w:val="24"/>
          <w:szCs w:val="24"/>
        </w:rPr>
      </w:pPr>
      <w:r w:rsidRPr="00B365B0">
        <w:rPr>
          <w:color w:val="000000" w:themeColor="text1"/>
          <w:sz w:val="24"/>
          <w:szCs w:val="24"/>
        </w:rPr>
        <w:t>Учебный предмет «Иностранный (английский) язык» входит в число обязательных предметов, изучаемых на всех уровнях общего среднего образования: со</w:t>
      </w:r>
      <w:r w:rsidR="00A968D8">
        <w:rPr>
          <w:color w:val="000000" w:themeColor="text1"/>
          <w:sz w:val="24"/>
          <w:szCs w:val="24"/>
        </w:rPr>
        <w:t xml:space="preserve"> 2 по 11 класс. На этапе началь</w:t>
      </w:r>
      <w:r w:rsidRPr="00B365B0">
        <w:rPr>
          <w:color w:val="000000" w:themeColor="text1"/>
          <w:sz w:val="24"/>
          <w:szCs w:val="24"/>
        </w:rPr>
        <w:t>ного общего образования на</w:t>
      </w:r>
      <w:r w:rsidR="00A968D8">
        <w:rPr>
          <w:color w:val="000000" w:themeColor="text1"/>
          <w:sz w:val="24"/>
          <w:szCs w:val="24"/>
        </w:rPr>
        <w:t xml:space="preserve"> изучение иностранного языка вы</w:t>
      </w:r>
      <w:r w:rsidRPr="00B365B0">
        <w:rPr>
          <w:color w:val="000000" w:themeColor="text1"/>
          <w:sz w:val="24"/>
          <w:szCs w:val="24"/>
        </w:rPr>
        <w:t>деляется 204 часа: 2 класс — 68 часов</w:t>
      </w:r>
      <w:r w:rsidR="00A968D8">
        <w:rPr>
          <w:color w:val="000000" w:themeColor="text1"/>
          <w:sz w:val="24"/>
          <w:szCs w:val="24"/>
        </w:rPr>
        <w:t xml:space="preserve"> (по 2 часа в неделю)</w:t>
      </w:r>
      <w:r w:rsidRPr="00B365B0">
        <w:rPr>
          <w:color w:val="000000" w:themeColor="text1"/>
          <w:sz w:val="24"/>
          <w:szCs w:val="24"/>
        </w:rPr>
        <w:t>, 3 класс — 68 часов</w:t>
      </w:r>
      <w:r w:rsidR="00A968D8">
        <w:rPr>
          <w:color w:val="000000" w:themeColor="text1"/>
          <w:sz w:val="24"/>
          <w:szCs w:val="24"/>
        </w:rPr>
        <w:t xml:space="preserve"> (по 2 часа в неделю)</w:t>
      </w:r>
    </w:p>
    <w:p w:rsidR="008C799E" w:rsidRPr="00B365B0" w:rsidRDefault="00D87F25" w:rsidP="00A968D8">
      <w:pPr>
        <w:pStyle w:val="13"/>
        <w:spacing w:line="240" w:lineRule="auto"/>
        <w:ind w:firstLine="0"/>
        <w:jc w:val="both"/>
        <w:rPr>
          <w:color w:val="000000" w:themeColor="text1"/>
          <w:sz w:val="24"/>
          <w:szCs w:val="24"/>
        </w:rPr>
      </w:pPr>
      <w:r w:rsidRPr="00B365B0">
        <w:rPr>
          <w:color w:val="000000" w:themeColor="text1"/>
          <w:sz w:val="24"/>
          <w:szCs w:val="24"/>
        </w:rPr>
        <w:lastRenderedPageBreak/>
        <w:t>, 4 класс — 68 часов.</w:t>
      </w:r>
      <w:r w:rsidR="00A968D8">
        <w:rPr>
          <w:color w:val="000000" w:themeColor="text1"/>
          <w:sz w:val="24"/>
          <w:szCs w:val="24"/>
        </w:rPr>
        <w:t xml:space="preserve"> (по 2 часа в неделю)</w:t>
      </w:r>
    </w:p>
    <w:p w:rsidR="008C799E"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СОДЕРЖАНИЕ УЧЕБНОГО ПРЕДМЕТА «ИНОСТРАННЫЙ (АНГЛИЙСКИЙ) ЯЗЫК»</w:t>
      </w:r>
    </w:p>
    <w:p w:rsidR="004A6DFE" w:rsidRPr="005E3DF5" w:rsidRDefault="004A6DFE" w:rsidP="0059106B">
      <w:pPr>
        <w:pStyle w:val="22"/>
        <w:pBdr>
          <w:bottom w:val="single" w:sz="4" w:space="0" w:color="auto"/>
        </w:pBdr>
        <w:spacing w:after="0"/>
        <w:rPr>
          <w:rFonts w:ascii="Times New Roman" w:hAnsi="Times New Roman" w:cs="Times New Roman"/>
          <w:color w:val="000000" w:themeColor="text1"/>
          <w:sz w:val="24"/>
          <w:szCs w:val="24"/>
        </w:rPr>
      </w:pPr>
    </w:p>
    <w:p w:rsidR="008C799E" w:rsidRPr="004A6DFE" w:rsidRDefault="00D87F25" w:rsidP="00C15EFA">
      <w:pPr>
        <w:pStyle w:val="32"/>
        <w:numPr>
          <w:ilvl w:val="0"/>
          <w:numId w:val="87"/>
        </w:numPr>
        <w:tabs>
          <w:tab w:val="left" w:pos="249"/>
        </w:tabs>
        <w:spacing w:after="0"/>
        <w:jc w:val="both"/>
        <w:rPr>
          <w:rFonts w:ascii="Times New Roman" w:hAnsi="Times New Roman" w:cs="Times New Roman"/>
          <w:color w:val="000000" w:themeColor="text1"/>
          <w:sz w:val="24"/>
          <w:szCs w:val="24"/>
        </w:rPr>
      </w:pPr>
      <w:r w:rsidRPr="004A6DFE">
        <w:rPr>
          <w:rFonts w:ascii="Times New Roman" w:hAnsi="Times New Roman" w:cs="Times New Roman"/>
          <w:color w:val="000000" w:themeColor="text1"/>
          <w:sz w:val="24"/>
          <w:szCs w:val="24"/>
        </w:rPr>
        <w:t>КЛАСС</w:t>
      </w:r>
    </w:p>
    <w:p w:rsidR="00B365B0" w:rsidRPr="005E3DF5" w:rsidRDefault="00B365B0" w:rsidP="00B365B0">
      <w:pPr>
        <w:pStyle w:val="32"/>
        <w:tabs>
          <w:tab w:val="left" w:pos="249"/>
        </w:tabs>
        <w:spacing w:after="0"/>
        <w:ind w:left="375"/>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Тематическое содержание речи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моего «я»</w:t>
      </w:r>
      <w:r w:rsidRPr="005E3DF5">
        <w:rPr>
          <w:color w:val="000000" w:themeColor="text1"/>
          <w:sz w:val="24"/>
          <w:szCs w:val="24"/>
        </w:rPr>
        <w:t>. Приветствие. Знакомство. Моя семья. Мой день рождения. Моя любимая еда.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моих увлечений</w:t>
      </w:r>
      <w:r w:rsidRPr="005E3DF5">
        <w:rPr>
          <w:color w:val="000000" w:themeColor="text1"/>
          <w:sz w:val="24"/>
          <w:szCs w:val="24"/>
        </w:rPr>
        <w:t>. Лю</w:t>
      </w:r>
      <w:r w:rsidR="00A968D8">
        <w:rPr>
          <w:color w:val="000000" w:themeColor="text1"/>
          <w:sz w:val="24"/>
          <w:szCs w:val="24"/>
        </w:rPr>
        <w:t>бимый цвет, игрушка. Любимые за</w:t>
      </w:r>
      <w:r w:rsidRPr="005E3DF5">
        <w:rPr>
          <w:color w:val="000000" w:themeColor="text1"/>
          <w:sz w:val="24"/>
          <w:szCs w:val="24"/>
        </w:rPr>
        <w:t>нятия. Мой питомец. Выходной день.</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вокруг меня</w:t>
      </w:r>
      <w:r w:rsidRPr="005E3DF5">
        <w:rPr>
          <w:color w:val="000000" w:themeColor="text1"/>
          <w:sz w:val="24"/>
          <w:szCs w:val="24"/>
        </w:rPr>
        <w:t>. Моя школа. Мои друзья. Моя малая родина (город, село).</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Родная страна и страны изучаемого языка</w:t>
      </w:r>
      <w:r w:rsidR="00A968D8">
        <w:rPr>
          <w:color w:val="000000" w:themeColor="text1"/>
          <w:sz w:val="24"/>
          <w:szCs w:val="24"/>
        </w:rPr>
        <w:t>. Названия род</w:t>
      </w:r>
      <w:r w:rsidRPr="005E3DF5">
        <w:rPr>
          <w:color w:val="000000" w:themeColor="text1"/>
          <w:sz w:val="24"/>
          <w:szCs w:val="24"/>
        </w:rPr>
        <w:t>ной страны и страны/стран и</w:t>
      </w:r>
      <w:r w:rsidR="00A968D8">
        <w:rPr>
          <w:color w:val="000000" w:themeColor="text1"/>
          <w:sz w:val="24"/>
          <w:szCs w:val="24"/>
        </w:rPr>
        <w:t>зучаемого языка; их столиц. Про</w:t>
      </w:r>
      <w:r w:rsidRPr="005E3DF5">
        <w:rPr>
          <w:color w:val="000000" w:themeColor="text1"/>
          <w:sz w:val="24"/>
          <w:szCs w:val="24"/>
        </w:rPr>
        <w:t>изведения детского фолькл</w:t>
      </w:r>
      <w:r w:rsidR="00A968D8">
        <w:rPr>
          <w:color w:val="000000" w:themeColor="text1"/>
          <w:sz w:val="24"/>
          <w:szCs w:val="24"/>
        </w:rPr>
        <w:t>ора. Литературные персонажи дет</w:t>
      </w:r>
      <w:r w:rsidRPr="005E3DF5">
        <w:rPr>
          <w:color w:val="000000" w:themeColor="text1"/>
          <w:sz w:val="24"/>
          <w:szCs w:val="24"/>
        </w:rPr>
        <w:t>ских книг. Праздники родн</w:t>
      </w:r>
      <w:r w:rsidR="00A968D8">
        <w:rPr>
          <w:color w:val="000000" w:themeColor="text1"/>
          <w:sz w:val="24"/>
          <w:szCs w:val="24"/>
        </w:rPr>
        <w:t>ой страны и страны/стран изучае</w:t>
      </w:r>
      <w:r w:rsidRPr="005E3DF5">
        <w:rPr>
          <w:color w:val="000000" w:themeColor="text1"/>
          <w:sz w:val="24"/>
          <w:szCs w:val="24"/>
        </w:rPr>
        <w:t>мого языка (Новый год, Рождество).</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умения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Говорение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Коммуникативные умения </w:t>
      </w:r>
      <w:r w:rsidRPr="005E3DF5">
        <w:rPr>
          <w:b/>
          <w:bCs/>
          <w:i/>
          <w:iCs/>
          <w:color w:val="000000" w:themeColor="text1"/>
          <w:sz w:val="24"/>
          <w:szCs w:val="24"/>
        </w:rPr>
        <w:t>диалогической речи</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Ведение с опорой на речевые ситуации, ключевые слова и/ или иллюстрации с соблюдением норм речевого этикета, прин</w:t>
      </w:r>
      <w:r w:rsidR="00A968D8">
        <w:rPr>
          <w:color w:val="000000" w:themeColor="text1"/>
          <w:sz w:val="24"/>
          <w:szCs w:val="24"/>
        </w:rPr>
        <w:t>я</w:t>
      </w:r>
      <w:r w:rsidRPr="005E3DF5">
        <w:rPr>
          <w:color w:val="000000" w:themeColor="text1"/>
          <w:sz w:val="24"/>
          <w:szCs w:val="24"/>
        </w:rPr>
        <w:t>тых в стране/странах изучаемого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диалога этикетного характе</w:t>
      </w:r>
      <w:r w:rsidR="00A968D8">
        <w:rPr>
          <w:color w:val="000000" w:themeColor="text1"/>
          <w:sz w:val="24"/>
          <w:szCs w:val="24"/>
        </w:rPr>
        <w:t>ра: приветствие, начало и завер</w:t>
      </w:r>
      <w:r w:rsidRPr="005E3DF5">
        <w:rPr>
          <w:color w:val="000000" w:themeColor="text1"/>
          <w:sz w:val="24"/>
          <w:szCs w:val="24"/>
        </w:rPr>
        <w:t>шение разговора, знакомство с собеседником; поздравление с праздником; выражение благодарности за поздравление; из</w:t>
      </w:r>
      <w:r w:rsidRPr="005E3DF5">
        <w:rPr>
          <w:color w:val="000000" w:themeColor="text1"/>
          <w:sz w:val="24"/>
          <w:szCs w:val="24"/>
        </w:rPr>
        <w:softHyphen/>
        <w:t>винение;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диалога-расспроса: запрашивание и</w:t>
      </w:r>
      <w:r w:rsidR="00A968D8">
        <w:rPr>
          <w:color w:val="000000" w:themeColor="text1"/>
          <w:sz w:val="24"/>
          <w:szCs w:val="24"/>
        </w:rPr>
        <w:t>нтересующей информа</w:t>
      </w:r>
      <w:r w:rsidRPr="005E3DF5">
        <w:rPr>
          <w:color w:val="000000" w:themeColor="text1"/>
          <w:sz w:val="24"/>
          <w:szCs w:val="24"/>
        </w:rPr>
        <w:t>ции; сообщение фактической информации, ответы на вопросы собеседника.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Коммуникативные умения </w:t>
      </w:r>
      <w:r w:rsidRPr="005E3DF5">
        <w:rPr>
          <w:b/>
          <w:bCs/>
          <w:i/>
          <w:iCs/>
          <w:color w:val="000000" w:themeColor="text1"/>
          <w:sz w:val="24"/>
          <w:szCs w:val="24"/>
        </w:rPr>
        <w:t>монологической речи</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с опорой на клю</w:t>
      </w:r>
      <w:r w:rsidR="00A968D8">
        <w:rPr>
          <w:color w:val="000000" w:themeColor="text1"/>
          <w:sz w:val="24"/>
          <w:szCs w:val="24"/>
        </w:rPr>
        <w:t>чевые слова, вопросы и/или иллю</w:t>
      </w:r>
      <w:r w:rsidRPr="005E3DF5">
        <w:rPr>
          <w:color w:val="000000" w:themeColor="text1"/>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Аудирование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Понимание на слух речи учителя и одноклассников и </w:t>
      </w:r>
      <w:r w:rsidR="00546352" w:rsidRPr="005E3DF5">
        <w:rPr>
          <w:color w:val="000000" w:themeColor="text1"/>
          <w:sz w:val="24"/>
          <w:szCs w:val="24"/>
        </w:rPr>
        <w:t>вербальная</w:t>
      </w:r>
      <w:r w:rsidRPr="005E3DF5">
        <w:rPr>
          <w:color w:val="000000" w:themeColor="text1"/>
          <w:sz w:val="24"/>
          <w:szCs w:val="24"/>
        </w:rPr>
        <w:t>/невербальная реак</w:t>
      </w:r>
      <w:r w:rsidR="00A968D8">
        <w:rPr>
          <w:color w:val="000000" w:themeColor="text1"/>
          <w:sz w:val="24"/>
          <w:szCs w:val="24"/>
        </w:rPr>
        <w:t>ция на услышанное (при непосред</w:t>
      </w:r>
      <w:r w:rsidRPr="005E3DF5">
        <w:rPr>
          <w:color w:val="000000" w:themeColor="text1"/>
          <w:sz w:val="24"/>
          <w:szCs w:val="24"/>
        </w:rPr>
        <w:t>ственном общении).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и понимание на с</w:t>
      </w:r>
      <w:r w:rsidR="00A968D8">
        <w:rPr>
          <w:color w:val="000000" w:themeColor="text1"/>
          <w:sz w:val="24"/>
          <w:szCs w:val="24"/>
        </w:rPr>
        <w:t>лух учебных текстов, построен</w:t>
      </w:r>
      <w:r w:rsidRPr="005E3DF5">
        <w:rPr>
          <w:color w:val="000000" w:themeColor="text1"/>
          <w:sz w:val="24"/>
          <w:szCs w:val="24"/>
        </w:rPr>
        <w:t>ных на изученном языковом материале, в соответствии с по</w:t>
      </w:r>
      <w:r w:rsidRPr="005E3DF5">
        <w:rPr>
          <w:color w:val="000000" w:themeColor="text1"/>
          <w:sz w:val="24"/>
          <w:szCs w:val="24"/>
        </w:rPr>
        <w:softHyphen/>
        <w:t>ставленной коммуникативно</w:t>
      </w:r>
      <w:r w:rsidR="00A968D8">
        <w:rPr>
          <w:color w:val="000000" w:themeColor="text1"/>
          <w:sz w:val="24"/>
          <w:szCs w:val="24"/>
        </w:rPr>
        <w:t>й задачей: с пониманием основно</w:t>
      </w:r>
      <w:r w:rsidRPr="005E3DF5">
        <w:rPr>
          <w:color w:val="000000" w:themeColor="text1"/>
          <w:sz w:val="24"/>
          <w:szCs w:val="24"/>
        </w:rPr>
        <w:t>го содержания, с пониманием запрашиваемой информации (при опосредованном общении).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Аудирование с пониманием основного содержания текста предполагает определение основной темы и главных фактов/</w:t>
      </w:r>
      <w:r w:rsidR="00546352" w:rsidRPr="005E3DF5">
        <w:rPr>
          <w:color w:val="000000" w:themeColor="text1"/>
          <w:sz w:val="24"/>
          <w:szCs w:val="24"/>
        </w:rPr>
        <w:t>событий</w:t>
      </w:r>
      <w:r w:rsidRPr="005E3DF5">
        <w:rPr>
          <w:color w:val="000000" w:themeColor="text1"/>
          <w:sz w:val="24"/>
          <w:szCs w:val="24"/>
        </w:rPr>
        <w:t xml:space="preserve"> в воспринимаемом на с</w:t>
      </w:r>
      <w:r w:rsidR="00A968D8">
        <w:rPr>
          <w:color w:val="000000" w:themeColor="text1"/>
          <w:sz w:val="24"/>
          <w:szCs w:val="24"/>
        </w:rPr>
        <w:t>лух тексте с опорой на иллюстра</w:t>
      </w:r>
      <w:r w:rsidRPr="005E3DF5">
        <w:rPr>
          <w:color w:val="000000" w:themeColor="text1"/>
          <w:sz w:val="24"/>
          <w:szCs w:val="24"/>
        </w:rPr>
        <w:t>ции и с использованием языковой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аудирования:</w:t>
      </w:r>
      <w:r w:rsidR="00A968D8">
        <w:rPr>
          <w:color w:val="000000" w:themeColor="text1"/>
          <w:sz w:val="24"/>
          <w:szCs w:val="24"/>
        </w:rPr>
        <w:t xml:space="preserve"> диалог, высказывания собеседни</w:t>
      </w:r>
      <w:r w:rsidRPr="005E3DF5">
        <w:rPr>
          <w:color w:val="000000" w:themeColor="text1"/>
          <w:sz w:val="24"/>
          <w:szCs w:val="24"/>
        </w:rPr>
        <w:t>ков в ситуациях повседневного общения, рассказ, сказка.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Смысловое чтение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вслух учебных текстов, построенных на изученном языковом материале, с собл</w:t>
      </w:r>
      <w:r w:rsidR="00A968D8">
        <w:rPr>
          <w:color w:val="000000" w:themeColor="text1"/>
          <w:sz w:val="24"/>
          <w:szCs w:val="24"/>
        </w:rPr>
        <w:t>юдением правил чтения и соответ</w:t>
      </w:r>
      <w:r w:rsidRPr="005E3DF5">
        <w:rPr>
          <w:color w:val="000000" w:themeColor="text1"/>
          <w:sz w:val="24"/>
          <w:szCs w:val="24"/>
        </w:rPr>
        <w:t>ствующей интонацией; понимание прочитанного.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чтения вслух: диалог, рассказ, сказка.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5E3DF5">
        <w:rPr>
          <w:color w:val="000000" w:themeColor="text1"/>
          <w:sz w:val="24"/>
          <w:szCs w:val="24"/>
        </w:rPr>
        <w:lastRenderedPageBreak/>
        <w:t>коммуника</w:t>
      </w:r>
      <w:r w:rsidRPr="005E3DF5">
        <w:rPr>
          <w:color w:val="000000" w:themeColor="text1"/>
          <w:sz w:val="24"/>
          <w:szCs w:val="24"/>
        </w:rPr>
        <w:softHyphen/>
        <w:t>тивной задачи: с пониманием</w:t>
      </w:r>
      <w:r w:rsidR="00A968D8">
        <w:rPr>
          <w:color w:val="000000" w:themeColor="text1"/>
          <w:sz w:val="24"/>
          <w:szCs w:val="24"/>
        </w:rPr>
        <w:t xml:space="preserve"> основного содержания, с понима</w:t>
      </w:r>
      <w:r w:rsidRPr="005E3DF5">
        <w:rPr>
          <w:color w:val="000000" w:themeColor="text1"/>
          <w:sz w:val="24"/>
          <w:szCs w:val="24"/>
        </w:rPr>
        <w:t>нием запрашиваемой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с пониманием осн</w:t>
      </w:r>
      <w:r w:rsidR="00A968D8">
        <w:rPr>
          <w:color w:val="000000" w:themeColor="text1"/>
          <w:sz w:val="24"/>
          <w:szCs w:val="24"/>
        </w:rPr>
        <w:t>овного содержания текста предпо</w:t>
      </w:r>
      <w:r w:rsidRPr="005E3DF5">
        <w:rPr>
          <w:color w:val="000000" w:themeColor="text1"/>
          <w:sz w:val="24"/>
          <w:szCs w:val="24"/>
        </w:rPr>
        <w:t>лагает определение основной темы и главных фактов/событий в прочитанном тексте с опоро</w:t>
      </w:r>
      <w:r w:rsidR="00A968D8">
        <w:rPr>
          <w:color w:val="000000" w:themeColor="text1"/>
          <w:sz w:val="24"/>
          <w:szCs w:val="24"/>
        </w:rPr>
        <w:t>й на иллюстрации и с использова</w:t>
      </w:r>
      <w:r w:rsidRPr="005E3DF5">
        <w:rPr>
          <w:color w:val="000000" w:themeColor="text1"/>
          <w:sz w:val="24"/>
          <w:szCs w:val="24"/>
        </w:rPr>
        <w:t>нием языковой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с пониманием запрашиваемой ин</w:t>
      </w:r>
      <w:r w:rsidR="00A968D8">
        <w:rPr>
          <w:color w:val="000000" w:themeColor="text1"/>
          <w:sz w:val="24"/>
          <w:szCs w:val="24"/>
        </w:rPr>
        <w:t>формации предпола</w:t>
      </w:r>
      <w:r w:rsidRPr="005E3DF5">
        <w:rPr>
          <w:color w:val="000000" w:themeColor="text1"/>
          <w:sz w:val="24"/>
          <w:szCs w:val="24"/>
        </w:rPr>
        <w:t>гает нахождение в прочита</w:t>
      </w:r>
      <w:r w:rsidR="00A968D8">
        <w:rPr>
          <w:color w:val="000000" w:themeColor="text1"/>
          <w:sz w:val="24"/>
          <w:szCs w:val="24"/>
        </w:rPr>
        <w:t>нном тексте и понимание запраши</w:t>
      </w:r>
      <w:r w:rsidRPr="005E3DF5">
        <w:rPr>
          <w:color w:val="000000" w:themeColor="text1"/>
          <w:sz w:val="24"/>
          <w:szCs w:val="24"/>
        </w:rPr>
        <w:t>ваемой информации фактичес</w:t>
      </w:r>
      <w:r w:rsidR="00A968D8">
        <w:rPr>
          <w:color w:val="000000" w:themeColor="text1"/>
          <w:sz w:val="24"/>
          <w:szCs w:val="24"/>
        </w:rPr>
        <w:t>кого характера с опорой на иллю</w:t>
      </w:r>
      <w:r w:rsidRPr="005E3DF5">
        <w:rPr>
          <w:color w:val="000000" w:themeColor="text1"/>
          <w:sz w:val="24"/>
          <w:szCs w:val="24"/>
        </w:rPr>
        <w:t>страции и с использованием языковой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чтения про себя</w:t>
      </w:r>
      <w:r w:rsidR="00A968D8">
        <w:rPr>
          <w:color w:val="000000" w:themeColor="text1"/>
          <w:sz w:val="24"/>
          <w:szCs w:val="24"/>
        </w:rPr>
        <w:t>: диалог, рассказ, сказка, элек</w:t>
      </w:r>
      <w:r w:rsidRPr="005E3DF5">
        <w:rPr>
          <w:color w:val="000000" w:themeColor="text1"/>
          <w:sz w:val="24"/>
          <w:szCs w:val="24"/>
        </w:rPr>
        <w:t>тронное сообщение личного характера.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Письмо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Овладение техникой письма (полупечатное написание букв, буквосочетаний, 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Воспроизведение речевых </w:t>
      </w:r>
      <w:r w:rsidR="00A968D8">
        <w:rPr>
          <w:color w:val="000000" w:themeColor="text1"/>
          <w:sz w:val="24"/>
          <w:szCs w:val="24"/>
        </w:rPr>
        <w:t>образцов, списывание текста; вы</w:t>
      </w:r>
      <w:r w:rsidRPr="005E3DF5">
        <w:rPr>
          <w:color w:val="000000" w:themeColor="text1"/>
          <w:sz w:val="24"/>
          <w:szCs w:val="24"/>
        </w:rPr>
        <w:t>писывание из текста слов, сло</w:t>
      </w:r>
      <w:r w:rsidR="00A968D8">
        <w:rPr>
          <w:color w:val="000000" w:themeColor="text1"/>
          <w:sz w:val="24"/>
          <w:szCs w:val="24"/>
        </w:rPr>
        <w:t>восочетаний, предложений; встав</w:t>
      </w:r>
      <w:r w:rsidRPr="005E3DF5">
        <w:rPr>
          <w:color w:val="000000" w:themeColor="text1"/>
          <w:sz w:val="24"/>
          <w:szCs w:val="24"/>
        </w:rPr>
        <w:t>ка пропущенных букв в слово или слов</w:t>
      </w:r>
      <w:r w:rsidR="00A968D8">
        <w:rPr>
          <w:color w:val="000000" w:themeColor="text1"/>
          <w:sz w:val="24"/>
          <w:szCs w:val="24"/>
        </w:rPr>
        <w:t xml:space="preserve"> в предложение, дописы</w:t>
      </w:r>
      <w:r w:rsidRPr="005E3DF5">
        <w:rPr>
          <w:color w:val="000000" w:themeColor="text1"/>
          <w:sz w:val="24"/>
          <w:szCs w:val="24"/>
        </w:rPr>
        <w:t>вание предложений в соответствии с решаемой учебной задачей.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Заполнение простых форм</w:t>
      </w:r>
      <w:r w:rsidR="00A968D8">
        <w:rPr>
          <w:color w:val="000000" w:themeColor="text1"/>
          <w:sz w:val="24"/>
          <w:szCs w:val="24"/>
        </w:rPr>
        <w:t>уляров с указанием личной инфор</w:t>
      </w:r>
      <w:r w:rsidRPr="005E3DF5">
        <w:rPr>
          <w:color w:val="000000" w:themeColor="text1"/>
          <w:sz w:val="24"/>
          <w:szCs w:val="24"/>
        </w:rPr>
        <w:t>мации (имя, фамилия, возрас</w:t>
      </w:r>
      <w:r w:rsidR="00A968D8">
        <w:rPr>
          <w:color w:val="000000" w:themeColor="text1"/>
          <w:sz w:val="24"/>
          <w:szCs w:val="24"/>
        </w:rPr>
        <w:t>т, страна проживания) в соответ</w:t>
      </w:r>
      <w:r w:rsidRPr="005E3DF5">
        <w:rPr>
          <w:color w:val="000000" w:themeColor="text1"/>
          <w:sz w:val="24"/>
          <w:szCs w:val="24"/>
        </w:rPr>
        <w:t>ствии с нормами, принятыми в стране/странах изучаемого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Написание с опорой на образец коротких поздравлений с праздниками (с днём рождения, Новым годом).</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Языковые знания и навыки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Фонетическая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Буквы английского алфавита. Корректное называние букв английского алфавита.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Нормы произношения: долгота</w:t>
      </w:r>
      <w:r w:rsidR="00A968D8">
        <w:rPr>
          <w:color w:val="000000" w:themeColor="text1"/>
          <w:sz w:val="24"/>
          <w:szCs w:val="24"/>
        </w:rPr>
        <w:t xml:space="preserve"> и краткость гласных, отсут</w:t>
      </w:r>
      <w:r w:rsidRPr="005E3DF5">
        <w:rPr>
          <w:color w:val="000000" w:themeColor="text1"/>
          <w:sz w:val="24"/>
          <w:szCs w:val="24"/>
        </w:rPr>
        <w:t xml:space="preserve">ствие оглушения звонких согласных в конце слога или слова, отсутствие смягчения согласных перед гласными. Связующее </w:t>
      </w:r>
      <w:r w:rsidRPr="005E3DF5">
        <w:rPr>
          <w:color w:val="000000" w:themeColor="text1"/>
          <w:sz w:val="24"/>
          <w:szCs w:val="24"/>
          <w:lang w:eastAsia="en-US" w:bidi="en-US"/>
        </w:rPr>
        <w:t>“</w:t>
      </w:r>
      <w:r w:rsidRPr="005E3DF5">
        <w:rPr>
          <w:color w:val="000000" w:themeColor="text1"/>
          <w:sz w:val="24"/>
          <w:szCs w:val="24"/>
          <w:lang w:val="en-US" w:eastAsia="en-US" w:bidi="en-US"/>
        </w:rPr>
        <w:t>r</w:t>
      </w:r>
      <w:r w:rsidRPr="005E3DF5">
        <w:rPr>
          <w:color w:val="000000" w:themeColor="text1"/>
          <w:sz w:val="24"/>
          <w:szCs w:val="24"/>
          <w:lang w:eastAsia="en-US" w:bidi="en-US"/>
        </w:rPr>
        <w:t>” (</w:t>
      </w:r>
      <w:r w:rsidRPr="005E3DF5">
        <w:rPr>
          <w:color w:val="000000" w:themeColor="text1"/>
          <w:sz w:val="24"/>
          <w:szCs w:val="24"/>
          <w:lang w:val="en-US" w:eastAsia="en-US" w:bidi="en-US"/>
        </w:rPr>
        <w:t>thereis</w:t>
      </w:r>
      <w:r w:rsidRPr="005E3DF5">
        <w:rPr>
          <w:color w:val="000000" w:themeColor="text1"/>
          <w:sz w:val="24"/>
          <w:szCs w:val="24"/>
          <w:lang w:eastAsia="en-US" w:bidi="en-US"/>
        </w:rPr>
        <w:t>/</w:t>
      </w:r>
      <w:r w:rsidRPr="005E3DF5">
        <w:rPr>
          <w:color w:val="000000" w:themeColor="text1"/>
          <w:sz w:val="24"/>
          <w:szCs w:val="24"/>
          <w:lang w:val="en-US" w:eastAsia="en-US" w:bidi="en-US"/>
        </w:rPr>
        <w:t>there</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Различение на слух и адекватное, без ошибок, ведущих к сбою в коммуникации, произнесение сл</w:t>
      </w:r>
      <w:r w:rsidR="00A968D8">
        <w:rPr>
          <w:color w:val="000000" w:themeColor="text1"/>
          <w:sz w:val="24"/>
          <w:szCs w:val="24"/>
        </w:rPr>
        <w:t>ов с соблюдением правильно</w:t>
      </w:r>
      <w:r w:rsidRPr="005E3DF5">
        <w:rPr>
          <w:color w:val="000000" w:themeColor="text1"/>
          <w:sz w:val="24"/>
          <w:szCs w:val="24"/>
        </w:rPr>
        <w:t xml:space="preserve">го ударения и </w:t>
      </w:r>
      <w:r w:rsidRPr="005E3DF5">
        <w:rPr>
          <w:i/>
          <w:iCs/>
          <w:color w:val="000000" w:themeColor="text1"/>
          <w:sz w:val="24"/>
          <w:szCs w:val="24"/>
        </w:rPr>
        <w:t>фраз/предложений</w:t>
      </w:r>
      <w:r w:rsidR="00A968D8">
        <w:rPr>
          <w:color w:val="000000" w:themeColor="text1"/>
          <w:sz w:val="24"/>
          <w:szCs w:val="24"/>
        </w:rPr>
        <w:t xml:space="preserve"> (повествовательного, побудит</w:t>
      </w:r>
      <w:r w:rsidRPr="005E3DF5">
        <w:rPr>
          <w:color w:val="000000" w:themeColor="text1"/>
          <w:sz w:val="24"/>
          <w:szCs w:val="24"/>
        </w:rPr>
        <w:t>ельного и вопросительного: общий и специальный вопросы) с соблюдением их ритмико-интонационных особенностей.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чтения гласных в</w:t>
      </w:r>
      <w:r w:rsidR="00A968D8">
        <w:rPr>
          <w:color w:val="000000" w:themeColor="text1"/>
          <w:sz w:val="24"/>
          <w:szCs w:val="24"/>
        </w:rPr>
        <w:t xml:space="preserve"> открытом и закрытом слоге в од</w:t>
      </w:r>
      <w:r w:rsidRPr="005E3DF5">
        <w:rPr>
          <w:color w:val="000000" w:themeColor="text1"/>
          <w:sz w:val="24"/>
          <w:szCs w:val="24"/>
        </w:rPr>
        <w:t>носложных словах; согласны</w:t>
      </w:r>
      <w:r w:rsidR="00A968D8">
        <w:rPr>
          <w:color w:val="000000" w:themeColor="text1"/>
          <w:sz w:val="24"/>
          <w:szCs w:val="24"/>
        </w:rPr>
        <w:t>х; основных звукобуквенных соче</w:t>
      </w:r>
      <w:r w:rsidRPr="005E3DF5">
        <w:rPr>
          <w:color w:val="000000" w:themeColor="text1"/>
          <w:sz w:val="24"/>
          <w:szCs w:val="24"/>
        </w:rPr>
        <w:t>таний. Вычленение из слов</w:t>
      </w:r>
      <w:r w:rsidR="009C7F2A">
        <w:rPr>
          <w:color w:val="000000" w:themeColor="text1"/>
          <w:sz w:val="24"/>
          <w:szCs w:val="24"/>
        </w:rPr>
        <w:t>а некоторых звукобуквенных соче</w:t>
      </w:r>
      <w:r w:rsidRPr="005E3DF5">
        <w:rPr>
          <w:color w:val="000000" w:themeColor="text1"/>
          <w:sz w:val="24"/>
          <w:szCs w:val="24"/>
        </w:rPr>
        <w:t>таний при анализе изученных 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новых слов согла</w:t>
      </w:r>
      <w:r w:rsidR="009C7F2A">
        <w:rPr>
          <w:color w:val="000000" w:themeColor="text1"/>
          <w:sz w:val="24"/>
          <w:szCs w:val="24"/>
        </w:rPr>
        <w:t>сно основным правилам чтения ан</w:t>
      </w:r>
      <w:r w:rsidRPr="005E3DF5">
        <w:rPr>
          <w:color w:val="000000" w:themeColor="text1"/>
          <w:sz w:val="24"/>
          <w:szCs w:val="24"/>
        </w:rPr>
        <w:t>глийского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Знаки английской транскрипции; отличие их от букв англий</w:t>
      </w:r>
      <w:r w:rsidRPr="005E3DF5">
        <w:rPr>
          <w:color w:val="000000" w:themeColor="text1"/>
          <w:sz w:val="24"/>
          <w:szCs w:val="24"/>
        </w:rPr>
        <w:softHyphen/>
        <w:t>ского алфавита. Фонетически корректное озвучивание знаков транскрипции.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Графика, орфография и пунктуация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Графически корректное (</w:t>
      </w:r>
      <w:r w:rsidR="009C7F2A">
        <w:rPr>
          <w:color w:val="000000" w:themeColor="text1"/>
          <w:sz w:val="24"/>
          <w:szCs w:val="24"/>
        </w:rPr>
        <w:t>полупечатное) написание букв ан</w:t>
      </w:r>
      <w:r w:rsidRPr="005E3DF5">
        <w:rPr>
          <w:color w:val="000000" w:themeColor="text1"/>
          <w:sz w:val="24"/>
          <w:szCs w:val="24"/>
        </w:rPr>
        <w:t>глийского алфавита в буквосочетаниях и словах. Правильное написание изученных 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Правильная расстановка знаков пр</w:t>
      </w:r>
      <w:r w:rsidR="009C7F2A">
        <w:rPr>
          <w:color w:val="000000" w:themeColor="text1"/>
          <w:sz w:val="24"/>
          <w:szCs w:val="24"/>
        </w:rPr>
        <w:t>епинания: точки, вопро</w:t>
      </w:r>
      <w:r w:rsidRPr="005E3DF5">
        <w:rPr>
          <w:color w:val="000000" w:themeColor="text1"/>
          <w:sz w:val="24"/>
          <w:szCs w:val="24"/>
        </w:rPr>
        <w:t>сительного и восклицательного знаков в конце предложения; правильное использование</w:t>
      </w:r>
      <w:r w:rsidR="009C7F2A">
        <w:rPr>
          <w:color w:val="000000" w:themeColor="text1"/>
          <w:sz w:val="24"/>
          <w:szCs w:val="24"/>
        </w:rPr>
        <w:t xml:space="preserve"> апострофа в изученных сокращён</w:t>
      </w:r>
      <w:r w:rsidRPr="005E3DF5">
        <w:rPr>
          <w:color w:val="000000" w:themeColor="text1"/>
          <w:sz w:val="24"/>
          <w:szCs w:val="24"/>
        </w:rPr>
        <w:t xml:space="preserve">ных формах глагола-связки, вспомогательного и модального глаголов (например, </w:t>
      </w:r>
      <w:r w:rsidRPr="005E3DF5">
        <w:rPr>
          <w:color w:val="000000" w:themeColor="text1"/>
          <w:sz w:val="24"/>
          <w:szCs w:val="24"/>
          <w:lang w:val="en-US" w:eastAsia="en-US" w:bidi="en-US"/>
        </w:rPr>
        <w:t>I</w:t>
      </w:r>
      <w:r w:rsidRPr="005E3DF5">
        <w:rPr>
          <w:color w:val="000000" w:themeColor="text1"/>
          <w:sz w:val="24"/>
          <w:szCs w:val="24"/>
          <w:lang w:eastAsia="en-US" w:bidi="en-US"/>
        </w:rPr>
        <w:t>’</w:t>
      </w:r>
      <w:r w:rsidRPr="005E3DF5">
        <w:rPr>
          <w:color w:val="000000" w:themeColor="text1"/>
          <w:sz w:val="24"/>
          <w:szCs w:val="24"/>
          <w:lang w:val="en-US" w:eastAsia="en-US" w:bidi="en-US"/>
        </w:rPr>
        <w:t>m</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isn</w:t>
      </w:r>
      <w:r w:rsidRPr="005E3DF5">
        <w:rPr>
          <w:color w:val="000000" w:themeColor="text1"/>
          <w:sz w:val="24"/>
          <w:szCs w:val="24"/>
          <w:lang w:eastAsia="en-US" w:bidi="en-US"/>
        </w:rPr>
        <w:t>’</w:t>
      </w:r>
      <w:r w:rsidRPr="005E3DF5">
        <w:rPr>
          <w:color w:val="000000" w:themeColor="text1"/>
          <w:sz w:val="24"/>
          <w:szCs w:val="24"/>
          <w:lang w:val="en-US" w:eastAsia="en-US" w:bidi="en-US"/>
        </w:rPr>
        <w:t>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don</w:t>
      </w:r>
      <w:r w:rsidRPr="005E3DF5">
        <w:rPr>
          <w:color w:val="000000" w:themeColor="text1"/>
          <w:sz w:val="24"/>
          <w:szCs w:val="24"/>
          <w:lang w:eastAsia="en-US" w:bidi="en-US"/>
        </w:rPr>
        <w:t>’</w:t>
      </w:r>
      <w:r w:rsidRPr="005E3DF5">
        <w:rPr>
          <w:color w:val="000000" w:themeColor="text1"/>
          <w:sz w:val="24"/>
          <w:szCs w:val="24"/>
          <w:lang w:val="en-US" w:eastAsia="en-US" w:bidi="en-US"/>
        </w:rPr>
        <w:t>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doesn</w:t>
      </w:r>
      <w:r w:rsidRPr="005E3DF5">
        <w:rPr>
          <w:color w:val="000000" w:themeColor="text1"/>
          <w:sz w:val="24"/>
          <w:szCs w:val="24"/>
          <w:lang w:eastAsia="en-US" w:bidi="en-US"/>
        </w:rPr>
        <w:t>’</w:t>
      </w:r>
      <w:r w:rsidRPr="005E3DF5">
        <w:rPr>
          <w:color w:val="000000" w:themeColor="text1"/>
          <w:sz w:val="24"/>
          <w:szCs w:val="24"/>
          <w:lang w:val="en-US" w:eastAsia="en-US" w:bidi="en-US"/>
        </w:rPr>
        <w:t>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can</w:t>
      </w:r>
      <w:r w:rsidRPr="005E3DF5">
        <w:rPr>
          <w:color w:val="000000" w:themeColor="text1"/>
          <w:sz w:val="24"/>
          <w:szCs w:val="24"/>
          <w:lang w:eastAsia="en-US" w:bidi="en-US"/>
        </w:rPr>
        <w:t>’</w:t>
      </w:r>
      <w:r w:rsidRPr="005E3DF5">
        <w:rPr>
          <w:color w:val="000000" w:themeColor="text1"/>
          <w:sz w:val="24"/>
          <w:szCs w:val="24"/>
          <w:lang w:val="en-US" w:eastAsia="en-US" w:bidi="en-US"/>
        </w:rPr>
        <w:t>t</w:t>
      </w:r>
      <w:r w:rsidRPr="005E3DF5">
        <w:rPr>
          <w:color w:val="000000" w:themeColor="text1"/>
          <w:sz w:val="24"/>
          <w:szCs w:val="24"/>
          <w:lang w:eastAsia="en-US" w:bidi="en-US"/>
        </w:rPr>
        <w:t xml:space="preserve">), </w:t>
      </w:r>
      <w:r w:rsidRPr="005E3DF5">
        <w:rPr>
          <w:color w:val="000000" w:themeColor="text1"/>
          <w:sz w:val="24"/>
          <w:szCs w:val="24"/>
        </w:rPr>
        <w:t>сущест</w:t>
      </w:r>
      <w:r w:rsidR="009C7F2A">
        <w:rPr>
          <w:color w:val="000000" w:themeColor="text1"/>
          <w:sz w:val="24"/>
          <w:szCs w:val="24"/>
        </w:rPr>
        <w:t>ви</w:t>
      </w:r>
      <w:r w:rsidRPr="005E3DF5">
        <w:rPr>
          <w:color w:val="000000" w:themeColor="text1"/>
          <w:sz w:val="24"/>
          <w:szCs w:val="24"/>
        </w:rPr>
        <w:t xml:space="preserve">тельных в притяжательном падеже </w:t>
      </w:r>
      <w:r w:rsidRPr="005E3DF5">
        <w:rPr>
          <w:color w:val="000000" w:themeColor="text1"/>
          <w:sz w:val="24"/>
          <w:szCs w:val="24"/>
          <w:lang w:eastAsia="en-US" w:bidi="en-US"/>
        </w:rPr>
        <w:t>(</w:t>
      </w:r>
      <w:r w:rsidRPr="005E3DF5">
        <w:rPr>
          <w:color w:val="000000" w:themeColor="text1"/>
          <w:sz w:val="24"/>
          <w:szCs w:val="24"/>
          <w:lang w:val="en-US" w:eastAsia="en-US" w:bidi="en-US"/>
        </w:rPr>
        <w:t>Ann</w:t>
      </w:r>
      <w:r w:rsidRPr="005E3DF5">
        <w:rPr>
          <w:color w:val="000000" w:themeColor="text1"/>
          <w:sz w:val="24"/>
          <w:szCs w:val="24"/>
          <w:lang w:eastAsia="en-US" w:bidi="en-US"/>
        </w:rPr>
        <w:t>’</w:t>
      </w:r>
      <w:r w:rsidRPr="005E3DF5">
        <w:rPr>
          <w:color w:val="000000" w:themeColor="text1"/>
          <w:sz w:val="24"/>
          <w:szCs w:val="24"/>
          <w:lang w:val="en-US" w:eastAsia="en-US" w:bidi="en-US"/>
        </w:rPr>
        <w:t>s</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Лексическая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w:t>
      </w:r>
      <w:r w:rsidR="009C7F2A">
        <w:rPr>
          <w:color w:val="000000" w:themeColor="text1"/>
          <w:sz w:val="24"/>
          <w:szCs w:val="24"/>
        </w:rPr>
        <w:t>итуации общения в рамках темати</w:t>
      </w:r>
      <w:r w:rsidRPr="005E3DF5">
        <w:rPr>
          <w:color w:val="000000" w:themeColor="text1"/>
          <w:sz w:val="24"/>
          <w:szCs w:val="24"/>
        </w:rPr>
        <w:t>ческого содержания речи для 2 класса.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в устной и</w:t>
      </w:r>
      <w:r w:rsidR="009C7F2A">
        <w:rPr>
          <w:color w:val="000000" w:themeColor="text1"/>
          <w:sz w:val="24"/>
          <w:szCs w:val="24"/>
        </w:rPr>
        <w:t xml:space="preserve"> письменной речи интернациональ</w:t>
      </w:r>
      <w:r w:rsidRPr="005E3DF5">
        <w:rPr>
          <w:color w:val="000000" w:themeColor="text1"/>
          <w:sz w:val="24"/>
          <w:szCs w:val="24"/>
        </w:rPr>
        <w:t xml:space="preserve">ных слов </w:t>
      </w:r>
      <w:r w:rsidRPr="005E3DF5">
        <w:rPr>
          <w:color w:val="000000" w:themeColor="text1"/>
          <w:sz w:val="24"/>
          <w:szCs w:val="24"/>
          <w:lang w:eastAsia="en-US" w:bidi="en-US"/>
        </w:rPr>
        <w:t>(</w:t>
      </w:r>
      <w:r w:rsidRPr="005E3DF5">
        <w:rPr>
          <w:color w:val="000000" w:themeColor="text1"/>
          <w:sz w:val="24"/>
          <w:szCs w:val="24"/>
          <w:lang w:val="en-US" w:eastAsia="en-US" w:bidi="en-US"/>
        </w:rPr>
        <w:t>doctor</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film</w:t>
      </w:r>
      <w:r w:rsidRPr="005E3DF5">
        <w:rPr>
          <w:color w:val="000000" w:themeColor="text1"/>
          <w:sz w:val="24"/>
          <w:szCs w:val="24"/>
          <w:lang w:eastAsia="en-US" w:bidi="en-US"/>
        </w:rPr>
        <w:t xml:space="preserve">) </w:t>
      </w:r>
      <w:r w:rsidRPr="005E3DF5">
        <w:rPr>
          <w:color w:val="000000" w:themeColor="text1"/>
          <w:sz w:val="24"/>
          <w:szCs w:val="24"/>
        </w:rPr>
        <w:t>с помощью языковой догадки.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Грамматическая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в письменно</w:t>
      </w:r>
      <w:r w:rsidR="009C7F2A">
        <w:rPr>
          <w:color w:val="000000" w:themeColor="text1"/>
          <w:sz w:val="24"/>
          <w:szCs w:val="24"/>
        </w:rPr>
        <w:t>м и звучащем тексте и употребле</w:t>
      </w:r>
      <w:r w:rsidRPr="005E3DF5">
        <w:rPr>
          <w:color w:val="000000" w:themeColor="text1"/>
          <w:sz w:val="24"/>
          <w:szCs w:val="24"/>
        </w:rPr>
        <w:t xml:space="preserve">ние в устной и письменной речи: изученных морфологических форм и синтаксических конструкций английского </w:t>
      </w:r>
      <w:r w:rsidRPr="005E3DF5">
        <w:rPr>
          <w:color w:val="000000" w:themeColor="text1"/>
          <w:sz w:val="24"/>
          <w:szCs w:val="24"/>
        </w:rPr>
        <w:lastRenderedPageBreak/>
        <w:t>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Нераспространённые и </w:t>
      </w:r>
      <w:r w:rsidR="009C7F2A">
        <w:rPr>
          <w:color w:val="000000" w:themeColor="text1"/>
          <w:sz w:val="24"/>
          <w:szCs w:val="24"/>
        </w:rPr>
        <w:t>распространённые простые предло</w:t>
      </w:r>
      <w:r w:rsidRPr="005E3DF5">
        <w:rPr>
          <w:color w:val="000000" w:themeColor="text1"/>
          <w:sz w:val="24"/>
          <w:szCs w:val="24"/>
        </w:rPr>
        <w:t>жения.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Предложения с начальным </w:t>
      </w:r>
      <w:r w:rsidRPr="005E3DF5">
        <w:rPr>
          <w:color w:val="000000" w:themeColor="text1"/>
          <w:sz w:val="24"/>
          <w:szCs w:val="24"/>
          <w:lang w:val="en-US" w:eastAsia="en-US" w:bidi="en-US"/>
        </w:rPr>
        <w:t>It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It</w:t>
      </w:r>
      <w:r w:rsidRPr="005E3DF5">
        <w:rPr>
          <w:color w:val="000000" w:themeColor="text1"/>
          <w:sz w:val="24"/>
          <w:szCs w:val="24"/>
          <w:lang w:eastAsia="en-US" w:bidi="en-US"/>
        </w:rPr>
        <w:t>’</w:t>
      </w:r>
      <w:r w:rsidRPr="005E3DF5">
        <w:rPr>
          <w:color w:val="000000" w:themeColor="text1"/>
          <w:sz w:val="24"/>
          <w:szCs w:val="24"/>
          <w:lang w:val="en-US" w:eastAsia="en-US" w:bidi="en-US"/>
        </w:rPr>
        <w:t>saredball</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Предложения</w:t>
      </w:r>
      <w:r w:rsidR="009C7F2A" w:rsidRPr="009C7F2A">
        <w:rPr>
          <w:color w:val="000000" w:themeColor="text1"/>
          <w:sz w:val="24"/>
          <w:szCs w:val="24"/>
          <w:lang w:val="en-US"/>
        </w:rPr>
        <w:t xml:space="preserve"> </w:t>
      </w:r>
      <w:r w:rsidRPr="005E3DF5">
        <w:rPr>
          <w:color w:val="000000" w:themeColor="text1"/>
          <w:sz w:val="24"/>
          <w:szCs w:val="24"/>
        </w:rPr>
        <w:t>с</w:t>
      </w:r>
      <w:r w:rsidR="009C7F2A" w:rsidRPr="009C7F2A">
        <w:rPr>
          <w:color w:val="000000" w:themeColor="text1"/>
          <w:sz w:val="24"/>
          <w:szCs w:val="24"/>
          <w:lang w:val="en-US"/>
        </w:rPr>
        <w:t xml:space="preserve"> </w:t>
      </w:r>
      <w:r w:rsidRPr="005E3DF5">
        <w:rPr>
          <w:color w:val="000000" w:themeColor="text1"/>
          <w:sz w:val="24"/>
          <w:szCs w:val="24"/>
        </w:rPr>
        <w:t>начальным</w:t>
      </w:r>
      <w:r w:rsidRPr="005E3DF5">
        <w:rPr>
          <w:color w:val="000000" w:themeColor="text1"/>
          <w:sz w:val="24"/>
          <w:szCs w:val="24"/>
          <w:lang w:val="en-US" w:eastAsia="en-US" w:bidi="en-US"/>
        </w:rPr>
        <w:t xml:space="preserve">There </w:t>
      </w:r>
      <w:r w:rsidRPr="005E3DF5">
        <w:rPr>
          <w:color w:val="000000" w:themeColor="text1"/>
          <w:sz w:val="24"/>
          <w:szCs w:val="24"/>
          <w:lang w:val="en-US"/>
        </w:rPr>
        <w:t xml:space="preserve">+ </w:t>
      </w:r>
      <w:r w:rsidRPr="005E3DF5">
        <w:rPr>
          <w:color w:val="000000" w:themeColor="text1"/>
          <w:sz w:val="24"/>
          <w:szCs w:val="24"/>
          <w:lang w:val="en-US" w:eastAsia="en-US" w:bidi="en-US"/>
        </w:rPr>
        <w:t xml:space="preserve">to be </w:t>
      </w:r>
      <w:r w:rsidRPr="005E3DF5">
        <w:rPr>
          <w:color w:val="000000" w:themeColor="text1"/>
          <w:sz w:val="24"/>
          <w:szCs w:val="24"/>
        </w:rPr>
        <w:t>в</w:t>
      </w:r>
      <w:r w:rsidRPr="005E3DF5">
        <w:rPr>
          <w:color w:val="000000" w:themeColor="text1"/>
          <w:sz w:val="24"/>
          <w:szCs w:val="24"/>
          <w:lang w:val="en-US" w:eastAsia="en-US" w:bidi="en-US"/>
        </w:rPr>
        <w:t xml:space="preserve">Present Simple Tense (There is a cat in the room. Is there a cat in the room? </w:t>
      </w:r>
      <w:r w:rsidRPr="005E3DF5">
        <w:rPr>
          <w:color w:val="000000" w:themeColor="text1"/>
          <w:sz w:val="24"/>
          <w:szCs w:val="24"/>
          <w:lang w:val="en-US"/>
        </w:rPr>
        <w:t xml:space="preserve">— </w:t>
      </w:r>
      <w:r w:rsidRPr="005E3DF5">
        <w:rPr>
          <w:color w:val="000000" w:themeColor="text1"/>
          <w:sz w:val="24"/>
          <w:szCs w:val="24"/>
          <w:lang w:val="en-US" w:eastAsia="en-US" w:bidi="en-US"/>
        </w:rPr>
        <w:t>Yes, there is</w:t>
      </w:r>
      <w:proofErr w:type="gramStart"/>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 xml:space="preserve">No, there isn’t. There are four pens on the table. Are there four pens on the table? </w:t>
      </w:r>
      <w:r w:rsidRPr="005E3DF5">
        <w:rPr>
          <w:color w:val="000000" w:themeColor="text1"/>
          <w:sz w:val="24"/>
          <w:szCs w:val="24"/>
          <w:lang w:val="en-US"/>
        </w:rPr>
        <w:t xml:space="preserve">— </w:t>
      </w:r>
      <w:r w:rsidRPr="005E3DF5">
        <w:rPr>
          <w:color w:val="000000" w:themeColor="text1"/>
          <w:sz w:val="24"/>
          <w:szCs w:val="24"/>
          <w:lang w:val="en-US" w:eastAsia="en-US" w:bidi="en-US"/>
        </w:rPr>
        <w:t>Yes, there are</w:t>
      </w:r>
      <w:proofErr w:type="gramStart"/>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 xml:space="preserve">No, there aren’t. How many pens are there on the table? </w:t>
      </w:r>
      <w:r w:rsidRPr="005E3DF5">
        <w:rPr>
          <w:color w:val="000000" w:themeColor="text1"/>
          <w:sz w:val="24"/>
          <w:szCs w:val="24"/>
          <w:lang w:val="en-US"/>
        </w:rPr>
        <w:t xml:space="preserve">— </w:t>
      </w:r>
      <w:proofErr w:type="gramStart"/>
      <w:r w:rsidRPr="005E3DF5">
        <w:rPr>
          <w:color w:val="000000" w:themeColor="text1"/>
          <w:sz w:val="24"/>
          <w:szCs w:val="24"/>
          <w:lang w:val="en-US" w:eastAsia="en-US" w:bidi="en-US"/>
        </w:rPr>
        <w:t>There</w:t>
      </w:r>
      <w:proofErr w:type="gramEnd"/>
      <w:r w:rsidRPr="005E3DF5">
        <w:rPr>
          <w:color w:val="000000" w:themeColor="text1"/>
          <w:sz w:val="24"/>
          <w:szCs w:val="24"/>
          <w:lang w:val="en-US" w:eastAsia="en-US" w:bidi="en-US"/>
        </w:rPr>
        <w:t xml:space="preserve"> are four pens.).</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Предложения</w:t>
      </w:r>
      <w:r w:rsidR="009C7F2A" w:rsidRPr="009C7F2A">
        <w:rPr>
          <w:color w:val="000000" w:themeColor="text1"/>
          <w:sz w:val="24"/>
          <w:szCs w:val="24"/>
          <w:lang w:val="en-US"/>
        </w:rPr>
        <w:t xml:space="preserve"> </w:t>
      </w:r>
      <w:r w:rsidRPr="005E3DF5">
        <w:rPr>
          <w:color w:val="000000" w:themeColor="text1"/>
          <w:sz w:val="24"/>
          <w:szCs w:val="24"/>
        </w:rPr>
        <w:t>с</w:t>
      </w:r>
      <w:r w:rsidR="009C7F2A" w:rsidRPr="009C7F2A">
        <w:rPr>
          <w:color w:val="000000" w:themeColor="text1"/>
          <w:sz w:val="24"/>
          <w:szCs w:val="24"/>
          <w:lang w:val="en-US"/>
        </w:rPr>
        <w:t xml:space="preserve"> </w:t>
      </w:r>
      <w:r w:rsidRPr="005E3DF5">
        <w:rPr>
          <w:color w:val="000000" w:themeColor="text1"/>
          <w:sz w:val="24"/>
          <w:szCs w:val="24"/>
        </w:rPr>
        <w:t>простым</w:t>
      </w:r>
      <w:r w:rsidR="009C7F2A" w:rsidRPr="009C7F2A">
        <w:rPr>
          <w:color w:val="000000" w:themeColor="text1"/>
          <w:sz w:val="24"/>
          <w:szCs w:val="24"/>
          <w:lang w:val="en-US"/>
        </w:rPr>
        <w:t xml:space="preserve"> </w:t>
      </w:r>
      <w:r w:rsidRPr="005E3DF5">
        <w:rPr>
          <w:color w:val="000000" w:themeColor="text1"/>
          <w:sz w:val="24"/>
          <w:szCs w:val="24"/>
        </w:rPr>
        <w:t>глагольным</w:t>
      </w:r>
      <w:r w:rsidR="009C7F2A" w:rsidRPr="009C7F2A">
        <w:rPr>
          <w:color w:val="000000" w:themeColor="text1"/>
          <w:sz w:val="24"/>
          <w:szCs w:val="24"/>
          <w:lang w:val="en-US"/>
        </w:rPr>
        <w:t xml:space="preserve"> </w:t>
      </w:r>
      <w:proofErr w:type="gramStart"/>
      <w:r w:rsidRPr="005E3DF5">
        <w:rPr>
          <w:color w:val="000000" w:themeColor="text1"/>
          <w:sz w:val="24"/>
          <w:szCs w:val="24"/>
        </w:rPr>
        <w:t>сказуемым</w:t>
      </w:r>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 xml:space="preserve">They live in the country.), </w:t>
      </w:r>
      <w:r w:rsidRPr="005E3DF5">
        <w:rPr>
          <w:color w:val="000000" w:themeColor="text1"/>
          <w:sz w:val="24"/>
          <w:szCs w:val="24"/>
        </w:rPr>
        <w:t>составным</w:t>
      </w:r>
      <w:r w:rsidR="009C7F2A" w:rsidRPr="009C7F2A">
        <w:rPr>
          <w:color w:val="000000" w:themeColor="text1"/>
          <w:sz w:val="24"/>
          <w:szCs w:val="24"/>
          <w:lang w:val="en-US"/>
        </w:rPr>
        <w:t xml:space="preserve"> </w:t>
      </w:r>
      <w:r w:rsidRPr="005E3DF5">
        <w:rPr>
          <w:color w:val="000000" w:themeColor="text1"/>
          <w:sz w:val="24"/>
          <w:szCs w:val="24"/>
        </w:rPr>
        <w:t>именным</w:t>
      </w:r>
      <w:r w:rsidR="009C7F2A" w:rsidRPr="009C7F2A">
        <w:rPr>
          <w:color w:val="000000" w:themeColor="text1"/>
          <w:sz w:val="24"/>
          <w:szCs w:val="24"/>
          <w:lang w:val="en-US"/>
        </w:rPr>
        <w:t xml:space="preserve"> </w:t>
      </w:r>
      <w:r w:rsidRPr="005E3DF5">
        <w:rPr>
          <w:color w:val="000000" w:themeColor="text1"/>
          <w:sz w:val="24"/>
          <w:szCs w:val="24"/>
        </w:rPr>
        <w:t>сказуемым</w:t>
      </w:r>
      <w:r w:rsidRPr="005E3DF5">
        <w:rPr>
          <w:color w:val="000000" w:themeColor="text1"/>
          <w:sz w:val="24"/>
          <w:szCs w:val="24"/>
          <w:lang w:val="en-US" w:eastAsia="en-US" w:bidi="en-US"/>
        </w:rPr>
        <w:t xml:space="preserve">(The box is small.) </w:t>
      </w:r>
      <w:r w:rsidRPr="005E3DF5">
        <w:rPr>
          <w:color w:val="000000" w:themeColor="text1"/>
          <w:sz w:val="24"/>
          <w:szCs w:val="24"/>
        </w:rPr>
        <w:t>и</w:t>
      </w:r>
      <w:r w:rsidR="009C7F2A" w:rsidRPr="009C7F2A">
        <w:rPr>
          <w:color w:val="000000" w:themeColor="text1"/>
          <w:sz w:val="24"/>
          <w:szCs w:val="24"/>
          <w:lang w:val="en-US"/>
        </w:rPr>
        <w:t xml:space="preserve"> </w:t>
      </w:r>
      <w:r w:rsidRPr="005E3DF5">
        <w:rPr>
          <w:color w:val="000000" w:themeColor="text1"/>
          <w:sz w:val="24"/>
          <w:szCs w:val="24"/>
        </w:rPr>
        <w:t>составным</w:t>
      </w:r>
      <w:r w:rsidR="009C7F2A" w:rsidRPr="009C7F2A">
        <w:rPr>
          <w:color w:val="000000" w:themeColor="text1"/>
          <w:sz w:val="24"/>
          <w:szCs w:val="24"/>
          <w:lang w:val="en-US"/>
        </w:rPr>
        <w:t xml:space="preserve"> </w:t>
      </w:r>
      <w:r w:rsidRPr="005E3DF5">
        <w:rPr>
          <w:color w:val="000000" w:themeColor="text1"/>
          <w:sz w:val="24"/>
          <w:szCs w:val="24"/>
        </w:rPr>
        <w:t>глагольным</w:t>
      </w:r>
      <w:r w:rsidR="009C7F2A" w:rsidRPr="009C7F2A">
        <w:rPr>
          <w:color w:val="000000" w:themeColor="text1"/>
          <w:sz w:val="24"/>
          <w:szCs w:val="24"/>
          <w:lang w:val="en-US"/>
        </w:rPr>
        <w:t xml:space="preserve"> </w:t>
      </w:r>
      <w:r w:rsidRPr="005E3DF5">
        <w:rPr>
          <w:color w:val="000000" w:themeColor="text1"/>
          <w:sz w:val="24"/>
          <w:szCs w:val="24"/>
        </w:rPr>
        <w:t>сказуемым</w:t>
      </w:r>
      <w:r w:rsidRPr="005E3DF5">
        <w:rPr>
          <w:color w:val="000000" w:themeColor="text1"/>
          <w:sz w:val="24"/>
          <w:szCs w:val="24"/>
          <w:lang w:val="en-US" w:eastAsia="en-US" w:bidi="en-US"/>
        </w:rPr>
        <w:t>(I like to play with my cat. She can play the piano.).</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Предложения</w:t>
      </w:r>
      <w:r w:rsidR="009C7F2A" w:rsidRPr="009C7F2A">
        <w:rPr>
          <w:color w:val="000000" w:themeColor="text1"/>
          <w:sz w:val="24"/>
          <w:szCs w:val="24"/>
          <w:lang w:val="en-US"/>
        </w:rPr>
        <w:t xml:space="preserve"> </w:t>
      </w:r>
      <w:r w:rsidRPr="005E3DF5">
        <w:rPr>
          <w:color w:val="000000" w:themeColor="text1"/>
          <w:sz w:val="24"/>
          <w:szCs w:val="24"/>
        </w:rPr>
        <w:t>с</w:t>
      </w:r>
      <w:r w:rsidR="009C7F2A" w:rsidRPr="009C7F2A">
        <w:rPr>
          <w:color w:val="000000" w:themeColor="text1"/>
          <w:sz w:val="24"/>
          <w:szCs w:val="24"/>
          <w:lang w:val="en-US"/>
        </w:rPr>
        <w:t xml:space="preserve"> </w:t>
      </w:r>
      <w:r w:rsidRPr="005E3DF5">
        <w:rPr>
          <w:color w:val="000000" w:themeColor="text1"/>
          <w:sz w:val="24"/>
          <w:szCs w:val="24"/>
        </w:rPr>
        <w:t>глаголом</w:t>
      </w:r>
      <w:r w:rsidRPr="005E3DF5">
        <w:rPr>
          <w:color w:val="000000" w:themeColor="text1"/>
          <w:sz w:val="24"/>
          <w:szCs w:val="24"/>
          <w:lang w:val="en-US"/>
        </w:rPr>
        <w:t>-</w:t>
      </w:r>
      <w:r w:rsidRPr="005E3DF5">
        <w:rPr>
          <w:color w:val="000000" w:themeColor="text1"/>
          <w:sz w:val="24"/>
          <w:szCs w:val="24"/>
        </w:rPr>
        <w:t>связкой</w:t>
      </w:r>
      <w:r w:rsidRPr="005E3DF5">
        <w:rPr>
          <w:color w:val="000000" w:themeColor="text1"/>
          <w:sz w:val="24"/>
          <w:szCs w:val="24"/>
          <w:lang w:val="en-US" w:eastAsia="en-US" w:bidi="en-US"/>
        </w:rPr>
        <w:t xml:space="preserve">to be </w:t>
      </w:r>
      <w:r w:rsidRPr="005E3DF5">
        <w:rPr>
          <w:color w:val="000000" w:themeColor="text1"/>
          <w:sz w:val="24"/>
          <w:szCs w:val="24"/>
        </w:rPr>
        <w:t>в</w:t>
      </w:r>
      <w:r w:rsidRPr="005E3DF5">
        <w:rPr>
          <w:color w:val="000000" w:themeColor="text1"/>
          <w:sz w:val="24"/>
          <w:szCs w:val="24"/>
          <w:lang w:val="en-US" w:eastAsia="en-US" w:bidi="en-US"/>
        </w:rPr>
        <w:t xml:space="preserve">Present Simple Tense (My father is a doctor. Is it a red ball? </w:t>
      </w:r>
      <w:r w:rsidRPr="005E3DF5">
        <w:rPr>
          <w:color w:val="000000" w:themeColor="text1"/>
          <w:sz w:val="24"/>
          <w:szCs w:val="24"/>
          <w:lang w:val="en-US"/>
        </w:rPr>
        <w:t xml:space="preserve">— </w:t>
      </w:r>
      <w:r w:rsidRPr="005E3DF5">
        <w:rPr>
          <w:color w:val="000000" w:themeColor="text1"/>
          <w:sz w:val="24"/>
          <w:szCs w:val="24"/>
          <w:lang w:val="en-US" w:eastAsia="en-US" w:bidi="en-US"/>
        </w:rPr>
        <w:t>Yes, it is</w:t>
      </w:r>
      <w:proofErr w:type="gramStart"/>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 xml:space="preserve">No, it isn’t. </w:t>
      </w:r>
      <w:r w:rsidRPr="005E3DF5">
        <w:rPr>
          <w:color w:val="000000" w:themeColor="text1"/>
          <w:sz w:val="24"/>
          <w:szCs w:val="24"/>
          <w:lang w:val="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Предложения с краткими глагольными формами </w:t>
      </w:r>
      <w:r w:rsidRPr="005E3DF5">
        <w:rPr>
          <w:color w:val="000000" w:themeColor="text1"/>
          <w:sz w:val="24"/>
          <w:szCs w:val="24"/>
          <w:lang w:eastAsia="en-US" w:bidi="en-US"/>
        </w:rPr>
        <w:t>(</w:t>
      </w:r>
      <w:r w:rsidRPr="005E3DF5">
        <w:rPr>
          <w:color w:val="000000" w:themeColor="text1"/>
          <w:sz w:val="24"/>
          <w:szCs w:val="24"/>
          <w:lang w:val="en-US" w:eastAsia="en-US" w:bidi="en-US"/>
        </w:rPr>
        <w:t>Shecan</w:t>
      </w:r>
      <w:r w:rsidRPr="005E3DF5">
        <w:rPr>
          <w:color w:val="000000" w:themeColor="text1"/>
          <w:sz w:val="24"/>
          <w:szCs w:val="24"/>
          <w:lang w:eastAsia="en-US" w:bidi="en-US"/>
        </w:rPr>
        <w:t>’</w:t>
      </w:r>
      <w:r w:rsidRPr="005E3DF5">
        <w:rPr>
          <w:color w:val="000000" w:themeColor="text1"/>
          <w:sz w:val="24"/>
          <w:szCs w:val="24"/>
          <w:lang w:val="en-US" w:eastAsia="en-US" w:bidi="en-US"/>
        </w:rPr>
        <w:t>tswim</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Idon</w:t>
      </w:r>
      <w:r w:rsidRPr="005E3DF5">
        <w:rPr>
          <w:color w:val="000000" w:themeColor="text1"/>
          <w:sz w:val="24"/>
          <w:szCs w:val="24"/>
          <w:lang w:eastAsia="en-US" w:bidi="en-US"/>
        </w:rPr>
        <w:t>’</w:t>
      </w:r>
      <w:r w:rsidRPr="005E3DF5">
        <w:rPr>
          <w:color w:val="000000" w:themeColor="text1"/>
          <w:sz w:val="24"/>
          <w:szCs w:val="24"/>
          <w:lang w:val="en-US" w:eastAsia="en-US" w:bidi="en-US"/>
        </w:rPr>
        <w:t>tlikeporridge</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Побудительные предложения в утвердительной форме </w:t>
      </w:r>
      <w:r w:rsidRPr="005E3DF5">
        <w:rPr>
          <w:color w:val="000000" w:themeColor="text1"/>
          <w:sz w:val="24"/>
          <w:szCs w:val="24"/>
          <w:lang w:eastAsia="en-US" w:bidi="en-US"/>
        </w:rPr>
        <w:t>(</w:t>
      </w:r>
      <w:r w:rsidRPr="005E3DF5">
        <w:rPr>
          <w:color w:val="000000" w:themeColor="text1"/>
          <w:sz w:val="24"/>
          <w:szCs w:val="24"/>
          <w:lang w:val="en-US" w:eastAsia="en-US" w:bidi="en-US"/>
        </w:rPr>
        <w:t>Comein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please</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Глаголы в </w:t>
      </w:r>
      <w:r w:rsidRPr="005E3DF5">
        <w:rPr>
          <w:color w:val="000000" w:themeColor="text1"/>
          <w:sz w:val="24"/>
          <w:szCs w:val="24"/>
          <w:lang w:val="en-US" w:eastAsia="en-US" w:bidi="en-US"/>
        </w:rPr>
        <w:t>PresentSimpleTense</w:t>
      </w:r>
      <w:r w:rsidRPr="005E3DF5">
        <w:rPr>
          <w:color w:val="000000" w:themeColor="text1"/>
          <w:sz w:val="24"/>
          <w:szCs w:val="24"/>
        </w:rPr>
        <w:t>в повествовательных (утвер</w:t>
      </w:r>
      <w:r w:rsidRPr="005E3DF5">
        <w:rPr>
          <w:color w:val="000000" w:themeColor="text1"/>
          <w:sz w:val="24"/>
          <w:szCs w:val="24"/>
        </w:rPr>
        <w:softHyphen/>
        <w:t>дительных и отрицательных) и вопросительных (общий и специальный вопросы) предложениях.</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Глагольная</w:t>
      </w:r>
      <w:r w:rsidR="009C7F2A" w:rsidRPr="009C7F2A">
        <w:rPr>
          <w:color w:val="000000" w:themeColor="text1"/>
          <w:sz w:val="24"/>
          <w:szCs w:val="24"/>
          <w:lang w:val="en-US"/>
        </w:rPr>
        <w:t xml:space="preserve"> </w:t>
      </w:r>
      <w:r w:rsidRPr="005E3DF5">
        <w:rPr>
          <w:color w:val="000000" w:themeColor="text1"/>
          <w:sz w:val="24"/>
          <w:szCs w:val="24"/>
        </w:rPr>
        <w:t>конструкция</w:t>
      </w:r>
      <w:r w:rsidR="009C7F2A" w:rsidRPr="009C7F2A">
        <w:rPr>
          <w:color w:val="000000" w:themeColor="text1"/>
          <w:sz w:val="24"/>
          <w:szCs w:val="24"/>
          <w:lang w:val="en-US"/>
        </w:rPr>
        <w:t xml:space="preserve"> </w:t>
      </w:r>
      <w:r w:rsidRPr="005E3DF5">
        <w:rPr>
          <w:color w:val="000000" w:themeColor="text1"/>
          <w:sz w:val="24"/>
          <w:szCs w:val="24"/>
          <w:lang w:val="en-US" w:eastAsia="en-US" w:bidi="en-US"/>
        </w:rPr>
        <w:t xml:space="preserve">have got (I’ve got a cat. </w:t>
      </w:r>
      <w:proofErr w:type="gramStart"/>
      <w:r w:rsidRPr="005E3DF5">
        <w:rPr>
          <w:color w:val="000000" w:themeColor="text1"/>
          <w:sz w:val="24"/>
          <w:szCs w:val="24"/>
          <w:lang w:val="en-US" w:eastAsia="en-US" w:bidi="en-US"/>
        </w:rPr>
        <w:t>He’s/</w:t>
      </w:r>
      <w:proofErr w:type="gramEnd"/>
      <w:r w:rsidRPr="005E3DF5">
        <w:rPr>
          <w:color w:val="000000" w:themeColor="text1"/>
          <w:sz w:val="24"/>
          <w:szCs w:val="24"/>
          <w:lang w:val="en-US" w:eastAsia="en-US" w:bidi="en-US"/>
        </w:rPr>
        <w:t xml:space="preserve">She’s got a cat. </w:t>
      </w:r>
      <w:proofErr w:type="gramStart"/>
      <w:r w:rsidRPr="005E3DF5">
        <w:rPr>
          <w:color w:val="000000" w:themeColor="text1"/>
          <w:sz w:val="24"/>
          <w:szCs w:val="24"/>
          <w:lang w:val="en-US" w:eastAsia="en-US" w:bidi="en-US"/>
        </w:rPr>
        <w:t>Have you got</w:t>
      </w:r>
      <w:proofErr w:type="gramEnd"/>
      <w:r w:rsidRPr="005E3DF5">
        <w:rPr>
          <w:color w:val="000000" w:themeColor="text1"/>
          <w:sz w:val="24"/>
          <w:szCs w:val="24"/>
          <w:lang w:val="en-US" w:eastAsia="en-US" w:bidi="en-US"/>
        </w:rPr>
        <w:t xml:space="preserve"> a cat? </w:t>
      </w:r>
      <w:r w:rsidRPr="005E3DF5">
        <w:rPr>
          <w:color w:val="000000" w:themeColor="text1"/>
          <w:sz w:val="24"/>
          <w:szCs w:val="24"/>
          <w:lang w:val="en-US"/>
        </w:rPr>
        <w:t xml:space="preserve">— </w:t>
      </w:r>
      <w:r w:rsidRPr="005E3DF5">
        <w:rPr>
          <w:color w:val="000000" w:themeColor="text1"/>
          <w:sz w:val="24"/>
          <w:szCs w:val="24"/>
          <w:lang w:val="en-US" w:eastAsia="en-US" w:bidi="en-US"/>
        </w:rPr>
        <w:t>Yes, I have</w:t>
      </w:r>
      <w:proofErr w:type="gramStart"/>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 xml:space="preserve">No, I haven’t. What </w:t>
      </w:r>
      <w:proofErr w:type="gramStart"/>
      <w:r w:rsidRPr="005E3DF5">
        <w:rPr>
          <w:color w:val="000000" w:themeColor="text1"/>
          <w:sz w:val="24"/>
          <w:szCs w:val="24"/>
          <w:lang w:val="en-US" w:eastAsia="en-US" w:bidi="en-US"/>
        </w:rPr>
        <w:t>have you got</w:t>
      </w:r>
      <w:proofErr w:type="gramEnd"/>
      <w:r w:rsidRPr="005E3DF5">
        <w:rPr>
          <w:color w:val="000000" w:themeColor="text1"/>
          <w:sz w:val="24"/>
          <w:szCs w:val="24"/>
          <w:lang w:val="en-US"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Модальный глагол </w:t>
      </w:r>
      <w:r w:rsidRPr="005E3DF5">
        <w:rPr>
          <w:color w:val="000000" w:themeColor="text1"/>
          <w:sz w:val="24"/>
          <w:szCs w:val="24"/>
          <w:lang w:val="en-US" w:eastAsia="en-US" w:bidi="en-US"/>
        </w:rPr>
        <w:t>can</w:t>
      </w:r>
      <w:r w:rsidRPr="005E3DF5">
        <w:rPr>
          <w:color w:val="000000" w:themeColor="text1"/>
          <w:sz w:val="24"/>
          <w:szCs w:val="24"/>
          <w:lang w:eastAsia="en-US" w:bidi="en-US"/>
        </w:rPr>
        <w:t xml:space="preserve">: </w:t>
      </w:r>
      <w:r w:rsidRPr="005E3DF5">
        <w:rPr>
          <w:color w:val="000000" w:themeColor="text1"/>
          <w:sz w:val="24"/>
          <w:szCs w:val="24"/>
        </w:rPr>
        <w:t xml:space="preserve">для выражения умения </w:t>
      </w:r>
      <w:r w:rsidRPr="005E3DF5">
        <w:rPr>
          <w:color w:val="000000" w:themeColor="text1"/>
          <w:sz w:val="24"/>
          <w:szCs w:val="24"/>
          <w:lang w:eastAsia="en-US" w:bidi="en-US"/>
        </w:rPr>
        <w:t>(</w:t>
      </w:r>
      <w:r w:rsidRPr="005E3DF5">
        <w:rPr>
          <w:color w:val="000000" w:themeColor="text1"/>
          <w:sz w:val="24"/>
          <w:szCs w:val="24"/>
          <w:lang w:val="en-US" w:eastAsia="en-US" w:bidi="en-US"/>
        </w:rPr>
        <w:t>Icanplaytennis</w:t>
      </w:r>
      <w:r w:rsidRPr="005E3DF5">
        <w:rPr>
          <w:color w:val="000000" w:themeColor="text1"/>
          <w:sz w:val="24"/>
          <w:szCs w:val="24"/>
          <w:lang w:eastAsia="en-US" w:bidi="en-US"/>
        </w:rPr>
        <w:t xml:space="preserve">.) </w:t>
      </w:r>
      <w:r w:rsidRPr="005E3DF5">
        <w:rPr>
          <w:color w:val="000000" w:themeColor="text1"/>
          <w:sz w:val="24"/>
          <w:szCs w:val="24"/>
        </w:rPr>
        <w:t xml:space="preserve">и отсутствия умения </w:t>
      </w:r>
      <w:r w:rsidRPr="005E3DF5">
        <w:rPr>
          <w:color w:val="000000" w:themeColor="text1"/>
          <w:sz w:val="24"/>
          <w:szCs w:val="24"/>
          <w:lang w:eastAsia="en-US" w:bidi="en-US"/>
        </w:rPr>
        <w:t>(</w:t>
      </w:r>
      <w:r w:rsidRPr="005E3DF5">
        <w:rPr>
          <w:color w:val="000000" w:themeColor="text1"/>
          <w:sz w:val="24"/>
          <w:szCs w:val="24"/>
          <w:lang w:val="en-US" w:eastAsia="en-US" w:bidi="en-US"/>
        </w:rPr>
        <w:t>Ican</w:t>
      </w:r>
      <w:r w:rsidRPr="005E3DF5">
        <w:rPr>
          <w:color w:val="000000" w:themeColor="text1"/>
          <w:sz w:val="24"/>
          <w:szCs w:val="24"/>
          <w:lang w:eastAsia="en-US" w:bidi="en-US"/>
        </w:rPr>
        <w:t>’</w:t>
      </w:r>
      <w:r w:rsidRPr="005E3DF5">
        <w:rPr>
          <w:color w:val="000000" w:themeColor="text1"/>
          <w:sz w:val="24"/>
          <w:szCs w:val="24"/>
          <w:lang w:val="en-US" w:eastAsia="en-US" w:bidi="en-US"/>
        </w:rPr>
        <w:t>tplaychess</w:t>
      </w:r>
      <w:r w:rsidRPr="005E3DF5">
        <w:rPr>
          <w:color w:val="000000" w:themeColor="text1"/>
          <w:sz w:val="24"/>
          <w:szCs w:val="24"/>
          <w:lang w:eastAsia="en-US" w:bidi="en-US"/>
        </w:rPr>
        <w:t xml:space="preserve">.); </w:t>
      </w:r>
      <w:r w:rsidRPr="005E3DF5">
        <w:rPr>
          <w:color w:val="000000" w:themeColor="text1"/>
          <w:sz w:val="24"/>
          <w:szCs w:val="24"/>
        </w:rPr>
        <w:t xml:space="preserve">для получения разрешения </w:t>
      </w:r>
      <w:r w:rsidRPr="005E3DF5">
        <w:rPr>
          <w:color w:val="000000" w:themeColor="text1"/>
          <w:sz w:val="24"/>
          <w:szCs w:val="24"/>
          <w:lang w:eastAsia="en-US" w:bidi="en-US"/>
        </w:rPr>
        <w:t>(</w:t>
      </w:r>
      <w:r w:rsidRPr="005E3DF5">
        <w:rPr>
          <w:color w:val="000000" w:themeColor="text1"/>
          <w:sz w:val="24"/>
          <w:szCs w:val="24"/>
          <w:lang w:val="en-US" w:eastAsia="en-US" w:bidi="en-US"/>
        </w:rPr>
        <w:t>CanIgoout</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Определённый, неопределённый и нулевой артикли </w:t>
      </w:r>
      <w:r w:rsidRPr="005E3DF5">
        <w:rPr>
          <w:color w:val="000000" w:themeColor="text1"/>
          <w:sz w:val="24"/>
          <w:szCs w:val="24"/>
          <w:lang w:val="en-US" w:eastAsia="en-US" w:bidi="en-US"/>
        </w:rPr>
        <w:t>c</w:t>
      </w:r>
      <w:r w:rsidRPr="005E3DF5">
        <w:rPr>
          <w:color w:val="000000" w:themeColor="text1"/>
          <w:sz w:val="24"/>
          <w:szCs w:val="24"/>
        </w:rPr>
        <w:t>имена</w:t>
      </w:r>
      <w:r w:rsidRPr="005E3DF5">
        <w:rPr>
          <w:color w:val="000000" w:themeColor="text1"/>
          <w:sz w:val="24"/>
          <w:szCs w:val="24"/>
        </w:rPr>
        <w:softHyphen/>
        <w:t>ми существительными (наиболее распространённые случаи).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Существительные во множественном числе, образованные по правилу и исключения </w:t>
      </w:r>
      <w:r w:rsidRPr="005E3DF5">
        <w:rPr>
          <w:color w:val="000000" w:themeColor="text1"/>
          <w:sz w:val="24"/>
          <w:szCs w:val="24"/>
          <w:lang w:eastAsia="en-US" w:bidi="en-US"/>
        </w:rPr>
        <w:t>(</w:t>
      </w:r>
      <w:r w:rsidRPr="005E3DF5">
        <w:rPr>
          <w:color w:val="000000" w:themeColor="text1"/>
          <w:sz w:val="24"/>
          <w:szCs w:val="24"/>
          <w:lang w:val="en-US" w:eastAsia="en-US" w:bidi="en-US"/>
        </w:rPr>
        <w:t>abook</w:t>
      </w:r>
      <w:r w:rsidRPr="005E3DF5">
        <w:rPr>
          <w:color w:val="000000" w:themeColor="text1"/>
          <w:sz w:val="24"/>
          <w:szCs w:val="24"/>
        </w:rPr>
        <w:t xml:space="preserve">— </w:t>
      </w:r>
      <w:r w:rsidRPr="005E3DF5">
        <w:rPr>
          <w:color w:val="000000" w:themeColor="text1"/>
          <w:sz w:val="24"/>
          <w:szCs w:val="24"/>
          <w:lang w:val="en-US" w:eastAsia="en-US" w:bidi="en-US"/>
        </w:rPr>
        <w:t>books</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aman</w:t>
      </w:r>
      <w:r w:rsidRPr="005E3DF5">
        <w:rPr>
          <w:color w:val="000000" w:themeColor="text1"/>
          <w:sz w:val="24"/>
          <w:szCs w:val="24"/>
        </w:rPr>
        <w:t xml:space="preserve">— </w:t>
      </w:r>
      <w:r w:rsidRPr="005E3DF5">
        <w:rPr>
          <w:color w:val="000000" w:themeColor="text1"/>
          <w:sz w:val="24"/>
          <w:szCs w:val="24"/>
          <w:lang w:val="en-US" w:eastAsia="en-US" w:bidi="en-US"/>
        </w:rPr>
        <w:t>men</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Личные</w:t>
      </w:r>
      <w:r w:rsidR="009C7F2A" w:rsidRPr="009C7F2A">
        <w:rPr>
          <w:color w:val="000000" w:themeColor="text1"/>
          <w:sz w:val="24"/>
          <w:szCs w:val="24"/>
          <w:lang w:val="en-US"/>
        </w:rPr>
        <w:t xml:space="preserve"> </w:t>
      </w:r>
      <w:proofErr w:type="gramStart"/>
      <w:r w:rsidRPr="005E3DF5">
        <w:rPr>
          <w:color w:val="000000" w:themeColor="text1"/>
          <w:sz w:val="24"/>
          <w:szCs w:val="24"/>
        </w:rPr>
        <w:t>местоимения</w:t>
      </w:r>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 xml:space="preserve">I, you, he/she/it, we, they). </w:t>
      </w:r>
      <w:r w:rsidRPr="005E3DF5">
        <w:rPr>
          <w:color w:val="000000" w:themeColor="text1"/>
          <w:sz w:val="24"/>
          <w:szCs w:val="24"/>
        </w:rPr>
        <w:t>Притяжательные</w:t>
      </w:r>
      <w:r w:rsidR="009C7F2A" w:rsidRPr="009C7F2A">
        <w:rPr>
          <w:color w:val="000000" w:themeColor="text1"/>
          <w:sz w:val="24"/>
          <w:szCs w:val="24"/>
          <w:lang w:val="en-US"/>
        </w:rPr>
        <w:t xml:space="preserve"> </w:t>
      </w:r>
      <w:r w:rsidRPr="005E3DF5">
        <w:rPr>
          <w:color w:val="000000" w:themeColor="text1"/>
          <w:sz w:val="24"/>
          <w:szCs w:val="24"/>
        </w:rPr>
        <w:t>местоимения</w:t>
      </w:r>
      <w:r w:rsidR="009C7F2A" w:rsidRPr="009C7F2A">
        <w:rPr>
          <w:color w:val="000000" w:themeColor="text1"/>
          <w:sz w:val="24"/>
          <w:szCs w:val="24"/>
          <w:lang w:val="en-US"/>
        </w:rPr>
        <w:t xml:space="preserve"> </w:t>
      </w:r>
      <w:r w:rsidRPr="005E3DF5">
        <w:rPr>
          <w:color w:val="000000" w:themeColor="text1"/>
          <w:sz w:val="24"/>
          <w:szCs w:val="24"/>
          <w:lang w:val="en-US" w:eastAsia="en-US" w:bidi="en-US"/>
        </w:rPr>
        <w:t xml:space="preserve">(my, your, his/her/its, our, their). </w:t>
      </w:r>
      <w:r w:rsidRPr="005E3DF5">
        <w:rPr>
          <w:color w:val="000000" w:themeColor="text1"/>
          <w:sz w:val="24"/>
          <w:szCs w:val="24"/>
        </w:rPr>
        <w:t>Указа</w:t>
      </w:r>
      <w:r w:rsidRPr="005E3DF5">
        <w:rPr>
          <w:color w:val="000000" w:themeColor="text1"/>
          <w:sz w:val="24"/>
          <w:szCs w:val="24"/>
        </w:rPr>
        <w:softHyphen/>
        <w:t xml:space="preserve">тельные местоимения </w:t>
      </w:r>
      <w:r w:rsidRPr="005E3DF5">
        <w:rPr>
          <w:color w:val="000000" w:themeColor="text1"/>
          <w:sz w:val="24"/>
          <w:szCs w:val="24"/>
          <w:lang w:eastAsia="en-US" w:bidi="en-US"/>
        </w:rPr>
        <w:t>(</w:t>
      </w:r>
      <w:r w:rsidRPr="005E3DF5">
        <w:rPr>
          <w:color w:val="000000" w:themeColor="text1"/>
          <w:sz w:val="24"/>
          <w:szCs w:val="24"/>
          <w:lang w:val="en-US" w:eastAsia="en-US" w:bidi="en-US"/>
        </w:rPr>
        <w:t>this</w:t>
      </w:r>
      <w:r w:rsidRPr="005E3DF5">
        <w:rPr>
          <w:color w:val="000000" w:themeColor="text1"/>
          <w:sz w:val="24"/>
          <w:szCs w:val="24"/>
        </w:rPr>
        <w:t xml:space="preserve">— </w:t>
      </w:r>
      <w:r w:rsidRPr="005E3DF5">
        <w:rPr>
          <w:color w:val="000000" w:themeColor="text1"/>
          <w:sz w:val="24"/>
          <w:szCs w:val="24"/>
          <w:lang w:val="en-US" w:eastAsia="en-US" w:bidi="en-US"/>
        </w:rPr>
        <w:t>these</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Количественные числительные (1-12).</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Вопросительные слова </w:t>
      </w:r>
      <w:r w:rsidRPr="005E3DF5">
        <w:rPr>
          <w:color w:val="000000" w:themeColor="text1"/>
          <w:sz w:val="24"/>
          <w:szCs w:val="24"/>
          <w:lang w:eastAsia="en-US" w:bidi="en-US"/>
        </w:rPr>
        <w:t>(</w:t>
      </w:r>
      <w:r w:rsidRPr="005E3DF5">
        <w:rPr>
          <w:color w:val="000000" w:themeColor="text1"/>
          <w:sz w:val="24"/>
          <w:szCs w:val="24"/>
          <w:lang w:val="en-US" w:eastAsia="en-US" w:bidi="en-US"/>
        </w:rPr>
        <w:t>who</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what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how</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where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howmany</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lang w:val="en-US"/>
        </w:rPr>
      </w:pPr>
      <w:proofErr w:type="gramStart"/>
      <w:r w:rsidRPr="005E3DF5">
        <w:rPr>
          <w:color w:val="000000" w:themeColor="text1"/>
          <w:sz w:val="24"/>
          <w:szCs w:val="24"/>
        </w:rPr>
        <w:t>Предлогиместа</w:t>
      </w:r>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in, on, near, under).</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Союзы </w:t>
      </w:r>
      <w:r w:rsidRPr="005E3DF5">
        <w:rPr>
          <w:color w:val="000000" w:themeColor="text1"/>
          <w:sz w:val="24"/>
          <w:szCs w:val="24"/>
          <w:lang w:val="en-US" w:eastAsia="en-US" w:bidi="en-US"/>
        </w:rPr>
        <w:t>and</w:t>
      </w:r>
      <w:r w:rsidRPr="005E3DF5">
        <w:rPr>
          <w:color w:val="000000" w:themeColor="text1"/>
          <w:sz w:val="24"/>
          <w:szCs w:val="24"/>
        </w:rPr>
        <w:t xml:space="preserve">и </w:t>
      </w:r>
      <w:r w:rsidRPr="005E3DF5">
        <w:rPr>
          <w:color w:val="000000" w:themeColor="text1"/>
          <w:sz w:val="24"/>
          <w:szCs w:val="24"/>
          <w:lang w:val="en-US" w:eastAsia="en-US" w:bidi="en-US"/>
        </w:rPr>
        <w:t>but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c</w:t>
      </w:r>
      <w:r w:rsidRPr="005E3DF5">
        <w:rPr>
          <w:color w:val="000000" w:themeColor="text1"/>
          <w:sz w:val="24"/>
          <w:szCs w:val="24"/>
        </w:rPr>
        <w:t>однородными членами).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Социокультурные знания и умения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Знание и использовани</w:t>
      </w:r>
      <w:r w:rsidR="009C7F2A">
        <w:rPr>
          <w:color w:val="000000" w:themeColor="text1"/>
          <w:sz w:val="24"/>
          <w:szCs w:val="24"/>
        </w:rPr>
        <w:t>е некоторых социокультурных эле</w:t>
      </w:r>
      <w:r w:rsidRPr="005E3DF5">
        <w:rPr>
          <w:color w:val="000000" w:themeColor="text1"/>
          <w:sz w:val="24"/>
          <w:szCs w:val="24"/>
        </w:rPr>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5E3DF5">
        <w:rPr>
          <w:color w:val="000000" w:themeColor="text1"/>
          <w:sz w:val="24"/>
          <w:szCs w:val="24"/>
        </w:rPr>
        <w:softHyphen/>
        <w:t>сти, извинение, поздравление (с днём рождения, Новым годом, Рождеством).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Знание небольших произведений детского фольклора </w:t>
      </w:r>
      <w:r w:rsidR="00546352" w:rsidRPr="005E3DF5">
        <w:rPr>
          <w:color w:val="000000" w:themeColor="text1"/>
          <w:sz w:val="24"/>
          <w:szCs w:val="24"/>
        </w:rPr>
        <w:t>страны</w:t>
      </w:r>
      <w:r w:rsidRPr="005E3DF5">
        <w:rPr>
          <w:color w:val="000000" w:themeColor="text1"/>
          <w:sz w:val="24"/>
          <w:szCs w:val="24"/>
        </w:rPr>
        <w:t>/стран изучаемого языка (р</w:t>
      </w:r>
      <w:r w:rsidR="009C7F2A">
        <w:rPr>
          <w:color w:val="000000" w:themeColor="text1"/>
          <w:sz w:val="24"/>
          <w:szCs w:val="24"/>
        </w:rPr>
        <w:t>ифмовки, стихи, песенки); персо</w:t>
      </w:r>
      <w:r w:rsidRPr="005E3DF5">
        <w:rPr>
          <w:color w:val="000000" w:themeColor="text1"/>
          <w:sz w:val="24"/>
          <w:szCs w:val="24"/>
        </w:rPr>
        <w:t>нажей детских книг.</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Знание названий родной страны и страны/стран изучаемого языка и их столиц.</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Компенсаторные умения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в качестве опоры при порождении собствен</w:t>
      </w:r>
      <w:r w:rsidRPr="005E3DF5">
        <w:rPr>
          <w:color w:val="000000" w:themeColor="text1"/>
          <w:sz w:val="24"/>
          <w:szCs w:val="24"/>
        </w:rPr>
        <w:softHyphen/>
        <w:t>ных высказываний ключевых слов, вопросов; иллюстраций.</w:t>
      </w:r>
    </w:p>
    <w:p w:rsidR="004A6DFE" w:rsidRDefault="004A6DFE" w:rsidP="0059106B">
      <w:pPr>
        <w:pStyle w:val="32"/>
        <w:tabs>
          <w:tab w:val="left" w:pos="268"/>
        </w:tabs>
        <w:spacing w:after="0"/>
        <w:jc w:val="both"/>
        <w:rPr>
          <w:rFonts w:ascii="Times New Roman" w:hAnsi="Times New Roman" w:cs="Times New Roman"/>
          <w:color w:val="000000" w:themeColor="text1"/>
          <w:sz w:val="24"/>
          <w:szCs w:val="24"/>
        </w:rPr>
      </w:pPr>
    </w:p>
    <w:p w:rsidR="008C799E" w:rsidRPr="005E3DF5" w:rsidRDefault="00F36BD5" w:rsidP="0059106B">
      <w:pPr>
        <w:pStyle w:val="32"/>
        <w:tabs>
          <w:tab w:val="left" w:pos="26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 xml:space="preserve">3 </w:t>
      </w:r>
      <w:r w:rsidR="00D87F25" w:rsidRPr="005E3DF5">
        <w:rPr>
          <w:rFonts w:ascii="Times New Roman" w:hAnsi="Times New Roman" w:cs="Times New Roman"/>
          <w:color w:val="000000" w:themeColor="text1"/>
          <w:sz w:val="24"/>
          <w:szCs w:val="24"/>
        </w:rPr>
        <w:t>КЛАСС</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Тематическое содержание речи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моего «я»</w:t>
      </w:r>
      <w:r w:rsidRPr="005E3DF5">
        <w:rPr>
          <w:color w:val="000000" w:themeColor="text1"/>
          <w:sz w:val="24"/>
          <w:szCs w:val="24"/>
        </w:rPr>
        <w:t>. Моя сем</w:t>
      </w:r>
      <w:r w:rsidR="009C7F2A">
        <w:rPr>
          <w:color w:val="000000" w:themeColor="text1"/>
          <w:sz w:val="24"/>
          <w:szCs w:val="24"/>
        </w:rPr>
        <w:t>ья. Мой день рождения. Моя люби</w:t>
      </w:r>
      <w:r w:rsidRPr="005E3DF5">
        <w:rPr>
          <w:color w:val="000000" w:themeColor="text1"/>
          <w:sz w:val="24"/>
          <w:szCs w:val="24"/>
        </w:rPr>
        <w:t>мая еда. Мой день (распорядок дня).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моих увлечений</w:t>
      </w:r>
      <w:r w:rsidRPr="005E3DF5">
        <w:rPr>
          <w:color w:val="000000" w:themeColor="text1"/>
          <w:sz w:val="24"/>
          <w:szCs w:val="24"/>
        </w:rPr>
        <w:t>. Любимая игрушка, и</w:t>
      </w:r>
      <w:r w:rsidR="009C7F2A">
        <w:rPr>
          <w:color w:val="000000" w:themeColor="text1"/>
          <w:sz w:val="24"/>
          <w:szCs w:val="24"/>
        </w:rPr>
        <w:t>гра. Мой пито</w:t>
      </w:r>
      <w:r w:rsidRPr="005E3DF5">
        <w:rPr>
          <w:color w:val="000000" w:themeColor="text1"/>
          <w:sz w:val="24"/>
          <w:szCs w:val="24"/>
        </w:rPr>
        <w:t xml:space="preserve">мец. Любимые занятия. Любимая </w:t>
      </w:r>
      <w:r w:rsidR="009C7F2A">
        <w:rPr>
          <w:color w:val="000000" w:themeColor="text1"/>
          <w:sz w:val="24"/>
          <w:szCs w:val="24"/>
        </w:rPr>
        <w:lastRenderedPageBreak/>
        <w:t>сказка. Выходной день. Ка</w:t>
      </w:r>
      <w:r w:rsidRPr="005E3DF5">
        <w:rPr>
          <w:color w:val="000000" w:themeColor="text1"/>
          <w:sz w:val="24"/>
          <w:szCs w:val="24"/>
        </w:rPr>
        <w:t>никулы.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вокруг меня</w:t>
      </w:r>
      <w:r w:rsidRPr="005E3DF5">
        <w:rPr>
          <w:color w:val="000000" w:themeColor="text1"/>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Родная страна и страны изучаемого языка</w:t>
      </w:r>
      <w:r w:rsidR="00546352" w:rsidRPr="005E3DF5">
        <w:rPr>
          <w:color w:val="000000" w:themeColor="text1"/>
          <w:sz w:val="24"/>
          <w:szCs w:val="24"/>
        </w:rPr>
        <w:t>. Россия и стра</w:t>
      </w:r>
      <w:r w:rsidRPr="005E3DF5">
        <w:rPr>
          <w:color w:val="000000" w:themeColor="text1"/>
          <w:sz w:val="24"/>
          <w:szCs w:val="24"/>
        </w:rPr>
        <w:t>на/страны изучаемого язык</w:t>
      </w:r>
      <w:r w:rsidR="009C7F2A">
        <w:rPr>
          <w:color w:val="000000" w:themeColor="text1"/>
          <w:sz w:val="24"/>
          <w:szCs w:val="24"/>
        </w:rPr>
        <w:t>а. Их столицы, достопримечатель</w:t>
      </w:r>
      <w:r w:rsidRPr="005E3DF5">
        <w:rPr>
          <w:color w:val="000000" w:themeColor="text1"/>
          <w:sz w:val="24"/>
          <w:szCs w:val="24"/>
        </w:rPr>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умения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Говорение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Коммуникативные умения </w:t>
      </w:r>
      <w:r w:rsidRPr="005E3DF5">
        <w:rPr>
          <w:b/>
          <w:bCs/>
          <w:i/>
          <w:iCs/>
          <w:color w:val="000000" w:themeColor="text1"/>
          <w:sz w:val="24"/>
          <w:szCs w:val="24"/>
        </w:rPr>
        <w:t>диалогической речи</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Ведение с опорой на речевые ситуации, ключевые слова и/или иллюстрации с соблюде</w:t>
      </w:r>
      <w:r w:rsidR="009C7F2A">
        <w:rPr>
          <w:color w:val="000000" w:themeColor="text1"/>
          <w:sz w:val="24"/>
          <w:szCs w:val="24"/>
        </w:rPr>
        <w:t>нием норм речевого этикета, при</w:t>
      </w:r>
      <w:r w:rsidRPr="005E3DF5">
        <w:rPr>
          <w:color w:val="000000" w:themeColor="text1"/>
          <w:sz w:val="24"/>
          <w:szCs w:val="24"/>
        </w:rPr>
        <w:t>нятых в стране/странах изучаемого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диалога этикетного характера: приветст</w:t>
      </w:r>
      <w:r w:rsidR="009C7F2A">
        <w:rPr>
          <w:color w:val="000000" w:themeColor="text1"/>
          <w:sz w:val="24"/>
          <w:szCs w:val="24"/>
        </w:rPr>
        <w:t>вие, начало и заверше</w:t>
      </w:r>
      <w:r w:rsidRPr="005E3DF5">
        <w:rPr>
          <w:color w:val="000000" w:themeColor="text1"/>
          <w:sz w:val="24"/>
          <w:szCs w:val="24"/>
        </w:rPr>
        <w:t>ние разговора, знакомство с соб</w:t>
      </w:r>
      <w:r w:rsidR="009C7F2A">
        <w:rPr>
          <w:color w:val="000000" w:themeColor="text1"/>
          <w:sz w:val="24"/>
          <w:szCs w:val="24"/>
        </w:rPr>
        <w:t>еседником; поздравление с празд</w:t>
      </w:r>
      <w:r w:rsidRPr="005E3DF5">
        <w:rPr>
          <w:color w:val="000000" w:themeColor="text1"/>
          <w:sz w:val="24"/>
          <w:szCs w:val="24"/>
        </w:rPr>
        <w:t>ником; выражение благодарности за поздравление; извинение;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диалога — побуждения к </w:t>
      </w:r>
      <w:r w:rsidR="009C7F2A">
        <w:rPr>
          <w:color w:val="000000" w:themeColor="text1"/>
          <w:sz w:val="24"/>
          <w:szCs w:val="24"/>
        </w:rPr>
        <w:t>действию: приглашение собеседни</w:t>
      </w:r>
      <w:r w:rsidRPr="005E3DF5">
        <w:rPr>
          <w:color w:val="000000" w:themeColor="text1"/>
          <w:sz w:val="24"/>
          <w:szCs w:val="24"/>
        </w:rPr>
        <w:t>ка к совместной деятельности, вежливое согласие/не согласие на предложение собеседника;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диалога-расспроса: за</w:t>
      </w:r>
      <w:r w:rsidR="009C7F2A">
        <w:rPr>
          <w:color w:val="000000" w:themeColor="text1"/>
          <w:sz w:val="24"/>
          <w:szCs w:val="24"/>
        </w:rPr>
        <w:t>прашивание интересующей информа</w:t>
      </w:r>
      <w:r w:rsidRPr="005E3DF5">
        <w:rPr>
          <w:color w:val="000000" w:themeColor="text1"/>
          <w:sz w:val="24"/>
          <w:szCs w:val="24"/>
        </w:rPr>
        <w:t>ции; сообщение фактической информации, ответы на вопросы собеседника.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Коммуникативные умения </w:t>
      </w:r>
      <w:r w:rsidRPr="005E3DF5">
        <w:rPr>
          <w:b/>
          <w:bCs/>
          <w:i/>
          <w:iCs/>
          <w:color w:val="000000" w:themeColor="text1"/>
          <w:sz w:val="24"/>
          <w:szCs w:val="24"/>
        </w:rPr>
        <w:t>монологической речи</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с опорой на клю</w:t>
      </w:r>
      <w:r w:rsidR="009C7F2A">
        <w:rPr>
          <w:color w:val="000000" w:themeColor="text1"/>
          <w:sz w:val="24"/>
          <w:szCs w:val="24"/>
        </w:rPr>
        <w:t>чевые слова, вопросы и/или иллю</w:t>
      </w:r>
      <w:r w:rsidRPr="005E3DF5">
        <w:rPr>
          <w:color w:val="000000" w:themeColor="text1"/>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Пересказ с опорой на клю</w:t>
      </w:r>
      <w:r w:rsidR="009C7F2A">
        <w:rPr>
          <w:color w:val="000000" w:themeColor="text1"/>
          <w:sz w:val="24"/>
          <w:szCs w:val="24"/>
        </w:rPr>
        <w:t>чевые слова, вопросы и/или иллю</w:t>
      </w:r>
      <w:r w:rsidRPr="005E3DF5">
        <w:rPr>
          <w:color w:val="000000" w:themeColor="text1"/>
          <w:sz w:val="24"/>
          <w:szCs w:val="24"/>
        </w:rPr>
        <w:t>страции основного содержания прочитанного текста.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Аудирование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Понимание на слух речи учителя и одноклассников и </w:t>
      </w:r>
      <w:r w:rsidR="00546352" w:rsidRPr="005E3DF5">
        <w:rPr>
          <w:color w:val="000000" w:themeColor="text1"/>
          <w:sz w:val="24"/>
          <w:szCs w:val="24"/>
        </w:rPr>
        <w:t>вербальная</w:t>
      </w:r>
      <w:r w:rsidRPr="005E3DF5">
        <w:rPr>
          <w:color w:val="000000" w:themeColor="text1"/>
          <w:sz w:val="24"/>
          <w:szCs w:val="24"/>
        </w:rPr>
        <w:t>/невербальная реакция на услышанное (при непосред</w:t>
      </w:r>
      <w:r w:rsidRPr="005E3DF5">
        <w:rPr>
          <w:color w:val="000000" w:themeColor="text1"/>
          <w:sz w:val="24"/>
          <w:szCs w:val="24"/>
        </w:rPr>
        <w:softHyphen/>
        <w:t>ственном общении).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и понимание на</w:t>
      </w:r>
      <w:r w:rsidR="009C7F2A">
        <w:rPr>
          <w:color w:val="000000" w:themeColor="text1"/>
          <w:sz w:val="24"/>
          <w:szCs w:val="24"/>
        </w:rPr>
        <w:t xml:space="preserve"> слух учебных текстов, построен</w:t>
      </w:r>
      <w:r w:rsidRPr="005E3DF5">
        <w:rPr>
          <w:color w:val="000000" w:themeColor="text1"/>
          <w:sz w:val="24"/>
          <w:szCs w:val="24"/>
        </w:rPr>
        <w:t>ных на изученном языковом материале, в соответствии с по</w:t>
      </w:r>
      <w:r w:rsidRPr="005E3DF5">
        <w:rPr>
          <w:color w:val="000000" w:themeColor="text1"/>
          <w:sz w:val="24"/>
          <w:szCs w:val="24"/>
        </w:rPr>
        <w:softHyphen/>
        <w:t>ставленной коммуникатив</w:t>
      </w:r>
      <w:r w:rsidR="009C7F2A">
        <w:rPr>
          <w:color w:val="000000" w:themeColor="text1"/>
          <w:sz w:val="24"/>
          <w:szCs w:val="24"/>
        </w:rPr>
        <w:t>ной задачей: с пониманием основ</w:t>
      </w:r>
      <w:r w:rsidRPr="005E3DF5">
        <w:rPr>
          <w:color w:val="000000" w:themeColor="text1"/>
          <w:sz w:val="24"/>
          <w:szCs w:val="24"/>
        </w:rPr>
        <w:t>ного содержания, с пониманием запрашиваемой информации (при опосредованном общении).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w:t>
      </w:r>
      <w:r w:rsidR="009C7F2A">
        <w:rPr>
          <w:color w:val="000000" w:themeColor="text1"/>
          <w:sz w:val="24"/>
          <w:szCs w:val="24"/>
        </w:rPr>
        <w:t>лух тексте с опорой на иллюстра</w:t>
      </w:r>
      <w:r w:rsidRPr="005E3DF5">
        <w:rPr>
          <w:color w:val="000000" w:themeColor="text1"/>
          <w:sz w:val="24"/>
          <w:szCs w:val="24"/>
        </w:rPr>
        <w:t>ции и с использованием язы</w:t>
      </w:r>
      <w:r w:rsidR="009C7F2A">
        <w:rPr>
          <w:color w:val="000000" w:themeColor="text1"/>
          <w:sz w:val="24"/>
          <w:szCs w:val="24"/>
        </w:rPr>
        <w:t>ковой, в том числе контекстуаль</w:t>
      </w:r>
      <w:r w:rsidRPr="005E3DF5">
        <w:rPr>
          <w:color w:val="000000" w:themeColor="text1"/>
          <w:sz w:val="24"/>
          <w:szCs w:val="24"/>
        </w:rPr>
        <w:t>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w:t>
      </w:r>
      <w:r w:rsidR="009C7F2A">
        <w:rPr>
          <w:color w:val="000000" w:themeColor="text1"/>
          <w:sz w:val="24"/>
          <w:szCs w:val="24"/>
        </w:rPr>
        <w:t>анием языковой, в том числе кон</w:t>
      </w:r>
      <w:r w:rsidRPr="005E3DF5">
        <w:rPr>
          <w:color w:val="000000" w:themeColor="text1"/>
          <w:sz w:val="24"/>
          <w:szCs w:val="24"/>
        </w:rPr>
        <w:t>текстуальной,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аудирования:</w:t>
      </w:r>
      <w:r w:rsidR="009C7F2A">
        <w:rPr>
          <w:color w:val="000000" w:themeColor="text1"/>
          <w:sz w:val="24"/>
          <w:szCs w:val="24"/>
        </w:rPr>
        <w:t xml:space="preserve"> диалог, высказывания собеседни</w:t>
      </w:r>
      <w:r w:rsidRPr="005E3DF5">
        <w:rPr>
          <w:color w:val="000000" w:themeColor="text1"/>
          <w:sz w:val="24"/>
          <w:szCs w:val="24"/>
        </w:rPr>
        <w:t>ков в ситуациях повседневного общения, рассказ, сказка.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Смысловое чтение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вслух учебных текстов, построенных на изученном языковом материале, с собл</w:t>
      </w:r>
      <w:r w:rsidR="009C7F2A">
        <w:rPr>
          <w:color w:val="000000" w:themeColor="text1"/>
          <w:sz w:val="24"/>
          <w:szCs w:val="24"/>
        </w:rPr>
        <w:t>юдением правил чтения и соответ</w:t>
      </w:r>
      <w:r w:rsidRPr="005E3DF5">
        <w:rPr>
          <w:color w:val="000000" w:themeColor="text1"/>
          <w:sz w:val="24"/>
          <w:szCs w:val="24"/>
        </w:rPr>
        <w:t>ствующей интонацией; понимание прочитанного.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чтения вслух: диалог, рассказ, сказка.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5E3DF5">
        <w:rPr>
          <w:color w:val="000000" w:themeColor="text1"/>
          <w:sz w:val="24"/>
          <w:szCs w:val="24"/>
        </w:rPr>
        <w:softHyphen/>
        <w:t>ной задачи: с пониманием о</w:t>
      </w:r>
      <w:r w:rsidR="009C7F2A">
        <w:rPr>
          <w:color w:val="000000" w:themeColor="text1"/>
          <w:sz w:val="24"/>
          <w:szCs w:val="24"/>
        </w:rPr>
        <w:t>сновного содержания, с понимани</w:t>
      </w:r>
      <w:r w:rsidRPr="005E3DF5">
        <w:rPr>
          <w:color w:val="000000" w:themeColor="text1"/>
          <w:sz w:val="24"/>
          <w:szCs w:val="24"/>
        </w:rPr>
        <w:t>ем запрашиваемой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с пониманием осн</w:t>
      </w:r>
      <w:r w:rsidR="009C7F2A">
        <w:rPr>
          <w:color w:val="000000" w:themeColor="text1"/>
          <w:sz w:val="24"/>
          <w:szCs w:val="24"/>
        </w:rPr>
        <w:t>овного содержания текста предпо</w:t>
      </w:r>
      <w:r w:rsidRPr="005E3DF5">
        <w:rPr>
          <w:color w:val="000000" w:themeColor="text1"/>
          <w:sz w:val="24"/>
          <w:szCs w:val="24"/>
        </w:rPr>
        <w:t xml:space="preserve">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w:t>
      </w:r>
      <w:r w:rsidRPr="005E3DF5">
        <w:rPr>
          <w:color w:val="000000" w:themeColor="text1"/>
          <w:sz w:val="24"/>
          <w:szCs w:val="24"/>
        </w:rPr>
        <w:lastRenderedPageBreak/>
        <w:t>контекстуальной,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с пониманием за</w:t>
      </w:r>
      <w:r w:rsidR="009C7F2A">
        <w:rPr>
          <w:color w:val="000000" w:themeColor="text1"/>
          <w:sz w:val="24"/>
          <w:szCs w:val="24"/>
        </w:rPr>
        <w:t>прашиваемой информации предпола</w:t>
      </w:r>
      <w:r w:rsidRPr="005E3DF5">
        <w:rPr>
          <w:color w:val="000000" w:themeColor="text1"/>
          <w:sz w:val="24"/>
          <w:szCs w:val="24"/>
        </w:rPr>
        <w:t>гает нахождение в прочита</w:t>
      </w:r>
      <w:r w:rsidR="009C7F2A">
        <w:rPr>
          <w:color w:val="000000" w:themeColor="text1"/>
          <w:sz w:val="24"/>
          <w:szCs w:val="24"/>
        </w:rPr>
        <w:t>нном тексте и понимание запраши</w:t>
      </w:r>
      <w:r w:rsidRPr="005E3DF5">
        <w:rPr>
          <w:color w:val="000000" w:themeColor="text1"/>
          <w:sz w:val="24"/>
          <w:szCs w:val="24"/>
        </w:rPr>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чтения: диалог, рассказ, сказка, электронн</w:t>
      </w:r>
      <w:r w:rsidR="009C7F2A">
        <w:rPr>
          <w:color w:val="000000" w:themeColor="text1"/>
          <w:sz w:val="24"/>
          <w:szCs w:val="24"/>
        </w:rPr>
        <w:t>ое со</w:t>
      </w:r>
      <w:r w:rsidRPr="005E3DF5">
        <w:rPr>
          <w:color w:val="000000" w:themeColor="text1"/>
          <w:sz w:val="24"/>
          <w:szCs w:val="24"/>
        </w:rPr>
        <w:t>общение личного характера.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Письмо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Списывание текста; выписыва</w:t>
      </w:r>
      <w:r w:rsidR="009C7F2A">
        <w:rPr>
          <w:color w:val="000000" w:themeColor="text1"/>
          <w:sz w:val="24"/>
          <w:szCs w:val="24"/>
        </w:rPr>
        <w:t>ние из текста слов, словосочета</w:t>
      </w:r>
      <w:r w:rsidRPr="005E3DF5">
        <w:rPr>
          <w:color w:val="000000" w:themeColor="text1"/>
          <w:sz w:val="24"/>
          <w:szCs w:val="24"/>
        </w:rPr>
        <w:t>ний, предложений; вставка пропущенного слова в предложение в соответствии с решаемой коммуникативной/учебной задачей.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подписей к картинкам, фотографиям с пояснением, что на них изображено.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Заполнение анкет и форм</w:t>
      </w:r>
      <w:r w:rsidR="009C7F2A">
        <w:rPr>
          <w:color w:val="000000" w:themeColor="text1"/>
          <w:sz w:val="24"/>
          <w:szCs w:val="24"/>
        </w:rPr>
        <w:t>уляров с указанием личной инфор</w:t>
      </w:r>
      <w:r w:rsidRPr="005E3DF5">
        <w:rPr>
          <w:color w:val="000000" w:themeColor="text1"/>
          <w:sz w:val="24"/>
          <w:szCs w:val="24"/>
        </w:rPr>
        <w:t>мации (имя, фамилия, возраст, страна проживания, любимые занятия) в соответствии с нормами, принятыми в стране/странах изучаемого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Написание с опорой на образец поздравлений с праздниками (с днём рождения, Новым годом, Рождеством) с выражением пожеланий.</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Языковые знания и навыки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Фонетическая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Буквы английского алфави</w:t>
      </w:r>
      <w:r w:rsidR="009C7F2A">
        <w:rPr>
          <w:color w:val="000000" w:themeColor="text1"/>
          <w:sz w:val="24"/>
          <w:szCs w:val="24"/>
        </w:rPr>
        <w:t>та. Фонетически корректное озву</w:t>
      </w:r>
      <w:r w:rsidRPr="005E3DF5">
        <w:rPr>
          <w:color w:val="000000" w:themeColor="text1"/>
          <w:sz w:val="24"/>
          <w:szCs w:val="24"/>
        </w:rPr>
        <w:t>чивание букв английского алфавита.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Нормы произношения: д</w:t>
      </w:r>
      <w:r w:rsidR="009C7F2A">
        <w:rPr>
          <w:color w:val="000000" w:themeColor="text1"/>
          <w:sz w:val="24"/>
          <w:szCs w:val="24"/>
        </w:rPr>
        <w:t>олгота и краткость гласных, пра</w:t>
      </w:r>
      <w:r w:rsidRPr="005E3DF5">
        <w:rPr>
          <w:color w:val="000000" w:themeColor="text1"/>
          <w:sz w:val="24"/>
          <w:szCs w:val="24"/>
        </w:rPr>
        <w:t>вильное отсутствие оглушения звонких согласных в конце сло</w:t>
      </w:r>
      <w:r w:rsidRPr="005E3DF5">
        <w:rPr>
          <w:color w:val="000000" w:themeColor="text1"/>
          <w:sz w:val="24"/>
          <w:szCs w:val="24"/>
        </w:rPr>
        <w:softHyphen/>
        <w:t xml:space="preserve">га или слова, отсутствие смягчения согласных перед гласными. Связующее </w:t>
      </w:r>
      <w:r w:rsidRPr="005E3DF5">
        <w:rPr>
          <w:color w:val="000000" w:themeColor="text1"/>
          <w:sz w:val="24"/>
          <w:szCs w:val="24"/>
          <w:lang w:eastAsia="en-US" w:bidi="en-US"/>
        </w:rPr>
        <w:t>“</w:t>
      </w:r>
      <w:r w:rsidRPr="005E3DF5">
        <w:rPr>
          <w:color w:val="000000" w:themeColor="text1"/>
          <w:sz w:val="24"/>
          <w:szCs w:val="24"/>
          <w:lang w:val="en-US" w:eastAsia="en-US" w:bidi="en-US"/>
        </w:rPr>
        <w:t>r</w:t>
      </w:r>
      <w:r w:rsidRPr="005E3DF5">
        <w:rPr>
          <w:color w:val="000000" w:themeColor="text1"/>
          <w:sz w:val="24"/>
          <w:szCs w:val="24"/>
          <w:lang w:eastAsia="en-US" w:bidi="en-US"/>
        </w:rPr>
        <w:t>” (</w:t>
      </w:r>
      <w:r w:rsidRPr="005E3DF5">
        <w:rPr>
          <w:color w:val="000000" w:themeColor="text1"/>
          <w:sz w:val="24"/>
          <w:szCs w:val="24"/>
          <w:lang w:val="en-US" w:eastAsia="en-US" w:bidi="en-US"/>
        </w:rPr>
        <w:t>thereis</w:t>
      </w:r>
      <w:r w:rsidRPr="005E3DF5">
        <w:rPr>
          <w:color w:val="000000" w:themeColor="text1"/>
          <w:sz w:val="24"/>
          <w:szCs w:val="24"/>
          <w:lang w:eastAsia="en-US" w:bidi="en-US"/>
        </w:rPr>
        <w:t>/</w:t>
      </w:r>
      <w:r w:rsidRPr="005E3DF5">
        <w:rPr>
          <w:color w:val="000000" w:themeColor="text1"/>
          <w:sz w:val="24"/>
          <w:szCs w:val="24"/>
          <w:lang w:val="en-US" w:eastAsia="en-US" w:bidi="en-US"/>
        </w:rPr>
        <w:t>thereare</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Ритмико</w:t>
      </w:r>
      <w:r w:rsidR="009C7F2A">
        <w:rPr>
          <w:color w:val="000000" w:themeColor="text1"/>
          <w:sz w:val="24"/>
          <w:szCs w:val="24"/>
        </w:rPr>
        <w:t>-</w:t>
      </w:r>
      <w:r w:rsidRPr="005E3DF5">
        <w:rPr>
          <w:color w:val="000000" w:themeColor="text1"/>
          <w:sz w:val="24"/>
          <w:szCs w:val="24"/>
        </w:rPr>
        <w:t>интонационные особенности повествовательного, побудительного и вопросит</w:t>
      </w:r>
      <w:r w:rsidR="009C7F2A">
        <w:rPr>
          <w:color w:val="000000" w:themeColor="text1"/>
          <w:sz w:val="24"/>
          <w:szCs w:val="24"/>
        </w:rPr>
        <w:t>ельного (общий и специальный во</w:t>
      </w:r>
      <w:r w:rsidRPr="005E3DF5">
        <w:rPr>
          <w:color w:val="000000" w:themeColor="text1"/>
          <w:sz w:val="24"/>
          <w:szCs w:val="24"/>
        </w:rPr>
        <w:t>прос) предложений.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Чтение гласных в открытом и закрытом слоге в односложных словах, чтения гласных в третьем типе слога (гласная + </w:t>
      </w:r>
      <w:r w:rsidRPr="005E3DF5">
        <w:rPr>
          <w:color w:val="000000" w:themeColor="text1"/>
          <w:sz w:val="24"/>
          <w:szCs w:val="24"/>
          <w:lang w:val="en-US" w:eastAsia="en-US" w:bidi="en-US"/>
        </w:rPr>
        <w:t>r</w:t>
      </w:r>
      <w:r w:rsidRPr="005E3DF5">
        <w:rPr>
          <w:color w:val="000000" w:themeColor="text1"/>
          <w:sz w:val="24"/>
          <w:szCs w:val="24"/>
          <w:lang w:eastAsia="en-US" w:bidi="en-US"/>
        </w:rPr>
        <w:t xml:space="preserve">); </w:t>
      </w:r>
      <w:r w:rsidRPr="005E3DF5">
        <w:rPr>
          <w:color w:val="000000" w:themeColor="text1"/>
          <w:sz w:val="24"/>
          <w:szCs w:val="24"/>
        </w:rPr>
        <w:t>со</w:t>
      </w:r>
      <w:r w:rsidRPr="005E3DF5">
        <w:rPr>
          <w:color w:val="000000" w:themeColor="text1"/>
          <w:sz w:val="24"/>
          <w:szCs w:val="24"/>
        </w:rPr>
        <w:softHyphen/>
        <w:t xml:space="preserve">гласных, основных звукобуквенных сочетаний, в частности сложных сочетаний букв (например, </w:t>
      </w:r>
      <w:r w:rsidRPr="005E3DF5">
        <w:rPr>
          <w:color w:val="000000" w:themeColor="text1"/>
          <w:sz w:val="24"/>
          <w:szCs w:val="24"/>
          <w:lang w:val="en-US" w:eastAsia="en-US" w:bidi="en-US"/>
        </w:rPr>
        <w:t>tion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ight</w:t>
      </w:r>
      <w:r w:rsidRPr="005E3DF5">
        <w:rPr>
          <w:color w:val="000000" w:themeColor="text1"/>
          <w:sz w:val="24"/>
          <w:szCs w:val="24"/>
          <w:lang w:eastAsia="en-US" w:bidi="en-US"/>
        </w:rPr>
        <w:t xml:space="preserve">) </w:t>
      </w:r>
      <w:r w:rsidRPr="005E3DF5">
        <w:rPr>
          <w:color w:val="000000" w:themeColor="text1"/>
          <w:sz w:val="24"/>
          <w:szCs w:val="24"/>
        </w:rPr>
        <w:t>в односложных, двусложных и многосложных словах.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Вычленение некоторых з</w:t>
      </w:r>
      <w:r w:rsidR="009C7F2A">
        <w:rPr>
          <w:color w:val="000000" w:themeColor="text1"/>
          <w:sz w:val="24"/>
          <w:szCs w:val="24"/>
        </w:rPr>
        <w:t>вукобуквенных сочетаний при ана</w:t>
      </w:r>
      <w:r w:rsidRPr="005E3DF5">
        <w:rPr>
          <w:color w:val="000000" w:themeColor="text1"/>
          <w:sz w:val="24"/>
          <w:szCs w:val="24"/>
        </w:rPr>
        <w:t>лизе изученных 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новых слов согласн</w:t>
      </w:r>
      <w:r w:rsidR="009C7F2A">
        <w:rPr>
          <w:color w:val="000000" w:themeColor="text1"/>
          <w:sz w:val="24"/>
          <w:szCs w:val="24"/>
        </w:rPr>
        <w:t>о основным правилам чтения с ис</w:t>
      </w:r>
      <w:r w:rsidRPr="005E3DF5">
        <w:rPr>
          <w:color w:val="000000" w:themeColor="text1"/>
          <w:sz w:val="24"/>
          <w:szCs w:val="24"/>
        </w:rPr>
        <w:t>пользованием полной или частичной транскрипции.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Знаки английской транскри</w:t>
      </w:r>
      <w:r w:rsidR="009C7F2A">
        <w:rPr>
          <w:color w:val="000000" w:themeColor="text1"/>
          <w:sz w:val="24"/>
          <w:szCs w:val="24"/>
        </w:rPr>
        <w:t>пции; отличие их от букв англий</w:t>
      </w:r>
      <w:r w:rsidRPr="005E3DF5">
        <w:rPr>
          <w:color w:val="000000" w:themeColor="text1"/>
          <w:sz w:val="24"/>
          <w:szCs w:val="24"/>
        </w:rPr>
        <w:t>ского алфавита. Фонетически корректное озвучивание знаков транскрипции.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Графика, орфография и пунктуация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Правильное написание изученных 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Правильная расстановка </w:t>
      </w:r>
      <w:r w:rsidR="009C7F2A">
        <w:rPr>
          <w:color w:val="000000" w:themeColor="text1"/>
          <w:sz w:val="24"/>
          <w:szCs w:val="24"/>
        </w:rPr>
        <w:t>знаков препинания: точки, вопро</w:t>
      </w:r>
      <w:r w:rsidRPr="005E3DF5">
        <w:rPr>
          <w:color w:val="000000" w:themeColor="text1"/>
          <w:sz w:val="24"/>
          <w:szCs w:val="24"/>
        </w:rPr>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w:t>
      </w:r>
      <w:r w:rsidRPr="005E3DF5">
        <w:rPr>
          <w:color w:val="000000" w:themeColor="text1"/>
          <w:sz w:val="24"/>
          <w:szCs w:val="24"/>
        </w:rPr>
        <w:softHyphen/>
        <w:t>лов, существительных в притяжательном падеже.</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Лексическая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в письменном и звучащем тексте и употребле</w:t>
      </w:r>
      <w:r w:rsidRPr="005E3DF5">
        <w:rPr>
          <w:color w:val="000000" w:themeColor="text1"/>
          <w:sz w:val="24"/>
          <w:szCs w:val="24"/>
        </w:rPr>
        <w:softHyphen/>
        <w:t xml:space="preserve">ние в устной и письменной речи не менее </w:t>
      </w:r>
      <w:r w:rsidR="009C7F2A">
        <w:rPr>
          <w:color w:val="000000" w:themeColor="text1"/>
          <w:sz w:val="24"/>
          <w:szCs w:val="24"/>
        </w:rPr>
        <w:t>350 лексических еди</w:t>
      </w:r>
      <w:r w:rsidRPr="005E3DF5">
        <w:rPr>
          <w:color w:val="000000" w:themeColor="text1"/>
          <w:sz w:val="24"/>
          <w:szCs w:val="24"/>
        </w:rPr>
        <w:t>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и употребление в устной и письменной речи слов, образованных с использ</w:t>
      </w:r>
      <w:r w:rsidR="009C7F2A">
        <w:rPr>
          <w:color w:val="000000" w:themeColor="text1"/>
          <w:sz w:val="24"/>
          <w:szCs w:val="24"/>
        </w:rPr>
        <w:t>ованием основных способов слово</w:t>
      </w:r>
      <w:r w:rsidRPr="005E3DF5">
        <w:rPr>
          <w:color w:val="000000" w:themeColor="text1"/>
          <w:sz w:val="24"/>
          <w:szCs w:val="24"/>
        </w:rPr>
        <w:t>образования: аффиксации (</w:t>
      </w:r>
      <w:r w:rsidR="009C7F2A">
        <w:rPr>
          <w:color w:val="000000" w:themeColor="text1"/>
          <w:sz w:val="24"/>
          <w:szCs w:val="24"/>
        </w:rPr>
        <w:t>образование числительных с помо</w:t>
      </w:r>
      <w:r w:rsidRPr="005E3DF5">
        <w:rPr>
          <w:color w:val="000000" w:themeColor="text1"/>
          <w:sz w:val="24"/>
          <w:szCs w:val="24"/>
        </w:rPr>
        <w:t xml:space="preserve">щью суффиксов </w:t>
      </w:r>
      <w:r w:rsidRPr="005E3DF5">
        <w:rPr>
          <w:color w:val="000000" w:themeColor="text1"/>
          <w:sz w:val="24"/>
          <w:szCs w:val="24"/>
          <w:lang w:eastAsia="en-US" w:bidi="en-US"/>
        </w:rPr>
        <w:t>-</w:t>
      </w:r>
      <w:r w:rsidRPr="005E3DF5">
        <w:rPr>
          <w:color w:val="000000" w:themeColor="text1"/>
          <w:sz w:val="24"/>
          <w:szCs w:val="24"/>
          <w:lang w:val="en-US" w:eastAsia="en-US" w:bidi="en-US"/>
        </w:rPr>
        <w:t>teen</w:t>
      </w:r>
      <w:r w:rsidRPr="005E3DF5">
        <w:rPr>
          <w:color w:val="000000" w:themeColor="text1"/>
          <w:sz w:val="24"/>
          <w:szCs w:val="24"/>
          <w:lang w:eastAsia="en-US" w:bidi="en-US"/>
        </w:rPr>
        <w:t>, -</w:t>
      </w:r>
      <w:r w:rsidRPr="005E3DF5">
        <w:rPr>
          <w:color w:val="000000" w:themeColor="text1"/>
          <w:sz w:val="24"/>
          <w:szCs w:val="24"/>
          <w:lang w:val="en-US" w:eastAsia="en-US" w:bidi="en-US"/>
        </w:rPr>
        <w:t>ty</w:t>
      </w:r>
      <w:r w:rsidRPr="005E3DF5">
        <w:rPr>
          <w:color w:val="000000" w:themeColor="text1"/>
          <w:sz w:val="24"/>
          <w:szCs w:val="24"/>
          <w:lang w:eastAsia="en-US" w:bidi="en-US"/>
        </w:rPr>
        <w:t>, -</w:t>
      </w:r>
      <w:r w:rsidRPr="005E3DF5">
        <w:rPr>
          <w:color w:val="000000" w:themeColor="text1"/>
          <w:sz w:val="24"/>
          <w:szCs w:val="24"/>
          <w:lang w:val="en-US" w:eastAsia="en-US" w:bidi="en-US"/>
        </w:rPr>
        <w:t>th</w:t>
      </w:r>
      <w:r w:rsidRPr="005E3DF5">
        <w:rPr>
          <w:color w:val="000000" w:themeColor="text1"/>
          <w:sz w:val="24"/>
          <w:szCs w:val="24"/>
          <w:lang w:eastAsia="en-US" w:bidi="en-US"/>
        </w:rPr>
        <w:t xml:space="preserve">) </w:t>
      </w:r>
      <w:r w:rsidRPr="005E3DF5">
        <w:rPr>
          <w:color w:val="000000" w:themeColor="text1"/>
          <w:sz w:val="24"/>
          <w:szCs w:val="24"/>
        </w:rPr>
        <w:t xml:space="preserve">и словосложения </w:t>
      </w:r>
      <w:r w:rsidRPr="005E3DF5">
        <w:rPr>
          <w:color w:val="000000" w:themeColor="text1"/>
          <w:sz w:val="24"/>
          <w:szCs w:val="24"/>
          <w:lang w:eastAsia="en-US" w:bidi="en-US"/>
        </w:rPr>
        <w:t>(</w:t>
      </w:r>
      <w:r w:rsidRPr="005E3DF5">
        <w:rPr>
          <w:color w:val="000000" w:themeColor="text1"/>
          <w:sz w:val="24"/>
          <w:szCs w:val="24"/>
          <w:lang w:val="en-US" w:eastAsia="en-US" w:bidi="en-US"/>
        </w:rPr>
        <w:t>sportsman</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в устной и</w:t>
      </w:r>
      <w:r w:rsidR="009C7F2A">
        <w:rPr>
          <w:color w:val="000000" w:themeColor="text1"/>
          <w:sz w:val="24"/>
          <w:szCs w:val="24"/>
        </w:rPr>
        <w:t xml:space="preserve"> письменной речи интернациональ</w:t>
      </w:r>
      <w:r w:rsidRPr="005E3DF5">
        <w:rPr>
          <w:color w:val="000000" w:themeColor="text1"/>
          <w:sz w:val="24"/>
          <w:szCs w:val="24"/>
        </w:rPr>
        <w:t xml:space="preserve">ных слов </w:t>
      </w:r>
      <w:r w:rsidRPr="005E3DF5">
        <w:rPr>
          <w:color w:val="000000" w:themeColor="text1"/>
          <w:sz w:val="24"/>
          <w:szCs w:val="24"/>
          <w:lang w:eastAsia="en-US" w:bidi="en-US"/>
        </w:rPr>
        <w:t>(</w:t>
      </w:r>
      <w:r w:rsidRPr="005E3DF5">
        <w:rPr>
          <w:color w:val="000000" w:themeColor="text1"/>
          <w:sz w:val="24"/>
          <w:szCs w:val="24"/>
          <w:lang w:val="en-US" w:eastAsia="en-US" w:bidi="en-US"/>
        </w:rPr>
        <w:t>doctor</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film</w:t>
      </w:r>
      <w:r w:rsidRPr="005E3DF5">
        <w:rPr>
          <w:color w:val="000000" w:themeColor="text1"/>
          <w:sz w:val="24"/>
          <w:szCs w:val="24"/>
          <w:lang w:eastAsia="en-US" w:bidi="en-US"/>
        </w:rPr>
        <w:t xml:space="preserve">) </w:t>
      </w:r>
      <w:r w:rsidRPr="005E3DF5">
        <w:rPr>
          <w:color w:val="000000" w:themeColor="text1"/>
          <w:sz w:val="24"/>
          <w:szCs w:val="24"/>
        </w:rPr>
        <w:t xml:space="preserve">с </w:t>
      </w:r>
      <w:r w:rsidRPr="005E3DF5">
        <w:rPr>
          <w:color w:val="000000" w:themeColor="text1"/>
          <w:sz w:val="24"/>
          <w:szCs w:val="24"/>
        </w:rPr>
        <w:lastRenderedPageBreak/>
        <w:t>помощью языковой догадки.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Грамматическая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в письменном и звучащем тексте и употребле</w:t>
      </w:r>
      <w:r w:rsidRPr="005E3DF5">
        <w:rPr>
          <w:color w:val="000000" w:themeColor="text1"/>
          <w:sz w:val="24"/>
          <w:szCs w:val="24"/>
        </w:rPr>
        <w:softHyphen/>
        <w:t>ние в устной и письменной реч</w:t>
      </w:r>
      <w:r w:rsidR="009C7F2A">
        <w:rPr>
          <w:color w:val="000000" w:themeColor="text1"/>
          <w:sz w:val="24"/>
          <w:szCs w:val="24"/>
        </w:rPr>
        <w:t>и родственных слов с использова</w:t>
      </w:r>
      <w:r w:rsidRPr="005E3DF5">
        <w:rPr>
          <w:color w:val="000000" w:themeColor="text1"/>
          <w:sz w:val="24"/>
          <w:szCs w:val="24"/>
        </w:rPr>
        <w:t>нием основных способов сл</w:t>
      </w:r>
      <w:r w:rsidR="009C7F2A">
        <w:rPr>
          <w:color w:val="000000" w:themeColor="text1"/>
          <w:sz w:val="24"/>
          <w:szCs w:val="24"/>
        </w:rPr>
        <w:t>овообразования: аффиксации (суф</w:t>
      </w:r>
      <w:r w:rsidRPr="005E3DF5">
        <w:rPr>
          <w:color w:val="000000" w:themeColor="text1"/>
          <w:sz w:val="24"/>
          <w:szCs w:val="24"/>
        </w:rPr>
        <w:t xml:space="preserve">фиксы числительных </w:t>
      </w:r>
      <w:r w:rsidRPr="005E3DF5">
        <w:rPr>
          <w:color w:val="000000" w:themeColor="text1"/>
          <w:sz w:val="24"/>
          <w:szCs w:val="24"/>
          <w:lang w:eastAsia="en-US" w:bidi="en-US"/>
        </w:rPr>
        <w:t>-</w:t>
      </w:r>
      <w:r w:rsidRPr="005E3DF5">
        <w:rPr>
          <w:color w:val="000000" w:themeColor="text1"/>
          <w:sz w:val="24"/>
          <w:szCs w:val="24"/>
          <w:lang w:val="en-US" w:eastAsia="en-US" w:bidi="en-US"/>
        </w:rPr>
        <w:t>teen</w:t>
      </w:r>
      <w:r w:rsidRPr="005E3DF5">
        <w:rPr>
          <w:color w:val="000000" w:themeColor="text1"/>
          <w:sz w:val="24"/>
          <w:szCs w:val="24"/>
          <w:lang w:eastAsia="en-US" w:bidi="en-US"/>
        </w:rPr>
        <w:t>, -</w:t>
      </w:r>
      <w:r w:rsidRPr="005E3DF5">
        <w:rPr>
          <w:color w:val="000000" w:themeColor="text1"/>
          <w:sz w:val="24"/>
          <w:szCs w:val="24"/>
          <w:lang w:val="en-US" w:eastAsia="en-US" w:bidi="en-US"/>
        </w:rPr>
        <w:t>ty</w:t>
      </w:r>
      <w:r w:rsidRPr="005E3DF5">
        <w:rPr>
          <w:color w:val="000000" w:themeColor="text1"/>
          <w:sz w:val="24"/>
          <w:szCs w:val="24"/>
          <w:lang w:eastAsia="en-US" w:bidi="en-US"/>
        </w:rPr>
        <w:t>, -</w:t>
      </w:r>
      <w:r w:rsidRPr="005E3DF5">
        <w:rPr>
          <w:color w:val="000000" w:themeColor="text1"/>
          <w:sz w:val="24"/>
          <w:szCs w:val="24"/>
          <w:lang w:val="en-US" w:eastAsia="en-US" w:bidi="en-US"/>
        </w:rPr>
        <w:t>th</w:t>
      </w:r>
      <w:r w:rsidRPr="005E3DF5">
        <w:rPr>
          <w:color w:val="000000" w:themeColor="text1"/>
          <w:sz w:val="24"/>
          <w:szCs w:val="24"/>
          <w:lang w:eastAsia="en-US" w:bidi="en-US"/>
        </w:rPr>
        <w:t xml:space="preserve">) </w:t>
      </w:r>
      <w:r w:rsidRPr="005E3DF5">
        <w:rPr>
          <w:color w:val="000000" w:themeColor="text1"/>
          <w:sz w:val="24"/>
          <w:szCs w:val="24"/>
        </w:rPr>
        <w:t xml:space="preserve">и словосложения </w:t>
      </w:r>
      <w:r w:rsidRPr="005E3DF5">
        <w:rPr>
          <w:color w:val="000000" w:themeColor="text1"/>
          <w:sz w:val="24"/>
          <w:szCs w:val="24"/>
          <w:lang w:eastAsia="en-US" w:bidi="en-US"/>
        </w:rPr>
        <w:t>(</w:t>
      </w:r>
      <w:r w:rsidRPr="005E3DF5">
        <w:rPr>
          <w:color w:val="000000" w:themeColor="text1"/>
          <w:sz w:val="24"/>
          <w:szCs w:val="24"/>
          <w:lang w:val="en-US" w:eastAsia="en-US" w:bidi="en-US"/>
        </w:rPr>
        <w:t>football</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snowman</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lang w:val="en-US"/>
        </w:rPr>
      </w:pPr>
      <w:proofErr w:type="gramStart"/>
      <w:r w:rsidRPr="005E3DF5">
        <w:rPr>
          <w:color w:val="000000" w:themeColor="text1"/>
          <w:sz w:val="24"/>
          <w:szCs w:val="24"/>
        </w:rPr>
        <w:t>Предложения</w:t>
      </w:r>
      <w:r w:rsidR="009C7F2A" w:rsidRPr="009C7F2A">
        <w:rPr>
          <w:color w:val="000000" w:themeColor="text1"/>
          <w:sz w:val="24"/>
          <w:szCs w:val="24"/>
          <w:lang w:val="en-US"/>
        </w:rPr>
        <w:t xml:space="preserve">  </w:t>
      </w:r>
      <w:r w:rsidRPr="005E3DF5">
        <w:rPr>
          <w:color w:val="000000" w:themeColor="text1"/>
          <w:sz w:val="24"/>
          <w:szCs w:val="24"/>
        </w:rPr>
        <w:t>с</w:t>
      </w:r>
      <w:proofErr w:type="gramEnd"/>
      <w:r w:rsidR="009C7F2A" w:rsidRPr="009C7F2A">
        <w:rPr>
          <w:color w:val="000000" w:themeColor="text1"/>
          <w:sz w:val="24"/>
          <w:szCs w:val="24"/>
          <w:lang w:val="en-US"/>
        </w:rPr>
        <w:t xml:space="preserve"> </w:t>
      </w:r>
      <w:r w:rsidRPr="005E3DF5">
        <w:rPr>
          <w:color w:val="000000" w:themeColor="text1"/>
          <w:sz w:val="24"/>
          <w:szCs w:val="24"/>
        </w:rPr>
        <w:t>начальным</w:t>
      </w:r>
      <w:r w:rsidRPr="005E3DF5">
        <w:rPr>
          <w:color w:val="000000" w:themeColor="text1"/>
          <w:sz w:val="24"/>
          <w:szCs w:val="24"/>
          <w:lang w:val="en-US" w:eastAsia="en-US" w:bidi="en-US"/>
        </w:rPr>
        <w:t xml:space="preserve">There </w:t>
      </w:r>
      <w:r w:rsidRPr="005E3DF5">
        <w:rPr>
          <w:color w:val="000000" w:themeColor="text1"/>
          <w:sz w:val="24"/>
          <w:szCs w:val="24"/>
          <w:lang w:val="en-US"/>
        </w:rPr>
        <w:t xml:space="preserve">+ </w:t>
      </w:r>
      <w:r w:rsidRPr="005E3DF5">
        <w:rPr>
          <w:color w:val="000000" w:themeColor="text1"/>
          <w:sz w:val="24"/>
          <w:szCs w:val="24"/>
          <w:lang w:val="en-US" w:eastAsia="en-US" w:bidi="en-US"/>
        </w:rPr>
        <w:t xml:space="preserve">to be </w:t>
      </w:r>
      <w:r w:rsidRPr="005E3DF5">
        <w:rPr>
          <w:color w:val="000000" w:themeColor="text1"/>
          <w:sz w:val="24"/>
          <w:szCs w:val="24"/>
        </w:rPr>
        <w:t>в</w:t>
      </w:r>
      <w:r w:rsidRPr="005E3DF5">
        <w:rPr>
          <w:color w:val="000000" w:themeColor="text1"/>
          <w:sz w:val="24"/>
          <w:szCs w:val="24"/>
          <w:lang w:val="en-US" w:eastAsia="en-US" w:bidi="en-US"/>
        </w:rPr>
        <w:t>Past Simple Tense (There was an old house near the river.).</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Побудительные предложения в отрицательной </w:t>
      </w:r>
      <w:r w:rsidRPr="005E3DF5">
        <w:rPr>
          <w:color w:val="000000" w:themeColor="text1"/>
          <w:sz w:val="24"/>
          <w:szCs w:val="24"/>
          <w:lang w:eastAsia="en-US" w:bidi="en-US"/>
        </w:rPr>
        <w:t>(</w:t>
      </w:r>
      <w:r w:rsidRPr="005E3DF5">
        <w:rPr>
          <w:color w:val="000000" w:themeColor="text1"/>
          <w:sz w:val="24"/>
          <w:szCs w:val="24"/>
          <w:lang w:val="en-US" w:eastAsia="en-US" w:bidi="en-US"/>
        </w:rPr>
        <w:t>Don</w:t>
      </w:r>
      <w:r w:rsidRPr="005E3DF5">
        <w:rPr>
          <w:color w:val="000000" w:themeColor="text1"/>
          <w:sz w:val="24"/>
          <w:szCs w:val="24"/>
          <w:lang w:eastAsia="en-US" w:bidi="en-US"/>
        </w:rPr>
        <w:t>’</w:t>
      </w:r>
      <w:r w:rsidRPr="005E3DF5">
        <w:rPr>
          <w:color w:val="000000" w:themeColor="text1"/>
          <w:sz w:val="24"/>
          <w:szCs w:val="24"/>
          <w:lang w:val="en-US" w:eastAsia="en-US" w:bidi="en-US"/>
        </w:rPr>
        <w:t>ttalk</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please</w:t>
      </w:r>
      <w:r w:rsidRPr="005E3DF5">
        <w:rPr>
          <w:color w:val="000000" w:themeColor="text1"/>
          <w:sz w:val="24"/>
          <w:szCs w:val="24"/>
          <w:lang w:eastAsia="en-US" w:bidi="en-US"/>
        </w:rPr>
        <w:t xml:space="preserve">.) </w:t>
      </w:r>
      <w:r w:rsidRPr="005E3DF5">
        <w:rPr>
          <w:color w:val="000000" w:themeColor="text1"/>
          <w:sz w:val="24"/>
          <w:szCs w:val="24"/>
        </w:rPr>
        <w:t>форме.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Правильные и неправильные глаголы в </w:t>
      </w:r>
      <w:r w:rsidRPr="005E3DF5">
        <w:rPr>
          <w:color w:val="000000" w:themeColor="text1"/>
          <w:sz w:val="24"/>
          <w:szCs w:val="24"/>
          <w:lang w:val="en-US" w:eastAsia="en-US" w:bidi="en-US"/>
        </w:rPr>
        <w:t>PastSimpleTense</w:t>
      </w:r>
      <w:r w:rsidRPr="005E3DF5">
        <w:rPr>
          <w:color w:val="000000" w:themeColor="text1"/>
          <w:sz w:val="24"/>
          <w:szCs w:val="24"/>
        </w:rPr>
        <w:t>в повествовательных (утвер</w:t>
      </w:r>
      <w:r w:rsidR="009C7F2A">
        <w:rPr>
          <w:color w:val="000000" w:themeColor="text1"/>
          <w:sz w:val="24"/>
          <w:szCs w:val="24"/>
        </w:rPr>
        <w:t>дительных и отрицательных) и во</w:t>
      </w:r>
      <w:r w:rsidRPr="005E3DF5">
        <w:rPr>
          <w:color w:val="000000" w:themeColor="text1"/>
          <w:sz w:val="24"/>
          <w:szCs w:val="24"/>
        </w:rPr>
        <w:t>просительных (общий и специальный вопросы) предложе</w:t>
      </w:r>
      <w:r w:rsidRPr="005E3DF5">
        <w:rPr>
          <w:color w:val="000000" w:themeColor="text1"/>
          <w:sz w:val="24"/>
          <w:szCs w:val="24"/>
        </w:rPr>
        <w:softHyphen/>
        <w:t>ниях.</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Конструкция</w:t>
      </w:r>
      <w:r w:rsidRPr="005E3DF5">
        <w:rPr>
          <w:color w:val="000000" w:themeColor="text1"/>
          <w:sz w:val="24"/>
          <w:szCs w:val="24"/>
          <w:lang w:val="en-US" w:eastAsia="en-US" w:bidi="en-US"/>
        </w:rPr>
        <w:t>I’d like to ... (I’d like to read this book.).</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Конструкции</w:t>
      </w:r>
      <w:r w:rsidR="009C7F2A" w:rsidRPr="009C7F2A">
        <w:rPr>
          <w:color w:val="000000" w:themeColor="text1"/>
          <w:sz w:val="24"/>
          <w:szCs w:val="24"/>
          <w:lang w:val="en-US"/>
        </w:rPr>
        <w:t xml:space="preserve"> </w:t>
      </w:r>
      <w:r w:rsidRPr="005E3DF5">
        <w:rPr>
          <w:color w:val="000000" w:themeColor="text1"/>
          <w:sz w:val="24"/>
          <w:szCs w:val="24"/>
        </w:rPr>
        <w:t>с</w:t>
      </w:r>
      <w:r w:rsidR="009C7F2A" w:rsidRPr="009C7F2A">
        <w:rPr>
          <w:color w:val="000000" w:themeColor="text1"/>
          <w:sz w:val="24"/>
          <w:szCs w:val="24"/>
          <w:lang w:val="en-US"/>
        </w:rPr>
        <w:t xml:space="preserve"> </w:t>
      </w:r>
      <w:r w:rsidRPr="005E3DF5">
        <w:rPr>
          <w:color w:val="000000" w:themeColor="text1"/>
          <w:sz w:val="24"/>
          <w:szCs w:val="24"/>
        </w:rPr>
        <w:t>глаголами</w:t>
      </w:r>
      <w:r w:rsidR="009C7F2A" w:rsidRPr="009C7F2A">
        <w:rPr>
          <w:color w:val="000000" w:themeColor="text1"/>
          <w:sz w:val="24"/>
          <w:szCs w:val="24"/>
          <w:lang w:val="en-US"/>
        </w:rPr>
        <w:t xml:space="preserve"> </w:t>
      </w:r>
      <w:r w:rsidRPr="005E3DF5">
        <w:rPr>
          <w:color w:val="000000" w:themeColor="text1"/>
          <w:sz w:val="24"/>
          <w:szCs w:val="24"/>
        </w:rPr>
        <w:t>на</w:t>
      </w:r>
      <w:r w:rsidRPr="005E3DF5">
        <w:rPr>
          <w:color w:val="000000" w:themeColor="text1"/>
          <w:sz w:val="24"/>
          <w:szCs w:val="24"/>
          <w:lang w:val="en-US" w:eastAsia="en-US" w:bidi="en-US"/>
        </w:rPr>
        <w:t>-ing: to like/enjoy doing smth (I like riding my bike.).</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Существительные</w:t>
      </w:r>
      <w:r w:rsidR="009C7F2A" w:rsidRPr="009C7F2A">
        <w:rPr>
          <w:color w:val="000000" w:themeColor="text1"/>
          <w:sz w:val="24"/>
          <w:szCs w:val="24"/>
          <w:lang w:val="en-US"/>
        </w:rPr>
        <w:t xml:space="preserve"> </w:t>
      </w:r>
      <w:r w:rsidRPr="005E3DF5">
        <w:rPr>
          <w:color w:val="000000" w:themeColor="text1"/>
          <w:sz w:val="24"/>
          <w:szCs w:val="24"/>
        </w:rPr>
        <w:t>в</w:t>
      </w:r>
      <w:r w:rsidR="009C7F2A" w:rsidRPr="009C7F2A">
        <w:rPr>
          <w:color w:val="000000" w:themeColor="text1"/>
          <w:sz w:val="24"/>
          <w:szCs w:val="24"/>
          <w:lang w:val="en-US"/>
        </w:rPr>
        <w:t xml:space="preserve"> </w:t>
      </w:r>
      <w:r w:rsidRPr="005E3DF5">
        <w:rPr>
          <w:color w:val="000000" w:themeColor="text1"/>
          <w:sz w:val="24"/>
          <w:szCs w:val="24"/>
        </w:rPr>
        <w:t>притяжательном</w:t>
      </w:r>
      <w:r w:rsidR="009C7F2A" w:rsidRPr="009C7F2A">
        <w:rPr>
          <w:color w:val="000000" w:themeColor="text1"/>
          <w:sz w:val="24"/>
          <w:szCs w:val="24"/>
          <w:lang w:val="en-US"/>
        </w:rPr>
        <w:t xml:space="preserve"> </w:t>
      </w:r>
      <w:r w:rsidRPr="005E3DF5">
        <w:rPr>
          <w:color w:val="000000" w:themeColor="text1"/>
          <w:sz w:val="24"/>
          <w:szCs w:val="24"/>
        </w:rPr>
        <w:t>падеже</w:t>
      </w:r>
      <w:r w:rsidR="009C7F2A" w:rsidRPr="009C7F2A">
        <w:rPr>
          <w:color w:val="000000" w:themeColor="text1"/>
          <w:sz w:val="24"/>
          <w:szCs w:val="24"/>
          <w:lang w:val="en-US"/>
        </w:rPr>
        <w:t xml:space="preserve"> </w:t>
      </w:r>
      <w:r w:rsidRPr="005E3DF5">
        <w:rPr>
          <w:color w:val="000000" w:themeColor="text1"/>
          <w:sz w:val="24"/>
          <w:szCs w:val="24"/>
          <w:lang w:val="en-US" w:eastAsia="en-US" w:bidi="en-US"/>
        </w:rPr>
        <w:t>(Possessive Case; Ann’s dress, children’s toys, boys’ books).</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Слова, выражающие коли</w:t>
      </w:r>
      <w:r w:rsidR="009C7F2A">
        <w:rPr>
          <w:color w:val="000000" w:themeColor="text1"/>
          <w:sz w:val="24"/>
          <w:szCs w:val="24"/>
        </w:rPr>
        <w:t>чество с исчисляемыми и неисчис</w:t>
      </w:r>
      <w:r w:rsidRPr="005E3DF5">
        <w:rPr>
          <w:color w:val="000000" w:themeColor="text1"/>
          <w:sz w:val="24"/>
          <w:szCs w:val="24"/>
        </w:rPr>
        <w:t xml:space="preserve">ляемыми существительными </w:t>
      </w:r>
      <w:r w:rsidRPr="005E3DF5">
        <w:rPr>
          <w:color w:val="000000" w:themeColor="text1"/>
          <w:sz w:val="24"/>
          <w:szCs w:val="24"/>
          <w:lang w:eastAsia="en-US" w:bidi="en-US"/>
        </w:rPr>
        <w:t>(</w:t>
      </w:r>
      <w:r w:rsidRPr="005E3DF5">
        <w:rPr>
          <w:color w:val="000000" w:themeColor="text1"/>
          <w:sz w:val="24"/>
          <w:szCs w:val="24"/>
          <w:lang w:val="en-US" w:eastAsia="en-US" w:bidi="en-US"/>
        </w:rPr>
        <w:t>much</w:t>
      </w:r>
      <w:r w:rsidRPr="005E3DF5">
        <w:rPr>
          <w:color w:val="000000" w:themeColor="text1"/>
          <w:sz w:val="24"/>
          <w:szCs w:val="24"/>
          <w:lang w:eastAsia="en-US" w:bidi="en-US"/>
        </w:rPr>
        <w:t>/</w:t>
      </w:r>
      <w:r w:rsidRPr="005E3DF5">
        <w:rPr>
          <w:color w:val="000000" w:themeColor="text1"/>
          <w:sz w:val="24"/>
          <w:szCs w:val="24"/>
          <w:lang w:val="en-US" w:eastAsia="en-US" w:bidi="en-US"/>
        </w:rPr>
        <w:t>many</w:t>
      </w:r>
      <w:r w:rsidRPr="005E3DF5">
        <w:rPr>
          <w:color w:val="000000" w:themeColor="text1"/>
          <w:sz w:val="24"/>
          <w:szCs w:val="24"/>
          <w:lang w:eastAsia="en-US" w:bidi="en-US"/>
        </w:rPr>
        <w:t>/</w:t>
      </w:r>
      <w:r w:rsidRPr="005E3DF5">
        <w:rPr>
          <w:color w:val="000000" w:themeColor="text1"/>
          <w:sz w:val="24"/>
          <w:szCs w:val="24"/>
          <w:lang w:val="en-US" w:eastAsia="en-US" w:bidi="en-US"/>
        </w:rPr>
        <w:t>alotof</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Личные местоимения в объектном </w:t>
      </w:r>
      <w:r w:rsidRPr="005E3DF5">
        <w:rPr>
          <w:color w:val="000000" w:themeColor="text1"/>
          <w:sz w:val="24"/>
          <w:szCs w:val="24"/>
          <w:lang w:eastAsia="en-US" w:bidi="en-US"/>
        </w:rPr>
        <w:t>(</w:t>
      </w:r>
      <w:r w:rsidRPr="005E3DF5">
        <w:rPr>
          <w:color w:val="000000" w:themeColor="text1"/>
          <w:sz w:val="24"/>
          <w:szCs w:val="24"/>
          <w:lang w:val="en-US" w:eastAsia="en-US" w:bidi="en-US"/>
        </w:rPr>
        <w:t>me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you</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him</w:t>
      </w:r>
      <w:r w:rsidRPr="005E3DF5">
        <w:rPr>
          <w:color w:val="000000" w:themeColor="text1"/>
          <w:sz w:val="24"/>
          <w:szCs w:val="24"/>
          <w:lang w:eastAsia="en-US" w:bidi="en-US"/>
        </w:rPr>
        <w:t>/</w:t>
      </w:r>
      <w:r w:rsidRPr="005E3DF5">
        <w:rPr>
          <w:color w:val="000000" w:themeColor="text1"/>
          <w:sz w:val="24"/>
          <w:szCs w:val="24"/>
          <w:lang w:val="en-US" w:eastAsia="en-US" w:bidi="en-US"/>
        </w:rPr>
        <w:t>her</w:t>
      </w:r>
      <w:r w:rsidRPr="005E3DF5">
        <w:rPr>
          <w:color w:val="000000" w:themeColor="text1"/>
          <w:sz w:val="24"/>
          <w:szCs w:val="24"/>
          <w:lang w:eastAsia="en-US" w:bidi="en-US"/>
        </w:rPr>
        <w:t>/</w:t>
      </w:r>
      <w:r w:rsidRPr="005E3DF5">
        <w:rPr>
          <w:color w:val="000000" w:themeColor="text1"/>
          <w:sz w:val="24"/>
          <w:szCs w:val="24"/>
          <w:lang w:val="en-US" w:eastAsia="en-US" w:bidi="en-US"/>
        </w:rPr>
        <w:t>it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us</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them</w:t>
      </w:r>
      <w:r w:rsidRPr="005E3DF5">
        <w:rPr>
          <w:color w:val="000000" w:themeColor="text1"/>
          <w:sz w:val="24"/>
          <w:szCs w:val="24"/>
          <w:lang w:eastAsia="en-US" w:bidi="en-US"/>
        </w:rPr>
        <w:t xml:space="preserve">) </w:t>
      </w:r>
      <w:r w:rsidRPr="005E3DF5">
        <w:rPr>
          <w:color w:val="000000" w:themeColor="text1"/>
          <w:sz w:val="24"/>
          <w:szCs w:val="24"/>
        </w:rPr>
        <w:t xml:space="preserve">падеже. Указательные местоимения </w:t>
      </w:r>
      <w:r w:rsidRPr="005E3DF5">
        <w:rPr>
          <w:color w:val="000000" w:themeColor="text1"/>
          <w:sz w:val="24"/>
          <w:szCs w:val="24"/>
          <w:lang w:eastAsia="en-US" w:bidi="en-US"/>
        </w:rPr>
        <w:t>(</w:t>
      </w:r>
      <w:r w:rsidRPr="005E3DF5">
        <w:rPr>
          <w:color w:val="000000" w:themeColor="text1"/>
          <w:sz w:val="24"/>
          <w:szCs w:val="24"/>
          <w:lang w:val="en-US" w:eastAsia="en-US" w:bidi="en-US"/>
        </w:rPr>
        <w:t>this</w:t>
      </w:r>
      <w:r w:rsidRPr="005E3DF5">
        <w:rPr>
          <w:color w:val="000000" w:themeColor="text1"/>
          <w:sz w:val="24"/>
          <w:szCs w:val="24"/>
          <w:lang w:eastAsia="en-US" w:bidi="en-US"/>
        </w:rPr>
        <w:t xml:space="preserve"> — </w:t>
      </w:r>
      <w:r w:rsidRPr="005E3DF5">
        <w:rPr>
          <w:color w:val="000000" w:themeColor="text1"/>
          <w:sz w:val="24"/>
          <w:szCs w:val="24"/>
          <w:lang w:val="en-US" w:eastAsia="en-US" w:bidi="en-US"/>
        </w:rPr>
        <w:t>these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that</w:t>
      </w:r>
      <w:r w:rsidRPr="005E3DF5">
        <w:rPr>
          <w:color w:val="000000" w:themeColor="text1"/>
          <w:sz w:val="24"/>
          <w:szCs w:val="24"/>
          <w:lang w:eastAsia="en-US" w:bidi="en-US"/>
        </w:rPr>
        <w:t xml:space="preserve"> — </w:t>
      </w:r>
      <w:r w:rsidRPr="005E3DF5">
        <w:rPr>
          <w:color w:val="000000" w:themeColor="text1"/>
          <w:sz w:val="24"/>
          <w:szCs w:val="24"/>
          <w:lang w:val="en-US" w:eastAsia="en-US" w:bidi="en-US"/>
        </w:rPr>
        <w:t>those</w:t>
      </w:r>
      <w:r w:rsidRPr="005E3DF5">
        <w:rPr>
          <w:color w:val="000000" w:themeColor="text1"/>
          <w:sz w:val="24"/>
          <w:szCs w:val="24"/>
          <w:lang w:eastAsia="en-US" w:bidi="en-US"/>
        </w:rPr>
        <w:t xml:space="preserve">). </w:t>
      </w:r>
      <w:r w:rsidRPr="005E3DF5">
        <w:rPr>
          <w:color w:val="000000" w:themeColor="text1"/>
          <w:sz w:val="24"/>
          <w:szCs w:val="24"/>
        </w:rPr>
        <w:t xml:space="preserve">Неопределённые местоимения </w:t>
      </w:r>
      <w:r w:rsidRPr="005E3DF5">
        <w:rPr>
          <w:color w:val="000000" w:themeColor="text1"/>
          <w:sz w:val="24"/>
          <w:szCs w:val="24"/>
          <w:lang w:eastAsia="en-US" w:bidi="en-US"/>
        </w:rPr>
        <w:t>(</w:t>
      </w:r>
      <w:r w:rsidRPr="005E3DF5">
        <w:rPr>
          <w:color w:val="000000" w:themeColor="text1"/>
          <w:sz w:val="24"/>
          <w:szCs w:val="24"/>
          <w:lang w:val="en-US" w:eastAsia="en-US" w:bidi="en-US"/>
        </w:rPr>
        <w:t>some</w:t>
      </w:r>
      <w:r w:rsidRPr="005E3DF5">
        <w:rPr>
          <w:color w:val="000000" w:themeColor="text1"/>
          <w:sz w:val="24"/>
          <w:szCs w:val="24"/>
          <w:lang w:eastAsia="en-US" w:bidi="en-US"/>
        </w:rPr>
        <w:t>/</w:t>
      </w:r>
      <w:r w:rsidRPr="005E3DF5">
        <w:rPr>
          <w:color w:val="000000" w:themeColor="text1"/>
          <w:sz w:val="24"/>
          <w:szCs w:val="24"/>
          <w:lang w:val="en-US" w:eastAsia="en-US" w:bidi="en-US"/>
        </w:rPr>
        <w:t>any</w:t>
      </w:r>
      <w:r w:rsidRPr="005E3DF5">
        <w:rPr>
          <w:color w:val="000000" w:themeColor="text1"/>
          <w:sz w:val="24"/>
          <w:szCs w:val="24"/>
          <w:lang w:eastAsia="en-US" w:bidi="en-US"/>
        </w:rPr>
        <w:t xml:space="preserve">) </w:t>
      </w:r>
      <w:r w:rsidR="009C7F2A">
        <w:rPr>
          <w:color w:val="000000" w:themeColor="text1"/>
          <w:sz w:val="24"/>
          <w:szCs w:val="24"/>
        </w:rPr>
        <w:t>в повествова</w:t>
      </w:r>
      <w:r w:rsidRPr="005E3DF5">
        <w:rPr>
          <w:color w:val="000000" w:themeColor="text1"/>
          <w:sz w:val="24"/>
          <w:szCs w:val="24"/>
        </w:rPr>
        <w:t xml:space="preserve">тельных и вопросительных предложениях </w:t>
      </w:r>
      <w:r w:rsidRPr="005E3DF5">
        <w:rPr>
          <w:color w:val="000000" w:themeColor="text1"/>
          <w:sz w:val="24"/>
          <w:szCs w:val="24"/>
          <w:lang w:eastAsia="en-US" w:bidi="en-US"/>
        </w:rPr>
        <w:t>(</w:t>
      </w:r>
      <w:r w:rsidRPr="005E3DF5">
        <w:rPr>
          <w:color w:val="000000" w:themeColor="text1"/>
          <w:sz w:val="24"/>
          <w:szCs w:val="24"/>
          <w:lang w:val="en-US" w:eastAsia="en-US" w:bidi="en-US"/>
        </w:rPr>
        <w:t>Haveyougotanyfriends</w:t>
      </w:r>
      <w:r w:rsidRPr="005E3DF5">
        <w:rPr>
          <w:color w:val="000000" w:themeColor="text1"/>
          <w:sz w:val="24"/>
          <w:szCs w:val="24"/>
          <w:lang w:eastAsia="en-US" w:bidi="en-US"/>
        </w:rPr>
        <w:t>? -</w:t>
      </w:r>
      <w:r w:rsidRPr="005E3DF5">
        <w:rPr>
          <w:color w:val="000000" w:themeColor="text1"/>
          <w:sz w:val="24"/>
          <w:szCs w:val="24"/>
          <w:lang w:val="en-US" w:eastAsia="en-US" w:bidi="en-US"/>
        </w:rPr>
        <w:t>Yes</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w:t>
      </w:r>
      <w:r w:rsidRPr="005E3DF5">
        <w:rPr>
          <w:color w:val="000000" w:themeColor="text1"/>
          <w:sz w:val="24"/>
          <w:szCs w:val="24"/>
          <w:lang w:eastAsia="en-US" w:bidi="en-US"/>
        </w:rPr>
        <w:t>’</w:t>
      </w:r>
      <w:r w:rsidRPr="005E3DF5">
        <w:rPr>
          <w:color w:val="000000" w:themeColor="text1"/>
          <w:sz w:val="24"/>
          <w:szCs w:val="24"/>
          <w:lang w:val="en-US" w:eastAsia="en-US" w:bidi="en-US"/>
        </w:rPr>
        <w:t>vegotsome</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Наречия частотности </w:t>
      </w:r>
      <w:r w:rsidRPr="005E3DF5">
        <w:rPr>
          <w:color w:val="000000" w:themeColor="text1"/>
          <w:sz w:val="24"/>
          <w:szCs w:val="24"/>
          <w:lang w:eastAsia="en-US" w:bidi="en-US"/>
        </w:rPr>
        <w:t>(</w:t>
      </w:r>
      <w:r w:rsidRPr="005E3DF5">
        <w:rPr>
          <w:color w:val="000000" w:themeColor="text1"/>
          <w:sz w:val="24"/>
          <w:szCs w:val="24"/>
          <w:lang w:val="en-US" w:eastAsia="en-US" w:bidi="en-US"/>
        </w:rPr>
        <w:t>usually</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often</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Количественные числительные </w:t>
      </w:r>
      <w:r w:rsidRPr="005E3DF5">
        <w:rPr>
          <w:color w:val="000000" w:themeColor="text1"/>
          <w:sz w:val="24"/>
          <w:szCs w:val="24"/>
          <w:lang w:eastAsia="en-US" w:bidi="en-US"/>
        </w:rPr>
        <w:t xml:space="preserve">(13—100). </w:t>
      </w:r>
      <w:r w:rsidR="009C7F2A">
        <w:rPr>
          <w:color w:val="000000" w:themeColor="text1"/>
          <w:sz w:val="24"/>
          <w:szCs w:val="24"/>
        </w:rPr>
        <w:t>Порядковые чис</w:t>
      </w:r>
      <w:r w:rsidRPr="005E3DF5">
        <w:rPr>
          <w:color w:val="000000" w:themeColor="text1"/>
          <w:sz w:val="24"/>
          <w:szCs w:val="24"/>
        </w:rPr>
        <w:t xml:space="preserve">лительные </w:t>
      </w:r>
      <w:r w:rsidRPr="005E3DF5">
        <w:rPr>
          <w:color w:val="000000" w:themeColor="text1"/>
          <w:sz w:val="24"/>
          <w:szCs w:val="24"/>
          <w:lang w:eastAsia="en-US" w:bidi="en-US"/>
        </w:rPr>
        <w:t>(1—30).</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Вопросительные слова </w:t>
      </w:r>
      <w:r w:rsidRPr="005E3DF5">
        <w:rPr>
          <w:color w:val="000000" w:themeColor="text1"/>
          <w:sz w:val="24"/>
          <w:szCs w:val="24"/>
          <w:lang w:eastAsia="en-US" w:bidi="en-US"/>
        </w:rPr>
        <w:t>(</w:t>
      </w:r>
      <w:r w:rsidRPr="005E3DF5">
        <w:rPr>
          <w:color w:val="000000" w:themeColor="text1"/>
          <w:sz w:val="24"/>
          <w:szCs w:val="24"/>
          <w:lang w:val="en-US" w:eastAsia="en-US" w:bidi="en-US"/>
        </w:rPr>
        <w:t>when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whose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why</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Предлоги</w:t>
      </w:r>
      <w:r w:rsidR="009C7F2A" w:rsidRPr="009C7F2A">
        <w:rPr>
          <w:color w:val="000000" w:themeColor="text1"/>
          <w:sz w:val="24"/>
          <w:szCs w:val="24"/>
          <w:lang w:val="en-US"/>
        </w:rPr>
        <w:t xml:space="preserve"> </w:t>
      </w:r>
      <w:r w:rsidRPr="005E3DF5">
        <w:rPr>
          <w:color w:val="000000" w:themeColor="text1"/>
          <w:sz w:val="24"/>
          <w:szCs w:val="24"/>
        </w:rPr>
        <w:t>места</w:t>
      </w:r>
      <w:r w:rsidR="009C7F2A" w:rsidRPr="009C7F2A">
        <w:rPr>
          <w:color w:val="000000" w:themeColor="text1"/>
          <w:sz w:val="24"/>
          <w:szCs w:val="24"/>
          <w:lang w:val="en-US"/>
        </w:rPr>
        <w:t xml:space="preserve"> </w:t>
      </w:r>
      <w:r w:rsidRPr="005E3DF5">
        <w:rPr>
          <w:color w:val="000000" w:themeColor="text1"/>
          <w:sz w:val="24"/>
          <w:szCs w:val="24"/>
          <w:lang w:val="en-US" w:eastAsia="en-US" w:bidi="en-US"/>
        </w:rPr>
        <w:t xml:space="preserve">(next to, in front of, behind), </w:t>
      </w:r>
      <w:r w:rsidRPr="005E3DF5">
        <w:rPr>
          <w:color w:val="000000" w:themeColor="text1"/>
          <w:sz w:val="24"/>
          <w:szCs w:val="24"/>
        </w:rPr>
        <w:t>направления</w:t>
      </w:r>
      <w:r w:rsidRPr="005E3DF5">
        <w:rPr>
          <w:color w:val="000000" w:themeColor="text1"/>
          <w:sz w:val="24"/>
          <w:szCs w:val="24"/>
          <w:lang w:val="en-US" w:eastAsia="en-US" w:bidi="en-US"/>
        </w:rPr>
        <w:t xml:space="preserve">(to), </w:t>
      </w:r>
      <w:proofErr w:type="gramStart"/>
      <w:r w:rsidRPr="005E3DF5">
        <w:rPr>
          <w:color w:val="000000" w:themeColor="text1"/>
          <w:sz w:val="24"/>
          <w:szCs w:val="24"/>
        </w:rPr>
        <w:t>времени</w:t>
      </w:r>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 xml:space="preserve">at, in, on </w:t>
      </w:r>
      <w:r w:rsidRPr="005E3DF5">
        <w:rPr>
          <w:color w:val="000000" w:themeColor="text1"/>
          <w:sz w:val="24"/>
          <w:szCs w:val="24"/>
        </w:rPr>
        <w:t>в</w:t>
      </w:r>
      <w:r w:rsidR="009C7F2A" w:rsidRPr="009C7F2A">
        <w:rPr>
          <w:color w:val="000000" w:themeColor="text1"/>
          <w:sz w:val="24"/>
          <w:szCs w:val="24"/>
          <w:lang w:val="en-US"/>
        </w:rPr>
        <w:t xml:space="preserve"> </w:t>
      </w:r>
      <w:r w:rsidRPr="005E3DF5">
        <w:rPr>
          <w:color w:val="000000" w:themeColor="text1"/>
          <w:sz w:val="24"/>
          <w:szCs w:val="24"/>
        </w:rPr>
        <w:t>выражениях</w:t>
      </w:r>
      <w:r w:rsidR="009C7F2A" w:rsidRPr="009C7F2A">
        <w:rPr>
          <w:color w:val="000000" w:themeColor="text1"/>
          <w:sz w:val="24"/>
          <w:szCs w:val="24"/>
          <w:lang w:val="en-US"/>
        </w:rPr>
        <w:t xml:space="preserve"> </w:t>
      </w:r>
      <w:r w:rsidRPr="005E3DF5">
        <w:rPr>
          <w:color w:val="000000" w:themeColor="text1"/>
          <w:sz w:val="24"/>
          <w:szCs w:val="24"/>
          <w:lang w:val="en-US" w:eastAsia="en-US" w:bidi="en-US"/>
        </w:rPr>
        <w:t>at 5 o’clock, in the morning, on Monday).</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Социокультурные знания и умения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Знание и использовани</w:t>
      </w:r>
      <w:r w:rsidR="009C7F2A">
        <w:rPr>
          <w:color w:val="000000" w:themeColor="text1"/>
          <w:sz w:val="24"/>
          <w:szCs w:val="24"/>
        </w:rPr>
        <w:t>е некоторых социокультурных эле</w:t>
      </w:r>
      <w:r w:rsidRPr="005E3DF5">
        <w:rPr>
          <w:color w:val="000000" w:themeColor="text1"/>
          <w:sz w:val="24"/>
          <w:szCs w:val="24"/>
        </w:rPr>
        <w:t>ментов речевого поведенческого этикета, принятого в стране/ странах изучаемого языка, в некоторых ситуациях общения: приветствие, прощание, з</w:t>
      </w:r>
      <w:r w:rsidR="009C7F2A">
        <w:rPr>
          <w:color w:val="000000" w:themeColor="text1"/>
          <w:sz w:val="24"/>
          <w:szCs w:val="24"/>
        </w:rPr>
        <w:t>накомство, выражение благодарно</w:t>
      </w:r>
      <w:r w:rsidRPr="005E3DF5">
        <w:rPr>
          <w:color w:val="000000" w:themeColor="text1"/>
          <w:sz w:val="24"/>
          <w:szCs w:val="24"/>
        </w:rPr>
        <w:t>сти, извинение, поздравление с днём рождения, Новым годом, Рождеством.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Знание произведений де</w:t>
      </w:r>
      <w:r w:rsidR="009C7F2A">
        <w:rPr>
          <w:color w:val="000000" w:themeColor="text1"/>
          <w:sz w:val="24"/>
          <w:szCs w:val="24"/>
        </w:rPr>
        <w:t>тского фольклора (рифмовок, сти</w:t>
      </w:r>
      <w:r w:rsidRPr="005E3DF5">
        <w:rPr>
          <w:color w:val="000000" w:themeColor="text1"/>
          <w:sz w:val="24"/>
          <w:szCs w:val="24"/>
        </w:rPr>
        <w:t>хов, песенок), персонажей детских книг.</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Краткое представление сво</w:t>
      </w:r>
      <w:r w:rsidR="009C7F2A">
        <w:rPr>
          <w:color w:val="000000" w:themeColor="text1"/>
          <w:sz w:val="24"/>
          <w:szCs w:val="24"/>
        </w:rPr>
        <w:t>ей страны и страны/стран изучае</w:t>
      </w:r>
      <w:r w:rsidRPr="005E3DF5">
        <w:rPr>
          <w:color w:val="000000" w:themeColor="text1"/>
          <w:sz w:val="24"/>
          <w:szCs w:val="24"/>
        </w:rPr>
        <w:t>мого языка (названия родной страны и страны/стран изучаемо</w:t>
      </w:r>
      <w:r w:rsidRPr="005E3DF5">
        <w:rPr>
          <w:color w:val="000000" w:themeColor="text1"/>
          <w:sz w:val="24"/>
          <w:szCs w:val="24"/>
        </w:rPr>
        <w:softHyphen/>
        <w:t>го языка и их столиц, названи</w:t>
      </w:r>
      <w:r w:rsidR="009C7F2A">
        <w:rPr>
          <w:color w:val="000000" w:themeColor="text1"/>
          <w:sz w:val="24"/>
          <w:szCs w:val="24"/>
        </w:rPr>
        <w:t>е родного города/села; цвета на</w:t>
      </w:r>
      <w:r w:rsidRPr="005E3DF5">
        <w:rPr>
          <w:color w:val="000000" w:themeColor="text1"/>
          <w:sz w:val="24"/>
          <w:szCs w:val="24"/>
        </w:rPr>
        <w:t>циональных флагов).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Компенсаторные умения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при чтении и аудировании языковой, в том числе контекстуальной,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Использование в качестве опоры при порождении </w:t>
      </w:r>
      <w:r w:rsidR="009C7F2A">
        <w:rPr>
          <w:color w:val="000000" w:themeColor="text1"/>
          <w:sz w:val="24"/>
          <w:szCs w:val="24"/>
        </w:rPr>
        <w:t>собствен</w:t>
      </w:r>
      <w:r w:rsidRPr="005E3DF5">
        <w:rPr>
          <w:color w:val="000000" w:themeColor="text1"/>
          <w:sz w:val="24"/>
          <w:szCs w:val="24"/>
        </w:rPr>
        <w:t>ных высказываний ключевых слов, вопросов; иллюстраций.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A6DFE" w:rsidRDefault="004A6DFE" w:rsidP="0059106B">
      <w:pPr>
        <w:pStyle w:val="32"/>
        <w:tabs>
          <w:tab w:val="left" w:pos="241"/>
        </w:tabs>
        <w:spacing w:after="0"/>
        <w:jc w:val="both"/>
        <w:rPr>
          <w:rFonts w:ascii="Times New Roman" w:hAnsi="Times New Roman" w:cs="Times New Roman"/>
          <w:color w:val="000000" w:themeColor="text1"/>
          <w:sz w:val="24"/>
          <w:szCs w:val="24"/>
        </w:rPr>
      </w:pPr>
    </w:p>
    <w:p w:rsidR="004A6DFE" w:rsidRDefault="004A6DFE" w:rsidP="0059106B">
      <w:pPr>
        <w:pStyle w:val="32"/>
        <w:tabs>
          <w:tab w:val="left" w:pos="241"/>
        </w:tabs>
        <w:spacing w:after="0"/>
        <w:jc w:val="both"/>
        <w:rPr>
          <w:rFonts w:ascii="Times New Roman" w:hAnsi="Times New Roman" w:cs="Times New Roman"/>
          <w:color w:val="000000" w:themeColor="text1"/>
          <w:sz w:val="24"/>
          <w:szCs w:val="24"/>
        </w:rPr>
      </w:pPr>
    </w:p>
    <w:p w:rsidR="008C799E" w:rsidRPr="005E3DF5" w:rsidRDefault="00F36BD5" w:rsidP="0059106B">
      <w:pPr>
        <w:pStyle w:val="32"/>
        <w:tabs>
          <w:tab w:val="left" w:pos="241"/>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 xml:space="preserve">4 </w:t>
      </w:r>
      <w:r w:rsidR="00D87F25" w:rsidRPr="005E3DF5">
        <w:rPr>
          <w:rFonts w:ascii="Times New Roman" w:hAnsi="Times New Roman" w:cs="Times New Roman"/>
          <w:color w:val="000000" w:themeColor="text1"/>
          <w:sz w:val="24"/>
          <w:szCs w:val="24"/>
        </w:rPr>
        <w:t>КЛАСС</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Тематическое содержание речи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моего «я»</w:t>
      </w:r>
      <w:r w:rsidRPr="005E3DF5">
        <w:rPr>
          <w:color w:val="000000" w:themeColor="text1"/>
          <w:sz w:val="24"/>
          <w:szCs w:val="24"/>
        </w:rPr>
        <w:t>. Моя семья. Мой день рождения, подарки. Моя любимая еда. Мой день (</w:t>
      </w:r>
      <w:r w:rsidR="009C7F2A">
        <w:rPr>
          <w:color w:val="000000" w:themeColor="text1"/>
          <w:sz w:val="24"/>
          <w:szCs w:val="24"/>
        </w:rPr>
        <w:t>распорядок дня, домашние обязан</w:t>
      </w:r>
      <w:r w:rsidRPr="005E3DF5">
        <w:rPr>
          <w:color w:val="000000" w:themeColor="text1"/>
          <w:sz w:val="24"/>
          <w:szCs w:val="24"/>
        </w:rPr>
        <w:t>ности).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Мир моих увлечений</w:t>
      </w:r>
      <w:r w:rsidRPr="005E3DF5">
        <w:rPr>
          <w:color w:val="000000" w:themeColor="text1"/>
          <w:sz w:val="24"/>
          <w:szCs w:val="24"/>
        </w:rPr>
        <w:t>. Любимая игрушка, игра. Мой пито</w:t>
      </w:r>
      <w:r w:rsidRPr="005E3DF5">
        <w:rPr>
          <w:color w:val="000000" w:themeColor="text1"/>
          <w:sz w:val="24"/>
          <w:szCs w:val="24"/>
        </w:rPr>
        <w:softHyphen/>
        <w:t>мец. Любимые занятия. Занятия спортом. Любимая сказка/ история/рассказ. Выходной день. Каникулы.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lastRenderedPageBreak/>
        <w:t>Мир вокруг меня</w:t>
      </w:r>
      <w:r w:rsidRPr="005E3DF5">
        <w:rPr>
          <w:color w:val="000000" w:themeColor="text1"/>
          <w:sz w:val="24"/>
          <w:szCs w:val="24"/>
        </w:rPr>
        <w:t xml:space="preserve">. Моя комната (квартира, дом), предметы мебели и интерьера. Моя школа, любимые учебные предметы. Мои друзья, их внешность и </w:t>
      </w:r>
      <w:r w:rsidR="009C7F2A">
        <w:rPr>
          <w:color w:val="000000" w:themeColor="text1"/>
          <w:sz w:val="24"/>
          <w:szCs w:val="24"/>
        </w:rPr>
        <w:t>черты характера. Моя малая роди</w:t>
      </w:r>
      <w:r w:rsidRPr="005E3DF5">
        <w:rPr>
          <w:color w:val="000000" w:themeColor="text1"/>
          <w:sz w:val="24"/>
          <w:szCs w:val="24"/>
        </w:rPr>
        <w:t>на (город, село). Путешествия. Дикие и домашние животные. Погода. Времена года (месяцы). Покупки.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Родная страна и страны изучаемого языка</w:t>
      </w:r>
      <w:r w:rsidR="00546352" w:rsidRPr="005E3DF5">
        <w:rPr>
          <w:color w:val="000000" w:themeColor="text1"/>
          <w:sz w:val="24"/>
          <w:szCs w:val="24"/>
        </w:rPr>
        <w:t>. Россия и стра</w:t>
      </w:r>
      <w:r w:rsidRPr="005E3DF5">
        <w:rPr>
          <w:color w:val="000000" w:themeColor="text1"/>
          <w:sz w:val="24"/>
          <w:szCs w:val="24"/>
        </w:rPr>
        <w:t>на/страны изучаемого языка. Их столицы, основные достопри</w:t>
      </w:r>
      <w:r w:rsidRPr="005E3DF5">
        <w:rPr>
          <w:color w:val="000000" w:themeColor="text1"/>
          <w:sz w:val="24"/>
          <w:szCs w:val="24"/>
        </w:rPr>
        <w:softHyphen/>
        <w:t>мечательности и интересные факты. Произведения детского фольклора. Литературные персонажи детс</w:t>
      </w:r>
      <w:r w:rsidR="009C7F2A">
        <w:rPr>
          <w:color w:val="000000" w:themeColor="text1"/>
          <w:sz w:val="24"/>
          <w:szCs w:val="24"/>
        </w:rPr>
        <w:t>ких книг. Праздни</w:t>
      </w:r>
      <w:r w:rsidRPr="005E3DF5">
        <w:rPr>
          <w:color w:val="000000" w:themeColor="text1"/>
          <w:sz w:val="24"/>
          <w:szCs w:val="24"/>
        </w:rPr>
        <w:t>ки родной страны и страны/стран изучаемого языка.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умения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Говорение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Коммуникативные умения </w:t>
      </w:r>
      <w:r w:rsidRPr="005E3DF5">
        <w:rPr>
          <w:b/>
          <w:bCs/>
          <w:i/>
          <w:iCs/>
          <w:color w:val="000000" w:themeColor="text1"/>
          <w:sz w:val="24"/>
          <w:szCs w:val="24"/>
        </w:rPr>
        <w:t>диалогической речи</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Ведение с опорой на речевые ситуации, ключевые слова и/или иллюстрации с соблюдением норм речевого этикета, при</w:t>
      </w:r>
      <w:r w:rsidRPr="005E3DF5">
        <w:rPr>
          <w:color w:val="000000" w:themeColor="text1"/>
          <w:sz w:val="24"/>
          <w:szCs w:val="24"/>
        </w:rPr>
        <w:softHyphen/>
        <w:t>нятых в стране/странах изучаемого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диалога этикетного характер</w:t>
      </w:r>
      <w:r w:rsidR="009C7F2A">
        <w:rPr>
          <w:color w:val="000000" w:themeColor="text1"/>
          <w:sz w:val="24"/>
          <w:szCs w:val="24"/>
        </w:rPr>
        <w:t>а: приветствие, ответ на привет</w:t>
      </w:r>
      <w:r w:rsidRPr="005E3DF5">
        <w:rPr>
          <w:color w:val="000000" w:themeColor="text1"/>
          <w:sz w:val="24"/>
          <w:szCs w:val="24"/>
        </w:rPr>
        <w:t>ствие; завершение разговора (в том числе по телефону), проща</w:t>
      </w:r>
      <w:r w:rsidRPr="005E3DF5">
        <w:rPr>
          <w:color w:val="000000" w:themeColor="text1"/>
          <w:sz w:val="24"/>
          <w:szCs w:val="24"/>
        </w:rPr>
        <w:softHyphen/>
        <w:t>ние; знакомство с собеседником; поздравление с праздником, выражение благодарности за поздравле</w:t>
      </w:r>
      <w:r w:rsidR="009C7F2A">
        <w:rPr>
          <w:color w:val="000000" w:themeColor="text1"/>
          <w:sz w:val="24"/>
          <w:szCs w:val="24"/>
        </w:rPr>
        <w:t>ние; выражение изви</w:t>
      </w:r>
      <w:r w:rsidRPr="005E3DF5">
        <w:rPr>
          <w:color w:val="000000" w:themeColor="text1"/>
          <w:sz w:val="24"/>
          <w:szCs w:val="24"/>
        </w:rPr>
        <w:t>нения;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диалога — побуждения к действию: обращение к собеседнику с просьбой, вежливое согласие выполнить просьбу; приглаше</w:t>
      </w:r>
      <w:r w:rsidRPr="005E3DF5">
        <w:rPr>
          <w:color w:val="000000" w:themeColor="text1"/>
          <w:sz w:val="24"/>
          <w:szCs w:val="24"/>
        </w:rPr>
        <w:softHyphen/>
        <w:t>ние собеседника к совместно</w:t>
      </w:r>
      <w:r w:rsidR="00546352" w:rsidRPr="005E3DF5">
        <w:rPr>
          <w:color w:val="000000" w:themeColor="text1"/>
          <w:sz w:val="24"/>
          <w:szCs w:val="24"/>
        </w:rPr>
        <w:t>й деятельности, вежливое согла</w:t>
      </w:r>
      <w:r w:rsidRPr="005E3DF5">
        <w:rPr>
          <w:color w:val="000000" w:themeColor="text1"/>
          <w:sz w:val="24"/>
          <w:szCs w:val="24"/>
        </w:rPr>
        <w:t>сие/несогласие на предложение собеседника;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диалога-расспроса: за</w:t>
      </w:r>
      <w:r w:rsidR="009C7F2A">
        <w:rPr>
          <w:color w:val="000000" w:themeColor="text1"/>
          <w:sz w:val="24"/>
          <w:szCs w:val="24"/>
        </w:rPr>
        <w:t>прашивание интересующей информа</w:t>
      </w:r>
      <w:r w:rsidRPr="005E3DF5">
        <w:rPr>
          <w:color w:val="000000" w:themeColor="text1"/>
          <w:sz w:val="24"/>
          <w:szCs w:val="24"/>
        </w:rPr>
        <w:t>ции; сообщение фактической информации, ответы на вопросы собеседника.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Коммуникативные умения </w:t>
      </w:r>
      <w:r w:rsidRPr="005E3DF5">
        <w:rPr>
          <w:b/>
          <w:bCs/>
          <w:i/>
          <w:iCs/>
          <w:color w:val="000000" w:themeColor="text1"/>
          <w:sz w:val="24"/>
          <w:szCs w:val="24"/>
        </w:rPr>
        <w:t>монологической речи</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с опорой на клю</w:t>
      </w:r>
      <w:r w:rsidR="009C7F2A">
        <w:rPr>
          <w:color w:val="000000" w:themeColor="text1"/>
          <w:sz w:val="24"/>
          <w:szCs w:val="24"/>
        </w:rPr>
        <w:t>чевые слова, вопросы и/или иллю</w:t>
      </w:r>
      <w:r w:rsidRPr="005E3DF5">
        <w:rPr>
          <w:color w:val="000000" w:themeColor="text1"/>
          <w:sz w:val="24"/>
          <w:szCs w:val="24"/>
        </w:rPr>
        <w:t>страции устных монологических высказываний: описание предмета, внешности и одежды, черт характера реального чело</w:t>
      </w:r>
      <w:r w:rsidRPr="005E3DF5">
        <w:rPr>
          <w:color w:val="000000" w:themeColor="text1"/>
          <w:sz w:val="24"/>
          <w:szCs w:val="24"/>
        </w:rPr>
        <w:softHyphen/>
        <w:t>века или литературного пер</w:t>
      </w:r>
      <w:r w:rsidR="009C7F2A">
        <w:rPr>
          <w:color w:val="000000" w:themeColor="text1"/>
          <w:sz w:val="24"/>
          <w:szCs w:val="24"/>
        </w:rPr>
        <w:t>сонажа; рассказ/сообщение (пове</w:t>
      </w:r>
      <w:r w:rsidRPr="005E3DF5">
        <w:rPr>
          <w:color w:val="000000" w:themeColor="text1"/>
          <w:sz w:val="24"/>
          <w:szCs w:val="24"/>
        </w:rPr>
        <w:t>ствование) с опорой на клю</w:t>
      </w:r>
      <w:r w:rsidR="009C7F2A">
        <w:rPr>
          <w:color w:val="000000" w:themeColor="text1"/>
          <w:sz w:val="24"/>
          <w:szCs w:val="24"/>
        </w:rPr>
        <w:t>чевые слова, вопросы и/или иллю</w:t>
      </w:r>
      <w:r w:rsidRPr="005E3DF5">
        <w:rPr>
          <w:color w:val="000000" w:themeColor="text1"/>
          <w:sz w:val="24"/>
          <w:szCs w:val="24"/>
        </w:rPr>
        <w:t>страции.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устных монологических высказываний в рамках тематического содержания ре</w:t>
      </w:r>
      <w:r w:rsidR="009C7F2A">
        <w:rPr>
          <w:color w:val="000000" w:themeColor="text1"/>
          <w:sz w:val="24"/>
          <w:szCs w:val="24"/>
        </w:rPr>
        <w:t>чи по образцу (с выражением сво</w:t>
      </w:r>
      <w:r w:rsidRPr="005E3DF5">
        <w:rPr>
          <w:color w:val="000000" w:themeColor="text1"/>
          <w:sz w:val="24"/>
          <w:szCs w:val="24"/>
        </w:rPr>
        <w:t>его отношения к предмету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Пересказ основного содер</w:t>
      </w:r>
      <w:r w:rsidR="009C7F2A">
        <w:rPr>
          <w:color w:val="000000" w:themeColor="text1"/>
          <w:sz w:val="24"/>
          <w:szCs w:val="24"/>
        </w:rPr>
        <w:t>жания прочитанного текста с опо</w:t>
      </w:r>
      <w:r w:rsidRPr="005E3DF5">
        <w:rPr>
          <w:color w:val="000000" w:themeColor="text1"/>
          <w:sz w:val="24"/>
          <w:szCs w:val="24"/>
        </w:rPr>
        <w:t>рой на ключевые слова, вопросы, план и/или иллюстрации.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Краткое устное изложе</w:t>
      </w:r>
      <w:r w:rsidR="009C7F2A">
        <w:rPr>
          <w:color w:val="000000" w:themeColor="text1"/>
          <w:sz w:val="24"/>
          <w:szCs w:val="24"/>
        </w:rPr>
        <w:t>ние результатов выполненного не</w:t>
      </w:r>
      <w:r w:rsidRPr="005E3DF5">
        <w:rPr>
          <w:color w:val="000000" w:themeColor="text1"/>
          <w:sz w:val="24"/>
          <w:szCs w:val="24"/>
        </w:rPr>
        <w:t>сложного проектного задания.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Аудирование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Коммуникативные умения </w:t>
      </w:r>
      <w:r w:rsidRPr="005E3DF5">
        <w:rPr>
          <w:b/>
          <w:bCs/>
          <w:i/>
          <w:iCs/>
          <w:color w:val="000000" w:themeColor="text1"/>
          <w:sz w:val="24"/>
          <w:szCs w:val="24"/>
        </w:rPr>
        <w:t>аудирования</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Понимание на слух речи учителя и одноклассников и вербальная/невербальная реак</w:t>
      </w:r>
      <w:r w:rsidR="009C7F2A">
        <w:rPr>
          <w:color w:val="000000" w:themeColor="text1"/>
          <w:sz w:val="24"/>
          <w:szCs w:val="24"/>
        </w:rPr>
        <w:t>ция на услышанное (при непосред</w:t>
      </w:r>
      <w:r w:rsidRPr="005E3DF5">
        <w:rPr>
          <w:color w:val="000000" w:themeColor="text1"/>
          <w:sz w:val="24"/>
          <w:szCs w:val="24"/>
        </w:rPr>
        <w:t>ственном общении).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и понимание на слух учебных и адаптированных аутентичных текстов, постр</w:t>
      </w:r>
      <w:r w:rsidR="009C7F2A">
        <w:rPr>
          <w:color w:val="000000" w:themeColor="text1"/>
          <w:sz w:val="24"/>
          <w:szCs w:val="24"/>
        </w:rPr>
        <w:t>оенных на изученном языковом ма</w:t>
      </w:r>
      <w:r w:rsidRPr="005E3DF5">
        <w:rPr>
          <w:color w:val="000000" w:themeColor="text1"/>
          <w:sz w:val="24"/>
          <w:szCs w:val="24"/>
        </w:rPr>
        <w:t>териале, в соответствии с по</w:t>
      </w:r>
      <w:r w:rsidR="009C7F2A">
        <w:rPr>
          <w:color w:val="000000" w:themeColor="text1"/>
          <w:sz w:val="24"/>
          <w:szCs w:val="24"/>
        </w:rPr>
        <w:t>ставленной коммуникативной зада</w:t>
      </w:r>
      <w:r w:rsidRPr="005E3DF5">
        <w:rPr>
          <w:color w:val="000000" w:themeColor="text1"/>
          <w:sz w:val="24"/>
          <w:szCs w:val="24"/>
        </w:rPr>
        <w:t>чей: с пониманием основного содержания, с пониманием запра</w:t>
      </w:r>
      <w:r w:rsidRPr="005E3DF5">
        <w:rPr>
          <w:color w:val="000000" w:themeColor="text1"/>
          <w:sz w:val="24"/>
          <w:szCs w:val="24"/>
        </w:rPr>
        <w:softHyphen/>
        <w:t>шиваемой информации (при опосредованном общении).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w:t>
      </w:r>
      <w:r w:rsidRPr="005E3DF5">
        <w:rPr>
          <w:color w:val="000000" w:themeColor="text1"/>
          <w:sz w:val="24"/>
          <w:szCs w:val="24"/>
        </w:rPr>
        <w:softHyphen/>
        <w:t>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аудирования: диалог, высказывания собеседни</w:t>
      </w:r>
      <w:r w:rsidRPr="005E3DF5">
        <w:rPr>
          <w:color w:val="000000" w:themeColor="text1"/>
          <w:sz w:val="24"/>
          <w:szCs w:val="24"/>
        </w:rPr>
        <w:softHyphen/>
        <w:t>ков в ситуациях повседневного</w:t>
      </w:r>
      <w:r w:rsidR="0085580D">
        <w:rPr>
          <w:color w:val="000000" w:themeColor="text1"/>
          <w:sz w:val="24"/>
          <w:szCs w:val="24"/>
        </w:rPr>
        <w:t xml:space="preserve"> общения, рассказ, сказка, сооб</w:t>
      </w:r>
      <w:r w:rsidRPr="005E3DF5">
        <w:rPr>
          <w:color w:val="000000" w:themeColor="text1"/>
          <w:sz w:val="24"/>
          <w:szCs w:val="24"/>
        </w:rPr>
        <w:t>щение информационного характера.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Смысловое чтение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вслух учебных текстов с соблюдением правил чтения и соответствующей интонацией, понимание прочитанного.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чтения вслух: диалог, рассказ, сказка.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w:t>
      </w:r>
      <w:r w:rsidR="0085580D">
        <w:rPr>
          <w:color w:val="000000" w:themeColor="text1"/>
          <w:sz w:val="24"/>
          <w:szCs w:val="24"/>
        </w:rPr>
        <w:t>ти от поставленной коммуникатив</w:t>
      </w:r>
      <w:r w:rsidRPr="005E3DF5">
        <w:rPr>
          <w:color w:val="000000" w:themeColor="text1"/>
          <w:sz w:val="24"/>
          <w:szCs w:val="24"/>
        </w:rPr>
        <w:t>ной задачи: с пониманием о</w:t>
      </w:r>
      <w:r w:rsidR="0085580D">
        <w:rPr>
          <w:color w:val="000000" w:themeColor="text1"/>
          <w:sz w:val="24"/>
          <w:szCs w:val="24"/>
        </w:rPr>
        <w:t>сновного содержания, с понимани</w:t>
      </w:r>
      <w:r w:rsidRPr="005E3DF5">
        <w:rPr>
          <w:color w:val="000000" w:themeColor="text1"/>
          <w:sz w:val="24"/>
          <w:szCs w:val="24"/>
        </w:rPr>
        <w:t>ем запрашиваемой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с пониманием основ</w:t>
      </w:r>
      <w:r w:rsidR="0085580D">
        <w:rPr>
          <w:color w:val="000000" w:themeColor="text1"/>
          <w:sz w:val="24"/>
          <w:szCs w:val="24"/>
        </w:rPr>
        <w:t>ного содержания текста предпола</w:t>
      </w:r>
      <w:r w:rsidRPr="005E3DF5">
        <w:rPr>
          <w:color w:val="000000" w:themeColor="text1"/>
          <w:sz w:val="24"/>
          <w:szCs w:val="24"/>
        </w:rPr>
        <w:t>гает определение основной темы и главных фактов/событий в прочитанном тексте с опорой и без опоры на иллюстрации, с ис</w:t>
      </w:r>
      <w:r w:rsidRPr="005E3DF5">
        <w:rPr>
          <w:color w:val="000000" w:themeColor="text1"/>
          <w:sz w:val="24"/>
          <w:szCs w:val="24"/>
        </w:rPr>
        <w:softHyphen/>
        <w:t>пользованием языковой, в том числе контекстуальной,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с пониманием за</w:t>
      </w:r>
      <w:r w:rsidR="0085580D">
        <w:rPr>
          <w:color w:val="000000" w:themeColor="text1"/>
          <w:sz w:val="24"/>
          <w:szCs w:val="24"/>
        </w:rPr>
        <w:t>прашиваемой информации предпола</w:t>
      </w:r>
      <w:r w:rsidRPr="005E3DF5">
        <w:rPr>
          <w:color w:val="000000" w:themeColor="text1"/>
          <w:sz w:val="24"/>
          <w:szCs w:val="24"/>
        </w:rPr>
        <w:t>гает нахождение в прочи</w:t>
      </w:r>
      <w:r w:rsidR="0085580D">
        <w:rPr>
          <w:color w:val="000000" w:themeColor="text1"/>
          <w:sz w:val="24"/>
          <w:szCs w:val="24"/>
        </w:rPr>
        <w:t>танном тексте и понимание запра</w:t>
      </w:r>
      <w:r w:rsidRPr="005E3DF5">
        <w:rPr>
          <w:color w:val="000000" w:themeColor="text1"/>
          <w:sz w:val="24"/>
          <w:szCs w:val="24"/>
        </w:rPr>
        <w:t>шиваемой информации фактического характера с опорой и без опоры на иллюстрации, с использованием языковой, в том чис</w:t>
      </w:r>
      <w:r w:rsidRPr="005E3DF5">
        <w:rPr>
          <w:color w:val="000000" w:themeColor="text1"/>
          <w:sz w:val="24"/>
          <w:szCs w:val="24"/>
        </w:rPr>
        <w:softHyphen/>
        <w:t>ле контекстуальной, догадки.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Смысловое чтение про себя</w:t>
      </w:r>
      <w:r w:rsidR="0085580D">
        <w:rPr>
          <w:color w:val="000000" w:themeColor="text1"/>
          <w:sz w:val="24"/>
          <w:szCs w:val="24"/>
        </w:rPr>
        <w:t xml:space="preserve"> учебных и адаптированных аутен</w:t>
      </w:r>
      <w:r w:rsidRPr="005E3DF5">
        <w:rPr>
          <w:color w:val="000000" w:themeColor="text1"/>
          <w:sz w:val="24"/>
          <w:szCs w:val="24"/>
        </w:rPr>
        <w:t>тичных текстов, содержащих о</w:t>
      </w:r>
      <w:r w:rsidR="0085580D">
        <w:rPr>
          <w:color w:val="000000" w:themeColor="text1"/>
          <w:sz w:val="24"/>
          <w:szCs w:val="24"/>
        </w:rPr>
        <w:t>тдельные незнакомые слова, пони</w:t>
      </w:r>
      <w:r w:rsidRPr="005E3DF5">
        <w:rPr>
          <w:color w:val="000000" w:themeColor="text1"/>
          <w:sz w:val="24"/>
          <w:szCs w:val="24"/>
        </w:rPr>
        <w:t>мание основного содержания (тема, главная мысль, главные факты/события) текста с опорой и без опоры на иллюстрации и с ис</w:t>
      </w:r>
      <w:r w:rsidRPr="005E3DF5">
        <w:rPr>
          <w:color w:val="000000" w:themeColor="text1"/>
          <w:sz w:val="24"/>
          <w:szCs w:val="24"/>
        </w:rPr>
        <w:softHyphen/>
        <w:t>пользованием языковой догадки, в том числе контекстуальной.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Прогнозирование содержания текста на основе заголовка</w:t>
      </w:r>
    </w:p>
    <w:p w:rsidR="008C799E" w:rsidRPr="005E3DF5" w:rsidRDefault="0085580D" w:rsidP="0059106B">
      <w:pPr>
        <w:pStyle w:val="13"/>
        <w:spacing w:line="240" w:lineRule="auto"/>
        <w:jc w:val="both"/>
        <w:rPr>
          <w:color w:val="000000" w:themeColor="text1"/>
          <w:sz w:val="24"/>
          <w:szCs w:val="24"/>
        </w:rPr>
      </w:pPr>
      <w:r>
        <w:rPr>
          <w:color w:val="000000" w:themeColor="text1"/>
          <w:sz w:val="24"/>
          <w:szCs w:val="24"/>
        </w:rPr>
        <w:t xml:space="preserve">Чтение не </w:t>
      </w:r>
      <w:r w:rsidR="00D87F25" w:rsidRPr="005E3DF5">
        <w:rPr>
          <w:color w:val="000000" w:themeColor="text1"/>
          <w:sz w:val="24"/>
          <w:szCs w:val="24"/>
        </w:rPr>
        <w:t>сплошных текстов (таблиц, диаграмм) и понимание представленной в них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Тексты для чтения: диалог, рассказ, сказка, электронное со</w:t>
      </w:r>
      <w:r w:rsidRPr="005E3DF5">
        <w:rPr>
          <w:color w:val="000000" w:themeColor="text1"/>
          <w:sz w:val="24"/>
          <w:szCs w:val="24"/>
        </w:rPr>
        <w:softHyphen/>
        <w:t>общение личного характера,</w:t>
      </w:r>
      <w:r w:rsidR="0085580D">
        <w:rPr>
          <w:color w:val="000000" w:themeColor="text1"/>
          <w:sz w:val="24"/>
          <w:szCs w:val="24"/>
        </w:rPr>
        <w:t xml:space="preserve"> текст научно-популярного харак</w:t>
      </w:r>
      <w:r w:rsidRPr="005E3DF5">
        <w:rPr>
          <w:color w:val="000000" w:themeColor="text1"/>
          <w:sz w:val="24"/>
          <w:szCs w:val="24"/>
        </w:rPr>
        <w:t>тера, стихотворение.</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Письмо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Выписывание из текста слов, словосочетаний, предложе</w:t>
      </w:r>
      <w:r w:rsidRPr="005E3DF5">
        <w:rPr>
          <w:color w:val="000000" w:themeColor="text1"/>
          <w:sz w:val="24"/>
          <w:szCs w:val="24"/>
        </w:rPr>
        <w:softHyphen/>
        <w:t>ний; вставка пропущенных букв в слово или слов в предложе</w:t>
      </w:r>
      <w:r w:rsidRPr="005E3DF5">
        <w:rPr>
          <w:color w:val="000000" w:themeColor="text1"/>
          <w:sz w:val="24"/>
          <w:szCs w:val="24"/>
        </w:rPr>
        <w:softHyphen/>
        <w:t>ние в соответствии с решаемой коммуникативной/учебной за</w:t>
      </w:r>
      <w:r w:rsidRPr="005E3DF5">
        <w:rPr>
          <w:color w:val="000000" w:themeColor="text1"/>
          <w:sz w:val="24"/>
          <w:szCs w:val="24"/>
        </w:rPr>
        <w:softHyphen/>
        <w:t>дачей.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w:t>
      </w:r>
      <w:r w:rsidRPr="005E3DF5">
        <w:rPr>
          <w:color w:val="000000" w:themeColor="text1"/>
          <w:sz w:val="24"/>
          <w:szCs w:val="24"/>
        </w:rPr>
        <w:softHyphen/>
        <w:t>ми, принятыми в стране/странах изучаемого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Написание с опорой на образец поздравления с праздниками (с днём рождения, Новым годом, Рождеством) с выражением пожеланий.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Написание электронного со</w:t>
      </w:r>
      <w:r w:rsidR="0085580D">
        <w:rPr>
          <w:color w:val="000000" w:themeColor="text1"/>
          <w:sz w:val="24"/>
          <w:szCs w:val="24"/>
        </w:rPr>
        <w:t>общения личного характера с опо</w:t>
      </w:r>
      <w:r w:rsidRPr="005E3DF5">
        <w:rPr>
          <w:color w:val="000000" w:themeColor="text1"/>
          <w:sz w:val="24"/>
          <w:szCs w:val="24"/>
        </w:rPr>
        <w:t>рой на образец.</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Языковые знания и навыки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Фонетическая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Нормы произношения: долгота и краткость гл</w:t>
      </w:r>
      <w:r w:rsidR="0085580D">
        <w:rPr>
          <w:color w:val="000000" w:themeColor="text1"/>
          <w:sz w:val="24"/>
          <w:szCs w:val="24"/>
        </w:rPr>
        <w:t>асных, отсут</w:t>
      </w:r>
      <w:r w:rsidRPr="005E3DF5">
        <w:rPr>
          <w:color w:val="000000" w:themeColor="text1"/>
          <w:sz w:val="24"/>
          <w:szCs w:val="24"/>
        </w:rPr>
        <w:t xml:space="preserve">ствие оглушения звонких согласных в конце слога или слова, отсутствие смягчения согласных перед гласными. Связующее </w:t>
      </w:r>
      <w:r w:rsidRPr="005E3DF5">
        <w:rPr>
          <w:color w:val="000000" w:themeColor="text1"/>
          <w:sz w:val="24"/>
          <w:szCs w:val="24"/>
          <w:lang w:eastAsia="en-US" w:bidi="en-US"/>
        </w:rPr>
        <w:t>“</w:t>
      </w:r>
      <w:r w:rsidRPr="005E3DF5">
        <w:rPr>
          <w:color w:val="000000" w:themeColor="text1"/>
          <w:sz w:val="24"/>
          <w:szCs w:val="24"/>
          <w:lang w:val="en-US" w:eastAsia="en-US" w:bidi="en-US"/>
        </w:rPr>
        <w:t>r</w:t>
      </w:r>
      <w:r w:rsidRPr="005E3DF5">
        <w:rPr>
          <w:color w:val="000000" w:themeColor="text1"/>
          <w:sz w:val="24"/>
          <w:szCs w:val="24"/>
          <w:lang w:eastAsia="en-US" w:bidi="en-US"/>
        </w:rPr>
        <w:t>” (</w:t>
      </w:r>
      <w:r w:rsidRPr="005E3DF5">
        <w:rPr>
          <w:color w:val="000000" w:themeColor="text1"/>
          <w:sz w:val="24"/>
          <w:szCs w:val="24"/>
          <w:lang w:val="en-US" w:eastAsia="en-US" w:bidi="en-US"/>
        </w:rPr>
        <w:t>thereis</w:t>
      </w:r>
      <w:r w:rsidRPr="005E3DF5">
        <w:rPr>
          <w:color w:val="000000" w:themeColor="text1"/>
          <w:sz w:val="24"/>
          <w:szCs w:val="24"/>
          <w:lang w:eastAsia="en-US" w:bidi="en-US"/>
        </w:rPr>
        <w:t>/</w:t>
      </w:r>
      <w:r w:rsidRPr="005E3DF5">
        <w:rPr>
          <w:color w:val="000000" w:themeColor="text1"/>
          <w:sz w:val="24"/>
          <w:szCs w:val="24"/>
          <w:lang w:val="en-US" w:eastAsia="en-US" w:bidi="en-US"/>
        </w:rPr>
        <w:t>thereare</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Ритмико-интонационные особенности повествовательного, побудительного и вопросительного (общий и специал</w:t>
      </w:r>
      <w:r w:rsidR="0085580D">
        <w:rPr>
          <w:color w:val="000000" w:themeColor="text1"/>
          <w:sz w:val="24"/>
          <w:szCs w:val="24"/>
        </w:rPr>
        <w:t>ьный во</w:t>
      </w:r>
      <w:r w:rsidRPr="005E3DF5">
        <w:rPr>
          <w:color w:val="000000" w:themeColor="text1"/>
          <w:sz w:val="24"/>
          <w:szCs w:val="24"/>
        </w:rPr>
        <w:t>прос) предложений.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Различение на слух и адекватное, без ошибок, ведущих к сбою в коммуникации, произнесен</w:t>
      </w:r>
      <w:r w:rsidR="0085580D">
        <w:rPr>
          <w:color w:val="000000" w:themeColor="text1"/>
          <w:sz w:val="24"/>
          <w:szCs w:val="24"/>
        </w:rPr>
        <w:t>ие слов с соблюдением правильно</w:t>
      </w:r>
      <w:r w:rsidRPr="005E3DF5">
        <w:rPr>
          <w:color w:val="000000" w:themeColor="text1"/>
          <w:sz w:val="24"/>
          <w:szCs w:val="24"/>
        </w:rPr>
        <w:t>го ударения и фраз с соблюдением их ритмико-интонационных особенностей, в том числе соблюдение правила отсутствия уда</w:t>
      </w:r>
      <w:r w:rsidRPr="005E3DF5">
        <w:rPr>
          <w:color w:val="000000" w:themeColor="text1"/>
          <w:sz w:val="24"/>
          <w:szCs w:val="24"/>
        </w:rPr>
        <w:softHyphen/>
        <w:t>рения на служебных словах; интонации перечисления.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чтения: гласных в</w:t>
      </w:r>
      <w:r w:rsidR="0085580D">
        <w:rPr>
          <w:color w:val="000000" w:themeColor="text1"/>
          <w:sz w:val="24"/>
          <w:szCs w:val="24"/>
        </w:rPr>
        <w:t xml:space="preserve"> открытом и закрытом слоге в од</w:t>
      </w:r>
      <w:r w:rsidRPr="005E3DF5">
        <w:rPr>
          <w:color w:val="000000" w:themeColor="text1"/>
          <w:sz w:val="24"/>
          <w:szCs w:val="24"/>
        </w:rPr>
        <w:t xml:space="preserve">носложных словах, гласных в третьем типе слога (гласная + </w:t>
      </w:r>
      <w:r w:rsidRPr="005E3DF5">
        <w:rPr>
          <w:color w:val="000000" w:themeColor="text1"/>
          <w:sz w:val="24"/>
          <w:szCs w:val="24"/>
          <w:lang w:val="en-US" w:eastAsia="en-US" w:bidi="en-US"/>
        </w:rPr>
        <w:t>r</w:t>
      </w:r>
      <w:r w:rsidRPr="005E3DF5">
        <w:rPr>
          <w:color w:val="000000" w:themeColor="text1"/>
          <w:sz w:val="24"/>
          <w:szCs w:val="24"/>
          <w:lang w:eastAsia="en-US" w:bidi="en-US"/>
        </w:rPr>
        <w:t xml:space="preserve">); </w:t>
      </w:r>
      <w:r w:rsidRPr="005E3DF5">
        <w:rPr>
          <w:color w:val="000000" w:themeColor="text1"/>
          <w:sz w:val="24"/>
          <w:szCs w:val="24"/>
        </w:rPr>
        <w:t xml:space="preserve">согласных; основных звукобуквенных сочетаний, в частности сложных сочетаний букв (например, </w:t>
      </w:r>
      <w:r w:rsidRPr="005E3DF5">
        <w:rPr>
          <w:color w:val="000000" w:themeColor="text1"/>
          <w:sz w:val="24"/>
          <w:szCs w:val="24"/>
          <w:lang w:val="en-US" w:eastAsia="en-US" w:bidi="en-US"/>
        </w:rPr>
        <w:t>tion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ight</w:t>
      </w:r>
      <w:r w:rsidRPr="005E3DF5">
        <w:rPr>
          <w:color w:val="000000" w:themeColor="text1"/>
          <w:sz w:val="24"/>
          <w:szCs w:val="24"/>
          <w:lang w:eastAsia="en-US" w:bidi="en-US"/>
        </w:rPr>
        <w:t xml:space="preserve">) </w:t>
      </w:r>
      <w:r w:rsidRPr="005E3DF5">
        <w:rPr>
          <w:color w:val="000000" w:themeColor="text1"/>
          <w:sz w:val="24"/>
          <w:szCs w:val="24"/>
        </w:rPr>
        <w:t>в односложных, двусложных и многосложных словах.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Вычленение некоторых з</w:t>
      </w:r>
      <w:r w:rsidR="0085580D">
        <w:rPr>
          <w:color w:val="000000" w:themeColor="text1"/>
          <w:sz w:val="24"/>
          <w:szCs w:val="24"/>
        </w:rPr>
        <w:t>вукобуквенных сочетаний при ана</w:t>
      </w:r>
      <w:r w:rsidRPr="005E3DF5">
        <w:rPr>
          <w:color w:val="000000" w:themeColor="text1"/>
          <w:sz w:val="24"/>
          <w:szCs w:val="24"/>
        </w:rPr>
        <w:t>лизе изученных 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новых слов согласно основным правилам чтения с ис</w:t>
      </w:r>
      <w:r w:rsidRPr="005E3DF5">
        <w:rPr>
          <w:color w:val="000000" w:themeColor="text1"/>
          <w:sz w:val="24"/>
          <w:szCs w:val="24"/>
        </w:rPr>
        <w:softHyphen/>
        <w:t>пользованием полной или частичной транскрипции, по</w:t>
      </w:r>
      <w:r w:rsidR="0085580D">
        <w:rPr>
          <w:color w:val="000000" w:themeColor="text1"/>
          <w:sz w:val="24"/>
          <w:szCs w:val="24"/>
        </w:rPr>
        <w:t xml:space="preserve"> ана</w:t>
      </w:r>
      <w:r w:rsidRPr="005E3DF5">
        <w:rPr>
          <w:color w:val="000000" w:themeColor="text1"/>
          <w:sz w:val="24"/>
          <w:szCs w:val="24"/>
        </w:rPr>
        <w:t>логии.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Знаки английской транскрипции; отличие их от букв англий</w:t>
      </w:r>
      <w:r w:rsidRPr="005E3DF5">
        <w:rPr>
          <w:color w:val="000000" w:themeColor="text1"/>
          <w:sz w:val="24"/>
          <w:szCs w:val="24"/>
        </w:rPr>
        <w:softHyphen/>
        <w:t>ского алфавита. Фонетически корректное озвучивание знаков транскрипции.</w:t>
      </w:r>
    </w:p>
    <w:p w:rsidR="0085580D" w:rsidRDefault="0085580D" w:rsidP="0059106B">
      <w:pPr>
        <w:pStyle w:val="13"/>
        <w:spacing w:line="240" w:lineRule="auto"/>
        <w:jc w:val="both"/>
        <w:rPr>
          <w:b/>
          <w:bCs/>
          <w:i/>
          <w:iCs/>
          <w:color w:val="000000" w:themeColor="text1"/>
          <w:sz w:val="24"/>
          <w:szCs w:val="24"/>
        </w:rPr>
      </w:pP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Графика, орфография и пунктуация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Правильное написание из</w:t>
      </w:r>
      <w:r w:rsidR="0085580D">
        <w:rPr>
          <w:color w:val="000000" w:themeColor="text1"/>
          <w:sz w:val="24"/>
          <w:szCs w:val="24"/>
        </w:rPr>
        <w:t>ученных слов. Правильная расста</w:t>
      </w:r>
      <w:r w:rsidRPr="005E3DF5">
        <w:rPr>
          <w:color w:val="000000" w:themeColor="text1"/>
          <w:sz w:val="24"/>
          <w:szCs w:val="24"/>
        </w:rPr>
        <w:t>новка знаков препинания: точки, вопросительного и восклица</w:t>
      </w:r>
      <w:r w:rsidRPr="005E3DF5">
        <w:rPr>
          <w:color w:val="000000" w:themeColor="text1"/>
          <w:sz w:val="24"/>
          <w:szCs w:val="24"/>
        </w:rPr>
        <w:softHyphen/>
        <w:t>тельного знака в конце предложения; запятой при обращении и перечислении; правильное использование знака апострофа в сокращённых формах глагол</w:t>
      </w:r>
      <w:r w:rsidR="0085580D">
        <w:rPr>
          <w:color w:val="000000" w:themeColor="text1"/>
          <w:sz w:val="24"/>
          <w:szCs w:val="24"/>
        </w:rPr>
        <w:t>а-связки, вспомогательного и мо</w:t>
      </w:r>
      <w:r w:rsidRPr="005E3DF5">
        <w:rPr>
          <w:color w:val="000000" w:themeColor="text1"/>
          <w:sz w:val="24"/>
          <w:szCs w:val="24"/>
        </w:rPr>
        <w:t>дального глаголов, существительных в притяжательно</w:t>
      </w:r>
      <w:r w:rsidR="0085580D">
        <w:rPr>
          <w:color w:val="000000" w:themeColor="text1"/>
          <w:sz w:val="24"/>
          <w:szCs w:val="24"/>
        </w:rPr>
        <w:t>м паде</w:t>
      </w:r>
      <w:r w:rsidRPr="005E3DF5">
        <w:rPr>
          <w:color w:val="000000" w:themeColor="text1"/>
          <w:sz w:val="24"/>
          <w:szCs w:val="24"/>
        </w:rPr>
        <w:t xml:space="preserve">же </w:t>
      </w:r>
      <w:r w:rsidRPr="005E3DF5">
        <w:rPr>
          <w:color w:val="000000" w:themeColor="text1"/>
          <w:sz w:val="24"/>
          <w:szCs w:val="24"/>
          <w:lang w:eastAsia="en-US" w:bidi="en-US"/>
        </w:rPr>
        <w:t>(</w:t>
      </w:r>
      <w:r w:rsidRPr="005E3DF5">
        <w:rPr>
          <w:color w:val="000000" w:themeColor="text1"/>
          <w:sz w:val="24"/>
          <w:szCs w:val="24"/>
          <w:lang w:val="en-US" w:eastAsia="en-US" w:bidi="en-US"/>
        </w:rPr>
        <w:t>PossessiveCase</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Лексическая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в письменно</w:t>
      </w:r>
      <w:r w:rsidR="0085580D">
        <w:rPr>
          <w:color w:val="000000" w:themeColor="text1"/>
          <w:sz w:val="24"/>
          <w:szCs w:val="24"/>
        </w:rPr>
        <w:t>м и звучащем тексте и употребле</w:t>
      </w:r>
      <w:r w:rsidRPr="005E3DF5">
        <w:rPr>
          <w:color w:val="000000" w:themeColor="text1"/>
          <w:sz w:val="24"/>
          <w:szCs w:val="24"/>
        </w:rPr>
        <w:t>ние в устной и письменной речи не менее 500 лексических еди</w:t>
      </w:r>
      <w:r w:rsidRPr="005E3DF5">
        <w:rPr>
          <w:color w:val="000000" w:themeColor="text1"/>
          <w:sz w:val="24"/>
          <w:szCs w:val="24"/>
        </w:rPr>
        <w:softHyphen/>
        <w:t>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и образование в устной и письменной речи родственных слов с использованием основных способов словоо</w:t>
      </w:r>
      <w:r w:rsidRPr="005E3DF5">
        <w:rPr>
          <w:color w:val="000000" w:themeColor="text1"/>
          <w:sz w:val="24"/>
          <w:szCs w:val="24"/>
        </w:rPr>
        <w:softHyphen/>
        <w:t>бразования: аффиксации (обр</w:t>
      </w:r>
      <w:r w:rsidR="0085580D">
        <w:rPr>
          <w:color w:val="000000" w:themeColor="text1"/>
          <w:sz w:val="24"/>
          <w:szCs w:val="24"/>
        </w:rPr>
        <w:t>азование существительных с по</w:t>
      </w:r>
      <w:r w:rsidRPr="005E3DF5">
        <w:rPr>
          <w:color w:val="000000" w:themeColor="text1"/>
          <w:sz w:val="24"/>
          <w:szCs w:val="24"/>
        </w:rPr>
        <w:t xml:space="preserve">мощью суффиксов </w:t>
      </w:r>
      <w:r w:rsidRPr="005E3DF5">
        <w:rPr>
          <w:color w:val="000000" w:themeColor="text1"/>
          <w:sz w:val="24"/>
          <w:szCs w:val="24"/>
          <w:lang w:eastAsia="en-US" w:bidi="en-US"/>
        </w:rPr>
        <w:t>-</w:t>
      </w:r>
      <w:r w:rsidRPr="005E3DF5">
        <w:rPr>
          <w:color w:val="000000" w:themeColor="text1"/>
          <w:sz w:val="24"/>
          <w:szCs w:val="24"/>
          <w:lang w:val="en-US" w:eastAsia="en-US" w:bidi="en-US"/>
        </w:rPr>
        <w:t>er</w:t>
      </w:r>
      <w:r w:rsidRPr="005E3DF5">
        <w:rPr>
          <w:color w:val="000000" w:themeColor="text1"/>
          <w:sz w:val="24"/>
          <w:szCs w:val="24"/>
          <w:lang w:eastAsia="en-US" w:bidi="en-US"/>
        </w:rPr>
        <w:t>/-</w:t>
      </w:r>
      <w:r w:rsidRPr="005E3DF5">
        <w:rPr>
          <w:color w:val="000000" w:themeColor="text1"/>
          <w:sz w:val="24"/>
          <w:szCs w:val="24"/>
          <w:lang w:val="en-US" w:eastAsia="en-US" w:bidi="en-US"/>
        </w:rPr>
        <w:t>or</w:t>
      </w:r>
      <w:r w:rsidRPr="005E3DF5">
        <w:rPr>
          <w:color w:val="000000" w:themeColor="text1"/>
          <w:sz w:val="24"/>
          <w:szCs w:val="24"/>
          <w:lang w:eastAsia="en-US" w:bidi="en-US"/>
        </w:rPr>
        <w:t>, -</w:t>
      </w:r>
      <w:r w:rsidRPr="005E3DF5">
        <w:rPr>
          <w:color w:val="000000" w:themeColor="text1"/>
          <w:sz w:val="24"/>
          <w:szCs w:val="24"/>
          <w:lang w:val="en-US" w:eastAsia="en-US" w:bidi="en-US"/>
        </w:rPr>
        <w:t>ist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worker</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actor</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artist</w:t>
      </w:r>
      <w:r w:rsidRPr="005E3DF5">
        <w:rPr>
          <w:color w:val="000000" w:themeColor="text1"/>
          <w:sz w:val="24"/>
          <w:szCs w:val="24"/>
          <w:lang w:eastAsia="en-US" w:bidi="en-US"/>
        </w:rPr>
        <w:t xml:space="preserve">) </w:t>
      </w:r>
      <w:r w:rsidRPr="005E3DF5">
        <w:rPr>
          <w:color w:val="000000" w:themeColor="text1"/>
          <w:sz w:val="24"/>
          <w:szCs w:val="24"/>
        </w:rPr>
        <w:t xml:space="preserve">и конверсии </w:t>
      </w:r>
      <w:r w:rsidRPr="005E3DF5">
        <w:rPr>
          <w:color w:val="000000" w:themeColor="text1"/>
          <w:sz w:val="24"/>
          <w:szCs w:val="24"/>
          <w:lang w:eastAsia="en-US" w:bidi="en-US"/>
        </w:rPr>
        <w:t>(</w:t>
      </w:r>
      <w:r w:rsidRPr="005E3DF5">
        <w:rPr>
          <w:color w:val="000000" w:themeColor="text1"/>
          <w:sz w:val="24"/>
          <w:szCs w:val="24"/>
          <w:lang w:val="en-US" w:eastAsia="en-US" w:bidi="en-US"/>
        </w:rPr>
        <w:t>toplay</w:t>
      </w:r>
      <w:r w:rsidRPr="005E3DF5">
        <w:rPr>
          <w:color w:val="000000" w:themeColor="text1"/>
          <w:sz w:val="24"/>
          <w:szCs w:val="24"/>
        </w:rPr>
        <w:t xml:space="preserve">— </w:t>
      </w:r>
      <w:r w:rsidRPr="005E3DF5">
        <w:rPr>
          <w:color w:val="000000" w:themeColor="text1"/>
          <w:sz w:val="24"/>
          <w:szCs w:val="24"/>
          <w:lang w:val="en-US" w:eastAsia="en-US" w:bidi="en-US"/>
        </w:rPr>
        <w:t>aplay</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Использование языковой </w:t>
      </w:r>
      <w:r w:rsidR="0085580D">
        <w:rPr>
          <w:color w:val="000000" w:themeColor="text1"/>
          <w:sz w:val="24"/>
          <w:szCs w:val="24"/>
        </w:rPr>
        <w:t>догадки для распознавания интер</w:t>
      </w:r>
      <w:r w:rsidRPr="005E3DF5">
        <w:rPr>
          <w:color w:val="000000" w:themeColor="text1"/>
          <w:sz w:val="24"/>
          <w:szCs w:val="24"/>
        </w:rPr>
        <w:t xml:space="preserve">национальных слов </w:t>
      </w:r>
      <w:r w:rsidRPr="005E3DF5">
        <w:rPr>
          <w:color w:val="000000" w:themeColor="text1"/>
          <w:sz w:val="24"/>
          <w:szCs w:val="24"/>
          <w:lang w:eastAsia="en-US" w:bidi="en-US"/>
        </w:rPr>
        <w:t>(</w:t>
      </w:r>
      <w:r w:rsidRPr="005E3DF5">
        <w:rPr>
          <w:color w:val="000000" w:themeColor="text1"/>
          <w:sz w:val="24"/>
          <w:szCs w:val="24"/>
          <w:lang w:val="en-US" w:eastAsia="en-US" w:bidi="en-US"/>
        </w:rPr>
        <w:t>pilot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film</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Грамматическая сторона речи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Распознавание в письменном </w:t>
      </w:r>
      <w:r w:rsidR="0085580D">
        <w:rPr>
          <w:color w:val="000000" w:themeColor="text1"/>
          <w:sz w:val="24"/>
          <w:szCs w:val="24"/>
        </w:rPr>
        <w:t>и звучащем тексте и употребле</w:t>
      </w:r>
      <w:r w:rsidRPr="005E3DF5">
        <w:rPr>
          <w:color w:val="000000" w:themeColor="text1"/>
          <w:sz w:val="24"/>
          <w:szCs w:val="24"/>
        </w:rPr>
        <w:t>ние в устной и письменной речи изученных морфологических форм и синтаксических конструкций английского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Глаголы в </w:t>
      </w:r>
      <w:r w:rsidRPr="005E3DF5">
        <w:rPr>
          <w:color w:val="000000" w:themeColor="text1"/>
          <w:sz w:val="24"/>
          <w:szCs w:val="24"/>
          <w:lang w:val="en-US" w:eastAsia="en-US" w:bidi="en-US"/>
        </w:rPr>
        <w:t>Present</w:t>
      </w:r>
      <w:r w:rsidRPr="005E3DF5">
        <w:rPr>
          <w:color w:val="000000" w:themeColor="text1"/>
          <w:sz w:val="24"/>
          <w:szCs w:val="24"/>
          <w:lang w:eastAsia="en-US" w:bidi="en-US"/>
        </w:rPr>
        <w:t>/</w:t>
      </w:r>
      <w:r w:rsidRPr="005E3DF5">
        <w:rPr>
          <w:color w:val="000000" w:themeColor="text1"/>
          <w:sz w:val="24"/>
          <w:szCs w:val="24"/>
          <w:lang w:val="en-US" w:eastAsia="en-US" w:bidi="en-US"/>
        </w:rPr>
        <w:t>PastSimpleTense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PresentContinuousTense</w:t>
      </w:r>
      <w:r w:rsidRPr="005E3DF5">
        <w:rPr>
          <w:color w:val="000000" w:themeColor="text1"/>
          <w:sz w:val="24"/>
          <w:szCs w:val="24"/>
        </w:rPr>
        <w:t>в повествовательных (утвердительных и отрицательных) и вопросительных (общи</w:t>
      </w:r>
      <w:r w:rsidR="0085580D">
        <w:rPr>
          <w:color w:val="000000" w:themeColor="text1"/>
          <w:sz w:val="24"/>
          <w:szCs w:val="24"/>
        </w:rPr>
        <w:t>й и специальный вопросы) предло</w:t>
      </w:r>
      <w:r w:rsidRPr="005E3DF5">
        <w:rPr>
          <w:color w:val="000000" w:themeColor="text1"/>
          <w:sz w:val="24"/>
          <w:szCs w:val="24"/>
        </w:rPr>
        <w:t>жениях.</w:t>
      </w:r>
    </w:p>
    <w:p w:rsidR="008C799E" w:rsidRPr="005E3DF5" w:rsidRDefault="00D87F25" w:rsidP="0059106B">
      <w:pPr>
        <w:pStyle w:val="13"/>
        <w:spacing w:line="240" w:lineRule="auto"/>
        <w:jc w:val="both"/>
        <w:rPr>
          <w:color w:val="000000" w:themeColor="text1"/>
          <w:sz w:val="24"/>
          <w:szCs w:val="24"/>
          <w:lang w:val="en-US"/>
        </w:rPr>
      </w:pPr>
      <w:r w:rsidRPr="005E3DF5">
        <w:rPr>
          <w:color w:val="000000" w:themeColor="text1"/>
          <w:sz w:val="24"/>
          <w:szCs w:val="24"/>
        </w:rPr>
        <w:t>Модальные</w:t>
      </w:r>
      <w:r w:rsidR="0085580D" w:rsidRPr="0085580D">
        <w:rPr>
          <w:color w:val="000000" w:themeColor="text1"/>
          <w:sz w:val="24"/>
          <w:szCs w:val="24"/>
          <w:lang w:val="en-US"/>
        </w:rPr>
        <w:t xml:space="preserve"> </w:t>
      </w:r>
      <w:r w:rsidRPr="005E3DF5">
        <w:rPr>
          <w:color w:val="000000" w:themeColor="text1"/>
          <w:sz w:val="24"/>
          <w:szCs w:val="24"/>
        </w:rPr>
        <w:t>глаголы</w:t>
      </w:r>
      <w:r w:rsidR="0085580D" w:rsidRPr="0085580D">
        <w:rPr>
          <w:color w:val="000000" w:themeColor="text1"/>
          <w:sz w:val="24"/>
          <w:szCs w:val="24"/>
          <w:lang w:val="en-US"/>
        </w:rPr>
        <w:t xml:space="preserve"> </w:t>
      </w:r>
      <w:r w:rsidRPr="005E3DF5">
        <w:rPr>
          <w:color w:val="000000" w:themeColor="text1"/>
          <w:sz w:val="24"/>
          <w:szCs w:val="24"/>
          <w:lang w:val="en-US" w:eastAsia="en-US" w:bidi="en-US"/>
        </w:rPr>
        <w:t>must</w:t>
      </w:r>
      <w:r w:rsidRPr="005E3DF5">
        <w:rPr>
          <w:color w:val="000000" w:themeColor="text1"/>
          <w:sz w:val="24"/>
          <w:szCs w:val="24"/>
        </w:rPr>
        <w:t>и</w:t>
      </w:r>
      <w:r w:rsidRPr="005E3DF5">
        <w:rPr>
          <w:color w:val="000000" w:themeColor="text1"/>
          <w:sz w:val="24"/>
          <w:szCs w:val="24"/>
          <w:lang w:val="en-US" w:eastAsia="en-US" w:bidi="en-US"/>
        </w:rPr>
        <w:t>haveto.</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Конструкция</w:t>
      </w:r>
      <w:r w:rsidRPr="005E3DF5">
        <w:rPr>
          <w:color w:val="000000" w:themeColor="text1"/>
          <w:sz w:val="24"/>
          <w:szCs w:val="24"/>
          <w:lang w:val="en-US" w:eastAsia="en-US" w:bidi="en-US"/>
        </w:rPr>
        <w:t xml:space="preserve">to be going to </w:t>
      </w:r>
      <w:r w:rsidRPr="005E3DF5">
        <w:rPr>
          <w:color w:val="000000" w:themeColor="text1"/>
          <w:sz w:val="24"/>
          <w:szCs w:val="24"/>
        </w:rPr>
        <w:t>и</w:t>
      </w:r>
      <w:r w:rsidRPr="005E3DF5">
        <w:rPr>
          <w:color w:val="000000" w:themeColor="text1"/>
          <w:sz w:val="24"/>
          <w:szCs w:val="24"/>
          <w:lang w:val="en-US" w:eastAsia="en-US" w:bidi="en-US"/>
        </w:rPr>
        <w:t xml:space="preserve">Future Simple Tense </w:t>
      </w:r>
      <w:r w:rsidRPr="005E3DF5">
        <w:rPr>
          <w:color w:val="000000" w:themeColor="text1"/>
          <w:sz w:val="24"/>
          <w:szCs w:val="24"/>
        </w:rPr>
        <w:t>для</w:t>
      </w:r>
      <w:r w:rsidR="0085580D" w:rsidRPr="0085580D">
        <w:rPr>
          <w:color w:val="000000" w:themeColor="text1"/>
          <w:sz w:val="24"/>
          <w:szCs w:val="24"/>
          <w:lang w:val="en-US"/>
        </w:rPr>
        <w:t xml:space="preserve"> </w:t>
      </w:r>
      <w:r w:rsidRPr="005E3DF5">
        <w:rPr>
          <w:color w:val="000000" w:themeColor="text1"/>
          <w:sz w:val="24"/>
          <w:szCs w:val="24"/>
        </w:rPr>
        <w:t>выражения</w:t>
      </w:r>
      <w:r w:rsidR="0085580D" w:rsidRPr="0085580D">
        <w:rPr>
          <w:color w:val="000000" w:themeColor="text1"/>
          <w:sz w:val="24"/>
          <w:szCs w:val="24"/>
          <w:lang w:val="en-US"/>
        </w:rPr>
        <w:t xml:space="preserve"> </w:t>
      </w:r>
      <w:r w:rsidRPr="005E3DF5">
        <w:rPr>
          <w:color w:val="000000" w:themeColor="text1"/>
          <w:sz w:val="24"/>
          <w:szCs w:val="24"/>
        </w:rPr>
        <w:t>будущего</w:t>
      </w:r>
      <w:r w:rsidR="0085580D" w:rsidRPr="0085580D">
        <w:rPr>
          <w:color w:val="000000" w:themeColor="text1"/>
          <w:sz w:val="24"/>
          <w:szCs w:val="24"/>
          <w:lang w:val="en-US"/>
        </w:rPr>
        <w:t xml:space="preserve"> </w:t>
      </w:r>
      <w:proofErr w:type="gramStart"/>
      <w:r w:rsidRPr="005E3DF5">
        <w:rPr>
          <w:color w:val="000000" w:themeColor="text1"/>
          <w:sz w:val="24"/>
          <w:szCs w:val="24"/>
        </w:rPr>
        <w:t>действия</w:t>
      </w:r>
      <w:r w:rsidRPr="005E3DF5">
        <w:rPr>
          <w:color w:val="000000" w:themeColor="text1"/>
          <w:sz w:val="24"/>
          <w:szCs w:val="24"/>
          <w:lang w:val="en-US" w:eastAsia="en-US" w:bidi="en-US"/>
        </w:rPr>
        <w:t>(</w:t>
      </w:r>
      <w:proofErr w:type="gramEnd"/>
      <w:r w:rsidRPr="005E3DF5">
        <w:rPr>
          <w:color w:val="000000" w:themeColor="text1"/>
          <w:sz w:val="24"/>
          <w:szCs w:val="24"/>
          <w:lang w:val="en-US" w:eastAsia="en-US" w:bidi="en-US"/>
        </w:rPr>
        <w:t>I am going to have my birthday party on Saturday. Wait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w:t>
      </w:r>
      <w:r w:rsidRPr="005E3DF5">
        <w:rPr>
          <w:color w:val="000000" w:themeColor="text1"/>
          <w:sz w:val="24"/>
          <w:szCs w:val="24"/>
          <w:lang w:eastAsia="en-US" w:bidi="en-US"/>
        </w:rPr>
        <w:t>’</w:t>
      </w:r>
      <w:r w:rsidRPr="005E3DF5">
        <w:rPr>
          <w:color w:val="000000" w:themeColor="text1"/>
          <w:sz w:val="24"/>
          <w:szCs w:val="24"/>
          <w:lang w:val="en-US" w:eastAsia="en-US" w:bidi="en-US"/>
        </w:rPr>
        <w:t>llhelpyou</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Отрицательное местоимение </w:t>
      </w:r>
      <w:r w:rsidRPr="005E3DF5">
        <w:rPr>
          <w:color w:val="000000" w:themeColor="text1"/>
          <w:sz w:val="24"/>
          <w:szCs w:val="24"/>
          <w:lang w:val="en-US" w:eastAsia="en-US" w:bidi="en-US"/>
        </w:rPr>
        <w:t>no</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Степени сравнения прилагательных (формы, образованные по правилу и исключения: </w:t>
      </w:r>
      <w:r w:rsidRPr="005E3DF5">
        <w:rPr>
          <w:color w:val="000000" w:themeColor="text1"/>
          <w:sz w:val="24"/>
          <w:szCs w:val="24"/>
          <w:lang w:val="en-US" w:eastAsia="en-US" w:bidi="en-US"/>
        </w:rPr>
        <w:t>good</w:t>
      </w:r>
      <w:r w:rsidRPr="005E3DF5">
        <w:rPr>
          <w:color w:val="000000" w:themeColor="text1"/>
          <w:sz w:val="24"/>
          <w:szCs w:val="24"/>
        </w:rPr>
        <w:t xml:space="preserve">— </w:t>
      </w:r>
      <w:r w:rsidRPr="005E3DF5">
        <w:rPr>
          <w:color w:val="000000" w:themeColor="text1"/>
          <w:sz w:val="24"/>
          <w:szCs w:val="24"/>
          <w:lang w:val="en-US" w:eastAsia="en-US" w:bidi="en-US"/>
        </w:rPr>
        <w:t>better</w:t>
      </w:r>
      <w:r w:rsidRPr="005E3DF5">
        <w:rPr>
          <w:color w:val="000000" w:themeColor="text1"/>
          <w:sz w:val="24"/>
          <w:szCs w:val="24"/>
        </w:rPr>
        <w:t xml:space="preserve">— </w:t>
      </w:r>
      <w:r w:rsidRPr="005E3DF5">
        <w:rPr>
          <w:color w:val="000000" w:themeColor="text1"/>
          <w:sz w:val="24"/>
          <w:szCs w:val="24"/>
          <w:lang w:eastAsia="en-US" w:bidi="en-US"/>
        </w:rPr>
        <w:t>(</w:t>
      </w:r>
      <w:r w:rsidRPr="005E3DF5">
        <w:rPr>
          <w:color w:val="000000" w:themeColor="text1"/>
          <w:sz w:val="24"/>
          <w:szCs w:val="24"/>
          <w:lang w:val="en-US" w:eastAsia="en-US" w:bidi="en-US"/>
        </w:rPr>
        <w:t>the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best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bad</w:t>
      </w:r>
      <w:r w:rsidRPr="005E3DF5">
        <w:rPr>
          <w:color w:val="000000" w:themeColor="text1"/>
          <w:sz w:val="24"/>
          <w:szCs w:val="24"/>
        </w:rPr>
        <w:t xml:space="preserve">— </w:t>
      </w:r>
      <w:r w:rsidRPr="005E3DF5">
        <w:rPr>
          <w:color w:val="000000" w:themeColor="text1"/>
          <w:sz w:val="24"/>
          <w:szCs w:val="24"/>
          <w:lang w:val="en-US" w:eastAsia="en-US" w:bidi="en-US"/>
        </w:rPr>
        <w:t>worse</w:t>
      </w:r>
      <w:r w:rsidRPr="005E3DF5">
        <w:rPr>
          <w:color w:val="000000" w:themeColor="text1"/>
          <w:sz w:val="24"/>
          <w:szCs w:val="24"/>
        </w:rPr>
        <w:t xml:space="preserve">— </w:t>
      </w:r>
      <w:r w:rsidRPr="005E3DF5">
        <w:rPr>
          <w:color w:val="000000" w:themeColor="text1"/>
          <w:sz w:val="24"/>
          <w:szCs w:val="24"/>
          <w:lang w:eastAsia="en-US" w:bidi="en-US"/>
        </w:rPr>
        <w:t>(</w:t>
      </w:r>
      <w:r w:rsidRPr="005E3DF5">
        <w:rPr>
          <w:color w:val="000000" w:themeColor="text1"/>
          <w:sz w:val="24"/>
          <w:szCs w:val="24"/>
          <w:lang w:val="en-US" w:eastAsia="en-US" w:bidi="en-US"/>
        </w:rPr>
        <w:t>the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worst</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Наречия времени.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Обозначение даты и года. Обозначение времени (5 </w:t>
      </w:r>
      <w:r w:rsidRPr="005E3DF5">
        <w:rPr>
          <w:color w:val="000000" w:themeColor="text1"/>
          <w:sz w:val="24"/>
          <w:szCs w:val="24"/>
          <w:lang w:val="en-US" w:eastAsia="en-US" w:bidi="en-US"/>
        </w:rPr>
        <w:t>o</w:t>
      </w:r>
      <w:r w:rsidRPr="005E3DF5">
        <w:rPr>
          <w:color w:val="000000" w:themeColor="text1"/>
          <w:sz w:val="24"/>
          <w:szCs w:val="24"/>
          <w:lang w:eastAsia="en-US" w:bidi="en-US"/>
        </w:rPr>
        <w:t>’</w:t>
      </w:r>
      <w:r w:rsidRPr="005E3DF5">
        <w:rPr>
          <w:color w:val="000000" w:themeColor="text1"/>
          <w:sz w:val="24"/>
          <w:szCs w:val="24"/>
          <w:lang w:val="en-US" w:eastAsia="en-US" w:bidi="en-US"/>
        </w:rPr>
        <w:t>clock</w:t>
      </w:r>
      <w:r w:rsidRPr="005E3DF5">
        <w:rPr>
          <w:color w:val="000000" w:themeColor="text1"/>
          <w:sz w:val="24"/>
          <w:szCs w:val="24"/>
          <w:lang w:eastAsia="en-US" w:bidi="en-US"/>
        </w:rPr>
        <w:t xml:space="preserve">; </w:t>
      </w:r>
      <w:r w:rsidRPr="005E3DF5">
        <w:rPr>
          <w:color w:val="000000" w:themeColor="text1"/>
          <w:sz w:val="24"/>
          <w:szCs w:val="24"/>
        </w:rPr>
        <w:t xml:space="preserve">3 </w:t>
      </w:r>
      <w:r w:rsidRPr="005E3DF5">
        <w:rPr>
          <w:color w:val="000000" w:themeColor="text1"/>
          <w:sz w:val="24"/>
          <w:szCs w:val="24"/>
          <w:lang w:val="en-US" w:eastAsia="en-US" w:bidi="en-US"/>
        </w:rPr>
        <w:t>am</w:t>
      </w:r>
      <w:r w:rsidRPr="005E3DF5">
        <w:rPr>
          <w:color w:val="000000" w:themeColor="text1"/>
          <w:sz w:val="24"/>
          <w:szCs w:val="24"/>
          <w:lang w:eastAsia="en-US" w:bidi="en-US"/>
        </w:rPr>
        <w:t xml:space="preserve">, </w:t>
      </w:r>
      <w:r w:rsidRPr="005E3DF5">
        <w:rPr>
          <w:color w:val="000000" w:themeColor="text1"/>
          <w:sz w:val="24"/>
          <w:szCs w:val="24"/>
        </w:rPr>
        <w:t xml:space="preserve">2 </w:t>
      </w:r>
      <w:r w:rsidRPr="005E3DF5">
        <w:rPr>
          <w:color w:val="000000" w:themeColor="text1"/>
          <w:sz w:val="24"/>
          <w:szCs w:val="24"/>
          <w:lang w:val="en-US" w:eastAsia="en-US" w:bidi="en-US"/>
        </w:rPr>
        <w:t>pm</w:t>
      </w:r>
      <w:r w:rsidRPr="005E3DF5">
        <w:rPr>
          <w:color w:val="000000" w:themeColor="text1"/>
          <w:sz w:val="24"/>
          <w:szCs w:val="24"/>
          <w:lang w:eastAsia="en-US" w:bidi="en-US"/>
        </w:rPr>
        <w:t>).</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Социокультурные знания и умения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Знание и использовани</w:t>
      </w:r>
      <w:r w:rsidR="0085580D">
        <w:rPr>
          <w:color w:val="000000" w:themeColor="text1"/>
          <w:sz w:val="24"/>
          <w:szCs w:val="24"/>
        </w:rPr>
        <w:t>е некоторых социокультурных эле</w:t>
      </w:r>
      <w:r w:rsidRPr="005E3DF5">
        <w:rPr>
          <w:color w:val="000000" w:themeColor="text1"/>
          <w:sz w:val="24"/>
          <w:szCs w:val="24"/>
        </w:rPr>
        <w:t>ментов речевого поведенческого этикета, принятого в стране/ странах изучаемого языка, в некоторых ситуациях общения: приветствие, прощание, з</w:t>
      </w:r>
      <w:r w:rsidR="0085580D">
        <w:rPr>
          <w:color w:val="000000" w:themeColor="text1"/>
          <w:sz w:val="24"/>
          <w:szCs w:val="24"/>
        </w:rPr>
        <w:t>накомство, выражение благодарно</w:t>
      </w:r>
      <w:r w:rsidRPr="005E3DF5">
        <w:rPr>
          <w:color w:val="000000" w:themeColor="text1"/>
          <w:sz w:val="24"/>
          <w:szCs w:val="24"/>
        </w:rPr>
        <w:t>сти, извинение, поздравление с днём рождения, Новым годом, Рождеством, разговор по телефону).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Знание произведений де</w:t>
      </w:r>
      <w:r w:rsidR="0085580D">
        <w:rPr>
          <w:color w:val="000000" w:themeColor="text1"/>
          <w:sz w:val="24"/>
          <w:szCs w:val="24"/>
        </w:rPr>
        <w:t>тского фольклора (рифмовок, сти</w:t>
      </w:r>
      <w:r w:rsidRPr="005E3DF5">
        <w:rPr>
          <w:color w:val="000000" w:themeColor="text1"/>
          <w:sz w:val="24"/>
          <w:szCs w:val="24"/>
        </w:rPr>
        <w:t>хов, песенок), персонажей детских книг.</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Краткое представление сво</w:t>
      </w:r>
      <w:r w:rsidR="0085580D">
        <w:rPr>
          <w:color w:val="000000" w:themeColor="text1"/>
          <w:sz w:val="24"/>
          <w:szCs w:val="24"/>
        </w:rPr>
        <w:t>ей страны и страны/стран изучае</w:t>
      </w:r>
      <w:r w:rsidRPr="005E3DF5">
        <w:rPr>
          <w:color w:val="000000" w:themeColor="text1"/>
          <w:sz w:val="24"/>
          <w:szCs w:val="24"/>
        </w:rPr>
        <w:t>мого языка на (названия стран и их столиц, название родного города/села; цвета национа</w:t>
      </w:r>
      <w:r w:rsidR="0085580D">
        <w:rPr>
          <w:color w:val="000000" w:themeColor="text1"/>
          <w:sz w:val="24"/>
          <w:szCs w:val="24"/>
        </w:rPr>
        <w:t>льных флагов; основные достопри</w:t>
      </w:r>
      <w:r w:rsidRPr="005E3DF5">
        <w:rPr>
          <w:color w:val="000000" w:themeColor="text1"/>
          <w:sz w:val="24"/>
          <w:szCs w:val="24"/>
        </w:rPr>
        <w:t>мечательности).</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Компенсаторные умения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в качеств</w:t>
      </w:r>
      <w:r w:rsidR="0085580D">
        <w:rPr>
          <w:color w:val="000000" w:themeColor="text1"/>
          <w:sz w:val="24"/>
          <w:szCs w:val="24"/>
        </w:rPr>
        <w:t>е опоры при порождении собствен</w:t>
      </w:r>
      <w:r w:rsidRPr="005E3DF5">
        <w:rPr>
          <w:color w:val="000000" w:themeColor="text1"/>
          <w:sz w:val="24"/>
          <w:szCs w:val="24"/>
        </w:rPr>
        <w:t>ных высказываний ключевых</w:t>
      </w:r>
      <w:r w:rsidR="0085580D">
        <w:rPr>
          <w:color w:val="000000" w:themeColor="text1"/>
          <w:sz w:val="24"/>
          <w:szCs w:val="24"/>
        </w:rPr>
        <w:t xml:space="preserve"> слов, вопросов; картинок, фото</w:t>
      </w:r>
      <w:r w:rsidRPr="005E3DF5">
        <w:rPr>
          <w:color w:val="000000" w:themeColor="text1"/>
          <w:sz w:val="24"/>
          <w:szCs w:val="24"/>
        </w:rPr>
        <w:t>графий.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Прогнозирование содержание</w:t>
      </w:r>
      <w:r w:rsidR="0085580D">
        <w:rPr>
          <w:color w:val="000000" w:themeColor="text1"/>
          <w:sz w:val="24"/>
          <w:szCs w:val="24"/>
        </w:rPr>
        <w:t xml:space="preserve"> текста для чтения на основе за</w:t>
      </w:r>
      <w:r w:rsidRPr="005E3DF5">
        <w:rPr>
          <w:color w:val="000000" w:themeColor="text1"/>
          <w:sz w:val="24"/>
          <w:szCs w:val="24"/>
        </w:rPr>
        <w:t>головка.</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1711F" w:rsidRPr="005E3DF5" w:rsidRDefault="00D1711F" w:rsidP="0059106B">
      <w:pPr>
        <w:pStyle w:val="13"/>
        <w:spacing w:line="240" w:lineRule="auto"/>
        <w:jc w:val="both"/>
        <w:rPr>
          <w:color w:val="000000" w:themeColor="text1"/>
          <w:sz w:val="24"/>
          <w:szCs w:val="24"/>
        </w:rPr>
      </w:pPr>
    </w:p>
    <w:p w:rsidR="004A6DFE" w:rsidRDefault="004A6DF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ПЛАНИРУЕМЫЕ РЕЗУЛЬТАТЫ ОСВОЕНИЯ</w:t>
      </w:r>
      <w:r w:rsidR="004A6DFE">
        <w:rPr>
          <w:rFonts w:ascii="Times New Roman" w:hAnsi="Times New Roman" w:cs="Times New Roman"/>
          <w:color w:val="000000" w:themeColor="text1"/>
          <w:sz w:val="24"/>
          <w:szCs w:val="24"/>
        </w:rPr>
        <w:t xml:space="preserve"> </w:t>
      </w:r>
      <w:r w:rsidRPr="005E3DF5">
        <w:rPr>
          <w:rFonts w:ascii="Times New Roman" w:hAnsi="Times New Roman" w:cs="Times New Roman"/>
          <w:color w:val="000000" w:themeColor="text1"/>
          <w:sz w:val="24"/>
          <w:szCs w:val="24"/>
        </w:rPr>
        <w:t>УЧЕБНОГО ПРЕДМЕТА</w:t>
      </w:r>
    </w:p>
    <w:p w:rsidR="008C799E" w:rsidRPr="005E3DF5" w:rsidRDefault="00D87F25" w:rsidP="004A6DFE">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«ИНОСТРАННЫЙ (АНГЛИЙСКИЙ) ЯЗЫК»</w:t>
      </w:r>
      <w:r w:rsidR="004A6DFE">
        <w:rPr>
          <w:rFonts w:ascii="Times New Roman" w:hAnsi="Times New Roman" w:cs="Times New Roman"/>
          <w:color w:val="000000" w:themeColor="text1"/>
          <w:sz w:val="24"/>
          <w:szCs w:val="24"/>
        </w:rPr>
        <w:t xml:space="preserve"> </w:t>
      </w:r>
      <w:r w:rsidRPr="005E3DF5">
        <w:rPr>
          <w:rFonts w:ascii="Times New Roman" w:hAnsi="Times New Roman" w:cs="Times New Roman"/>
          <w:color w:val="000000" w:themeColor="text1"/>
          <w:sz w:val="24"/>
          <w:szCs w:val="24"/>
        </w:rPr>
        <w:t>НА УРОВНЕ НАЧАЛЬНОГО ОБЩЕГО ОБРАЗОВАНИЯ</w:t>
      </w:r>
    </w:p>
    <w:p w:rsidR="004A6DFE" w:rsidRDefault="004A6DFE" w:rsidP="0059106B">
      <w:pPr>
        <w:pStyle w:val="13"/>
        <w:spacing w:line="240" w:lineRule="auto"/>
        <w:jc w:val="both"/>
        <w:rPr>
          <w:color w:val="000000" w:themeColor="text1"/>
          <w:sz w:val="24"/>
          <w:szCs w:val="24"/>
        </w:rPr>
      </w:pP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результате изучения ино</w:t>
      </w:r>
      <w:r w:rsidR="0085580D">
        <w:rPr>
          <w:color w:val="000000" w:themeColor="text1"/>
          <w:sz w:val="24"/>
          <w:szCs w:val="24"/>
        </w:rPr>
        <w:t>странного языка в начальной шко</w:t>
      </w:r>
      <w:r w:rsidRPr="005E3DF5">
        <w:rPr>
          <w:color w:val="000000" w:themeColor="text1"/>
          <w:sz w:val="24"/>
          <w:szCs w:val="24"/>
        </w:rPr>
        <w:t>ле у обучающегося будут сформированы личностные, метапредметные и предметные ре</w:t>
      </w:r>
      <w:r w:rsidR="0085580D">
        <w:rPr>
          <w:color w:val="000000" w:themeColor="text1"/>
          <w:sz w:val="24"/>
          <w:szCs w:val="24"/>
        </w:rPr>
        <w:t>зультаты, обеспечивающие выполн</w:t>
      </w:r>
      <w:r w:rsidRPr="005E3DF5">
        <w:rPr>
          <w:color w:val="000000" w:themeColor="text1"/>
          <w:sz w:val="24"/>
          <w:szCs w:val="24"/>
        </w:rPr>
        <w:softHyphen/>
        <w:t>ние ФГОС НОО и его успешное дальнейшее образование.</w:t>
      </w:r>
    </w:p>
    <w:p w:rsidR="004A6DFE" w:rsidRDefault="004A6DFE" w:rsidP="0059106B">
      <w:pPr>
        <w:pStyle w:val="22"/>
        <w:spacing w:after="0"/>
        <w:rPr>
          <w:rFonts w:ascii="Times New Roman" w:hAnsi="Times New Roman" w:cs="Times New Roman"/>
          <w:color w:val="000000" w:themeColor="text1"/>
          <w:sz w:val="24"/>
          <w:szCs w:val="24"/>
        </w:rPr>
      </w:pP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Личностные результаты освоения п</w:t>
      </w:r>
      <w:r w:rsidR="0085580D">
        <w:rPr>
          <w:color w:val="000000" w:themeColor="text1"/>
          <w:sz w:val="24"/>
          <w:szCs w:val="24"/>
        </w:rPr>
        <w:t>рограммы начального об</w:t>
      </w:r>
      <w:r w:rsidRPr="005E3DF5">
        <w:rPr>
          <w:color w:val="000000" w:themeColor="text1"/>
          <w:sz w:val="24"/>
          <w:szCs w:val="24"/>
        </w:rPr>
        <w:t>щего образования достигают</w:t>
      </w:r>
      <w:r w:rsidR="0085580D">
        <w:rPr>
          <w:color w:val="000000" w:themeColor="text1"/>
          <w:sz w:val="24"/>
          <w:szCs w:val="24"/>
        </w:rPr>
        <w:t>ся в единстве учебной и воспита</w:t>
      </w:r>
      <w:r w:rsidRPr="005E3DF5">
        <w:rPr>
          <w:color w:val="000000" w:themeColor="text1"/>
          <w:sz w:val="24"/>
          <w:szCs w:val="24"/>
        </w:rPr>
        <w:t>тельной деятельности Организации в соответствии с традици</w:t>
      </w:r>
      <w:r w:rsidRPr="005E3DF5">
        <w:rPr>
          <w:color w:val="000000" w:themeColor="text1"/>
          <w:sz w:val="24"/>
          <w:szCs w:val="24"/>
        </w:rPr>
        <w:softHyphen/>
        <w:t>онными российскими социокультурными и духовно-нравст</w:t>
      </w:r>
      <w:r w:rsidRPr="005E3DF5">
        <w:rPr>
          <w:color w:val="000000" w:themeColor="text1"/>
          <w:sz w:val="24"/>
          <w:szCs w:val="24"/>
        </w:rPr>
        <w:softHyphen/>
        <w:t>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Личностные результаты о</w:t>
      </w:r>
      <w:r w:rsidR="0085580D">
        <w:rPr>
          <w:color w:val="000000" w:themeColor="text1"/>
          <w:sz w:val="24"/>
          <w:szCs w:val="24"/>
        </w:rPr>
        <w:t>своения программы начального об</w:t>
      </w:r>
      <w:r w:rsidRPr="005E3DF5">
        <w:rPr>
          <w:color w:val="000000" w:themeColor="text1"/>
          <w:sz w:val="24"/>
          <w:szCs w:val="24"/>
        </w:rPr>
        <w:t>щего образования должны отражать готовность обучающихся руководствоваться ценностями и приобретение первоначально</w:t>
      </w:r>
      <w:r w:rsidRPr="005E3DF5">
        <w:rPr>
          <w:color w:val="000000" w:themeColor="text1"/>
          <w:sz w:val="24"/>
          <w:szCs w:val="24"/>
        </w:rPr>
        <w:softHyphen/>
        <w:t>го опыта деятельности на их основе, в том числе в части: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Гражданско-патриотического воспитания:</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становление ценностного</w:t>
      </w:r>
      <w:r w:rsidR="0085580D">
        <w:rPr>
          <w:color w:val="000000" w:themeColor="text1"/>
          <w:sz w:val="24"/>
          <w:szCs w:val="24"/>
        </w:rPr>
        <w:t xml:space="preserve"> отношения к своей Родине — Рос</w:t>
      </w:r>
      <w:r w:rsidRPr="005E3DF5">
        <w:rPr>
          <w:color w:val="000000" w:themeColor="text1"/>
          <w:sz w:val="24"/>
          <w:szCs w:val="24"/>
        </w:rPr>
        <w:t>сии;</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осознание своей этнокультурной и российской гражданской идентичности;</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сопричастность к прошлому, настоящему и будущему своей страны и родного края;</w:t>
      </w:r>
    </w:p>
    <w:p w:rsidR="008C799E" w:rsidRPr="005E3DF5" w:rsidRDefault="00D87F25" w:rsidP="00C23763">
      <w:pPr>
        <w:pStyle w:val="13"/>
        <w:numPr>
          <w:ilvl w:val="0"/>
          <w:numId w:val="30"/>
        </w:numPr>
        <w:tabs>
          <w:tab w:val="left" w:pos="319"/>
        </w:tabs>
        <w:spacing w:line="240" w:lineRule="auto"/>
        <w:ind w:firstLine="0"/>
        <w:jc w:val="both"/>
        <w:rPr>
          <w:color w:val="000000" w:themeColor="text1"/>
          <w:sz w:val="24"/>
          <w:szCs w:val="24"/>
        </w:rPr>
      </w:pPr>
      <w:r w:rsidRPr="005E3DF5">
        <w:rPr>
          <w:color w:val="000000" w:themeColor="text1"/>
          <w:sz w:val="24"/>
          <w:szCs w:val="24"/>
        </w:rPr>
        <w:t>уважение к своему и другим народам;</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первоначальные представ</w:t>
      </w:r>
      <w:r w:rsidR="0085580D">
        <w:rPr>
          <w:color w:val="000000" w:themeColor="text1"/>
          <w:sz w:val="24"/>
          <w:szCs w:val="24"/>
        </w:rPr>
        <w:t>ления о человеке как члене обще</w:t>
      </w:r>
      <w:r w:rsidRPr="005E3DF5">
        <w:rPr>
          <w:color w:val="000000" w:themeColor="text1"/>
          <w:sz w:val="24"/>
          <w:szCs w:val="24"/>
        </w:rPr>
        <w:t>ства, о правах и ответственн</w:t>
      </w:r>
      <w:r w:rsidR="0085580D">
        <w:rPr>
          <w:color w:val="000000" w:themeColor="text1"/>
          <w:sz w:val="24"/>
          <w:szCs w:val="24"/>
        </w:rPr>
        <w:t>ости, уважении и достоинстве че</w:t>
      </w:r>
      <w:r w:rsidRPr="005E3DF5">
        <w:rPr>
          <w:color w:val="000000" w:themeColor="text1"/>
          <w:sz w:val="24"/>
          <w:szCs w:val="24"/>
        </w:rPr>
        <w:t>ловека, о нравственно-эти</w:t>
      </w:r>
      <w:r w:rsidR="0085580D">
        <w:rPr>
          <w:color w:val="000000" w:themeColor="text1"/>
          <w:sz w:val="24"/>
          <w:szCs w:val="24"/>
        </w:rPr>
        <w:t>ческих нормах поведения и прави</w:t>
      </w:r>
      <w:r w:rsidRPr="005E3DF5">
        <w:rPr>
          <w:color w:val="000000" w:themeColor="text1"/>
          <w:sz w:val="24"/>
          <w:szCs w:val="24"/>
        </w:rPr>
        <w:t>лах межличностных отношений.</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Духовно-нравственного воспитания:</w:t>
      </w:r>
    </w:p>
    <w:p w:rsidR="008C799E" w:rsidRPr="005E3DF5" w:rsidRDefault="00D87F25" w:rsidP="00C23763">
      <w:pPr>
        <w:pStyle w:val="13"/>
        <w:numPr>
          <w:ilvl w:val="0"/>
          <w:numId w:val="30"/>
        </w:numPr>
        <w:tabs>
          <w:tab w:val="left" w:pos="319"/>
        </w:tabs>
        <w:spacing w:line="240" w:lineRule="auto"/>
        <w:ind w:firstLine="0"/>
        <w:jc w:val="both"/>
        <w:rPr>
          <w:color w:val="000000" w:themeColor="text1"/>
          <w:sz w:val="24"/>
          <w:szCs w:val="24"/>
        </w:rPr>
      </w:pPr>
      <w:r w:rsidRPr="005E3DF5">
        <w:rPr>
          <w:color w:val="000000" w:themeColor="text1"/>
          <w:sz w:val="24"/>
          <w:szCs w:val="24"/>
        </w:rPr>
        <w:t>признание индивидуальности каждого человека;</w:t>
      </w:r>
    </w:p>
    <w:p w:rsidR="008C799E" w:rsidRPr="005E3DF5" w:rsidRDefault="00D87F25" w:rsidP="00C23763">
      <w:pPr>
        <w:pStyle w:val="13"/>
        <w:numPr>
          <w:ilvl w:val="0"/>
          <w:numId w:val="30"/>
        </w:numPr>
        <w:tabs>
          <w:tab w:val="left" w:pos="319"/>
        </w:tabs>
        <w:spacing w:line="240" w:lineRule="auto"/>
        <w:ind w:firstLine="0"/>
        <w:jc w:val="both"/>
        <w:rPr>
          <w:color w:val="000000" w:themeColor="text1"/>
          <w:sz w:val="24"/>
          <w:szCs w:val="24"/>
        </w:rPr>
      </w:pPr>
      <w:r w:rsidRPr="005E3DF5">
        <w:rPr>
          <w:color w:val="000000" w:themeColor="text1"/>
          <w:sz w:val="24"/>
          <w:szCs w:val="24"/>
        </w:rPr>
        <w:t>проявление сопереживания, уважения и доброжелательности;</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неприятие любых форм поведения, направленных на причи</w:t>
      </w:r>
      <w:r w:rsidRPr="005E3DF5">
        <w:rPr>
          <w:color w:val="000000" w:themeColor="text1"/>
          <w:sz w:val="24"/>
          <w:szCs w:val="24"/>
        </w:rPr>
        <w:softHyphen/>
        <w:t>нение физического и морального вреда другим людям.</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Эстетического воспитания:</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уважительное отношение и интерес к художественной куль</w:t>
      </w:r>
      <w:r w:rsidRPr="005E3DF5">
        <w:rPr>
          <w:color w:val="000000" w:themeColor="text1"/>
          <w:sz w:val="24"/>
          <w:szCs w:val="24"/>
        </w:rPr>
        <w:softHyphen/>
        <w:t>туре, восприимчивость к разным видам искусства, традици</w:t>
      </w:r>
      <w:r w:rsidRPr="005E3DF5">
        <w:rPr>
          <w:color w:val="000000" w:themeColor="text1"/>
          <w:sz w:val="24"/>
          <w:szCs w:val="24"/>
        </w:rPr>
        <w:softHyphen/>
        <w:t>ям и творчеству своего и других народов;</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стремление к самовыражению в раз</w:t>
      </w:r>
      <w:r w:rsidR="0085580D">
        <w:rPr>
          <w:color w:val="000000" w:themeColor="text1"/>
          <w:sz w:val="24"/>
          <w:szCs w:val="24"/>
        </w:rPr>
        <w:t>ных видах художествен</w:t>
      </w:r>
      <w:r w:rsidRPr="005E3DF5">
        <w:rPr>
          <w:color w:val="000000" w:themeColor="text1"/>
          <w:sz w:val="24"/>
          <w:szCs w:val="24"/>
        </w:rPr>
        <w:t>ной деятельности.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Физического воспитания, формирования культуры здоровья и эмоционального благополучия:</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соблюдение правил здоровог</w:t>
      </w:r>
      <w:r w:rsidR="0085580D">
        <w:rPr>
          <w:color w:val="000000" w:themeColor="text1"/>
          <w:sz w:val="24"/>
          <w:szCs w:val="24"/>
        </w:rPr>
        <w:t>о и безопасного (для себя и дру</w:t>
      </w:r>
      <w:r w:rsidRPr="005E3DF5">
        <w:rPr>
          <w:color w:val="000000" w:themeColor="text1"/>
          <w:sz w:val="24"/>
          <w:szCs w:val="24"/>
        </w:rPr>
        <w:t>гих людей) образа жизни в окружающей среде (в том числе информационной);</w:t>
      </w:r>
    </w:p>
    <w:p w:rsidR="008C799E" w:rsidRPr="005E3DF5" w:rsidRDefault="00D87F25" w:rsidP="00C23763">
      <w:pPr>
        <w:pStyle w:val="13"/>
        <w:numPr>
          <w:ilvl w:val="0"/>
          <w:numId w:val="30"/>
        </w:numPr>
        <w:tabs>
          <w:tab w:val="left" w:pos="319"/>
        </w:tabs>
        <w:spacing w:line="240" w:lineRule="auto"/>
        <w:ind w:firstLine="0"/>
        <w:jc w:val="both"/>
        <w:rPr>
          <w:color w:val="000000" w:themeColor="text1"/>
          <w:sz w:val="24"/>
          <w:szCs w:val="24"/>
        </w:rPr>
      </w:pPr>
      <w:r w:rsidRPr="005E3DF5">
        <w:rPr>
          <w:color w:val="000000" w:themeColor="text1"/>
          <w:sz w:val="24"/>
          <w:szCs w:val="24"/>
        </w:rPr>
        <w:t>бережное отношение к физическому и психическому здоровью.</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Трудового воспитания:</w:t>
      </w:r>
    </w:p>
    <w:p w:rsidR="008C799E" w:rsidRPr="005E3DF5" w:rsidRDefault="00D87F25" w:rsidP="00C23763">
      <w:pPr>
        <w:pStyle w:val="13"/>
        <w:numPr>
          <w:ilvl w:val="0"/>
          <w:numId w:val="30"/>
        </w:numPr>
        <w:tabs>
          <w:tab w:val="left" w:pos="319"/>
        </w:tabs>
        <w:spacing w:line="240" w:lineRule="auto"/>
        <w:ind w:left="240" w:hanging="240"/>
        <w:jc w:val="both"/>
        <w:rPr>
          <w:color w:val="000000" w:themeColor="text1"/>
          <w:sz w:val="24"/>
          <w:szCs w:val="24"/>
        </w:rPr>
      </w:pPr>
      <w:r w:rsidRPr="005E3DF5">
        <w:rPr>
          <w:color w:val="000000" w:themeColor="text1"/>
          <w:sz w:val="24"/>
          <w:szCs w:val="24"/>
        </w:rPr>
        <w:t xml:space="preserve">осознание ценности труда </w:t>
      </w:r>
      <w:r w:rsidR="0085580D">
        <w:rPr>
          <w:color w:val="000000" w:themeColor="text1"/>
          <w:sz w:val="24"/>
          <w:szCs w:val="24"/>
        </w:rPr>
        <w:t>в жизни человека и общества, от</w:t>
      </w:r>
      <w:r w:rsidRPr="005E3DF5">
        <w:rPr>
          <w:color w:val="000000" w:themeColor="text1"/>
          <w:sz w:val="24"/>
          <w:szCs w:val="24"/>
        </w:rPr>
        <w:t xml:space="preserve">ветственное потребление </w:t>
      </w:r>
      <w:r w:rsidR="0085580D">
        <w:rPr>
          <w:color w:val="000000" w:themeColor="text1"/>
          <w:sz w:val="24"/>
          <w:szCs w:val="24"/>
        </w:rPr>
        <w:t>и бережное отношение к результа</w:t>
      </w:r>
      <w:r w:rsidRPr="005E3DF5">
        <w:rPr>
          <w:color w:val="000000" w:themeColor="text1"/>
          <w:sz w:val="24"/>
          <w:szCs w:val="24"/>
        </w:rPr>
        <w:t>там труда, навыки участия</w:t>
      </w:r>
      <w:r w:rsidR="0085580D">
        <w:rPr>
          <w:color w:val="000000" w:themeColor="text1"/>
          <w:sz w:val="24"/>
          <w:szCs w:val="24"/>
        </w:rPr>
        <w:t xml:space="preserve"> в различных видах трудовой дея</w:t>
      </w:r>
      <w:r w:rsidRPr="005E3DF5">
        <w:rPr>
          <w:color w:val="000000" w:themeColor="text1"/>
          <w:sz w:val="24"/>
          <w:szCs w:val="24"/>
        </w:rPr>
        <w:t xml:space="preserve">тельности, интерес к различным профессиям </w:t>
      </w:r>
      <w:r w:rsidRPr="005E3DF5">
        <w:rPr>
          <w:b/>
          <w:bCs/>
          <w:i/>
          <w:iCs/>
          <w:color w:val="000000" w:themeColor="text1"/>
          <w:sz w:val="24"/>
          <w:szCs w:val="24"/>
        </w:rPr>
        <w:t>Экологического воспитания:</w:t>
      </w:r>
    </w:p>
    <w:p w:rsidR="008C799E" w:rsidRPr="005E3DF5" w:rsidRDefault="00D87F25" w:rsidP="00C23763">
      <w:pPr>
        <w:pStyle w:val="13"/>
        <w:numPr>
          <w:ilvl w:val="0"/>
          <w:numId w:val="30"/>
        </w:numPr>
        <w:tabs>
          <w:tab w:val="left" w:pos="335"/>
        </w:tabs>
        <w:spacing w:line="240" w:lineRule="auto"/>
        <w:ind w:firstLine="0"/>
        <w:rPr>
          <w:color w:val="000000" w:themeColor="text1"/>
          <w:sz w:val="24"/>
          <w:szCs w:val="24"/>
        </w:rPr>
      </w:pPr>
      <w:r w:rsidRPr="005E3DF5">
        <w:rPr>
          <w:color w:val="000000" w:themeColor="text1"/>
          <w:sz w:val="24"/>
          <w:szCs w:val="24"/>
        </w:rPr>
        <w:t>бережное отношение к природе;</w:t>
      </w:r>
    </w:p>
    <w:p w:rsidR="008C799E" w:rsidRPr="005E3DF5" w:rsidRDefault="00D87F25" w:rsidP="00C23763">
      <w:pPr>
        <w:pStyle w:val="13"/>
        <w:numPr>
          <w:ilvl w:val="0"/>
          <w:numId w:val="30"/>
        </w:numPr>
        <w:tabs>
          <w:tab w:val="left" w:pos="335"/>
        </w:tabs>
        <w:spacing w:line="240" w:lineRule="auto"/>
        <w:ind w:firstLine="0"/>
        <w:rPr>
          <w:color w:val="000000" w:themeColor="text1"/>
          <w:sz w:val="24"/>
          <w:szCs w:val="24"/>
        </w:rPr>
      </w:pPr>
      <w:r w:rsidRPr="005E3DF5">
        <w:rPr>
          <w:color w:val="000000" w:themeColor="text1"/>
          <w:sz w:val="24"/>
          <w:szCs w:val="24"/>
        </w:rPr>
        <w:t>неприятие действий, приносящих ей вред.</w:t>
      </w:r>
    </w:p>
    <w:p w:rsidR="008C799E" w:rsidRPr="005E3DF5" w:rsidRDefault="00D87F25" w:rsidP="0059106B">
      <w:pPr>
        <w:pStyle w:val="13"/>
        <w:spacing w:line="240" w:lineRule="auto"/>
        <w:rPr>
          <w:color w:val="000000" w:themeColor="text1"/>
          <w:sz w:val="24"/>
          <w:szCs w:val="24"/>
        </w:rPr>
      </w:pPr>
      <w:r w:rsidRPr="005E3DF5">
        <w:rPr>
          <w:b/>
          <w:bCs/>
          <w:i/>
          <w:iCs/>
          <w:color w:val="000000" w:themeColor="text1"/>
          <w:sz w:val="24"/>
          <w:szCs w:val="24"/>
        </w:rPr>
        <w:t>Ценности научного познания:</w:t>
      </w:r>
    </w:p>
    <w:p w:rsidR="008C799E" w:rsidRPr="005E3DF5" w:rsidRDefault="00D87F25" w:rsidP="00C23763">
      <w:pPr>
        <w:pStyle w:val="13"/>
        <w:numPr>
          <w:ilvl w:val="0"/>
          <w:numId w:val="30"/>
        </w:numPr>
        <w:tabs>
          <w:tab w:val="left" w:pos="335"/>
        </w:tabs>
        <w:spacing w:line="240" w:lineRule="auto"/>
        <w:ind w:firstLine="0"/>
        <w:rPr>
          <w:color w:val="000000" w:themeColor="text1"/>
          <w:sz w:val="24"/>
          <w:szCs w:val="24"/>
        </w:rPr>
      </w:pPr>
      <w:r w:rsidRPr="005E3DF5">
        <w:rPr>
          <w:color w:val="000000" w:themeColor="text1"/>
          <w:sz w:val="24"/>
          <w:szCs w:val="24"/>
        </w:rPr>
        <w:t>первоначальные представления о научной картине мира;</w:t>
      </w:r>
    </w:p>
    <w:p w:rsidR="008C799E" w:rsidRPr="005E3DF5" w:rsidRDefault="00D87F25" w:rsidP="00C23763">
      <w:pPr>
        <w:pStyle w:val="13"/>
        <w:numPr>
          <w:ilvl w:val="0"/>
          <w:numId w:val="30"/>
        </w:numPr>
        <w:tabs>
          <w:tab w:val="left" w:pos="335"/>
        </w:tabs>
        <w:spacing w:line="240" w:lineRule="auto"/>
        <w:ind w:left="240" w:hanging="240"/>
        <w:jc w:val="both"/>
        <w:rPr>
          <w:color w:val="000000" w:themeColor="text1"/>
          <w:sz w:val="24"/>
          <w:szCs w:val="24"/>
        </w:rPr>
      </w:pPr>
      <w:r w:rsidRPr="005E3DF5">
        <w:rPr>
          <w:color w:val="000000" w:themeColor="text1"/>
          <w:sz w:val="24"/>
          <w:szCs w:val="24"/>
        </w:rPr>
        <w:t>познавательные интересы, активность, иниц</w:t>
      </w:r>
      <w:r w:rsidR="0085580D">
        <w:rPr>
          <w:color w:val="000000" w:themeColor="text1"/>
          <w:sz w:val="24"/>
          <w:szCs w:val="24"/>
        </w:rPr>
        <w:t>иативность, лю</w:t>
      </w:r>
      <w:r w:rsidRPr="005E3DF5">
        <w:rPr>
          <w:color w:val="000000" w:themeColor="text1"/>
          <w:sz w:val="24"/>
          <w:szCs w:val="24"/>
        </w:rPr>
        <w:t>бознательность и самостоятельность в познании.</w:t>
      </w:r>
    </w:p>
    <w:p w:rsidR="004A6DFE" w:rsidRDefault="004A6DFE" w:rsidP="0059106B">
      <w:pPr>
        <w:pStyle w:val="22"/>
        <w:spacing w:after="0"/>
        <w:rPr>
          <w:rFonts w:ascii="Times New Roman" w:hAnsi="Times New Roman" w:cs="Times New Roman"/>
          <w:color w:val="000000" w:themeColor="text1"/>
          <w:sz w:val="24"/>
          <w:szCs w:val="24"/>
        </w:rPr>
      </w:pPr>
    </w:p>
    <w:p w:rsidR="0085580D" w:rsidRDefault="0085580D" w:rsidP="0059106B">
      <w:pPr>
        <w:pStyle w:val="22"/>
        <w:spacing w:after="0"/>
        <w:rPr>
          <w:rFonts w:ascii="Times New Roman" w:hAnsi="Times New Roman" w:cs="Times New Roman"/>
          <w:color w:val="000000" w:themeColor="text1"/>
          <w:sz w:val="24"/>
          <w:szCs w:val="24"/>
        </w:rPr>
      </w:pP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Метапредметные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Метапредметные результ</w:t>
      </w:r>
      <w:r w:rsidR="0085580D">
        <w:rPr>
          <w:color w:val="000000" w:themeColor="text1"/>
          <w:sz w:val="24"/>
          <w:szCs w:val="24"/>
        </w:rPr>
        <w:t>аты освоения программы начально</w:t>
      </w:r>
      <w:r w:rsidRPr="005E3DF5">
        <w:rPr>
          <w:color w:val="000000" w:themeColor="text1"/>
          <w:sz w:val="24"/>
          <w:szCs w:val="24"/>
        </w:rPr>
        <w:t>го общего образования должны отражать:</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Овладение универсальными учебными познавательными действиями:</w:t>
      </w:r>
    </w:p>
    <w:p w:rsidR="008C799E" w:rsidRPr="005E3DF5" w:rsidRDefault="00D87F25" w:rsidP="00C23763">
      <w:pPr>
        <w:pStyle w:val="13"/>
        <w:numPr>
          <w:ilvl w:val="0"/>
          <w:numId w:val="31"/>
        </w:numPr>
        <w:tabs>
          <w:tab w:val="left" w:pos="632"/>
        </w:tabs>
        <w:spacing w:line="240" w:lineRule="auto"/>
        <w:jc w:val="both"/>
        <w:rPr>
          <w:color w:val="000000" w:themeColor="text1"/>
          <w:sz w:val="24"/>
          <w:szCs w:val="24"/>
        </w:rPr>
      </w:pPr>
      <w:r w:rsidRPr="005E3DF5">
        <w:rPr>
          <w:b/>
          <w:bCs/>
          <w:i/>
          <w:iCs/>
          <w:color w:val="000000" w:themeColor="text1"/>
          <w:sz w:val="24"/>
          <w:szCs w:val="24"/>
        </w:rPr>
        <w:t>базовые логические действия:</w:t>
      </w:r>
    </w:p>
    <w:p w:rsidR="008C799E" w:rsidRPr="005E3DF5" w:rsidRDefault="00D87F25" w:rsidP="00C23763">
      <w:pPr>
        <w:pStyle w:val="13"/>
        <w:numPr>
          <w:ilvl w:val="0"/>
          <w:numId w:val="32"/>
        </w:numPr>
        <w:tabs>
          <w:tab w:val="left" w:pos="335"/>
        </w:tabs>
        <w:spacing w:line="240" w:lineRule="auto"/>
        <w:ind w:left="240" w:hanging="240"/>
        <w:jc w:val="both"/>
        <w:rPr>
          <w:color w:val="000000" w:themeColor="text1"/>
          <w:sz w:val="24"/>
          <w:szCs w:val="24"/>
        </w:rPr>
      </w:pPr>
      <w:r w:rsidRPr="005E3DF5">
        <w:rPr>
          <w:color w:val="000000" w:themeColor="text1"/>
          <w:sz w:val="24"/>
          <w:szCs w:val="24"/>
        </w:rPr>
        <w:t>сравнивать объекты, уст</w:t>
      </w:r>
      <w:r w:rsidR="0085580D">
        <w:rPr>
          <w:color w:val="000000" w:themeColor="text1"/>
          <w:sz w:val="24"/>
          <w:szCs w:val="24"/>
        </w:rPr>
        <w:t>анавливать основания для сравне</w:t>
      </w:r>
      <w:r w:rsidRPr="005E3DF5">
        <w:rPr>
          <w:color w:val="000000" w:themeColor="text1"/>
          <w:sz w:val="24"/>
          <w:szCs w:val="24"/>
        </w:rPr>
        <w:t>ния, устанавливать аналогии;</w:t>
      </w:r>
    </w:p>
    <w:p w:rsidR="008C799E" w:rsidRPr="005E3DF5" w:rsidRDefault="00D87F25" w:rsidP="00C23763">
      <w:pPr>
        <w:pStyle w:val="13"/>
        <w:numPr>
          <w:ilvl w:val="0"/>
          <w:numId w:val="32"/>
        </w:numPr>
        <w:tabs>
          <w:tab w:val="left" w:pos="335"/>
        </w:tabs>
        <w:spacing w:line="240" w:lineRule="auto"/>
        <w:ind w:left="240" w:hanging="240"/>
        <w:jc w:val="both"/>
        <w:rPr>
          <w:color w:val="000000" w:themeColor="text1"/>
          <w:sz w:val="24"/>
          <w:szCs w:val="24"/>
        </w:rPr>
      </w:pPr>
      <w:r w:rsidRPr="005E3DF5">
        <w:rPr>
          <w:color w:val="000000" w:themeColor="text1"/>
          <w:sz w:val="24"/>
          <w:szCs w:val="24"/>
        </w:rPr>
        <w:t>объединять части объекта</w:t>
      </w:r>
      <w:r w:rsidR="0085580D">
        <w:rPr>
          <w:color w:val="000000" w:themeColor="text1"/>
          <w:sz w:val="24"/>
          <w:szCs w:val="24"/>
        </w:rPr>
        <w:t xml:space="preserve"> (объекты) по определённому при</w:t>
      </w:r>
      <w:r w:rsidRPr="005E3DF5">
        <w:rPr>
          <w:color w:val="000000" w:themeColor="text1"/>
          <w:sz w:val="24"/>
          <w:szCs w:val="24"/>
        </w:rPr>
        <w:t>знаку;</w:t>
      </w:r>
    </w:p>
    <w:p w:rsidR="008C799E" w:rsidRPr="005E3DF5" w:rsidRDefault="00D87F25" w:rsidP="00C23763">
      <w:pPr>
        <w:pStyle w:val="13"/>
        <w:numPr>
          <w:ilvl w:val="0"/>
          <w:numId w:val="32"/>
        </w:numPr>
        <w:tabs>
          <w:tab w:val="left" w:pos="335"/>
        </w:tabs>
        <w:spacing w:line="240" w:lineRule="auto"/>
        <w:ind w:left="240" w:hanging="240"/>
        <w:jc w:val="both"/>
        <w:rPr>
          <w:color w:val="000000" w:themeColor="text1"/>
          <w:sz w:val="24"/>
          <w:szCs w:val="24"/>
        </w:rPr>
      </w:pPr>
      <w:r w:rsidRPr="005E3DF5">
        <w:rPr>
          <w:color w:val="000000" w:themeColor="text1"/>
          <w:sz w:val="24"/>
          <w:szCs w:val="24"/>
        </w:rPr>
        <w:t>определять существенный признак для классификации, классифицировать предложенные объекты;</w:t>
      </w:r>
    </w:p>
    <w:p w:rsidR="008C799E" w:rsidRPr="005E3DF5" w:rsidRDefault="00D87F25" w:rsidP="00C23763">
      <w:pPr>
        <w:pStyle w:val="13"/>
        <w:numPr>
          <w:ilvl w:val="0"/>
          <w:numId w:val="32"/>
        </w:numPr>
        <w:tabs>
          <w:tab w:val="left" w:pos="335"/>
        </w:tabs>
        <w:spacing w:line="240" w:lineRule="auto"/>
        <w:ind w:left="240" w:hanging="240"/>
        <w:jc w:val="both"/>
        <w:rPr>
          <w:color w:val="000000" w:themeColor="text1"/>
          <w:sz w:val="24"/>
          <w:szCs w:val="24"/>
        </w:rPr>
      </w:pPr>
      <w:r w:rsidRPr="005E3DF5">
        <w:rPr>
          <w:color w:val="000000" w:themeColor="text1"/>
          <w:sz w:val="24"/>
          <w:szCs w:val="24"/>
        </w:rPr>
        <w:t>находить закономерност</w:t>
      </w:r>
      <w:r w:rsidR="0085580D">
        <w:rPr>
          <w:color w:val="000000" w:themeColor="text1"/>
          <w:sz w:val="24"/>
          <w:szCs w:val="24"/>
        </w:rPr>
        <w:t>и и противоречия в рассматривае</w:t>
      </w:r>
      <w:r w:rsidRPr="005E3DF5">
        <w:rPr>
          <w:color w:val="000000" w:themeColor="text1"/>
          <w:sz w:val="24"/>
          <w:szCs w:val="24"/>
        </w:rPr>
        <w:t>мых фактах, данных и наблюдениях на основе предложенно</w:t>
      </w:r>
      <w:r w:rsidRPr="005E3DF5">
        <w:rPr>
          <w:color w:val="000000" w:themeColor="text1"/>
          <w:sz w:val="24"/>
          <w:szCs w:val="24"/>
        </w:rPr>
        <w:softHyphen/>
        <w:t>го педагогическим работником алгоритма;</w:t>
      </w:r>
    </w:p>
    <w:p w:rsidR="008C799E" w:rsidRPr="005E3DF5" w:rsidRDefault="00D87F25" w:rsidP="00C23763">
      <w:pPr>
        <w:pStyle w:val="13"/>
        <w:numPr>
          <w:ilvl w:val="0"/>
          <w:numId w:val="32"/>
        </w:numPr>
        <w:tabs>
          <w:tab w:val="left" w:pos="335"/>
        </w:tabs>
        <w:spacing w:line="240" w:lineRule="auto"/>
        <w:ind w:left="240" w:hanging="240"/>
        <w:jc w:val="both"/>
        <w:rPr>
          <w:color w:val="000000" w:themeColor="text1"/>
          <w:sz w:val="24"/>
          <w:szCs w:val="24"/>
        </w:rPr>
      </w:pPr>
      <w:r w:rsidRPr="005E3DF5">
        <w:rPr>
          <w:color w:val="000000" w:themeColor="text1"/>
          <w:sz w:val="24"/>
          <w:szCs w:val="24"/>
        </w:rPr>
        <w:t>выявлять недостаток информации для решения учебной (практической) задачи на основе предложенного алгоритма;</w:t>
      </w:r>
    </w:p>
    <w:p w:rsidR="008C799E" w:rsidRPr="005E3DF5" w:rsidRDefault="00D87F25" w:rsidP="00C23763">
      <w:pPr>
        <w:pStyle w:val="13"/>
        <w:numPr>
          <w:ilvl w:val="0"/>
          <w:numId w:val="32"/>
        </w:numPr>
        <w:tabs>
          <w:tab w:val="left" w:pos="335"/>
        </w:tabs>
        <w:spacing w:line="240" w:lineRule="auto"/>
        <w:ind w:left="240" w:hanging="240"/>
        <w:jc w:val="both"/>
        <w:rPr>
          <w:color w:val="000000" w:themeColor="text1"/>
          <w:sz w:val="24"/>
          <w:szCs w:val="24"/>
        </w:rPr>
      </w:pPr>
      <w:r w:rsidRPr="005E3DF5">
        <w:rPr>
          <w:color w:val="000000" w:themeColor="text1"/>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C799E" w:rsidRPr="005E3DF5" w:rsidRDefault="00D87F25" w:rsidP="00C23763">
      <w:pPr>
        <w:pStyle w:val="13"/>
        <w:numPr>
          <w:ilvl w:val="0"/>
          <w:numId w:val="31"/>
        </w:numPr>
        <w:tabs>
          <w:tab w:val="left" w:pos="637"/>
        </w:tabs>
        <w:spacing w:line="240" w:lineRule="auto"/>
        <w:rPr>
          <w:color w:val="000000" w:themeColor="text1"/>
          <w:sz w:val="24"/>
          <w:szCs w:val="24"/>
        </w:rPr>
      </w:pPr>
      <w:r w:rsidRPr="005E3DF5">
        <w:rPr>
          <w:b/>
          <w:bCs/>
          <w:i/>
          <w:iCs/>
          <w:color w:val="000000" w:themeColor="text1"/>
          <w:sz w:val="24"/>
          <w:szCs w:val="24"/>
        </w:rPr>
        <w:t>базовые исследовательские действия:</w:t>
      </w:r>
    </w:p>
    <w:p w:rsidR="008C799E" w:rsidRPr="005E3DF5" w:rsidRDefault="00D87F25" w:rsidP="00C23763">
      <w:pPr>
        <w:pStyle w:val="13"/>
        <w:numPr>
          <w:ilvl w:val="0"/>
          <w:numId w:val="33"/>
        </w:numPr>
        <w:tabs>
          <w:tab w:val="left" w:pos="335"/>
        </w:tabs>
        <w:spacing w:line="240" w:lineRule="auto"/>
        <w:ind w:left="240" w:hanging="240"/>
        <w:jc w:val="both"/>
        <w:rPr>
          <w:color w:val="000000" w:themeColor="text1"/>
          <w:sz w:val="24"/>
          <w:szCs w:val="24"/>
        </w:rPr>
      </w:pPr>
      <w:r w:rsidRPr="005E3DF5">
        <w:rPr>
          <w:color w:val="000000" w:themeColor="text1"/>
          <w:sz w:val="24"/>
          <w:szCs w:val="24"/>
        </w:rPr>
        <w:t>определять разрыв межд</w:t>
      </w:r>
      <w:r w:rsidR="0085580D">
        <w:rPr>
          <w:color w:val="000000" w:themeColor="text1"/>
          <w:sz w:val="24"/>
          <w:szCs w:val="24"/>
        </w:rPr>
        <w:t>у реальным и желательным состоя</w:t>
      </w:r>
      <w:r w:rsidRPr="005E3DF5">
        <w:rPr>
          <w:color w:val="000000" w:themeColor="text1"/>
          <w:sz w:val="24"/>
          <w:szCs w:val="24"/>
        </w:rPr>
        <w:t>нием объекта (ситуации) на основе</w:t>
      </w:r>
      <w:r w:rsidR="0085580D">
        <w:rPr>
          <w:color w:val="000000" w:themeColor="text1"/>
          <w:sz w:val="24"/>
          <w:szCs w:val="24"/>
        </w:rPr>
        <w:t xml:space="preserve"> предложенных педагоги</w:t>
      </w:r>
      <w:r w:rsidRPr="005E3DF5">
        <w:rPr>
          <w:color w:val="000000" w:themeColor="text1"/>
          <w:sz w:val="24"/>
          <w:szCs w:val="24"/>
        </w:rPr>
        <w:t>ческим работником вопросов;</w:t>
      </w:r>
    </w:p>
    <w:p w:rsidR="008C799E" w:rsidRPr="005E3DF5" w:rsidRDefault="00D87F25" w:rsidP="00C23763">
      <w:pPr>
        <w:pStyle w:val="13"/>
        <w:numPr>
          <w:ilvl w:val="0"/>
          <w:numId w:val="33"/>
        </w:numPr>
        <w:tabs>
          <w:tab w:val="left" w:pos="335"/>
        </w:tabs>
        <w:spacing w:line="240" w:lineRule="auto"/>
        <w:ind w:left="240" w:hanging="240"/>
        <w:jc w:val="both"/>
        <w:rPr>
          <w:color w:val="000000" w:themeColor="text1"/>
          <w:sz w:val="24"/>
          <w:szCs w:val="24"/>
        </w:rPr>
      </w:pPr>
      <w:r w:rsidRPr="005E3DF5">
        <w:rPr>
          <w:color w:val="000000" w:themeColor="text1"/>
          <w:sz w:val="24"/>
          <w:szCs w:val="24"/>
        </w:rPr>
        <w:t>с помощью педагогического работника формулировать цель, планировать изменения объекта, ситуации;</w:t>
      </w:r>
    </w:p>
    <w:p w:rsidR="008C799E" w:rsidRPr="005E3DF5" w:rsidRDefault="00D87F25" w:rsidP="00C23763">
      <w:pPr>
        <w:pStyle w:val="13"/>
        <w:numPr>
          <w:ilvl w:val="0"/>
          <w:numId w:val="33"/>
        </w:numPr>
        <w:tabs>
          <w:tab w:val="left" w:pos="335"/>
        </w:tabs>
        <w:spacing w:line="240" w:lineRule="auto"/>
        <w:ind w:left="240" w:hanging="240"/>
        <w:jc w:val="both"/>
        <w:rPr>
          <w:color w:val="000000" w:themeColor="text1"/>
          <w:sz w:val="24"/>
          <w:szCs w:val="24"/>
        </w:rPr>
      </w:pPr>
      <w:r w:rsidRPr="005E3DF5">
        <w:rPr>
          <w:color w:val="000000" w:themeColor="text1"/>
          <w:sz w:val="24"/>
          <w:szCs w:val="24"/>
        </w:rPr>
        <w:t>сравнивать несколько вариантов решения задачи, выбирать наиболее подходящий (на основе предложенных критериев);</w:t>
      </w:r>
    </w:p>
    <w:p w:rsidR="008C799E" w:rsidRPr="005E3DF5" w:rsidRDefault="00D87F25" w:rsidP="00C23763">
      <w:pPr>
        <w:pStyle w:val="13"/>
        <w:numPr>
          <w:ilvl w:val="0"/>
          <w:numId w:val="33"/>
        </w:numPr>
        <w:tabs>
          <w:tab w:val="left" w:pos="335"/>
        </w:tabs>
        <w:spacing w:line="240" w:lineRule="auto"/>
        <w:ind w:left="240" w:hanging="240"/>
        <w:jc w:val="both"/>
        <w:rPr>
          <w:color w:val="000000" w:themeColor="text1"/>
          <w:sz w:val="24"/>
          <w:szCs w:val="24"/>
        </w:rPr>
      </w:pPr>
      <w:r w:rsidRPr="005E3DF5">
        <w:rPr>
          <w:color w:val="000000" w:themeColor="text1"/>
          <w:sz w:val="24"/>
          <w:szCs w:val="24"/>
        </w:rPr>
        <w:t>проводить по предложенн</w:t>
      </w:r>
      <w:r w:rsidR="0085580D">
        <w:rPr>
          <w:color w:val="000000" w:themeColor="text1"/>
          <w:sz w:val="24"/>
          <w:szCs w:val="24"/>
        </w:rPr>
        <w:t>ому плану опыт, несложное иссле</w:t>
      </w:r>
      <w:r w:rsidRPr="005E3DF5">
        <w:rPr>
          <w:color w:val="000000" w:themeColor="text1"/>
          <w:sz w:val="24"/>
          <w:szCs w:val="24"/>
        </w:rPr>
        <w:t>дование по установлению особенностей объекта изучения и связей между объектами (часть целое, причина след</w:t>
      </w:r>
      <w:r w:rsidRPr="005E3DF5">
        <w:rPr>
          <w:color w:val="000000" w:themeColor="text1"/>
          <w:sz w:val="24"/>
          <w:szCs w:val="24"/>
        </w:rPr>
        <w:softHyphen/>
        <w:t>ствие);</w:t>
      </w:r>
    </w:p>
    <w:p w:rsidR="008C799E" w:rsidRPr="005E3DF5" w:rsidRDefault="00D87F25" w:rsidP="00C23763">
      <w:pPr>
        <w:pStyle w:val="13"/>
        <w:numPr>
          <w:ilvl w:val="0"/>
          <w:numId w:val="33"/>
        </w:numPr>
        <w:tabs>
          <w:tab w:val="left" w:pos="329"/>
        </w:tabs>
        <w:spacing w:line="240" w:lineRule="auto"/>
        <w:ind w:left="240" w:hanging="240"/>
        <w:jc w:val="both"/>
        <w:rPr>
          <w:color w:val="000000" w:themeColor="text1"/>
          <w:sz w:val="24"/>
          <w:szCs w:val="24"/>
        </w:rPr>
      </w:pPr>
      <w:r w:rsidRPr="005E3DF5">
        <w:rPr>
          <w:color w:val="000000" w:themeColor="text1"/>
          <w:sz w:val="24"/>
          <w:szCs w:val="24"/>
        </w:rPr>
        <w:t>формулировать выводы и подкреплять их доказательствами на основе результатов провед</w:t>
      </w:r>
      <w:r w:rsidR="0085580D">
        <w:rPr>
          <w:color w:val="000000" w:themeColor="text1"/>
          <w:sz w:val="24"/>
          <w:szCs w:val="24"/>
        </w:rPr>
        <w:t>енного наблюдения (опыта, из</w:t>
      </w:r>
      <w:r w:rsidRPr="005E3DF5">
        <w:rPr>
          <w:color w:val="000000" w:themeColor="text1"/>
          <w:sz w:val="24"/>
          <w:szCs w:val="24"/>
        </w:rPr>
        <w:t>мерения, классификации, сравнения, исследования);</w:t>
      </w:r>
    </w:p>
    <w:p w:rsidR="008C799E" w:rsidRPr="005E3DF5" w:rsidRDefault="00D87F25" w:rsidP="00C23763">
      <w:pPr>
        <w:pStyle w:val="13"/>
        <w:numPr>
          <w:ilvl w:val="0"/>
          <w:numId w:val="33"/>
        </w:numPr>
        <w:tabs>
          <w:tab w:val="left" w:pos="329"/>
        </w:tabs>
        <w:spacing w:line="240" w:lineRule="auto"/>
        <w:ind w:left="240" w:hanging="240"/>
        <w:jc w:val="both"/>
        <w:rPr>
          <w:color w:val="000000" w:themeColor="text1"/>
          <w:sz w:val="24"/>
          <w:szCs w:val="24"/>
        </w:rPr>
      </w:pPr>
      <w:r w:rsidRPr="005E3DF5">
        <w:rPr>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8C799E" w:rsidRPr="005E3DF5" w:rsidRDefault="00D87F25" w:rsidP="00C23763">
      <w:pPr>
        <w:pStyle w:val="13"/>
        <w:numPr>
          <w:ilvl w:val="0"/>
          <w:numId w:val="31"/>
        </w:numPr>
        <w:tabs>
          <w:tab w:val="left" w:pos="626"/>
        </w:tabs>
        <w:spacing w:line="240" w:lineRule="auto"/>
        <w:jc w:val="both"/>
        <w:rPr>
          <w:color w:val="000000" w:themeColor="text1"/>
          <w:sz w:val="24"/>
          <w:szCs w:val="24"/>
        </w:rPr>
      </w:pPr>
      <w:r w:rsidRPr="005E3DF5">
        <w:rPr>
          <w:b/>
          <w:bCs/>
          <w:i/>
          <w:iCs/>
          <w:color w:val="000000" w:themeColor="text1"/>
          <w:sz w:val="24"/>
          <w:szCs w:val="24"/>
        </w:rPr>
        <w:t>работа с информацией:</w:t>
      </w:r>
    </w:p>
    <w:p w:rsidR="008C799E" w:rsidRPr="005E3DF5" w:rsidRDefault="00D87F25" w:rsidP="00C23763">
      <w:pPr>
        <w:pStyle w:val="13"/>
        <w:numPr>
          <w:ilvl w:val="0"/>
          <w:numId w:val="34"/>
        </w:numPr>
        <w:tabs>
          <w:tab w:val="left" w:pos="329"/>
        </w:tabs>
        <w:spacing w:line="240" w:lineRule="auto"/>
        <w:ind w:firstLine="0"/>
        <w:jc w:val="both"/>
        <w:rPr>
          <w:color w:val="000000" w:themeColor="text1"/>
          <w:sz w:val="24"/>
          <w:szCs w:val="24"/>
        </w:rPr>
      </w:pPr>
      <w:r w:rsidRPr="005E3DF5">
        <w:rPr>
          <w:color w:val="000000" w:themeColor="text1"/>
          <w:sz w:val="24"/>
          <w:szCs w:val="24"/>
        </w:rPr>
        <w:t>выбирать источник получения информации;</w:t>
      </w:r>
    </w:p>
    <w:p w:rsidR="008C799E" w:rsidRPr="005E3DF5" w:rsidRDefault="00D87F25" w:rsidP="00C23763">
      <w:pPr>
        <w:pStyle w:val="13"/>
        <w:numPr>
          <w:ilvl w:val="0"/>
          <w:numId w:val="34"/>
        </w:numPr>
        <w:tabs>
          <w:tab w:val="left" w:pos="329"/>
        </w:tabs>
        <w:spacing w:line="240" w:lineRule="auto"/>
        <w:ind w:left="240" w:hanging="240"/>
        <w:jc w:val="both"/>
        <w:rPr>
          <w:color w:val="000000" w:themeColor="text1"/>
          <w:sz w:val="24"/>
          <w:szCs w:val="24"/>
        </w:rPr>
      </w:pPr>
      <w:r w:rsidRPr="005E3DF5">
        <w:rPr>
          <w:color w:val="000000" w:themeColor="text1"/>
          <w:sz w:val="24"/>
          <w:szCs w:val="24"/>
        </w:rPr>
        <w:t>согласно заданному алгоритму находить в предложенном источнике информацию, представленную в явном виде;</w:t>
      </w:r>
    </w:p>
    <w:p w:rsidR="008C799E" w:rsidRPr="005E3DF5" w:rsidRDefault="00D87F25" w:rsidP="00C23763">
      <w:pPr>
        <w:pStyle w:val="13"/>
        <w:numPr>
          <w:ilvl w:val="0"/>
          <w:numId w:val="34"/>
        </w:numPr>
        <w:tabs>
          <w:tab w:val="left" w:pos="329"/>
        </w:tabs>
        <w:spacing w:line="240" w:lineRule="auto"/>
        <w:ind w:left="240" w:hanging="240"/>
        <w:jc w:val="both"/>
        <w:rPr>
          <w:color w:val="000000" w:themeColor="text1"/>
          <w:sz w:val="24"/>
          <w:szCs w:val="24"/>
        </w:rPr>
      </w:pPr>
      <w:r w:rsidRPr="005E3DF5">
        <w:rPr>
          <w:color w:val="000000" w:themeColor="text1"/>
          <w:sz w:val="24"/>
          <w:szCs w:val="24"/>
        </w:rPr>
        <w:t>распознавать достоверну</w:t>
      </w:r>
      <w:r w:rsidR="0085580D">
        <w:rPr>
          <w:color w:val="000000" w:themeColor="text1"/>
          <w:sz w:val="24"/>
          <w:szCs w:val="24"/>
        </w:rPr>
        <w:t>ю и недостоверную информацию са</w:t>
      </w:r>
      <w:r w:rsidRPr="005E3DF5">
        <w:rPr>
          <w:color w:val="000000" w:themeColor="text1"/>
          <w:sz w:val="24"/>
          <w:szCs w:val="24"/>
        </w:rPr>
        <w:t>мостоятельно или на основании предложенного педагогиче</w:t>
      </w:r>
      <w:r w:rsidRPr="005E3DF5">
        <w:rPr>
          <w:color w:val="000000" w:themeColor="text1"/>
          <w:sz w:val="24"/>
          <w:szCs w:val="24"/>
        </w:rPr>
        <w:softHyphen/>
        <w:t>ским работником способа её проверки;</w:t>
      </w:r>
    </w:p>
    <w:p w:rsidR="008C799E" w:rsidRPr="005E3DF5" w:rsidRDefault="00D87F25" w:rsidP="00C23763">
      <w:pPr>
        <w:pStyle w:val="13"/>
        <w:numPr>
          <w:ilvl w:val="0"/>
          <w:numId w:val="34"/>
        </w:numPr>
        <w:tabs>
          <w:tab w:val="left" w:pos="329"/>
        </w:tabs>
        <w:spacing w:line="240" w:lineRule="auto"/>
        <w:ind w:left="240" w:hanging="240"/>
        <w:jc w:val="both"/>
        <w:rPr>
          <w:color w:val="000000" w:themeColor="text1"/>
          <w:sz w:val="24"/>
          <w:szCs w:val="24"/>
        </w:rPr>
      </w:pPr>
      <w:r w:rsidRPr="005E3DF5">
        <w:rPr>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C799E" w:rsidRPr="005E3DF5" w:rsidRDefault="00D87F25" w:rsidP="00C23763">
      <w:pPr>
        <w:pStyle w:val="13"/>
        <w:numPr>
          <w:ilvl w:val="0"/>
          <w:numId w:val="34"/>
        </w:numPr>
        <w:tabs>
          <w:tab w:val="left" w:pos="329"/>
        </w:tabs>
        <w:spacing w:line="240" w:lineRule="auto"/>
        <w:ind w:left="240" w:hanging="240"/>
        <w:jc w:val="both"/>
        <w:rPr>
          <w:color w:val="000000" w:themeColor="text1"/>
          <w:sz w:val="24"/>
          <w:szCs w:val="24"/>
        </w:rPr>
      </w:pPr>
      <w:r w:rsidRPr="005E3DF5">
        <w:rPr>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rsidR="008C799E" w:rsidRPr="005E3DF5" w:rsidRDefault="00D87F25" w:rsidP="00C23763">
      <w:pPr>
        <w:pStyle w:val="13"/>
        <w:numPr>
          <w:ilvl w:val="0"/>
          <w:numId w:val="34"/>
        </w:numPr>
        <w:tabs>
          <w:tab w:val="left" w:pos="329"/>
        </w:tabs>
        <w:spacing w:line="240" w:lineRule="auto"/>
        <w:ind w:left="240" w:hanging="240"/>
        <w:jc w:val="both"/>
        <w:rPr>
          <w:color w:val="000000" w:themeColor="text1"/>
          <w:sz w:val="24"/>
          <w:szCs w:val="24"/>
        </w:rPr>
      </w:pPr>
      <w:r w:rsidRPr="005E3DF5">
        <w:rPr>
          <w:color w:val="000000" w:themeColor="text1"/>
          <w:sz w:val="24"/>
          <w:szCs w:val="24"/>
        </w:rPr>
        <w:t>самостоятельно создавать схемы, таблицы для представления информации.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Овладение универсальными учебными коммуникативными действиями:</w:t>
      </w:r>
    </w:p>
    <w:p w:rsidR="008C799E" w:rsidRPr="005E3DF5" w:rsidRDefault="00D87F25" w:rsidP="00C23763">
      <w:pPr>
        <w:pStyle w:val="13"/>
        <w:numPr>
          <w:ilvl w:val="0"/>
          <w:numId w:val="35"/>
        </w:numPr>
        <w:tabs>
          <w:tab w:val="left" w:pos="626"/>
        </w:tabs>
        <w:spacing w:line="240" w:lineRule="auto"/>
        <w:jc w:val="both"/>
        <w:rPr>
          <w:color w:val="000000" w:themeColor="text1"/>
          <w:sz w:val="24"/>
          <w:szCs w:val="24"/>
        </w:rPr>
      </w:pPr>
      <w:r w:rsidRPr="005E3DF5">
        <w:rPr>
          <w:b/>
          <w:bCs/>
          <w:i/>
          <w:iCs/>
          <w:color w:val="000000" w:themeColor="text1"/>
          <w:sz w:val="24"/>
          <w:szCs w:val="24"/>
        </w:rPr>
        <w:t>общение:</w:t>
      </w:r>
    </w:p>
    <w:p w:rsidR="008C799E" w:rsidRPr="005E3DF5" w:rsidRDefault="00D87F25" w:rsidP="00C23763">
      <w:pPr>
        <w:pStyle w:val="13"/>
        <w:numPr>
          <w:ilvl w:val="0"/>
          <w:numId w:val="36"/>
        </w:numPr>
        <w:tabs>
          <w:tab w:val="left" w:pos="329"/>
        </w:tabs>
        <w:spacing w:line="240" w:lineRule="auto"/>
        <w:ind w:left="240" w:hanging="240"/>
        <w:jc w:val="both"/>
        <w:rPr>
          <w:color w:val="000000" w:themeColor="text1"/>
          <w:sz w:val="24"/>
          <w:szCs w:val="24"/>
        </w:rPr>
      </w:pPr>
      <w:r w:rsidRPr="005E3DF5">
        <w:rPr>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8C799E" w:rsidRPr="005E3DF5" w:rsidRDefault="00D87F25" w:rsidP="00C23763">
      <w:pPr>
        <w:pStyle w:val="13"/>
        <w:numPr>
          <w:ilvl w:val="0"/>
          <w:numId w:val="36"/>
        </w:numPr>
        <w:tabs>
          <w:tab w:val="left" w:pos="329"/>
        </w:tabs>
        <w:spacing w:line="240" w:lineRule="auto"/>
        <w:ind w:left="240" w:hanging="240"/>
        <w:jc w:val="both"/>
        <w:rPr>
          <w:color w:val="000000" w:themeColor="text1"/>
          <w:sz w:val="24"/>
          <w:szCs w:val="24"/>
        </w:rPr>
      </w:pPr>
      <w:r w:rsidRPr="005E3DF5">
        <w:rPr>
          <w:color w:val="000000" w:themeColor="text1"/>
          <w:sz w:val="24"/>
          <w:szCs w:val="24"/>
        </w:rPr>
        <w:t>проявлять уважительное</w:t>
      </w:r>
      <w:r w:rsidR="0085580D">
        <w:rPr>
          <w:color w:val="000000" w:themeColor="text1"/>
          <w:sz w:val="24"/>
          <w:szCs w:val="24"/>
        </w:rPr>
        <w:t xml:space="preserve"> отношение к собеседнику, соблю</w:t>
      </w:r>
      <w:r w:rsidRPr="005E3DF5">
        <w:rPr>
          <w:color w:val="000000" w:themeColor="text1"/>
          <w:sz w:val="24"/>
          <w:szCs w:val="24"/>
        </w:rPr>
        <w:t>дать правила ведения диалога и дискуссии;</w:t>
      </w:r>
    </w:p>
    <w:p w:rsidR="008C799E" w:rsidRPr="005E3DF5" w:rsidRDefault="00D87F25" w:rsidP="00C23763">
      <w:pPr>
        <w:pStyle w:val="13"/>
        <w:numPr>
          <w:ilvl w:val="0"/>
          <w:numId w:val="36"/>
        </w:numPr>
        <w:tabs>
          <w:tab w:val="left" w:pos="329"/>
        </w:tabs>
        <w:spacing w:line="240" w:lineRule="auto"/>
        <w:ind w:left="240" w:hanging="240"/>
        <w:jc w:val="both"/>
        <w:rPr>
          <w:color w:val="000000" w:themeColor="text1"/>
          <w:sz w:val="24"/>
          <w:szCs w:val="24"/>
        </w:rPr>
      </w:pPr>
      <w:r w:rsidRPr="005E3DF5">
        <w:rPr>
          <w:color w:val="000000" w:themeColor="text1"/>
          <w:sz w:val="24"/>
          <w:szCs w:val="24"/>
        </w:rPr>
        <w:t>признавать возможность</w:t>
      </w:r>
      <w:r w:rsidR="0085580D">
        <w:rPr>
          <w:color w:val="000000" w:themeColor="text1"/>
          <w:sz w:val="24"/>
          <w:szCs w:val="24"/>
        </w:rPr>
        <w:t xml:space="preserve"> существования разных точек зре</w:t>
      </w:r>
      <w:r w:rsidRPr="005E3DF5">
        <w:rPr>
          <w:color w:val="000000" w:themeColor="text1"/>
          <w:sz w:val="24"/>
          <w:szCs w:val="24"/>
        </w:rPr>
        <w:t>ния;</w:t>
      </w:r>
    </w:p>
    <w:p w:rsidR="008C799E" w:rsidRPr="005E3DF5" w:rsidRDefault="00D87F25" w:rsidP="00C23763">
      <w:pPr>
        <w:pStyle w:val="13"/>
        <w:numPr>
          <w:ilvl w:val="0"/>
          <w:numId w:val="36"/>
        </w:numPr>
        <w:tabs>
          <w:tab w:val="left" w:pos="329"/>
        </w:tabs>
        <w:spacing w:line="240" w:lineRule="auto"/>
        <w:ind w:firstLine="0"/>
        <w:jc w:val="both"/>
        <w:rPr>
          <w:color w:val="000000" w:themeColor="text1"/>
          <w:sz w:val="24"/>
          <w:szCs w:val="24"/>
        </w:rPr>
      </w:pPr>
      <w:r w:rsidRPr="005E3DF5">
        <w:rPr>
          <w:color w:val="000000" w:themeColor="text1"/>
          <w:sz w:val="24"/>
          <w:szCs w:val="24"/>
        </w:rPr>
        <w:t>корректно и аргументированно высказывать своё мнение;</w:t>
      </w:r>
    </w:p>
    <w:p w:rsidR="008C799E" w:rsidRPr="005E3DF5" w:rsidRDefault="00D87F25" w:rsidP="00C23763">
      <w:pPr>
        <w:pStyle w:val="13"/>
        <w:numPr>
          <w:ilvl w:val="0"/>
          <w:numId w:val="36"/>
        </w:numPr>
        <w:tabs>
          <w:tab w:val="left" w:pos="329"/>
        </w:tabs>
        <w:spacing w:line="240" w:lineRule="auto"/>
        <w:ind w:left="240" w:hanging="240"/>
        <w:jc w:val="both"/>
        <w:rPr>
          <w:color w:val="000000" w:themeColor="text1"/>
          <w:sz w:val="24"/>
          <w:szCs w:val="24"/>
        </w:rPr>
      </w:pPr>
      <w:r w:rsidRPr="005E3DF5">
        <w:rPr>
          <w:color w:val="000000" w:themeColor="text1"/>
          <w:sz w:val="24"/>
          <w:szCs w:val="24"/>
        </w:rPr>
        <w:t>строить речевое высказывание в соответствии с поставленной задачей;</w:t>
      </w:r>
    </w:p>
    <w:p w:rsidR="008C799E" w:rsidRPr="005E3DF5" w:rsidRDefault="00D87F25" w:rsidP="00C23763">
      <w:pPr>
        <w:pStyle w:val="13"/>
        <w:numPr>
          <w:ilvl w:val="0"/>
          <w:numId w:val="36"/>
        </w:numPr>
        <w:tabs>
          <w:tab w:val="left" w:pos="329"/>
        </w:tabs>
        <w:spacing w:line="240" w:lineRule="auto"/>
        <w:ind w:left="240" w:hanging="240"/>
        <w:jc w:val="both"/>
        <w:rPr>
          <w:color w:val="000000" w:themeColor="text1"/>
          <w:sz w:val="24"/>
          <w:szCs w:val="24"/>
        </w:rPr>
      </w:pPr>
      <w:r w:rsidRPr="005E3DF5">
        <w:rPr>
          <w:color w:val="000000" w:themeColor="text1"/>
          <w:sz w:val="24"/>
          <w:szCs w:val="24"/>
        </w:rPr>
        <w:t>создавать устные и письме</w:t>
      </w:r>
      <w:r w:rsidR="0085580D">
        <w:rPr>
          <w:color w:val="000000" w:themeColor="text1"/>
          <w:sz w:val="24"/>
          <w:szCs w:val="24"/>
        </w:rPr>
        <w:t>нные тексты (описание, рассужде</w:t>
      </w:r>
      <w:r w:rsidRPr="005E3DF5">
        <w:rPr>
          <w:color w:val="000000" w:themeColor="text1"/>
          <w:sz w:val="24"/>
          <w:szCs w:val="24"/>
        </w:rPr>
        <w:t>ние, повествование);</w:t>
      </w:r>
    </w:p>
    <w:p w:rsidR="008C799E" w:rsidRPr="005E3DF5" w:rsidRDefault="00D87F25" w:rsidP="00C23763">
      <w:pPr>
        <w:pStyle w:val="13"/>
        <w:numPr>
          <w:ilvl w:val="0"/>
          <w:numId w:val="36"/>
        </w:numPr>
        <w:tabs>
          <w:tab w:val="left" w:pos="329"/>
        </w:tabs>
        <w:spacing w:line="240" w:lineRule="auto"/>
        <w:ind w:firstLine="0"/>
        <w:jc w:val="both"/>
        <w:rPr>
          <w:color w:val="000000" w:themeColor="text1"/>
          <w:sz w:val="24"/>
          <w:szCs w:val="24"/>
        </w:rPr>
      </w:pPr>
      <w:r w:rsidRPr="005E3DF5">
        <w:rPr>
          <w:color w:val="000000" w:themeColor="text1"/>
          <w:sz w:val="24"/>
          <w:szCs w:val="24"/>
        </w:rPr>
        <w:lastRenderedPageBreak/>
        <w:t>готовить небольшие публичные выступления;</w:t>
      </w:r>
    </w:p>
    <w:p w:rsidR="008C799E" w:rsidRPr="005E3DF5" w:rsidRDefault="00D87F25" w:rsidP="00C23763">
      <w:pPr>
        <w:pStyle w:val="13"/>
        <w:numPr>
          <w:ilvl w:val="0"/>
          <w:numId w:val="36"/>
        </w:numPr>
        <w:tabs>
          <w:tab w:val="left" w:pos="329"/>
        </w:tabs>
        <w:spacing w:line="240" w:lineRule="auto"/>
        <w:ind w:left="240" w:hanging="240"/>
        <w:jc w:val="both"/>
        <w:rPr>
          <w:color w:val="000000" w:themeColor="text1"/>
          <w:sz w:val="24"/>
          <w:szCs w:val="24"/>
        </w:rPr>
      </w:pPr>
      <w:r w:rsidRPr="005E3DF5">
        <w:rPr>
          <w:color w:val="000000" w:themeColor="text1"/>
          <w:sz w:val="24"/>
          <w:szCs w:val="24"/>
        </w:rPr>
        <w:t>подбирать иллюстративный</w:t>
      </w:r>
      <w:r w:rsidR="0085580D">
        <w:rPr>
          <w:color w:val="000000" w:themeColor="text1"/>
          <w:sz w:val="24"/>
          <w:szCs w:val="24"/>
        </w:rPr>
        <w:t xml:space="preserve"> материал (рисунки, фото, плака</w:t>
      </w:r>
      <w:r w:rsidRPr="005E3DF5">
        <w:rPr>
          <w:color w:val="000000" w:themeColor="text1"/>
          <w:sz w:val="24"/>
          <w:szCs w:val="24"/>
        </w:rPr>
        <w:t>ты) к тексту выступления;</w:t>
      </w:r>
    </w:p>
    <w:p w:rsidR="008C799E" w:rsidRPr="005E3DF5" w:rsidRDefault="00D87F25" w:rsidP="00C23763">
      <w:pPr>
        <w:pStyle w:val="13"/>
        <w:numPr>
          <w:ilvl w:val="0"/>
          <w:numId w:val="35"/>
        </w:numPr>
        <w:tabs>
          <w:tab w:val="left" w:pos="631"/>
        </w:tabs>
        <w:spacing w:line="240" w:lineRule="auto"/>
        <w:jc w:val="both"/>
        <w:rPr>
          <w:color w:val="000000" w:themeColor="text1"/>
          <w:sz w:val="24"/>
          <w:szCs w:val="24"/>
        </w:rPr>
      </w:pPr>
      <w:r w:rsidRPr="005E3DF5">
        <w:rPr>
          <w:b/>
          <w:bCs/>
          <w:i/>
          <w:iCs/>
          <w:color w:val="000000" w:themeColor="text1"/>
          <w:sz w:val="24"/>
          <w:szCs w:val="24"/>
        </w:rPr>
        <w:t>совместная деятельность: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формулировать краткоср</w:t>
      </w:r>
      <w:r w:rsidR="0085580D">
        <w:rPr>
          <w:color w:val="000000" w:themeColor="text1"/>
          <w:sz w:val="24"/>
          <w:szCs w:val="24"/>
        </w:rPr>
        <w:t>очные и долгосрочные цели (инди</w:t>
      </w:r>
      <w:r w:rsidRPr="005E3DF5">
        <w:rPr>
          <w:color w:val="000000" w:themeColor="text1"/>
          <w:sz w:val="24"/>
          <w:szCs w:val="24"/>
        </w:rPr>
        <w:t>видуальные с учётом участия в коллективных задачах) в стандартной (типовой) ситуации на основе предложенного формата планирования,</w:t>
      </w:r>
      <w:r w:rsidR="0085580D">
        <w:rPr>
          <w:color w:val="000000" w:themeColor="text1"/>
          <w:sz w:val="24"/>
          <w:szCs w:val="24"/>
        </w:rPr>
        <w:t xml:space="preserve"> распределения промежуточных ша</w:t>
      </w:r>
      <w:r w:rsidRPr="005E3DF5">
        <w:rPr>
          <w:color w:val="000000" w:themeColor="text1"/>
          <w:sz w:val="24"/>
          <w:szCs w:val="24"/>
        </w:rPr>
        <w:t>гов и сроков;</w:t>
      </w:r>
    </w:p>
    <w:p w:rsidR="008C799E" w:rsidRPr="005E3DF5" w:rsidRDefault="00D87F25" w:rsidP="00C23763">
      <w:pPr>
        <w:pStyle w:val="13"/>
        <w:numPr>
          <w:ilvl w:val="0"/>
          <w:numId w:val="37"/>
        </w:numPr>
        <w:tabs>
          <w:tab w:val="left" w:pos="329"/>
        </w:tabs>
        <w:spacing w:line="240" w:lineRule="auto"/>
        <w:ind w:left="240" w:hanging="240"/>
        <w:jc w:val="both"/>
        <w:rPr>
          <w:color w:val="000000" w:themeColor="text1"/>
          <w:sz w:val="24"/>
          <w:szCs w:val="24"/>
        </w:rPr>
      </w:pPr>
      <w:r w:rsidRPr="005E3DF5">
        <w:rPr>
          <w:color w:val="000000" w:themeColor="text1"/>
          <w:sz w:val="24"/>
          <w:szCs w:val="24"/>
        </w:rPr>
        <w:t>принимать цель совместной</w:t>
      </w:r>
      <w:r w:rsidR="0085580D">
        <w:rPr>
          <w:color w:val="000000" w:themeColor="text1"/>
          <w:sz w:val="24"/>
          <w:szCs w:val="24"/>
        </w:rPr>
        <w:t xml:space="preserve"> деятельности, коллективно стро</w:t>
      </w:r>
      <w:r w:rsidRPr="005E3DF5">
        <w:rPr>
          <w:color w:val="000000" w:themeColor="text1"/>
          <w:sz w:val="24"/>
          <w:szCs w:val="24"/>
        </w:rPr>
        <w:t>ить действия по её достиж</w:t>
      </w:r>
      <w:r w:rsidR="0085580D">
        <w:rPr>
          <w:color w:val="000000" w:themeColor="text1"/>
          <w:sz w:val="24"/>
          <w:szCs w:val="24"/>
        </w:rPr>
        <w:t>ению: распределять роли, догова</w:t>
      </w:r>
      <w:r w:rsidRPr="005E3DF5">
        <w:rPr>
          <w:color w:val="000000" w:themeColor="text1"/>
          <w:sz w:val="24"/>
          <w:szCs w:val="24"/>
        </w:rPr>
        <w:t>риваться, обсуждать процесс и результат совместной работы;</w:t>
      </w:r>
    </w:p>
    <w:p w:rsidR="008C799E" w:rsidRPr="005E3DF5" w:rsidRDefault="00D87F25" w:rsidP="00C23763">
      <w:pPr>
        <w:pStyle w:val="13"/>
        <w:numPr>
          <w:ilvl w:val="0"/>
          <w:numId w:val="37"/>
        </w:numPr>
        <w:tabs>
          <w:tab w:val="left" w:pos="329"/>
        </w:tabs>
        <w:spacing w:line="240" w:lineRule="auto"/>
        <w:ind w:left="240" w:hanging="240"/>
        <w:jc w:val="both"/>
        <w:rPr>
          <w:color w:val="000000" w:themeColor="text1"/>
          <w:sz w:val="24"/>
          <w:szCs w:val="24"/>
        </w:rPr>
      </w:pPr>
      <w:r w:rsidRPr="005E3DF5">
        <w:rPr>
          <w:color w:val="000000" w:themeColor="text1"/>
          <w:sz w:val="24"/>
          <w:szCs w:val="24"/>
        </w:rPr>
        <w:t>проявлять готовность руководить, выполнять поручения, подчиняться;</w:t>
      </w:r>
    </w:p>
    <w:p w:rsidR="008C799E" w:rsidRPr="005E3DF5" w:rsidRDefault="00D87F25" w:rsidP="00C23763">
      <w:pPr>
        <w:pStyle w:val="13"/>
        <w:numPr>
          <w:ilvl w:val="0"/>
          <w:numId w:val="37"/>
        </w:numPr>
        <w:tabs>
          <w:tab w:val="left" w:pos="329"/>
        </w:tabs>
        <w:spacing w:line="240" w:lineRule="auto"/>
        <w:ind w:firstLine="0"/>
        <w:rPr>
          <w:color w:val="000000" w:themeColor="text1"/>
          <w:sz w:val="24"/>
          <w:szCs w:val="24"/>
        </w:rPr>
      </w:pPr>
      <w:r w:rsidRPr="005E3DF5">
        <w:rPr>
          <w:color w:val="000000" w:themeColor="text1"/>
          <w:sz w:val="24"/>
          <w:szCs w:val="24"/>
        </w:rPr>
        <w:t>ответственно выполнять свою часть работы;</w:t>
      </w:r>
    </w:p>
    <w:p w:rsidR="008C799E" w:rsidRPr="005E3DF5" w:rsidRDefault="00D87F25" w:rsidP="00C23763">
      <w:pPr>
        <w:pStyle w:val="13"/>
        <w:numPr>
          <w:ilvl w:val="0"/>
          <w:numId w:val="37"/>
        </w:numPr>
        <w:tabs>
          <w:tab w:val="left" w:pos="329"/>
        </w:tabs>
        <w:spacing w:line="240" w:lineRule="auto"/>
        <w:ind w:firstLine="0"/>
        <w:rPr>
          <w:color w:val="000000" w:themeColor="text1"/>
          <w:sz w:val="24"/>
          <w:szCs w:val="24"/>
        </w:rPr>
      </w:pPr>
      <w:r w:rsidRPr="005E3DF5">
        <w:rPr>
          <w:color w:val="000000" w:themeColor="text1"/>
          <w:sz w:val="24"/>
          <w:szCs w:val="24"/>
        </w:rPr>
        <w:t>оценивать свой вклад в общий результат;</w:t>
      </w:r>
    </w:p>
    <w:p w:rsidR="008C799E" w:rsidRPr="005E3DF5" w:rsidRDefault="00D87F25" w:rsidP="00C23763">
      <w:pPr>
        <w:pStyle w:val="13"/>
        <w:numPr>
          <w:ilvl w:val="0"/>
          <w:numId w:val="37"/>
        </w:numPr>
        <w:tabs>
          <w:tab w:val="left" w:pos="329"/>
        </w:tabs>
        <w:spacing w:line="240" w:lineRule="auto"/>
        <w:ind w:left="240" w:hanging="240"/>
        <w:jc w:val="both"/>
        <w:rPr>
          <w:color w:val="000000" w:themeColor="text1"/>
          <w:sz w:val="24"/>
          <w:szCs w:val="24"/>
        </w:rPr>
      </w:pPr>
      <w:r w:rsidRPr="005E3DF5">
        <w:rPr>
          <w:color w:val="000000" w:themeColor="text1"/>
          <w:sz w:val="24"/>
          <w:szCs w:val="24"/>
        </w:rPr>
        <w:t>выполнять совместные про</w:t>
      </w:r>
      <w:r w:rsidR="0085580D">
        <w:rPr>
          <w:color w:val="000000" w:themeColor="text1"/>
          <w:sz w:val="24"/>
          <w:szCs w:val="24"/>
        </w:rPr>
        <w:t>ектные задания с опорой на пред</w:t>
      </w:r>
      <w:r w:rsidRPr="005E3DF5">
        <w:rPr>
          <w:color w:val="000000" w:themeColor="text1"/>
          <w:sz w:val="24"/>
          <w:szCs w:val="24"/>
        </w:rPr>
        <w:t>ложенные образцы.</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Овладение универсальными учебными регулятивными дей</w:t>
      </w:r>
      <w:r w:rsidRPr="005E3DF5">
        <w:rPr>
          <w:b/>
          <w:bCs/>
          <w:color w:val="000000" w:themeColor="text1"/>
          <w:sz w:val="24"/>
          <w:szCs w:val="24"/>
        </w:rPr>
        <w:softHyphen/>
        <w:t>ствиями:</w:t>
      </w:r>
    </w:p>
    <w:p w:rsidR="008C799E" w:rsidRPr="005E3DF5" w:rsidRDefault="00D87F25" w:rsidP="00C23763">
      <w:pPr>
        <w:pStyle w:val="13"/>
        <w:numPr>
          <w:ilvl w:val="0"/>
          <w:numId w:val="38"/>
        </w:numPr>
        <w:tabs>
          <w:tab w:val="left" w:pos="626"/>
        </w:tabs>
        <w:spacing w:line="240" w:lineRule="auto"/>
        <w:jc w:val="both"/>
        <w:rPr>
          <w:color w:val="000000" w:themeColor="text1"/>
          <w:sz w:val="24"/>
          <w:szCs w:val="24"/>
        </w:rPr>
      </w:pPr>
      <w:r w:rsidRPr="005E3DF5">
        <w:rPr>
          <w:b/>
          <w:bCs/>
          <w:i/>
          <w:iCs/>
          <w:color w:val="000000" w:themeColor="text1"/>
          <w:sz w:val="24"/>
          <w:szCs w:val="24"/>
        </w:rPr>
        <w:t>самоорганизация:</w:t>
      </w:r>
    </w:p>
    <w:p w:rsidR="008C799E" w:rsidRPr="005E3DF5" w:rsidRDefault="00D87F25" w:rsidP="00C23763">
      <w:pPr>
        <w:pStyle w:val="13"/>
        <w:numPr>
          <w:ilvl w:val="0"/>
          <w:numId w:val="39"/>
        </w:numPr>
        <w:tabs>
          <w:tab w:val="left" w:pos="329"/>
        </w:tabs>
        <w:spacing w:line="240" w:lineRule="auto"/>
        <w:ind w:left="240" w:hanging="240"/>
        <w:jc w:val="both"/>
        <w:rPr>
          <w:color w:val="000000" w:themeColor="text1"/>
          <w:sz w:val="24"/>
          <w:szCs w:val="24"/>
        </w:rPr>
      </w:pPr>
      <w:r w:rsidRPr="005E3DF5">
        <w:rPr>
          <w:color w:val="000000" w:themeColor="text1"/>
          <w:sz w:val="24"/>
          <w:szCs w:val="24"/>
        </w:rPr>
        <w:t xml:space="preserve">планировать действия по </w:t>
      </w:r>
      <w:r w:rsidR="0085580D">
        <w:rPr>
          <w:color w:val="000000" w:themeColor="text1"/>
          <w:sz w:val="24"/>
          <w:szCs w:val="24"/>
        </w:rPr>
        <w:t>решению учебной задачи для полу</w:t>
      </w:r>
      <w:r w:rsidRPr="005E3DF5">
        <w:rPr>
          <w:color w:val="000000" w:themeColor="text1"/>
          <w:sz w:val="24"/>
          <w:szCs w:val="24"/>
        </w:rPr>
        <w:t>чения результата;</w:t>
      </w:r>
    </w:p>
    <w:p w:rsidR="008C799E" w:rsidRPr="005E3DF5" w:rsidRDefault="00D87F25" w:rsidP="00C23763">
      <w:pPr>
        <w:pStyle w:val="13"/>
        <w:numPr>
          <w:ilvl w:val="0"/>
          <w:numId w:val="39"/>
        </w:numPr>
        <w:tabs>
          <w:tab w:val="left" w:pos="329"/>
        </w:tabs>
        <w:spacing w:line="240" w:lineRule="auto"/>
        <w:ind w:firstLine="0"/>
        <w:rPr>
          <w:color w:val="000000" w:themeColor="text1"/>
          <w:sz w:val="24"/>
          <w:szCs w:val="24"/>
        </w:rPr>
      </w:pPr>
      <w:r w:rsidRPr="005E3DF5">
        <w:rPr>
          <w:color w:val="000000" w:themeColor="text1"/>
          <w:sz w:val="24"/>
          <w:szCs w:val="24"/>
        </w:rPr>
        <w:t>выстраивать последовательность выбранных действий;</w:t>
      </w:r>
    </w:p>
    <w:p w:rsidR="008C799E" w:rsidRPr="005E3DF5" w:rsidRDefault="00D87F25" w:rsidP="00C23763">
      <w:pPr>
        <w:pStyle w:val="13"/>
        <w:numPr>
          <w:ilvl w:val="0"/>
          <w:numId w:val="38"/>
        </w:numPr>
        <w:tabs>
          <w:tab w:val="left" w:pos="631"/>
        </w:tabs>
        <w:spacing w:line="240" w:lineRule="auto"/>
        <w:rPr>
          <w:color w:val="000000" w:themeColor="text1"/>
          <w:sz w:val="24"/>
          <w:szCs w:val="24"/>
        </w:rPr>
      </w:pPr>
      <w:r w:rsidRPr="005E3DF5">
        <w:rPr>
          <w:b/>
          <w:bCs/>
          <w:i/>
          <w:iCs/>
          <w:color w:val="000000" w:themeColor="text1"/>
          <w:sz w:val="24"/>
          <w:szCs w:val="24"/>
        </w:rPr>
        <w:t>самоконтроль:</w:t>
      </w:r>
    </w:p>
    <w:p w:rsidR="008C799E" w:rsidRPr="005E3DF5" w:rsidRDefault="00D87F25" w:rsidP="00C23763">
      <w:pPr>
        <w:pStyle w:val="13"/>
        <w:numPr>
          <w:ilvl w:val="0"/>
          <w:numId w:val="40"/>
        </w:numPr>
        <w:tabs>
          <w:tab w:val="left" w:pos="329"/>
        </w:tabs>
        <w:spacing w:line="240" w:lineRule="auto"/>
        <w:ind w:left="240" w:hanging="240"/>
        <w:jc w:val="both"/>
        <w:rPr>
          <w:color w:val="000000" w:themeColor="text1"/>
          <w:sz w:val="24"/>
          <w:szCs w:val="24"/>
        </w:rPr>
      </w:pPr>
      <w:r w:rsidRPr="005E3DF5">
        <w:rPr>
          <w:color w:val="000000" w:themeColor="text1"/>
          <w:sz w:val="24"/>
          <w:szCs w:val="24"/>
        </w:rPr>
        <w:t>устанавливать причин</w:t>
      </w:r>
      <w:r w:rsidR="0085580D">
        <w:rPr>
          <w:color w:val="000000" w:themeColor="text1"/>
          <w:sz w:val="24"/>
          <w:szCs w:val="24"/>
        </w:rPr>
        <w:t>ы успеха/неудач учебной деятель</w:t>
      </w:r>
      <w:r w:rsidRPr="005E3DF5">
        <w:rPr>
          <w:color w:val="000000" w:themeColor="text1"/>
          <w:sz w:val="24"/>
          <w:szCs w:val="24"/>
        </w:rPr>
        <w:t>ности;</w:t>
      </w:r>
    </w:p>
    <w:p w:rsidR="008C799E" w:rsidRPr="005E3DF5" w:rsidRDefault="00D87F25" w:rsidP="00C23763">
      <w:pPr>
        <w:pStyle w:val="13"/>
        <w:numPr>
          <w:ilvl w:val="0"/>
          <w:numId w:val="40"/>
        </w:numPr>
        <w:tabs>
          <w:tab w:val="left" w:pos="329"/>
        </w:tabs>
        <w:spacing w:line="240" w:lineRule="auto"/>
        <w:ind w:left="240" w:hanging="240"/>
        <w:jc w:val="both"/>
        <w:rPr>
          <w:color w:val="000000" w:themeColor="text1"/>
          <w:sz w:val="24"/>
          <w:szCs w:val="24"/>
        </w:rPr>
      </w:pPr>
      <w:r w:rsidRPr="005E3DF5">
        <w:rPr>
          <w:color w:val="000000" w:themeColor="text1"/>
          <w:sz w:val="24"/>
          <w:szCs w:val="24"/>
        </w:rPr>
        <w:t>корректировать свои учебные действия для преодоления ошибок.</w:t>
      </w:r>
    </w:p>
    <w:p w:rsidR="004A6DFE" w:rsidRDefault="004A6DFE" w:rsidP="0059106B">
      <w:pPr>
        <w:pStyle w:val="22"/>
        <w:spacing w:after="0"/>
        <w:rPr>
          <w:rFonts w:ascii="Times New Roman" w:hAnsi="Times New Roman" w:cs="Times New Roman"/>
          <w:color w:val="000000" w:themeColor="text1"/>
          <w:sz w:val="24"/>
          <w:szCs w:val="24"/>
        </w:rPr>
      </w:pP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w:t>
      </w:r>
      <w:r w:rsidR="0085580D">
        <w:rPr>
          <w:color w:val="000000" w:themeColor="text1"/>
          <w:sz w:val="24"/>
          <w:szCs w:val="24"/>
        </w:rPr>
        <w:t xml:space="preserve"> по учебному предмету «Иностран</w:t>
      </w:r>
      <w:r w:rsidRPr="005E3DF5">
        <w:rPr>
          <w:color w:val="000000" w:themeColor="text1"/>
          <w:sz w:val="24"/>
          <w:szCs w:val="24"/>
        </w:rPr>
        <w:t>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w:t>
      </w:r>
      <w:r w:rsidRPr="005E3DF5">
        <w:rPr>
          <w:color w:val="000000" w:themeColor="text1"/>
          <w:sz w:val="24"/>
          <w:szCs w:val="24"/>
        </w:rPr>
        <w:softHyphen/>
        <w:t>ной коммуникативной компетенции на элементарном уровне в совокупности её составляющих — речевой, языковой, социо</w:t>
      </w:r>
      <w:r w:rsidRPr="005E3DF5">
        <w:rPr>
          <w:color w:val="000000" w:themeColor="text1"/>
          <w:sz w:val="24"/>
          <w:szCs w:val="24"/>
        </w:rPr>
        <w:softHyphen/>
        <w:t>культурной, компенсаторной, метапредметной (учебно-позна</w:t>
      </w:r>
      <w:r w:rsidRPr="005E3DF5">
        <w:rPr>
          <w:color w:val="000000" w:themeColor="text1"/>
          <w:sz w:val="24"/>
          <w:szCs w:val="24"/>
        </w:rPr>
        <w:softHyphen/>
        <w:t>вательной).</w:t>
      </w:r>
    </w:p>
    <w:p w:rsidR="004A6DFE" w:rsidRDefault="004A6DFE" w:rsidP="0059106B">
      <w:pPr>
        <w:pStyle w:val="32"/>
        <w:spacing w:after="0"/>
        <w:rPr>
          <w:rFonts w:ascii="Times New Roman" w:hAnsi="Times New Roman" w:cs="Times New Roman"/>
          <w:color w:val="000000" w:themeColor="text1"/>
          <w:sz w:val="24"/>
          <w:szCs w:val="24"/>
        </w:rPr>
      </w:pP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 КЛАСС</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умения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Говорение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создавать устные связные монологические высказывания объёмом не менее 3 фраз в рамках изучаемой тематики с опо</w:t>
      </w:r>
      <w:r w:rsidRPr="005E3DF5">
        <w:rPr>
          <w:color w:val="000000" w:themeColor="text1"/>
          <w:sz w:val="24"/>
          <w:szCs w:val="24"/>
        </w:rPr>
        <w:softHyphen/>
        <w:t>рой на картинки, фотог</w:t>
      </w:r>
      <w:r w:rsidR="0085580D">
        <w:rPr>
          <w:color w:val="000000" w:themeColor="text1"/>
          <w:sz w:val="24"/>
          <w:szCs w:val="24"/>
        </w:rPr>
        <w:t>рафии и/или ключевые слова, воп</w:t>
      </w:r>
      <w:r w:rsidRPr="005E3DF5">
        <w:rPr>
          <w:color w:val="000000" w:themeColor="text1"/>
          <w:sz w:val="24"/>
          <w:szCs w:val="24"/>
        </w:rPr>
        <w:t>росы.</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Аудирование</w:t>
      </w:r>
    </w:p>
    <w:p w:rsidR="008C799E" w:rsidRPr="005E3DF5" w:rsidRDefault="00D87F25" w:rsidP="00C23763">
      <w:pPr>
        <w:pStyle w:val="13"/>
        <w:numPr>
          <w:ilvl w:val="0"/>
          <w:numId w:val="41"/>
        </w:numPr>
        <w:tabs>
          <w:tab w:val="left" w:pos="289"/>
        </w:tabs>
        <w:spacing w:line="240" w:lineRule="auto"/>
        <w:ind w:left="240" w:hanging="240"/>
        <w:jc w:val="both"/>
        <w:rPr>
          <w:color w:val="000000" w:themeColor="text1"/>
          <w:sz w:val="24"/>
          <w:szCs w:val="24"/>
        </w:rPr>
      </w:pPr>
      <w:r w:rsidRPr="005E3DF5">
        <w:rPr>
          <w:color w:val="000000" w:themeColor="text1"/>
          <w:sz w:val="24"/>
          <w:szCs w:val="24"/>
        </w:rPr>
        <w:t>воспринимать на слух и по</w:t>
      </w:r>
      <w:r w:rsidR="0085580D">
        <w:rPr>
          <w:color w:val="000000" w:themeColor="text1"/>
          <w:sz w:val="24"/>
          <w:szCs w:val="24"/>
        </w:rPr>
        <w:t>нимать речь учителя и однокласс</w:t>
      </w:r>
      <w:r w:rsidRPr="005E3DF5">
        <w:rPr>
          <w:color w:val="000000" w:themeColor="text1"/>
          <w:sz w:val="24"/>
          <w:szCs w:val="24"/>
        </w:rPr>
        <w:t>ников;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воспринимать на слух и по</w:t>
      </w:r>
      <w:r w:rsidR="0085580D">
        <w:rPr>
          <w:color w:val="000000" w:themeColor="text1"/>
          <w:sz w:val="24"/>
          <w:szCs w:val="24"/>
        </w:rPr>
        <w:t>нимать учебные тексты, построен</w:t>
      </w:r>
      <w:r w:rsidRPr="005E3DF5">
        <w:rPr>
          <w:color w:val="000000" w:themeColor="text1"/>
          <w:sz w:val="24"/>
          <w:szCs w:val="24"/>
        </w:rPr>
        <w:t>ные на изученном языковом материале, с разной глубиной проникновения в их содержание в зависимости от поставлен</w:t>
      </w:r>
      <w:r w:rsidRPr="005E3DF5">
        <w:rPr>
          <w:color w:val="000000" w:themeColor="text1"/>
          <w:sz w:val="24"/>
          <w:szCs w:val="24"/>
        </w:rPr>
        <w:softHyphen/>
        <w:t>ной коммуникативной задачи: с по</w:t>
      </w:r>
      <w:r w:rsidR="0085580D">
        <w:rPr>
          <w:color w:val="000000" w:themeColor="text1"/>
          <w:sz w:val="24"/>
          <w:szCs w:val="24"/>
        </w:rPr>
        <w:t>ниманием основного содер</w:t>
      </w:r>
      <w:r w:rsidRPr="005E3DF5">
        <w:rPr>
          <w:color w:val="000000" w:themeColor="text1"/>
          <w:sz w:val="24"/>
          <w:szCs w:val="24"/>
        </w:rPr>
        <w:t>жания, с пониманием з</w:t>
      </w:r>
      <w:r w:rsidR="0085580D">
        <w:rPr>
          <w:color w:val="000000" w:themeColor="text1"/>
          <w:sz w:val="24"/>
          <w:szCs w:val="24"/>
        </w:rPr>
        <w:t>апрашиваемой информации фактиче</w:t>
      </w:r>
      <w:r w:rsidRPr="005E3DF5">
        <w:rPr>
          <w:color w:val="000000" w:themeColor="text1"/>
          <w:sz w:val="24"/>
          <w:szCs w:val="24"/>
        </w:rPr>
        <w:t>ского характера, используя зрительные опоры и языковую догадку (время звучания текста/текстов для аудирования — до 40 секунд).</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Смысловое чтение</w:t>
      </w:r>
    </w:p>
    <w:p w:rsidR="008C799E" w:rsidRPr="005E3DF5" w:rsidRDefault="00D87F25" w:rsidP="00C23763">
      <w:pPr>
        <w:pStyle w:val="13"/>
        <w:numPr>
          <w:ilvl w:val="0"/>
          <w:numId w:val="41"/>
        </w:numPr>
        <w:tabs>
          <w:tab w:val="left" w:pos="289"/>
        </w:tabs>
        <w:spacing w:line="240" w:lineRule="auto"/>
        <w:ind w:left="240" w:hanging="240"/>
        <w:jc w:val="both"/>
        <w:rPr>
          <w:color w:val="000000" w:themeColor="text1"/>
          <w:sz w:val="24"/>
          <w:szCs w:val="24"/>
        </w:rPr>
      </w:pPr>
      <w:r w:rsidRPr="005E3DF5">
        <w:rPr>
          <w:color w:val="000000" w:themeColor="text1"/>
          <w:sz w:val="24"/>
          <w:szCs w:val="24"/>
        </w:rPr>
        <w:t>читать вслух учебные тексты объёмо</w:t>
      </w:r>
      <w:r w:rsidR="0085580D">
        <w:rPr>
          <w:color w:val="000000" w:themeColor="text1"/>
          <w:sz w:val="24"/>
          <w:szCs w:val="24"/>
        </w:rPr>
        <w:t>м до 60 слов, построен</w:t>
      </w:r>
      <w:r w:rsidRPr="005E3DF5">
        <w:rPr>
          <w:color w:val="000000" w:themeColor="text1"/>
          <w:sz w:val="24"/>
          <w:szCs w:val="24"/>
        </w:rPr>
        <w:t>ные на изученном языков</w:t>
      </w:r>
      <w:r w:rsidR="0085580D">
        <w:rPr>
          <w:color w:val="000000" w:themeColor="text1"/>
          <w:sz w:val="24"/>
          <w:szCs w:val="24"/>
        </w:rPr>
        <w:t>ом материале, с соблюдением пра</w:t>
      </w:r>
      <w:r w:rsidRPr="005E3DF5">
        <w:rPr>
          <w:color w:val="000000" w:themeColor="text1"/>
          <w:sz w:val="24"/>
          <w:szCs w:val="24"/>
        </w:rPr>
        <w:t>вил чтения и соответству</w:t>
      </w:r>
      <w:r w:rsidR="0085580D">
        <w:rPr>
          <w:color w:val="000000" w:themeColor="text1"/>
          <w:sz w:val="24"/>
          <w:szCs w:val="24"/>
        </w:rPr>
        <w:t>ющей интонации, демонстрируя по</w:t>
      </w:r>
      <w:r w:rsidRPr="005E3DF5">
        <w:rPr>
          <w:color w:val="000000" w:themeColor="text1"/>
          <w:sz w:val="24"/>
          <w:szCs w:val="24"/>
        </w:rPr>
        <w:t>нимание прочитанного;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 читать про себя и понимать учебные тексты, построенные на изученном языковом материале, с различной глубиной про</w:t>
      </w:r>
      <w:r w:rsidRPr="005E3DF5">
        <w:rPr>
          <w:color w:val="000000" w:themeColor="text1"/>
          <w:sz w:val="24"/>
          <w:szCs w:val="24"/>
        </w:rPr>
        <w:softHyphen/>
        <w:t>никновения в их содержание в зависимости от поставленной коммуникативной задачи:</w:t>
      </w:r>
      <w:r w:rsidR="0085580D">
        <w:rPr>
          <w:color w:val="000000" w:themeColor="text1"/>
          <w:sz w:val="24"/>
          <w:szCs w:val="24"/>
        </w:rPr>
        <w:t xml:space="preserve"> с пониманием основного содержа</w:t>
      </w:r>
      <w:r w:rsidRPr="005E3DF5">
        <w:rPr>
          <w:color w:val="000000" w:themeColor="text1"/>
          <w:sz w:val="24"/>
          <w:szCs w:val="24"/>
        </w:rPr>
        <w:t>ния, с пониманием запрашиваемой информации, используя зрительные опоры и языковую догадку (объём текста для чте</w:t>
      </w:r>
      <w:r w:rsidRPr="005E3DF5">
        <w:rPr>
          <w:color w:val="000000" w:themeColor="text1"/>
          <w:sz w:val="24"/>
          <w:szCs w:val="24"/>
        </w:rPr>
        <w:softHyphen/>
        <w:t>ния — до 80 слов).</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Письмо</w:t>
      </w:r>
    </w:p>
    <w:p w:rsidR="008C799E" w:rsidRPr="005E3DF5" w:rsidRDefault="00D87F25" w:rsidP="00C23763">
      <w:pPr>
        <w:pStyle w:val="13"/>
        <w:numPr>
          <w:ilvl w:val="0"/>
          <w:numId w:val="41"/>
        </w:numPr>
        <w:tabs>
          <w:tab w:val="left" w:pos="289"/>
        </w:tabs>
        <w:spacing w:line="240" w:lineRule="auto"/>
        <w:ind w:left="240" w:hanging="240"/>
        <w:jc w:val="both"/>
        <w:rPr>
          <w:color w:val="000000" w:themeColor="text1"/>
          <w:sz w:val="24"/>
          <w:szCs w:val="24"/>
        </w:rPr>
      </w:pPr>
      <w:r w:rsidRPr="005E3DF5">
        <w:rPr>
          <w:color w:val="000000" w:themeColor="text1"/>
          <w:sz w:val="24"/>
          <w:szCs w:val="24"/>
        </w:rPr>
        <w:t>заполнять простые формуля</w:t>
      </w:r>
      <w:r w:rsidR="0085580D">
        <w:rPr>
          <w:color w:val="000000" w:themeColor="text1"/>
          <w:sz w:val="24"/>
          <w:szCs w:val="24"/>
        </w:rPr>
        <w:t>ры, сообщая о себе основные све</w:t>
      </w:r>
      <w:r w:rsidRPr="005E3DF5">
        <w:rPr>
          <w:color w:val="000000" w:themeColor="text1"/>
          <w:sz w:val="24"/>
          <w:szCs w:val="24"/>
        </w:rPr>
        <w:t>дения, в соответствии с но</w:t>
      </w:r>
      <w:r w:rsidR="003C7519" w:rsidRPr="005E3DF5">
        <w:rPr>
          <w:color w:val="000000" w:themeColor="text1"/>
          <w:sz w:val="24"/>
          <w:szCs w:val="24"/>
        </w:rPr>
        <w:t>рмами, принятыми в стране/стра</w:t>
      </w:r>
      <w:r w:rsidRPr="005E3DF5">
        <w:rPr>
          <w:color w:val="000000" w:themeColor="text1"/>
          <w:sz w:val="24"/>
          <w:szCs w:val="24"/>
        </w:rPr>
        <w:t>нах изучаемого языка;</w:t>
      </w:r>
    </w:p>
    <w:p w:rsidR="008C799E" w:rsidRPr="005E3DF5" w:rsidRDefault="00D87F25" w:rsidP="00C23763">
      <w:pPr>
        <w:pStyle w:val="13"/>
        <w:numPr>
          <w:ilvl w:val="0"/>
          <w:numId w:val="41"/>
        </w:numPr>
        <w:tabs>
          <w:tab w:val="left" w:pos="289"/>
        </w:tabs>
        <w:spacing w:line="240" w:lineRule="auto"/>
        <w:ind w:left="240" w:hanging="240"/>
        <w:jc w:val="both"/>
        <w:rPr>
          <w:color w:val="000000" w:themeColor="text1"/>
          <w:sz w:val="24"/>
          <w:szCs w:val="24"/>
        </w:rPr>
      </w:pPr>
      <w:r w:rsidRPr="005E3DF5">
        <w:rPr>
          <w:color w:val="000000" w:themeColor="text1"/>
          <w:sz w:val="24"/>
          <w:szCs w:val="24"/>
        </w:rPr>
        <w:t xml:space="preserve">писать с опорой на образец </w:t>
      </w:r>
      <w:r w:rsidR="0085580D">
        <w:rPr>
          <w:color w:val="000000" w:themeColor="text1"/>
          <w:sz w:val="24"/>
          <w:szCs w:val="24"/>
        </w:rPr>
        <w:t>короткие поздравления с праздни</w:t>
      </w:r>
      <w:r w:rsidRPr="005E3DF5">
        <w:rPr>
          <w:color w:val="000000" w:themeColor="text1"/>
          <w:sz w:val="24"/>
          <w:szCs w:val="24"/>
        </w:rPr>
        <w:t>ками (с днём рождения, Новым годом).</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Языковые знания и навыки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Фонетическая сторона речи</w:t>
      </w:r>
    </w:p>
    <w:p w:rsidR="008C799E" w:rsidRPr="005E3DF5" w:rsidRDefault="00D87F25" w:rsidP="00C23763">
      <w:pPr>
        <w:pStyle w:val="13"/>
        <w:numPr>
          <w:ilvl w:val="0"/>
          <w:numId w:val="41"/>
        </w:numPr>
        <w:tabs>
          <w:tab w:val="left" w:pos="289"/>
        </w:tabs>
        <w:spacing w:line="240" w:lineRule="auto"/>
        <w:ind w:left="240" w:hanging="240"/>
        <w:jc w:val="both"/>
        <w:rPr>
          <w:color w:val="000000" w:themeColor="text1"/>
          <w:sz w:val="24"/>
          <w:szCs w:val="24"/>
        </w:rPr>
      </w:pPr>
      <w:r w:rsidRPr="005E3DF5">
        <w:rPr>
          <w:color w:val="000000" w:themeColor="text1"/>
          <w:sz w:val="24"/>
          <w:szCs w:val="24"/>
        </w:rPr>
        <w:t>знать буквы алфавита ан</w:t>
      </w:r>
      <w:r w:rsidR="0085580D">
        <w:rPr>
          <w:color w:val="000000" w:themeColor="text1"/>
          <w:sz w:val="24"/>
          <w:szCs w:val="24"/>
        </w:rPr>
        <w:t>глийского языка в правильной по</w:t>
      </w:r>
      <w:r w:rsidRPr="005E3DF5">
        <w:rPr>
          <w:color w:val="000000" w:themeColor="text1"/>
          <w:sz w:val="24"/>
          <w:szCs w:val="24"/>
        </w:rPr>
        <w:t>следовательности, фонетически корректно их озвучивать и графически корректно во</w:t>
      </w:r>
      <w:r w:rsidR="0085580D">
        <w:rPr>
          <w:color w:val="000000" w:themeColor="text1"/>
          <w:sz w:val="24"/>
          <w:szCs w:val="24"/>
        </w:rPr>
        <w:t>спроизводить (полупечатное напи</w:t>
      </w:r>
      <w:r w:rsidRPr="005E3DF5">
        <w:rPr>
          <w:color w:val="000000" w:themeColor="text1"/>
          <w:sz w:val="24"/>
          <w:szCs w:val="24"/>
        </w:rPr>
        <w:t>сание букв, буквосочетаний, слов);</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применять правила чтения гласных в открытом и закрытом слоге в односложных слова</w:t>
      </w:r>
      <w:r w:rsidR="0085580D">
        <w:rPr>
          <w:color w:val="000000" w:themeColor="text1"/>
          <w:sz w:val="24"/>
          <w:szCs w:val="24"/>
        </w:rPr>
        <w:t>х, вычленять некоторые звукобук</w:t>
      </w:r>
      <w:r w:rsidRPr="005E3DF5">
        <w:rPr>
          <w:color w:val="000000" w:themeColor="text1"/>
          <w:sz w:val="24"/>
          <w:szCs w:val="24"/>
        </w:rPr>
        <w:t>венные сочетания при анализе знакомых слов; озвучивать транскрипционные знаки, отличать их от букв;</w:t>
      </w:r>
    </w:p>
    <w:p w:rsidR="008C799E" w:rsidRPr="005E3DF5" w:rsidRDefault="00D87F25" w:rsidP="00C23763">
      <w:pPr>
        <w:pStyle w:val="13"/>
        <w:numPr>
          <w:ilvl w:val="0"/>
          <w:numId w:val="42"/>
        </w:numPr>
        <w:tabs>
          <w:tab w:val="left" w:pos="303"/>
        </w:tabs>
        <w:spacing w:line="240" w:lineRule="auto"/>
        <w:ind w:firstLine="0"/>
        <w:jc w:val="both"/>
        <w:rPr>
          <w:color w:val="000000" w:themeColor="text1"/>
          <w:sz w:val="24"/>
          <w:szCs w:val="24"/>
        </w:rPr>
      </w:pPr>
      <w:r w:rsidRPr="005E3DF5">
        <w:rPr>
          <w:color w:val="000000" w:themeColor="text1"/>
          <w:sz w:val="24"/>
          <w:szCs w:val="24"/>
        </w:rPr>
        <w:t>читать новые слова согласно основным правилам чтения;</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различать на слух и правильно произносить слова и фразы/ предложения с соблюдением их ритмико-интонационных особенностей.</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Графика, орфография и пунктуация</w:t>
      </w:r>
    </w:p>
    <w:p w:rsidR="008C799E" w:rsidRPr="005E3DF5" w:rsidRDefault="00D87F25" w:rsidP="00C23763">
      <w:pPr>
        <w:pStyle w:val="13"/>
        <w:numPr>
          <w:ilvl w:val="0"/>
          <w:numId w:val="42"/>
        </w:numPr>
        <w:tabs>
          <w:tab w:val="left" w:pos="303"/>
        </w:tabs>
        <w:spacing w:line="240" w:lineRule="auto"/>
        <w:ind w:firstLine="0"/>
        <w:jc w:val="both"/>
        <w:rPr>
          <w:color w:val="000000" w:themeColor="text1"/>
          <w:sz w:val="24"/>
          <w:szCs w:val="24"/>
        </w:rPr>
      </w:pPr>
      <w:r w:rsidRPr="005E3DF5">
        <w:rPr>
          <w:color w:val="000000" w:themeColor="text1"/>
          <w:sz w:val="24"/>
          <w:szCs w:val="24"/>
        </w:rPr>
        <w:t>правильно писать изученные слова;</w:t>
      </w:r>
    </w:p>
    <w:p w:rsidR="008C799E" w:rsidRPr="005E3DF5" w:rsidRDefault="00D87F25" w:rsidP="00C23763">
      <w:pPr>
        <w:pStyle w:val="13"/>
        <w:numPr>
          <w:ilvl w:val="0"/>
          <w:numId w:val="42"/>
        </w:numPr>
        <w:tabs>
          <w:tab w:val="left" w:pos="303"/>
        </w:tabs>
        <w:spacing w:line="240" w:lineRule="auto"/>
        <w:ind w:firstLine="0"/>
        <w:jc w:val="both"/>
        <w:rPr>
          <w:color w:val="000000" w:themeColor="text1"/>
          <w:sz w:val="24"/>
          <w:szCs w:val="24"/>
        </w:rPr>
      </w:pPr>
      <w:r w:rsidRPr="005E3DF5">
        <w:rPr>
          <w:color w:val="000000" w:themeColor="text1"/>
          <w:sz w:val="24"/>
          <w:szCs w:val="24"/>
        </w:rPr>
        <w:t>заполнять пропуски словами; дописывать предложения;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правильно расставлять з</w:t>
      </w:r>
      <w:r w:rsidR="0085580D">
        <w:rPr>
          <w:color w:val="000000" w:themeColor="text1"/>
          <w:sz w:val="24"/>
          <w:szCs w:val="24"/>
        </w:rPr>
        <w:t>наки препинания (точка, вопроси</w:t>
      </w:r>
      <w:r w:rsidRPr="005E3DF5">
        <w:rPr>
          <w:color w:val="000000" w:themeColor="text1"/>
          <w:sz w:val="24"/>
          <w:szCs w:val="24"/>
        </w:rPr>
        <w:t>тельный и восклицательный знаки в конце предложения) и использовать знак апострофа в сокращённых формах глаго</w:t>
      </w:r>
      <w:r w:rsidRPr="005E3DF5">
        <w:rPr>
          <w:color w:val="000000" w:themeColor="text1"/>
          <w:sz w:val="24"/>
          <w:szCs w:val="24"/>
        </w:rPr>
        <w:softHyphen/>
        <w:t>ла-связки, вспомогательного и модального глаголов.</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Лексическая сторона речи</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 в устной и письменной речи не менее 200 лексических еди</w:t>
      </w:r>
      <w:r w:rsidR="0085580D">
        <w:rPr>
          <w:color w:val="000000" w:themeColor="text1"/>
          <w:sz w:val="24"/>
          <w:szCs w:val="24"/>
        </w:rPr>
        <w:t>ниц (слов, словосочетаний, рече</w:t>
      </w:r>
      <w:r w:rsidRPr="005E3DF5">
        <w:rPr>
          <w:color w:val="000000" w:themeColor="text1"/>
          <w:sz w:val="24"/>
          <w:szCs w:val="24"/>
        </w:rPr>
        <w:t>вых клише), обслуживающих ситуации общения в рамках тематики, предусмотренной на первом году обучения;</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использовать языковую до</w:t>
      </w:r>
      <w:r w:rsidR="0085580D">
        <w:rPr>
          <w:color w:val="000000" w:themeColor="text1"/>
          <w:sz w:val="24"/>
          <w:szCs w:val="24"/>
        </w:rPr>
        <w:t>гадку в распознавании интернаци</w:t>
      </w:r>
      <w:r w:rsidRPr="005E3DF5">
        <w:rPr>
          <w:color w:val="000000" w:themeColor="text1"/>
          <w:sz w:val="24"/>
          <w:szCs w:val="24"/>
        </w:rPr>
        <w:t>ональных слов.</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Грамматическая сторона речи</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85580D">
        <w:rPr>
          <w:color w:val="000000" w:themeColor="text1"/>
          <w:sz w:val="24"/>
          <w:szCs w:val="24"/>
        </w:rPr>
        <w:t xml:space="preserve"> в устной и письменной речи раз</w:t>
      </w:r>
      <w:r w:rsidRPr="005E3DF5">
        <w:rPr>
          <w:color w:val="000000" w:themeColor="text1"/>
          <w:sz w:val="24"/>
          <w:szCs w:val="24"/>
        </w:rPr>
        <w:t>личные коммуникативные типы предложений: повествова</w:t>
      </w:r>
      <w:r w:rsidRPr="005E3DF5">
        <w:rPr>
          <w:color w:val="000000" w:themeColor="text1"/>
          <w:sz w:val="24"/>
          <w:szCs w:val="24"/>
        </w:rPr>
        <w:softHyphen/>
        <w:t>тельные (утвердительные, отрицательные), вопросительные (общий, специальный, воп</w:t>
      </w:r>
      <w:r w:rsidR="0085580D">
        <w:rPr>
          <w:color w:val="000000" w:themeColor="text1"/>
          <w:sz w:val="24"/>
          <w:szCs w:val="24"/>
        </w:rPr>
        <w:t>росы), побудительные (в утверди</w:t>
      </w:r>
      <w:r w:rsidRPr="005E3DF5">
        <w:rPr>
          <w:color w:val="000000" w:themeColor="text1"/>
          <w:sz w:val="24"/>
          <w:szCs w:val="24"/>
        </w:rPr>
        <w:t>тельной форме);</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w:t>
      </w:r>
      <w:r w:rsidR="0085580D">
        <w:rPr>
          <w:color w:val="000000" w:themeColor="text1"/>
          <w:sz w:val="24"/>
          <w:szCs w:val="24"/>
        </w:rPr>
        <w:t>ять нераспространённые и распро</w:t>
      </w:r>
      <w:r w:rsidRPr="005E3DF5">
        <w:rPr>
          <w:color w:val="000000" w:themeColor="text1"/>
          <w:sz w:val="24"/>
          <w:szCs w:val="24"/>
        </w:rPr>
        <w:t>странённые простые предложения;</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 xml:space="preserve">распознавать и употреблять </w:t>
      </w:r>
      <w:r w:rsidR="0085580D">
        <w:rPr>
          <w:color w:val="000000" w:themeColor="text1"/>
          <w:sz w:val="24"/>
          <w:szCs w:val="24"/>
        </w:rPr>
        <w:t>в устной и письменной речи пред</w:t>
      </w:r>
      <w:r w:rsidRPr="005E3DF5">
        <w:rPr>
          <w:color w:val="000000" w:themeColor="text1"/>
          <w:sz w:val="24"/>
          <w:szCs w:val="24"/>
        </w:rPr>
        <w:t xml:space="preserve">ложения с начальным </w:t>
      </w:r>
      <w:r w:rsidRPr="005E3DF5">
        <w:rPr>
          <w:color w:val="000000" w:themeColor="text1"/>
          <w:sz w:val="24"/>
          <w:szCs w:val="24"/>
          <w:lang w:val="en-US" w:eastAsia="en-US" w:bidi="en-US"/>
        </w:rPr>
        <w:t>It</w:t>
      </w:r>
      <w:r w:rsidRPr="005E3DF5">
        <w:rPr>
          <w:color w:val="000000" w:themeColor="text1"/>
          <w:sz w:val="24"/>
          <w:szCs w:val="24"/>
          <w:lang w:eastAsia="en-US" w:bidi="en-US"/>
        </w:rPr>
        <w:t>;</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 xml:space="preserve">распознавать и употреблять </w:t>
      </w:r>
      <w:r w:rsidR="0085580D">
        <w:rPr>
          <w:color w:val="000000" w:themeColor="text1"/>
          <w:sz w:val="24"/>
          <w:szCs w:val="24"/>
        </w:rPr>
        <w:t>в устной и письменной речи пред</w:t>
      </w:r>
      <w:r w:rsidRPr="005E3DF5">
        <w:rPr>
          <w:color w:val="000000" w:themeColor="text1"/>
          <w:sz w:val="24"/>
          <w:szCs w:val="24"/>
        </w:rPr>
        <w:t xml:space="preserve">ложения с начальным </w:t>
      </w:r>
      <w:r w:rsidRPr="005E3DF5">
        <w:rPr>
          <w:color w:val="000000" w:themeColor="text1"/>
          <w:sz w:val="24"/>
          <w:szCs w:val="24"/>
          <w:lang w:val="en-US" w:eastAsia="en-US" w:bidi="en-US"/>
        </w:rPr>
        <w:t>There</w:t>
      </w:r>
      <w:r w:rsidRPr="005E3DF5">
        <w:rPr>
          <w:color w:val="000000" w:themeColor="text1"/>
          <w:sz w:val="24"/>
          <w:szCs w:val="24"/>
        </w:rPr>
        <w:t xml:space="preserve">+ </w:t>
      </w:r>
      <w:r w:rsidRPr="005E3DF5">
        <w:rPr>
          <w:color w:val="000000" w:themeColor="text1"/>
          <w:sz w:val="24"/>
          <w:szCs w:val="24"/>
          <w:lang w:val="en-US" w:eastAsia="en-US" w:bidi="en-US"/>
        </w:rPr>
        <w:t>tobe</w:t>
      </w:r>
      <w:r w:rsidRPr="005E3DF5">
        <w:rPr>
          <w:color w:val="000000" w:themeColor="text1"/>
          <w:sz w:val="24"/>
          <w:szCs w:val="24"/>
        </w:rPr>
        <w:t xml:space="preserve">в </w:t>
      </w:r>
      <w:r w:rsidRPr="005E3DF5">
        <w:rPr>
          <w:color w:val="000000" w:themeColor="text1"/>
          <w:sz w:val="24"/>
          <w:szCs w:val="24"/>
          <w:lang w:val="en-US" w:eastAsia="en-US" w:bidi="en-US"/>
        </w:rPr>
        <w:t>PresentSimpleTense</w:t>
      </w:r>
      <w:r w:rsidRPr="005E3DF5">
        <w:rPr>
          <w:color w:val="000000" w:themeColor="text1"/>
          <w:sz w:val="24"/>
          <w:szCs w:val="24"/>
          <w:lang w:eastAsia="en-US" w:bidi="en-US"/>
        </w:rPr>
        <w:t>;</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85580D">
        <w:rPr>
          <w:color w:val="000000" w:themeColor="text1"/>
          <w:sz w:val="24"/>
          <w:szCs w:val="24"/>
        </w:rPr>
        <w:t xml:space="preserve"> в устной и письменной речи про</w:t>
      </w:r>
      <w:r w:rsidRPr="005E3DF5">
        <w:rPr>
          <w:color w:val="000000" w:themeColor="text1"/>
          <w:sz w:val="24"/>
          <w:szCs w:val="24"/>
        </w:rPr>
        <w:t xml:space="preserve">стые предложения с простым глагольным сказуемым </w:t>
      </w:r>
      <w:r w:rsidRPr="005E3DF5">
        <w:rPr>
          <w:color w:val="000000" w:themeColor="text1"/>
          <w:sz w:val="24"/>
          <w:szCs w:val="24"/>
          <w:lang w:eastAsia="en-US" w:bidi="en-US"/>
        </w:rPr>
        <w:t>(</w:t>
      </w:r>
      <w:r w:rsidRPr="005E3DF5">
        <w:rPr>
          <w:color w:val="000000" w:themeColor="text1"/>
          <w:sz w:val="24"/>
          <w:szCs w:val="24"/>
          <w:lang w:val="en-US" w:eastAsia="en-US" w:bidi="en-US"/>
        </w:rPr>
        <w:t>HespeaksEnglish</w:t>
      </w:r>
      <w:r w:rsidRPr="005E3DF5">
        <w:rPr>
          <w:color w:val="000000" w:themeColor="text1"/>
          <w:sz w:val="24"/>
          <w:szCs w:val="24"/>
          <w:lang w:eastAsia="en-US" w:bidi="en-US"/>
        </w:rPr>
        <w:t>.);</w:t>
      </w:r>
    </w:p>
    <w:p w:rsidR="008C799E" w:rsidRPr="005E3DF5" w:rsidRDefault="00D87F25" w:rsidP="00C23763">
      <w:pPr>
        <w:pStyle w:val="13"/>
        <w:numPr>
          <w:ilvl w:val="0"/>
          <w:numId w:val="42"/>
        </w:numPr>
        <w:tabs>
          <w:tab w:val="left" w:pos="303"/>
        </w:tabs>
        <w:spacing w:line="240" w:lineRule="auto"/>
        <w:ind w:left="240" w:hanging="240"/>
        <w:jc w:val="both"/>
        <w:rPr>
          <w:color w:val="000000" w:themeColor="text1"/>
          <w:sz w:val="24"/>
          <w:szCs w:val="24"/>
        </w:rPr>
      </w:pPr>
      <w:r w:rsidRPr="005E3DF5">
        <w:rPr>
          <w:color w:val="000000" w:themeColor="text1"/>
          <w:sz w:val="24"/>
          <w:szCs w:val="24"/>
        </w:rPr>
        <w:t xml:space="preserve">распознавать и употреблять </w:t>
      </w:r>
      <w:r w:rsidR="0085580D">
        <w:rPr>
          <w:color w:val="000000" w:themeColor="text1"/>
          <w:sz w:val="24"/>
          <w:szCs w:val="24"/>
        </w:rPr>
        <w:t>в устной и письменной речи пред</w:t>
      </w:r>
      <w:r w:rsidRPr="005E3DF5">
        <w:rPr>
          <w:color w:val="000000" w:themeColor="text1"/>
          <w:sz w:val="24"/>
          <w:szCs w:val="24"/>
        </w:rPr>
        <w:t xml:space="preserve">ложения с составным глагольным сказуемым </w:t>
      </w:r>
      <w:r w:rsidRPr="005E3DF5">
        <w:rPr>
          <w:color w:val="000000" w:themeColor="text1"/>
          <w:sz w:val="24"/>
          <w:szCs w:val="24"/>
          <w:lang w:eastAsia="en-US" w:bidi="en-US"/>
        </w:rPr>
        <w:t>(</w:t>
      </w:r>
      <w:r w:rsidRPr="005E3DF5">
        <w:rPr>
          <w:color w:val="000000" w:themeColor="text1"/>
          <w:sz w:val="24"/>
          <w:szCs w:val="24"/>
          <w:lang w:val="en-US" w:eastAsia="en-US" w:bidi="en-US"/>
        </w:rPr>
        <w:t>Iwanttodance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She</w:t>
      </w:r>
      <w:r w:rsidRPr="0085580D">
        <w:rPr>
          <w:color w:val="000000" w:themeColor="text1"/>
          <w:sz w:val="24"/>
          <w:szCs w:val="24"/>
          <w:lang w:eastAsia="en-US" w:bidi="en-US"/>
        </w:rPr>
        <w:t xml:space="preserve"> </w:t>
      </w:r>
      <w:r w:rsidRPr="005E3DF5">
        <w:rPr>
          <w:color w:val="000000" w:themeColor="text1"/>
          <w:sz w:val="24"/>
          <w:szCs w:val="24"/>
          <w:lang w:val="en-US" w:eastAsia="en-US" w:bidi="en-US"/>
        </w:rPr>
        <w:t>can</w:t>
      </w:r>
      <w:r w:rsidRPr="0085580D">
        <w:rPr>
          <w:color w:val="000000" w:themeColor="text1"/>
          <w:sz w:val="24"/>
          <w:szCs w:val="24"/>
          <w:lang w:eastAsia="en-US" w:bidi="en-US"/>
        </w:rPr>
        <w:t xml:space="preserve"> </w:t>
      </w:r>
      <w:r w:rsidRPr="005E3DF5">
        <w:rPr>
          <w:color w:val="000000" w:themeColor="text1"/>
          <w:sz w:val="24"/>
          <w:szCs w:val="24"/>
          <w:lang w:val="en-US" w:eastAsia="en-US" w:bidi="en-US"/>
        </w:rPr>
        <w:t>skate</w:t>
      </w:r>
      <w:r w:rsidRPr="0085580D">
        <w:rPr>
          <w:color w:val="000000" w:themeColor="text1"/>
          <w:sz w:val="24"/>
          <w:szCs w:val="24"/>
          <w:lang w:eastAsia="en-US" w:bidi="en-US"/>
        </w:rPr>
        <w:t xml:space="preserve"> </w:t>
      </w:r>
      <w:r w:rsidRPr="005E3DF5">
        <w:rPr>
          <w:color w:val="000000" w:themeColor="text1"/>
          <w:sz w:val="24"/>
          <w:szCs w:val="24"/>
          <w:lang w:val="en-US" w:eastAsia="en-US" w:bidi="en-US"/>
        </w:rPr>
        <w:t>well</w:t>
      </w:r>
      <w:r w:rsidRPr="0085580D">
        <w:rPr>
          <w:color w:val="000000" w:themeColor="text1"/>
          <w:sz w:val="24"/>
          <w:szCs w:val="24"/>
          <w:lang w:eastAsia="en-US" w:bidi="en-US"/>
        </w:rPr>
        <w:t>.)</w:t>
      </w:r>
      <w:proofErr w:type="gramStart"/>
      <w:r w:rsidRPr="0085580D">
        <w:rPr>
          <w:color w:val="000000" w:themeColor="text1"/>
          <w:sz w:val="24"/>
          <w:szCs w:val="24"/>
          <w:lang w:eastAsia="en-US" w:bidi="en-US"/>
        </w:rPr>
        <w:t>;</w:t>
      </w:r>
      <w:proofErr w:type="gramEnd"/>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 распознавать и употреблять </w:t>
      </w:r>
      <w:r w:rsidR="0085580D">
        <w:rPr>
          <w:color w:val="000000" w:themeColor="text1"/>
          <w:sz w:val="24"/>
          <w:szCs w:val="24"/>
        </w:rPr>
        <w:t>в устной и письменной речи пред</w:t>
      </w:r>
      <w:r w:rsidRPr="005E3DF5">
        <w:rPr>
          <w:color w:val="000000" w:themeColor="text1"/>
          <w:sz w:val="24"/>
          <w:szCs w:val="24"/>
        </w:rPr>
        <w:t xml:space="preserve">ложения с глаголом-связкой </w:t>
      </w:r>
      <w:r w:rsidRPr="005E3DF5">
        <w:rPr>
          <w:color w:val="000000" w:themeColor="text1"/>
          <w:sz w:val="24"/>
          <w:szCs w:val="24"/>
          <w:lang w:val="en-US" w:eastAsia="en-US" w:bidi="en-US"/>
        </w:rPr>
        <w:t>tobe</w:t>
      </w:r>
      <w:r w:rsidRPr="005E3DF5">
        <w:rPr>
          <w:color w:val="000000" w:themeColor="text1"/>
          <w:sz w:val="24"/>
          <w:szCs w:val="24"/>
        </w:rPr>
        <w:t xml:space="preserve">в </w:t>
      </w:r>
      <w:r w:rsidRPr="005E3DF5">
        <w:rPr>
          <w:color w:val="000000" w:themeColor="text1"/>
          <w:sz w:val="24"/>
          <w:szCs w:val="24"/>
          <w:lang w:val="en-US" w:eastAsia="en-US" w:bidi="en-US"/>
        </w:rPr>
        <w:t>PresentSimpleTense</w:t>
      </w:r>
      <w:r w:rsidR="0085580D">
        <w:rPr>
          <w:color w:val="000000" w:themeColor="text1"/>
          <w:sz w:val="24"/>
          <w:szCs w:val="24"/>
        </w:rPr>
        <w:t>в со</w:t>
      </w:r>
      <w:r w:rsidRPr="005E3DF5">
        <w:rPr>
          <w:color w:val="000000" w:themeColor="text1"/>
          <w:sz w:val="24"/>
          <w:szCs w:val="24"/>
        </w:rPr>
        <w:t xml:space="preserve">ставе таких фраз, как </w:t>
      </w:r>
      <w:r w:rsidRPr="005E3DF5">
        <w:rPr>
          <w:color w:val="000000" w:themeColor="text1"/>
          <w:sz w:val="24"/>
          <w:szCs w:val="24"/>
          <w:lang w:val="en-US" w:eastAsia="en-US" w:bidi="en-US"/>
        </w:rPr>
        <w:t>I</w:t>
      </w:r>
      <w:r w:rsidRPr="005E3DF5">
        <w:rPr>
          <w:color w:val="000000" w:themeColor="text1"/>
          <w:sz w:val="24"/>
          <w:szCs w:val="24"/>
          <w:lang w:eastAsia="en-US" w:bidi="en-US"/>
        </w:rPr>
        <w:t>’</w:t>
      </w:r>
      <w:r w:rsidRPr="005E3DF5">
        <w:rPr>
          <w:color w:val="000000" w:themeColor="text1"/>
          <w:sz w:val="24"/>
          <w:szCs w:val="24"/>
          <w:lang w:val="en-US" w:eastAsia="en-US" w:bidi="en-US"/>
        </w:rPr>
        <w:t>mDima</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w:t>
      </w:r>
      <w:r w:rsidRPr="005E3DF5">
        <w:rPr>
          <w:color w:val="000000" w:themeColor="text1"/>
          <w:sz w:val="24"/>
          <w:szCs w:val="24"/>
          <w:lang w:eastAsia="en-US" w:bidi="en-US"/>
        </w:rPr>
        <w:t>’</w:t>
      </w:r>
      <w:r w:rsidRPr="005E3DF5">
        <w:rPr>
          <w:color w:val="000000" w:themeColor="text1"/>
          <w:sz w:val="24"/>
          <w:szCs w:val="24"/>
          <w:lang w:val="en-US" w:eastAsia="en-US" w:bidi="en-US"/>
        </w:rPr>
        <w:t>meight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w:t>
      </w:r>
      <w:r w:rsidRPr="005E3DF5">
        <w:rPr>
          <w:color w:val="000000" w:themeColor="text1"/>
          <w:sz w:val="24"/>
          <w:szCs w:val="24"/>
          <w:lang w:eastAsia="en-US" w:bidi="en-US"/>
        </w:rPr>
        <w:t>’</w:t>
      </w:r>
      <w:r w:rsidRPr="005E3DF5">
        <w:rPr>
          <w:color w:val="000000" w:themeColor="text1"/>
          <w:sz w:val="24"/>
          <w:szCs w:val="24"/>
          <w:lang w:val="en-US" w:eastAsia="en-US" w:bidi="en-US"/>
        </w:rPr>
        <w:t>mfine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w:t>
      </w:r>
      <w:r w:rsidRPr="005E3DF5">
        <w:rPr>
          <w:color w:val="000000" w:themeColor="text1"/>
          <w:sz w:val="24"/>
          <w:szCs w:val="24"/>
          <w:lang w:eastAsia="en-US" w:bidi="en-US"/>
        </w:rPr>
        <w:t>’</w:t>
      </w:r>
      <w:r w:rsidRPr="005E3DF5">
        <w:rPr>
          <w:color w:val="000000" w:themeColor="text1"/>
          <w:sz w:val="24"/>
          <w:szCs w:val="24"/>
          <w:lang w:val="en-US" w:eastAsia="en-US" w:bidi="en-US"/>
        </w:rPr>
        <w:t>msorry</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proofErr w:type="gramStart"/>
      <w:r w:rsidRPr="005E3DF5">
        <w:rPr>
          <w:color w:val="000000" w:themeColor="text1"/>
          <w:sz w:val="24"/>
          <w:szCs w:val="24"/>
          <w:lang w:val="en-US" w:eastAsia="en-US" w:bidi="en-US"/>
        </w:rPr>
        <w:t>It</w:t>
      </w:r>
      <w:r w:rsidRPr="005E3DF5">
        <w:rPr>
          <w:color w:val="000000" w:themeColor="text1"/>
          <w:sz w:val="24"/>
          <w:szCs w:val="24"/>
          <w:lang w:eastAsia="en-US" w:bidi="en-US"/>
        </w:rPr>
        <w:t>’</w:t>
      </w:r>
      <w:r w:rsidRPr="005E3DF5">
        <w:rPr>
          <w:color w:val="000000" w:themeColor="text1"/>
          <w:sz w:val="24"/>
          <w:szCs w:val="24"/>
          <w:lang w:val="en-US" w:eastAsia="en-US" w:bidi="en-US"/>
        </w:rPr>
        <w:t>s</w:t>
      </w:r>
      <w:proofErr w:type="gramEnd"/>
      <w:r w:rsidRPr="005E3DF5">
        <w:rPr>
          <w:color w:val="000000" w:themeColor="text1"/>
          <w:sz w:val="24"/>
          <w:szCs w:val="24"/>
          <w:lang w:eastAsia="en-US" w:bidi="en-US"/>
        </w:rPr>
        <w:t xml:space="preserve">... </w:t>
      </w:r>
      <w:proofErr w:type="gramStart"/>
      <w:r w:rsidRPr="005E3DF5">
        <w:rPr>
          <w:color w:val="000000" w:themeColor="text1"/>
          <w:sz w:val="24"/>
          <w:szCs w:val="24"/>
          <w:lang w:val="en-US" w:eastAsia="en-US" w:bidi="en-US"/>
        </w:rPr>
        <w:t>Isit</w:t>
      </w:r>
      <w:r w:rsidRPr="005E3DF5">
        <w:rPr>
          <w:color w:val="000000" w:themeColor="text1"/>
          <w:sz w:val="24"/>
          <w:szCs w:val="24"/>
          <w:lang w:eastAsia="en-US" w:bidi="en-US"/>
        </w:rPr>
        <w:t>.?</w:t>
      </w:r>
      <w:proofErr w:type="gramEnd"/>
      <w:r w:rsidRPr="005E3DF5">
        <w:rPr>
          <w:color w:val="000000" w:themeColor="text1"/>
          <w:sz w:val="24"/>
          <w:szCs w:val="24"/>
          <w:lang w:eastAsia="en-US" w:bidi="en-US"/>
        </w:rPr>
        <w:t xml:space="preserve"> </w:t>
      </w:r>
      <w:proofErr w:type="gramStart"/>
      <w:r w:rsidRPr="005E3DF5">
        <w:rPr>
          <w:color w:val="000000" w:themeColor="text1"/>
          <w:sz w:val="24"/>
          <w:szCs w:val="24"/>
          <w:lang w:val="en-US" w:eastAsia="en-US" w:bidi="en-US"/>
        </w:rPr>
        <w:t>What</w:t>
      </w:r>
      <w:r w:rsidRPr="005E3DF5">
        <w:rPr>
          <w:color w:val="000000" w:themeColor="text1"/>
          <w:sz w:val="24"/>
          <w:szCs w:val="24"/>
          <w:lang w:eastAsia="en-US" w:bidi="en-US"/>
        </w:rPr>
        <w:t>’</w:t>
      </w:r>
      <w:r w:rsidRPr="005E3DF5">
        <w:rPr>
          <w:color w:val="000000" w:themeColor="text1"/>
          <w:sz w:val="24"/>
          <w:szCs w:val="24"/>
          <w:lang w:val="en-US" w:eastAsia="en-US" w:bidi="en-US"/>
        </w:rPr>
        <w:t>s</w:t>
      </w:r>
      <w:r w:rsidRPr="005E3DF5">
        <w:rPr>
          <w:color w:val="000000" w:themeColor="text1"/>
          <w:sz w:val="24"/>
          <w:szCs w:val="24"/>
          <w:lang w:eastAsia="en-US" w:bidi="en-US"/>
        </w:rPr>
        <w:t xml:space="preserve"> .</w:t>
      </w:r>
      <w:proofErr w:type="gramEnd"/>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 xml:space="preserve">распознавать и употреблять </w:t>
      </w:r>
      <w:r w:rsidR="0085580D">
        <w:rPr>
          <w:color w:val="000000" w:themeColor="text1"/>
          <w:sz w:val="24"/>
          <w:szCs w:val="24"/>
        </w:rPr>
        <w:t>в устной и письменной речи пред</w:t>
      </w:r>
      <w:r w:rsidRPr="005E3DF5">
        <w:rPr>
          <w:color w:val="000000" w:themeColor="text1"/>
          <w:sz w:val="24"/>
          <w:szCs w:val="24"/>
        </w:rPr>
        <w:t>ложения с краткими глагольными формами;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lastRenderedPageBreak/>
        <w:t xml:space="preserve">— </w:t>
      </w:r>
      <w:r w:rsidRPr="005E3DF5">
        <w:rPr>
          <w:color w:val="000000" w:themeColor="text1"/>
          <w:sz w:val="24"/>
          <w:szCs w:val="24"/>
        </w:rPr>
        <w:t xml:space="preserve">распознавать и употреблять </w:t>
      </w:r>
      <w:r w:rsidR="0085580D">
        <w:rPr>
          <w:color w:val="000000" w:themeColor="text1"/>
          <w:sz w:val="24"/>
          <w:szCs w:val="24"/>
        </w:rPr>
        <w:t>в устной и письменной речи пове</w:t>
      </w:r>
      <w:r w:rsidRPr="005E3DF5">
        <w:rPr>
          <w:color w:val="000000" w:themeColor="text1"/>
          <w:sz w:val="24"/>
          <w:szCs w:val="24"/>
        </w:rPr>
        <w:t>лительное наклонение: по</w:t>
      </w:r>
      <w:r w:rsidR="0085580D">
        <w:rPr>
          <w:color w:val="000000" w:themeColor="text1"/>
          <w:sz w:val="24"/>
          <w:szCs w:val="24"/>
        </w:rPr>
        <w:t>будительные предложения в утвер</w:t>
      </w:r>
      <w:r w:rsidRPr="005E3DF5">
        <w:rPr>
          <w:color w:val="000000" w:themeColor="text1"/>
          <w:sz w:val="24"/>
          <w:szCs w:val="24"/>
        </w:rPr>
        <w:t xml:space="preserve">дительной форме </w:t>
      </w:r>
      <w:r w:rsidRPr="005E3DF5">
        <w:rPr>
          <w:color w:val="000000" w:themeColor="text1"/>
          <w:sz w:val="24"/>
          <w:szCs w:val="24"/>
          <w:lang w:eastAsia="en-US" w:bidi="en-US"/>
        </w:rPr>
        <w:t>(</w:t>
      </w:r>
      <w:r w:rsidRPr="005E3DF5">
        <w:rPr>
          <w:color w:val="000000" w:themeColor="text1"/>
          <w:sz w:val="24"/>
          <w:szCs w:val="24"/>
          <w:lang w:val="en-US" w:eastAsia="en-US" w:bidi="en-US"/>
        </w:rPr>
        <w:t>Comein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please</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w:t>
      </w:r>
      <w:r w:rsidR="0085580D">
        <w:rPr>
          <w:color w:val="000000" w:themeColor="text1"/>
          <w:sz w:val="24"/>
          <w:szCs w:val="24"/>
        </w:rPr>
        <w:t>ь в устной и письменной речи на</w:t>
      </w:r>
      <w:r w:rsidRPr="005E3DF5">
        <w:rPr>
          <w:color w:val="000000" w:themeColor="text1"/>
          <w:sz w:val="24"/>
          <w:szCs w:val="24"/>
        </w:rPr>
        <w:t xml:space="preserve">стоящее простое время </w:t>
      </w:r>
      <w:r w:rsidRPr="005E3DF5">
        <w:rPr>
          <w:color w:val="000000" w:themeColor="text1"/>
          <w:sz w:val="24"/>
          <w:szCs w:val="24"/>
          <w:lang w:eastAsia="en-US" w:bidi="en-US"/>
        </w:rPr>
        <w:t>(</w:t>
      </w:r>
      <w:r w:rsidRPr="005E3DF5">
        <w:rPr>
          <w:color w:val="000000" w:themeColor="text1"/>
          <w:sz w:val="24"/>
          <w:szCs w:val="24"/>
          <w:lang w:val="en-US" w:eastAsia="en-US" w:bidi="en-US"/>
        </w:rPr>
        <w:t>PresentSimpleTense</w:t>
      </w:r>
      <w:r w:rsidRPr="005E3DF5">
        <w:rPr>
          <w:color w:val="000000" w:themeColor="text1"/>
          <w:sz w:val="24"/>
          <w:szCs w:val="24"/>
          <w:lang w:eastAsia="en-US" w:bidi="en-US"/>
        </w:rPr>
        <w:t xml:space="preserve">) </w:t>
      </w:r>
      <w:r w:rsidR="0085580D">
        <w:rPr>
          <w:color w:val="000000" w:themeColor="text1"/>
          <w:sz w:val="24"/>
          <w:szCs w:val="24"/>
        </w:rPr>
        <w:t>в повествова</w:t>
      </w:r>
      <w:r w:rsidRPr="005E3DF5">
        <w:rPr>
          <w:color w:val="000000" w:themeColor="text1"/>
          <w:sz w:val="24"/>
          <w:szCs w:val="24"/>
        </w:rPr>
        <w:t>тельных (утвердительных и отрицательных) и вопроситель</w:t>
      </w:r>
      <w:r w:rsidRPr="005E3DF5">
        <w:rPr>
          <w:color w:val="000000" w:themeColor="text1"/>
          <w:sz w:val="24"/>
          <w:szCs w:val="24"/>
        </w:rPr>
        <w:softHyphen/>
        <w:t>ных (общий и специальный вопрос) предложениях;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употреблять в устной и письменной речи гл</w:t>
      </w:r>
      <w:r w:rsidRPr="005E3DF5">
        <w:rPr>
          <w:color w:val="000000" w:themeColor="text1"/>
          <w:sz w:val="24"/>
          <w:szCs w:val="24"/>
        </w:rPr>
        <w:softHyphen/>
        <w:t xml:space="preserve">гольную конструкцию </w:t>
      </w:r>
      <w:r w:rsidRPr="005E3DF5">
        <w:rPr>
          <w:color w:val="000000" w:themeColor="text1"/>
          <w:sz w:val="24"/>
          <w:szCs w:val="24"/>
          <w:lang w:val="en-US" w:eastAsia="en-US" w:bidi="en-US"/>
        </w:rPr>
        <w:t>havegot</w:t>
      </w:r>
      <w:r w:rsidRPr="005E3DF5">
        <w:rPr>
          <w:color w:val="000000" w:themeColor="text1"/>
          <w:sz w:val="24"/>
          <w:szCs w:val="24"/>
          <w:lang w:eastAsia="en-US" w:bidi="en-US"/>
        </w:rPr>
        <w:t xml:space="preserve"> (</w:t>
      </w:r>
      <w:proofErr w:type="gramStart"/>
      <w:r w:rsidRPr="005E3DF5">
        <w:rPr>
          <w:color w:val="000000" w:themeColor="text1"/>
          <w:sz w:val="24"/>
          <w:szCs w:val="24"/>
          <w:lang w:val="en-US" w:eastAsia="en-US" w:bidi="en-US"/>
        </w:rPr>
        <w:t>I</w:t>
      </w:r>
      <w:r w:rsidRPr="005E3DF5">
        <w:rPr>
          <w:color w:val="000000" w:themeColor="text1"/>
          <w:sz w:val="24"/>
          <w:szCs w:val="24"/>
          <w:lang w:eastAsia="en-US" w:bidi="en-US"/>
        </w:rPr>
        <w:t>’</w:t>
      </w:r>
      <w:r w:rsidRPr="005E3DF5">
        <w:rPr>
          <w:color w:val="000000" w:themeColor="text1"/>
          <w:sz w:val="24"/>
          <w:szCs w:val="24"/>
          <w:lang w:val="en-US" w:eastAsia="en-US" w:bidi="en-US"/>
        </w:rPr>
        <w:t>vegot</w:t>
      </w:r>
      <w:r w:rsidRPr="005E3DF5">
        <w:rPr>
          <w:color w:val="000000" w:themeColor="text1"/>
          <w:sz w:val="24"/>
          <w:szCs w:val="24"/>
          <w:lang w:eastAsia="en-US" w:bidi="en-US"/>
        </w:rPr>
        <w:t xml:space="preserve"> .</w:t>
      </w:r>
      <w:proofErr w:type="gramEnd"/>
      <w:r w:rsidRPr="005E3DF5">
        <w:rPr>
          <w:color w:val="000000" w:themeColor="text1"/>
          <w:sz w:val="24"/>
          <w:szCs w:val="24"/>
          <w:lang w:eastAsia="en-US" w:bidi="en-US"/>
        </w:rPr>
        <w:t xml:space="preserve"> </w:t>
      </w:r>
      <w:proofErr w:type="gramStart"/>
      <w:r w:rsidRPr="005E3DF5">
        <w:rPr>
          <w:color w:val="000000" w:themeColor="text1"/>
          <w:sz w:val="24"/>
          <w:szCs w:val="24"/>
          <w:lang w:val="en-US" w:eastAsia="en-US" w:bidi="en-US"/>
        </w:rPr>
        <w:t>Haveyougot</w:t>
      </w:r>
      <w:r w:rsidRPr="005E3DF5">
        <w:rPr>
          <w:color w:val="000000" w:themeColor="text1"/>
          <w:sz w:val="24"/>
          <w:szCs w:val="24"/>
          <w:lang w:eastAsia="en-US" w:bidi="en-US"/>
        </w:rPr>
        <w:t xml:space="preserve"> .</w:t>
      </w:r>
      <w:proofErr w:type="gramEnd"/>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w:t>
      </w:r>
      <w:r w:rsidR="0085580D">
        <w:rPr>
          <w:color w:val="000000" w:themeColor="text1"/>
          <w:sz w:val="24"/>
          <w:szCs w:val="24"/>
        </w:rPr>
        <w:t>ь в устной и письменной речи мо</w:t>
      </w:r>
      <w:r w:rsidRPr="005E3DF5">
        <w:rPr>
          <w:color w:val="000000" w:themeColor="text1"/>
          <w:sz w:val="24"/>
          <w:szCs w:val="24"/>
        </w:rPr>
        <w:t xml:space="preserve">дальный глагол </w:t>
      </w:r>
      <w:r w:rsidRPr="005E3DF5">
        <w:rPr>
          <w:color w:val="000000" w:themeColor="text1"/>
          <w:sz w:val="24"/>
          <w:szCs w:val="24"/>
          <w:lang w:val="en-US" w:eastAsia="en-US" w:bidi="en-US"/>
        </w:rPr>
        <w:t>can</w:t>
      </w:r>
      <w:r w:rsidRPr="005E3DF5">
        <w:rPr>
          <w:color w:val="000000" w:themeColor="text1"/>
          <w:sz w:val="24"/>
          <w:szCs w:val="24"/>
          <w:lang w:eastAsia="en-US" w:bidi="en-US"/>
        </w:rPr>
        <w:t>/</w:t>
      </w:r>
      <w:r w:rsidRPr="005E3DF5">
        <w:rPr>
          <w:color w:val="000000" w:themeColor="text1"/>
          <w:sz w:val="24"/>
          <w:szCs w:val="24"/>
          <w:lang w:val="en-US" w:eastAsia="en-US" w:bidi="en-US"/>
        </w:rPr>
        <w:t>can</w:t>
      </w:r>
      <w:r w:rsidRPr="005E3DF5">
        <w:rPr>
          <w:color w:val="000000" w:themeColor="text1"/>
          <w:sz w:val="24"/>
          <w:szCs w:val="24"/>
          <w:lang w:eastAsia="en-US" w:bidi="en-US"/>
        </w:rPr>
        <w:t>’</w:t>
      </w:r>
      <w:r w:rsidRPr="005E3DF5">
        <w:rPr>
          <w:color w:val="000000" w:themeColor="text1"/>
          <w:sz w:val="24"/>
          <w:szCs w:val="24"/>
          <w:lang w:val="en-US" w:eastAsia="en-US" w:bidi="en-US"/>
        </w:rPr>
        <w:t>t</w:t>
      </w:r>
      <w:r w:rsidRPr="005E3DF5">
        <w:rPr>
          <w:color w:val="000000" w:themeColor="text1"/>
          <w:sz w:val="24"/>
          <w:szCs w:val="24"/>
        </w:rPr>
        <w:t xml:space="preserve">для выражения умения </w:t>
      </w:r>
      <w:r w:rsidRPr="005E3DF5">
        <w:rPr>
          <w:color w:val="000000" w:themeColor="text1"/>
          <w:sz w:val="24"/>
          <w:szCs w:val="24"/>
          <w:lang w:eastAsia="en-US" w:bidi="en-US"/>
        </w:rPr>
        <w:t>(</w:t>
      </w:r>
      <w:r w:rsidRPr="005E3DF5">
        <w:rPr>
          <w:color w:val="000000" w:themeColor="text1"/>
          <w:sz w:val="24"/>
          <w:szCs w:val="24"/>
          <w:lang w:val="en-US" w:eastAsia="en-US" w:bidi="en-US"/>
        </w:rPr>
        <w:t>Icanrideabike</w:t>
      </w:r>
      <w:r w:rsidRPr="005E3DF5">
        <w:rPr>
          <w:color w:val="000000" w:themeColor="text1"/>
          <w:sz w:val="24"/>
          <w:szCs w:val="24"/>
          <w:lang w:eastAsia="en-US" w:bidi="en-US"/>
        </w:rPr>
        <w:t xml:space="preserve">.) </w:t>
      </w:r>
      <w:r w:rsidRPr="005E3DF5">
        <w:rPr>
          <w:color w:val="000000" w:themeColor="text1"/>
          <w:sz w:val="24"/>
          <w:szCs w:val="24"/>
        </w:rPr>
        <w:t xml:space="preserve">и отсутствия умения </w:t>
      </w:r>
      <w:r w:rsidRPr="005E3DF5">
        <w:rPr>
          <w:color w:val="000000" w:themeColor="text1"/>
          <w:sz w:val="24"/>
          <w:szCs w:val="24"/>
          <w:lang w:eastAsia="en-US" w:bidi="en-US"/>
        </w:rPr>
        <w:t>(</w:t>
      </w:r>
      <w:r w:rsidRPr="005E3DF5">
        <w:rPr>
          <w:color w:val="000000" w:themeColor="text1"/>
          <w:sz w:val="24"/>
          <w:szCs w:val="24"/>
          <w:lang w:val="en-US" w:eastAsia="en-US" w:bidi="en-US"/>
        </w:rPr>
        <w:t>Ican</w:t>
      </w:r>
      <w:r w:rsidRPr="005E3DF5">
        <w:rPr>
          <w:color w:val="000000" w:themeColor="text1"/>
          <w:sz w:val="24"/>
          <w:szCs w:val="24"/>
          <w:lang w:eastAsia="en-US" w:bidi="en-US"/>
        </w:rPr>
        <w:t>’</w:t>
      </w:r>
      <w:r w:rsidRPr="005E3DF5">
        <w:rPr>
          <w:color w:val="000000" w:themeColor="text1"/>
          <w:sz w:val="24"/>
          <w:szCs w:val="24"/>
          <w:lang w:val="en-US" w:eastAsia="en-US" w:bidi="en-US"/>
        </w:rPr>
        <w:t>trideabike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can</w:t>
      </w:r>
      <w:r w:rsidRPr="005E3DF5">
        <w:rPr>
          <w:color w:val="000000" w:themeColor="text1"/>
          <w:sz w:val="24"/>
          <w:szCs w:val="24"/>
        </w:rPr>
        <w:t>для полу</w:t>
      </w:r>
      <w:r w:rsidRPr="005E3DF5">
        <w:rPr>
          <w:color w:val="000000" w:themeColor="text1"/>
          <w:sz w:val="24"/>
          <w:szCs w:val="24"/>
        </w:rPr>
        <w:softHyphen/>
        <w:t xml:space="preserve">чения разрешения </w:t>
      </w:r>
      <w:r w:rsidRPr="005E3DF5">
        <w:rPr>
          <w:color w:val="000000" w:themeColor="text1"/>
          <w:sz w:val="24"/>
          <w:szCs w:val="24"/>
          <w:lang w:eastAsia="en-US" w:bidi="en-US"/>
        </w:rPr>
        <w:t>(</w:t>
      </w:r>
      <w:r w:rsidRPr="005E3DF5">
        <w:rPr>
          <w:color w:val="000000" w:themeColor="text1"/>
          <w:sz w:val="24"/>
          <w:szCs w:val="24"/>
          <w:lang w:val="en-US" w:eastAsia="en-US" w:bidi="en-US"/>
        </w:rPr>
        <w:t>CanIgoout</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употреблять</w:t>
      </w:r>
      <w:r w:rsidR="0085580D">
        <w:rPr>
          <w:color w:val="000000" w:themeColor="text1"/>
          <w:sz w:val="24"/>
          <w:szCs w:val="24"/>
        </w:rPr>
        <w:t xml:space="preserve"> в устной и письменной речи нео</w:t>
      </w:r>
      <w:r w:rsidRPr="005E3DF5">
        <w:rPr>
          <w:color w:val="000000" w:themeColor="text1"/>
          <w:sz w:val="24"/>
          <w:szCs w:val="24"/>
        </w:rPr>
        <w:t>пределённый, определённ</w:t>
      </w:r>
      <w:r w:rsidR="0085580D">
        <w:rPr>
          <w:color w:val="000000" w:themeColor="text1"/>
          <w:sz w:val="24"/>
          <w:szCs w:val="24"/>
        </w:rPr>
        <w:t>ый и нулевой артикль с существи</w:t>
      </w:r>
      <w:r w:rsidRPr="005E3DF5">
        <w:rPr>
          <w:color w:val="000000" w:themeColor="text1"/>
          <w:sz w:val="24"/>
          <w:szCs w:val="24"/>
        </w:rPr>
        <w:t>тельными (наиболее распространённые случаи употребления);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употреблять</w:t>
      </w:r>
      <w:r w:rsidR="0085580D">
        <w:rPr>
          <w:color w:val="000000" w:themeColor="text1"/>
          <w:sz w:val="24"/>
          <w:szCs w:val="24"/>
        </w:rPr>
        <w:t xml:space="preserve"> в устной и письменной речи мно</w:t>
      </w:r>
      <w:r w:rsidRPr="005E3DF5">
        <w:rPr>
          <w:color w:val="000000" w:themeColor="text1"/>
          <w:sz w:val="24"/>
          <w:szCs w:val="24"/>
        </w:rPr>
        <w:t>жественное число существи</w:t>
      </w:r>
      <w:r w:rsidR="0085580D">
        <w:rPr>
          <w:color w:val="000000" w:themeColor="text1"/>
          <w:sz w:val="24"/>
          <w:szCs w:val="24"/>
        </w:rPr>
        <w:t>тельных, образованное по прави</w:t>
      </w:r>
      <w:r w:rsidR="0085580D">
        <w:rPr>
          <w:color w:val="000000" w:themeColor="text1"/>
          <w:sz w:val="24"/>
          <w:szCs w:val="24"/>
        </w:rPr>
        <w:softHyphen/>
      </w:r>
      <w:r w:rsidRPr="005E3DF5">
        <w:rPr>
          <w:color w:val="000000" w:themeColor="text1"/>
          <w:sz w:val="24"/>
          <w:szCs w:val="24"/>
        </w:rPr>
        <w:t xml:space="preserve">ам и исключения: </w:t>
      </w:r>
      <w:r w:rsidRPr="005E3DF5">
        <w:rPr>
          <w:color w:val="000000" w:themeColor="text1"/>
          <w:sz w:val="24"/>
          <w:szCs w:val="24"/>
          <w:lang w:val="en-US" w:eastAsia="en-US" w:bidi="en-US"/>
        </w:rPr>
        <w:t>apen</w:t>
      </w:r>
      <w:r w:rsidRPr="005E3DF5">
        <w:rPr>
          <w:color w:val="000000" w:themeColor="text1"/>
          <w:sz w:val="24"/>
          <w:szCs w:val="24"/>
          <w:lang w:eastAsia="en-US" w:bidi="en-US"/>
        </w:rPr>
        <w:t xml:space="preserve"> — </w:t>
      </w:r>
      <w:r w:rsidRPr="005E3DF5">
        <w:rPr>
          <w:color w:val="000000" w:themeColor="text1"/>
          <w:sz w:val="24"/>
          <w:szCs w:val="24"/>
          <w:lang w:val="en-US" w:eastAsia="en-US" w:bidi="en-US"/>
        </w:rPr>
        <w:t>pens</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aman</w:t>
      </w:r>
      <w:r w:rsidRPr="005E3DF5">
        <w:rPr>
          <w:color w:val="000000" w:themeColor="text1"/>
          <w:sz w:val="24"/>
          <w:szCs w:val="24"/>
          <w:lang w:eastAsia="en-US" w:bidi="en-US"/>
        </w:rPr>
        <w:t xml:space="preserve"> — </w:t>
      </w:r>
      <w:r w:rsidRPr="005E3DF5">
        <w:rPr>
          <w:color w:val="000000" w:themeColor="text1"/>
          <w:sz w:val="24"/>
          <w:szCs w:val="24"/>
          <w:lang w:val="en-US" w:eastAsia="en-US" w:bidi="en-US"/>
        </w:rPr>
        <w:t>men</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употреблять</w:t>
      </w:r>
      <w:r w:rsidR="0085580D">
        <w:rPr>
          <w:color w:val="000000" w:themeColor="text1"/>
          <w:sz w:val="24"/>
          <w:szCs w:val="24"/>
        </w:rPr>
        <w:t xml:space="preserve"> в устной и письменной речи лич</w:t>
      </w:r>
      <w:r w:rsidRPr="005E3DF5">
        <w:rPr>
          <w:color w:val="000000" w:themeColor="text1"/>
          <w:sz w:val="24"/>
          <w:szCs w:val="24"/>
        </w:rPr>
        <w:t>ные и притяжательные местоимения;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употреблять</w:t>
      </w:r>
      <w:r w:rsidR="0085580D">
        <w:rPr>
          <w:color w:val="000000" w:themeColor="text1"/>
          <w:sz w:val="24"/>
          <w:szCs w:val="24"/>
        </w:rPr>
        <w:t xml:space="preserve"> в устной и письменной речи ука</w:t>
      </w:r>
      <w:r w:rsidRPr="005E3DF5">
        <w:rPr>
          <w:color w:val="000000" w:themeColor="text1"/>
          <w:sz w:val="24"/>
          <w:szCs w:val="24"/>
        </w:rPr>
        <w:t xml:space="preserve">зательные местоимения </w:t>
      </w:r>
      <w:r w:rsidRPr="005E3DF5">
        <w:rPr>
          <w:color w:val="000000" w:themeColor="text1"/>
          <w:sz w:val="24"/>
          <w:szCs w:val="24"/>
          <w:lang w:val="en-US" w:eastAsia="en-US" w:bidi="en-US"/>
        </w:rPr>
        <w:t>this</w:t>
      </w:r>
      <w:r w:rsidRPr="005E3DF5">
        <w:rPr>
          <w:color w:val="000000" w:themeColor="text1"/>
          <w:sz w:val="24"/>
          <w:szCs w:val="24"/>
          <w:lang w:eastAsia="en-US" w:bidi="en-US"/>
        </w:rPr>
        <w:t xml:space="preserve"> — </w:t>
      </w:r>
      <w:r w:rsidRPr="005E3DF5">
        <w:rPr>
          <w:color w:val="000000" w:themeColor="text1"/>
          <w:sz w:val="24"/>
          <w:szCs w:val="24"/>
          <w:lang w:val="en-US" w:eastAsia="en-US" w:bidi="en-US"/>
        </w:rPr>
        <w:t>these</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w:t>
      </w:r>
      <w:r w:rsidR="0085580D">
        <w:rPr>
          <w:color w:val="000000" w:themeColor="text1"/>
          <w:sz w:val="24"/>
          <w:szCs w:val="24"/>
        </w:rPr>
        <w:t>ь в устной и письменной речи ко</w:t>
      </w:r>
      <w:r w:rsidRPr="005E3DF5">
        <w:rPr>
          <w:color w:val="000000" w:themeColor="text1"/>
          <w:sz w:val="24"/>
          <w:szCs w:val="24"/>
        </w:rPr>
        <w:t xml:space="preserve">личественные числительные </w:t>
      </w:r>
      <w:r w:rsidRPr="005E3DF5">
        <w:rPr>
          <w:color w:val="000000" w:themeColor="text1"/>
          <w:sz w:val="24"/>
          <w:szCs w:val="24"/>
          <w:lang w:eastAsia="en-US" w:bidi="en-US"/>
        </w:rPr>
        <w:t>(1—12);</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w:t>
      </w:r>
      <w:r w:rsidR="0085580D">
        <w:rPr>
          <w:color w:val="000000" w:themeColor="text1"/>
          <w:sz w:val="24"/>
          <w:szCs w:val="24"/>
        </w:rPr>
        <w:t>ь в устной и письменной речи во</w:t>
      </w:r>
      <w:r w:rsidRPr="005E3DF5">
        <w:rPr>
          <w:color w:val="000000" w:themeColor="text1"/>
          <w:sz w:val="24"/>
          <w:szCs w:val="24"/>
        </w:rPr>
        <w:t xml:space="preserve">просительные слова </w:t>
      </w:r>
      <w:r w:rsidRPr="005E3DF5">
        <w:rPr>
          <w:color w:val="000000" w:themeColor="text1"/>
          <w:sz w:val="24"/>
          <w:szCs w:val="24"/>
          <w:lang w:val="en-US" w:eastAsia="en-US" w:bidi="en-US"/>
        </w:rPr>
        <w:t>who</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what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how</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where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howmany</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 xml:space="preserve">распознавать и употреблять в устной </w:t>
      </w:r>
      <w:r w:rsidR="0085580D">
        <w:rPr>
          <w:color w:val="000000" w:themeColor="text1"/>
          <w:sz w:val="24"/>
          <w:szCs w:val="24"/>
        </w:rPr>
        <w:t>и письменной речи пред</w:t>
      </w:r>
      <w:r w:rsidRPr="005E3DF5">
        <w:rPr>
          <w:color w:val="000000" w:themeColor="text1"/>
          <w:sz w:val="24"/>
          <w:szCs w:val="24"/>
        </w:rPr>
        <w:t xml:space="preserve">логи места </w:t>
      </w:r>
      <w:r w:rsidRPr="005E3DF5">
        <w:rPr>
          <w:color w:val="000000" w:themeColor="text1"/>
          <w:sz w:val="24"/>
          <w:szCs w:val="24"/>
          <w:lang w:val="en-US" w:eastAsia="en-US" w:bidi="en-US"/>
        </w:rPr>
        <w:t>on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near</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under</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распознавать и употреблять</w:t>
      </w:r>
      <w:r w:rsidR="0085580D">
        <w:rPr>
          <w:color w:val="000000" w:themeColor="text1"/>
          <w:sz w:val="24"/>
          <w:szCs w:val="24"/>
        </w:rPr>
        <w:t xml:space="preserve"> в устной и письменной речи сою</w:t>
      </w:r>
      <w:r w:rsidRPr="005E3DF5">
        <w:rPr>
          <w:color w:val="000000" w:themeColor="text1"/>
          <w:sz w:val="24"/>
          <w:szCs w:val="24"/>
        </w:rPr>
        <w:t xml:space="preserve">зы </w:t>
      </w:r>
      <w:r w:rsidRPr="005E3DF5">
        <w:rPr>
          <w:color w:val="000000" w:themeColor="text1"/>
          <w:sz w:val="24"/>
          <w:szCs w:val="24"/>
          <w:lang w:val="en-US" w:eastAsia="en-US" w:bidi="en-US"/>
        </w:rPr>
        <w:t>and</w:t>
      </w:r>
      <w:r w:rsidRPr="005E3DF5">
        <w:rPr>
          <w:color w:val="000000" w:themeColor="text1"/>
          <w:sz w:val="24"/>
          <w:szCs w:val="24"/>
        </w:rPr>
        <w:t xml:space="preserve">и </w:t>
      </w:r>
      <w:proofErr w:type="gramStart"/>
      <w:r w:rsidRPr="005E3DF5">
        <w:rPr>
          <w:color w:val="000000" w:themeColor="text1"/>
          <w:sz w:val="24"/>
          <w:szCs w:val="24"/>
          <w:lang w:val="en-US" w:eastAsia="en-US" w:bidi="en-US"/>
        </w:rPr>
        <w:t>but</w:t>
      </w:r>
      <w:r w:rsidRPr="005E3DF5">
        <w:rPr>
          <w:color w:val="000000" w:themeColor="text1"/>
          <w:sz w:val="24"/>
          <w:szCs w:val="24"/>
        </w:rPr>
        <w:t>(</w:t>
      </w:r>
      <w:proofErr w:type="gramEnd"/>
      <w:r w:rsidRPr="005E3DF5">
        <w:rPr>
          <w:color w:val="000000" w:themeColor="text1"/>
          <w:sz w:val="24"/>
          <w:szCs w:val="24"/>
        </w:rPr>
        <w:t>при однородных членах).</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Социокультурные знания и умения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lang w:eastAsia="en-US" w:bidi="en-US"/>
        </w:rPr>
        <w:t xml:space="preserve">— </w:t>
      </w:r>
      <w:r w:rsidRPr="005E3DF5">
        <w:rPr>
          <w:color w:val="000000" w:themeColor="text1"/>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w:t>
      </w:r>
      <w:r w:rsidR="0085580D">
        <w:rPr>
          <w:color w:val="000000" w:themeColor="text1"/>
          <w:sz w:val="24"/>
          <w:szCs w:val="24"/>
        </w:rPr>
        <w:t>агодарности, извинение, поздрав</w:t>
      </w:r>
      <w:r w:rsidRPr="005E3DF5">
        <w:rPr>
          <w:color w:val="000000" w:themeColor="text1"/>
          <w:sz w:val="24"/>
          <w:szCs w:val="24"/>
        </w:rPr>
        <w:t>ление с днём рождения, Новым годом, Рождеством;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знать названия родной страны и страны/стран изучаемого языка и их столиц.</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умения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Говорение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вести разные виды диалогов (диалог этикетного характера, диалог-побуждение, диалог-расспрос) в стандартных ситуа</w:t>
      </w:r>
      <w:r w:rsidRPr="005E3DF5">
        <w:rPr>
          <w:color w:val="000000" w:themeColor="text1"/>
          <w:sz w:val="24"/>
          <w:szCs w:val="24"/>
        </w:rPr>
        <w:softHyphen/>
        <w:t>циях неофициального о</w:t>
      </w:r>
      <w:r w:rsidR="0085580D">
        <w:rPr>
          <w:color w:val="000000" w:themeColor="text1"/>
          <w:sz w:val="24"/>
          <w:szCs w:val="24"/>
        </w:rPr>
        <w:t>бщения, с вербальными и/или зри</w:t>
      </w:r>
      <w:r w:rsidRPr="005E3DF5">
        <w:rPr>
          <w:color w:val="000000" w:themeColor="text1"/>
          <w:sz w:val="24"/>
          <w:szCs w:val="24"/>
        </w:rPr>
        <w:t>тельными опорами в рамках и</w:t>
      </w:r>
      <w:r w:rsidR="0085580D">
        <w:rPr>
          <w:color w:val="000000" w:themeColor="text1"/>
          <w:sz w:val="24"/>
          <w:szCs w:val="24"/>
        </w:rPr>
        <w:t>зучаемой тематики с соблю</w:t>
      </w:r>
      <w:r w:rsidRPr="005E3DF5">
        <w:rPr>
          <w:color w:val="000000" w:themeColor="text1"/>
          <w:sz w:val="24"/>
          <w:szCs w:val="24"/>
        </w:rPr>
        <w:t>дением норм речевого этикета, принятого в стране/странах изучаемого языка (не менее</w:t>
      </w:r>
      <w:r w:rsidR="0085580D">
        <w:rPr>
          <w:color w:val="000000" w:themeColor="text1"/>
          <w:sz w:val="24"/>
          <w:szCs w:val="24"/>
        </w:rPr>
        <w:t xml:space="preserve"> 4 реплик со стороны каждого со</w:t>
      </w:r>
      <w:r w:rsidRPr="005E3DF5">
        <w:rPr>
          <w:color w:val="000000" w:themeColor="text1"/>
          <w:sz w:val="24"/>
          <w:szCs w:val="24"/>
        </w:rPr>
        <w:t>беседника);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создавать устные связные монологические высказывания (описание; повествование/рассказ) в рамках изуча</w:t>
      </w:r>
      <w:r w:rsidR="0085580D">
        <w:rPr>
          <w:color w:val="000000" w:themeColor="text1"/>
          <w:sz w:val="24"/>
          <w:szCs w:val="24"/>
        </w:rPr>
        <w:t>емой тема</w:t>
      </w:r>
      <w:r w:rsidRPr="005E3DF5">
        <w:rPr>
          <w:color w:val="000000" w:themeColor="text1"/>
          <w:sz w:val="24"/>
          <w:szCs w:val="24"/>
        </w:rPr>
        <w:t>тики объёмом не менее 4 ф</w:t>
      </w:r>
      <w:r w:rsidR="0085580D">
        <w:rPr>
          <w:color w:val="000000" w:themeColor="text1"/>
          <w:sz w:val="24"/>
          <w:szCs w:val="24"/>
        </w:rPr>
        <w:t>раз с вербальными и/или зритель</w:t>
      </w:r>
      <w:r w:rsidRPr="005E3DF5">
        <w:rPr>
          <w:color w:val="000000" w:themeColor="text1"/>
          <w:sz w:val="24"/>
          <w:szCs w:val="24"/>
        </w:rPr>
        <w:t>ными опорами;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передавать основное содер</w:t>
      </w:r>
      <w:r w:rsidR="0085580D">
        <w:rPr>
          <w:color w:val="000000" w:themeColor="text1"/>
          <w:sz w:val="24"/>
          <w:szCs w:val="24"/>
        </w:rPr>
        <w:t>жание прочитанного текста с вер</w:t>
      </w:r>
      <w:r w:rsidRPr="005E3DF5">
        <w:rPr>
          <w:color w:val="000000" w:themeColor="text1"/>
          <w:sz w:val="24"/>
          <w:szCs w:val="24"/>
        </w:rPr>
        <w:t>бальными и/или зрительными опорами (объём монологического высказывания — не менее 4 фраз).</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Аудирование</w:t>
      </w:r>
    </w:p>
    <w:p w:rsidR="008C799E" w:rsidRPr="005E3DF5" w:rsidRDefault="00D87F25" w:rsidP="00C23763">
      <w:pPr>
        <w:pStyle w:val="13"/>
        <w:numPr>
          <w:ilvl w:val="0"/>
          <w:numId w:val="43"/>
        </w:numPr>
        <w:tabs>
          <w:tab w:val="left" w:pos="289"/>
        </w:tabs>
        <w:spacing w:line="240" w:lineRule="auto"/>
        <w:ind w:left="240" w:hanging="240"/>
        <w:jc w:val="both"/>
        <w:rPr>
          <w:color w:val="000000" w:themeColor="text1"/>
          <w:sz w:val="24"/>
          <w:szCs w:val="24"/>
        </w:rPr>
      </w:pPr>
      <w:r w:rsidRPr="005E3DF5">
        <w:rPr>
          <w:color w:val="000000" w:themeColor="text1"/>
          <w:sz w:val="24"/>
          <w:szCs w:val="24"/>
        </w:rPr>
        <w:t>воспринимать на слух и понимать речь учителя и однокласс</w:t>
      </w:r>
      <w:r w:rsidRPr="005E3DF5">
        <w:rPr>
          <w:color w:val="000000" w:themeColor="text1"/>
          <w:sz w:val="24"/>
          <w:szCs w:val="24"/>
        </w:rPr>
        <w:softHyphen/>
        <w:t>ников вербально/невербально реагировать на услышанное;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 воспринимать на слух и </w:t>
      </w:r>
      <w:r w:rsidR="0085580D">
        <w:rPr>
          <w:color w:val="000000" w:themeColor="text1"/>
          <w:sz w:val="24"/>
          <w:szCs w:val="24"/>
        </w:rPr>
        <w:t>понимать учебные тексты, постро</w:t>
      </w:r>
      <w:r w:rsidRPr="005E3DF5">
        <w:rPr>
          <w:color w:val="000000" w:themeColor="text1"/>
          <w:sz w:val="24"/>
          <w:szCs w:val="24"/>
        </w:rPr>
        <w:t xml:space="preserve">енные на изученном языковом материале, с разной глубиной проникновения в их содержание в зависимости от </w:t>
      </w:r>
      <w:r w:rsidR="0085580D">
        <w:rPr>
          <w:color w:val="000000" w:themeColor="text1"/>
          <w:sz w:val="24"/>
          <w:szCs w:val="24"/>
        </w:rPr>
        <w:lastRenderedPageBreak/>
        <w:t>поставлен</w:t>
      </w:r>
      <w:r w:rsidRPr="005E3DF5">
        <w:rPr>
          <w:color w:val="000000" w:themeColor="text1"/>
          <w:sz w:val="24"/>
          <w:szCs w:val="24"/>
        </w:rPr>
        <w:t>ной коммуникативной за</w:t>
      </w:r>
      <w:r w:rsidR="0085580D">
        <w:rPr>
          <w:color w:val="000000" w:themeColor="text1"/>
          <w:sz w:val="24"/>
          <w:szCs w:val="24"/>
        </w:rPr>
        <w:t>дачи: с пониманием основного со</w:t>
      </w:r>
      <w:r w:rsidRPr="005E3DF5">
        <w:rPr>
          <w:color w:val="000000" w:themeColor="text1"/>
          <w:sz w:val="24"/>
          <w:szCs w:val="24"/>
        </w:rPr>
        <w:t>держания, с понимани</w:t>
      </w:r>
      <w:r w:rsidR="0085580D">
        <w:rPr>
          <w:color w:val="000000" w:themeColor="text1"/>
          <w:sz w:val="24"/>
          <w:szCs w:val="24"/>
        </w:rPr>
        <w:t>ем запрашиваемой информации фак</w:t>
      </w:r>
      <w:r w:rsidRPr="005E3DF5">
        <w:rPr>
          <w:color w:val="000000" w:themeColor="text1"/>
          <w:sz w:val="24"/>
          <w:szCs w:val="24"/>
        </w:rPr>
        <w:t>тического характера, со з</w:t>
      </w:r>
      <w:r w:rsidR="0085580D">
        <w:rPr>
          <w:color w:val="000000" w:themeColor="text1"/>
          <w:sz w:val="24"/>
          <w:szCs w:val="24"/>
        </w:rPr>
        <w:t>рительной опорой и с использова</w:t>
      </w:r>
      <w:r w:rsidRPr="005E3DF5">
        <w:rPr>
          <w:color w:val="000000" w:themeColor="text1"/>
          <w:sz w:val="24"/>
          <w:szCs w:val="24"/>
        </w:rPr>
        <w:t>нием языковой, в том числе контекстуальной, догадки (время звучания текста/тек</w:t>
      </w:r>
      <w:r w:rsidR="0085580D">
        <w:rPr>
          <w:color w:val="000000" w:themeColor="text1"/>
          <w:sz w:val="24"/>
          <w:szCs w:val="24"/>
        </w:rPr>
        <w:t>стов для аудирования — до 1 ми</w:t>
      </w:r>
      <w:r w:rsidRPr="005E3DF5">
        <w:rPr>
          <w:color w:val="000000" w:themeColor="text1"/>
          <w:sz w:val="24"/>
          <w:szCs w:val="24"/>
        </w:rPr>
        <w:t>нуты).</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Смысловое чтение</w:t>
      </w:r>
    </w:p>
    <w:p w:rsidR="008C799E" w:rsidRPr="005E3DF5" w:rsidRDefault="00D87F25" w:rsidP="00C23763">
      <w:pPr>
        <w:pStyle w:val="13"/>
        <w:numPr>
          <w:ilvl w:val="0"/>
          <w:numId w:val="43"/>
        </w:numPr>
        <w:tabs>
          <w:tab w:val="left" w:pos="289"/>
        </w:tabs>
        <w:spacing w:line="240" w:lineRule="auto"/>
        <w:ind w:left="240" w:hanging="240"/>
        <w:jc w:val="both"/>
        <w:rPr>
          <w:color w:val="000000" w:themeColor="text1"/>
          <w:sz w:val="24"/>
          <w:szCs w:val="24"/>
        </w:rPr>
      </w:pPr>
      <w:r w:rsidRPr="005E3DF5">
        <w:rPr>
          <w:color w:val="000000" w:themeColor="text1"/>
          <w:sz w:val="24"/>
          <w:szCs w:val="24"/>
        </w:rPr>
        <w:t>читать вслух учебные текс</w:t>
      </w:r>
      <w:r w:rsidR="0085580D">
        <w:rPr>
          <w:color w:val="000000" w:themeColor="text1"/>
          <w:sz w:val="24"/>
          <w:szCs w:val="24"/>
        </w:rPr>
        <w:t>ты объёмом до 70 слов, построен</w:t>
      </w:r>
      <w:r w:rsidRPr="005E3DF5">
        <w:rPr>
          <w:color w:val="000000" w:themeColor="text1"/>
          <w:sz w:val="24"/>
          <w:szCs w:val="24"/>
        </w:rPr>
        <w:t>ные на изученном языков</w:t>
      </w:r>
      <w:r w:rsidR="0085580D">
        <w:rPr>
          <w:color w:val="000000" w:themeColor="text1"/>
          <w:sz w:val="24"/>
          <w:szCs w:val="24"/>
        </w:rPr>
        <w:t>ом материале, с соблюдением пра</w:t>
      </w:r>
      <w:r w:rsidRPr="005E3DF5">
        <w:rPr>
          <w:color w:val="000000" w:themeColor="text1"/>
          <w:sz w:val="24"/>
          <w:szCs w:val="24"/>
        </w:rPr>
        <w:t>вил чтения и соответствующей интонацией, демонстрируя понимание прочитанного;</w:t>
      </w:r>
    </w:p>
    <w:p w:rsidR="008C799E" w:rsidRPr="005E3DF5" w:rsidRDefault="00D87F25" w:rsidP="00C23763">
      <w:pPr>
        <w:pStyle w:val="13"/>
        <w:numPr>
          <w:ilvl w:val="0"/>
          <w:numId w:val="43"/>
        </w:numPr>
        <w:tabs>
          <w:tab w:val="left" w:pos="289"/>
        </w:tabs>
        <w:spacing w:line="240" w:lineRule="auto"/>
        <w:ind w:left="240" w:hanging="240"/>
        <w:jc w:val="both"/>
        <w:rPr>
          <w:color w:val="000000" w:themeColor="text1"/>
          <w:sz w:val="24"/>
          <w:szCs w:val="24"/>
        </w:rPr>
      </w:pPr>
      <w:r w:rsidRPr="005E3DF5">
        <w:rPr>
          <w:color w:val="000000" w:themeColor="text1"/>
          <w:sz w:val="24"/>
          <w:szCs w:val="24"/>
        </w:rPr>
        <w:t>читать про себя и понимат</w:t>
      </w:r>
      <w:r w:rsidR="0085580D">
        <w:rPr>
          <w:color w:val="000000" w:themeColor="text1"/>
          <w:sz w:val="24"/>
          <w:szCs w:val="24"/>
        </w:rPr>
        <w:t>ь учебные тексты, содержащие от</w:t>
      </w:r>
      <w:r w:rsidRPr="005E3DF5">
        <w:rPr>
          <w:color w:val="000000" w:themeColor="text1"/>
          <w:sz w:val="24"/>
          <w:szCs w:val="24"/>
        </w:rPr>
        <w:t>дельные незнакомые сло</w:t>
      </w:r>
      <w:r w:rsidR="0085580D">
        <w:rPr>
          <w:color w:val="000000" w:themeColor="text1"/>
          <w:sz w:val="24"/>
          <w:szCs w:val="24"/>
        </w:rPr>
        <w:t>ва, с различной глубиной проник</w:t>
      </w:r>
      <w:r w:rsidRPr="005E3DF5">
        <w:rPr>
          <w:color w:val="000000" w:themeColor="text1"/>
          <w:sz w:val="24"/>
          <w:szCs w:val="24"/>
        </w:rPr>
        <w:t>новения в их содержание в зависимости от поставленной ком</w:t>
      </w:r>
      <w:r w:rsidRPr="005E3DF5">
        <w:rPr>
          <w:color w:val="000000" w:themeColor="text1"/>
          <w:sz w:val="24"/>
          <w:szCs w:val="24"/>
        </w:rPr>
        <w:softHyphen/>
        <w:t>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Письмо</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заполнять анкеты и фор</w:t>
      </w:r>
      <w:r w:rsidR="00F279DB">
        <w:rPr>
          <w:color w:val="000000" w:themeColor="text1"/>
          <w:sz w:val="24"/>
          <w:szCs w:val="24"/>
        </w:rPr>
        <w:t>муляры с указанием личной инфор</w:t>
      </w:r>
      <w:r w:rsidRPr="005E3DF5">
        <w:rPr>
          <w:color w:val="000000" w:themeColor="text1"/>
          <w:sz w:val="24"/>
          <w:szCs w:val="24"/>
        </w:rPr>
        <w:t>мации: имя, фамилия, возраст, страна прожив</w:t>
      </w:r>
      <w:r w:rsidR="00F279DB">
        <w:rPr>
          <w:color w:val="000000" w:themeColor="text1"/>
          <w:sz w:val="24"/>
          <w:szCs w:val="24"/>
        </w:rPr>
        <w:t>ания, люби</w:t>
      </w:r>
      <w:r w:rsidRPr="005E3DF5">
        <w:rPr>
          <w:color w:val="000000" w:themeColor="text1"/>
          <w:sz w:val="24"/>
          <w:szCs w:val="24"/>
        </w:rPr>
        <w:t>мые занятия и т. д.;</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писать с опорой на образец поздравления с днем рождения, Новым годом, Рождеством с выражением пожеланий;</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создавать подписи к иллюстрациям с пояснением, что на них изображено.</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Языковые знания и навыки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Фонетическая сторона речи</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 xml:space="preserve">применять правила чтения гласных в третьем типе слога (гласная + </w:t>
      </w:r>
      <w:r w:rsidRPr="005E3DF5">
        <w:rPr>
          <w:color w:val="000000" w:themeColor="text1"/>
          <w:sz w:val="24"/>
          <w:szCs w:val="24"/>
          <w:lang w:val="en-US" w:eastAsia="en-US" w:bidi="en-US"/>
        </w:rPr>
        <w:t>r</w:t>
      </w:r>
      <w:r w:rsidRPr="005E3DF5">
        <w:rPr>
          <w:color w:val="000000" w:themeColor="text1"/>
          <w:sz w:val="24"/>
          <w:szCs w:val="24"/>
          <w:lang w:eastAsia="en-US" w:bidi="en-US"/>
        </w:rPr>
        <w:t>);</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применять правила чтени</w:t>
      </w:r>
      <w:r w:rsidR="00F279DB">
        <w:rPr>
          <w:color w:val="000000" w:themeColor="text1"/>
          <w:sz w:val="24"/>
          <w:szCs w:val="24"/>
        </w:rPr>
        <w:t>я сложных сочетаний букв (напри</w:t>
      </w:r>
      <w:r w:rsidRPr="005E3DF5">
        <w:rPr>
          <w:color w:val="000000" w:themeColor="text1"/>
          <w:sz w:val="24"/>
          <w:szCs w:val="24"/>
        </w:rPr>
        <w:t xml:space="preserve">мер, </w:t>
      </w:r>
      <w:r w:rsidRPr="005E3DF5">
        <w:rPr>
          <w:color w:val="000000" w:themeColor="text1"/>
          <w:sz w:val="24"/>
          <w:szCs w:val="24"/>
          <w:lang w:eastAsia="en-US" w:bidi="en-US"/>
        </w:rPr>
        <w:t>-</w:t>
      </w:r>
      <w:r w:rsidRPr="005E3DF5">
        <w:rPr>
          <w:color w:val="000000" w:themeColor="text1"/>
          <w:sz w:val="24"/>
          <w:szCs w:val="24"/>
          <w:lang w:val="en-US" w:eastAsia="en-US" w:bidi="en-US"/>
        </w:rPr>
        <w:t>tion</w:t>
      </w:r>
      <w:r w:rsidRPr="005E3DF5">
        <w:rPr>
          <w:color w:val="000000" w:themeColor="text1"/>
          <w:sz w:val="24"/>
          <w:szCs w:val="24"/>
          <w:lang w:eastAsia="en-US" w:bidi="en-US"/>
        </w:rPr>
        <w:t>, -</w:t>
      </w:r>
      <w:r w:rsidRPr="005E3DF5">
        <w:rPr>
          <w:color w:val="000000" w:themeColor="text1"/>
          <w:sz w:val="24"/>
          <w:szCs w:val="24"/>
          <w:lang w:val="en-US" w:eastAsia="en-US" w:bidi="en-US"/>
        </w:rPr>
        <w:t>ight</w:t>
      </w:r>
      <w:r w:rsidRPr="005E3DF5">
        <w:rPr>
          <w:color w:val="000000" w:themeColor="text1"/>
          <w:sz w:val="24"/>
          <w:szCs w:val="24"/>
          <w:lang w:eastAsia="en-US" w:bidi="en-US"/>
        </w:rPr>
        <w:t xml:space="preserve">) </w:t>
      </w:r>
      <w:r w:rsidRPr="005E3DF5">
        <w:rPr>
          <w:color w:val="000000" w:themeColor="text1"/>
          <w:sz w:val="24"/>
          <w:szCs w:val="24"/>
        </w:rPr>
        <w:t>в односложных, двусложных и многослож</w:t>
      </w:r>
      <w:r w:rsidRPr="005E3DF5">
        <w:rPr>
          <w:color w:val="000000" w:themeColor="text1"/>
          <w:sz w:val="24"/>
          <w:szCs w:val="24"/>
        </w:rPr>
        <w:softHyphen/>
        <w:t xml:space="preserve">ных словах </w:t>
      </w:r>
      <w:r w:rsidRPr="005E3DF5">
        <w:rPr>
          <w:color w:val="000000" w:themeColor="text1"/>
          <w:sz w:val="24"/>
          <w:szCs w:val="24"/>
          <w:lang w:eastAsia="en-US" w:bidi="en-US"/>
        </w:rPr>
        <w:t>(</w:t>
      </w:r>
      <w:r w:rsidRPr="005E3DF5">
        <w:rPr>
          <w:color w:val="000000" w:themeColor="text1"/>
          <w:sz w:val="24"/>
          <w:szCs w:val="24"/>
          <w:lang w:val="en-US" w:eastAsia="en-US" w:bidi="en-US"/>
        </w:rPr>
        <w:t>international</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night</w:t>
      </w:r>
      <w:r w:rsidRPr="005E3DF5">
        <w:rPr>
          <w:color w:val="000000" w:themeColor="text1"/>
          <w:sz w:val="24"/>
          <w:szCs w:val="24"/>
          <w:lang w:eastAsia="en-US" w:bidi="en-US"/>
        </w:rPr>
        <w:t>);</w:t>
      </w:r>
    </w:p>
    <w:p w:rsidR="008C799E" w:rsidRPr="005E3DF5" w:rsidRDefault="00D87F25" w:rsidP="00C23763">
      <w:pPr>
        <w:pStyle w:val="13"/>
        <w:numPr>
          <w:ilvl w:val="0"/>
          <w:numId w:val="44"/>
        </w:numPr>
        <w:tabs>
          <w:tab w:val="left" w:pos="317"/>
        </w:tabs>
        <w:spacing w:line="240" w:lineRule="auto"/>
        <w:ind w:firstLine="0"/>
        <w:jc w:val="both"/>
        <w:rPr>
          <w:color w:val="000000" w:themeColor="text1"/>
          <w:sz w:val="24"/>
          <w:szCs w:val="24"/>
        </w:rPr>
      </w:pPr>
      <w:r w:rsidRPr="005E3DF5">
        <w:rPr>
          <w:color w:val="000000" w:themeColor="text1"/>
          <w:sz w:val="24"/>
          <w:szCs w:val="24"/>
        </w:rPr>
        <w:t>читать новые слова согласно основным правилам чтения;</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различать на слух и правильно произносить слова и фразы/ предложения с соблюдением их ритмико-интонационных особенностей.</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Графика, орфография и пунктуация</w:t>
      </w:r>
    </w:p>
    <w:p w:rsidR="008C799E" w:rsidRPr="005E3DF5" w:rsidRDefault="00D87F25" w:rsidP="00C23763">
      <w:pPr>
        <w:pStyle w:val="13"/>
        <w:numPr>
          <w:ilvl w:val="0"/>
          <w:numId w:val="44"/>
        </w:numPr>
        <w:tabs>
          <w:tab w:val="left" w:pos="317"/>
        </w:tabs>
        <w:spacing w:line="240" w:lineRule="auto"/>
        <w:ind w:firstLine="0"/>
        <w:jc w:val="both"/>
        <w:rPr>
          <w:color w:val="000000" w:themeColor="text1"/>
          <w:sz w:val="24"/>
          <w:szCs w:val="24"/>
        </w:rPr>
      </w:pPr>
      <w:r w:rsidRPr="005E3DF5">
        <w:rPr>
          <w:color w:val="000000" w:themeColor="text1"/>
          <w:sz w:val="24"/>
          <w:szCs w:val="24"/>
        </w:rPr>
        <w:t>правильно писать изученные слова;</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правильно расставлять знаки препинания (точка, вопр</w:t>
      </w:r>
      <w:r w:rsidR="00F279DB">
        <w:rPr>
          <w:color w:val="000000" w:themeColor="text1"/>
          <w:sz w:val="24"/>
          <w:szCs w:val="24"/>
        </w:rPr>
        <w:t>оси</w:t>
      </w:r>
      <w:r w:rsidRPr="005E3DF5">
        <w:rPr>
          <w:color w:val="000000" w:themeColor="text1"/>
          <w:sz w:val="24"/>
          <w:szCs w:val="24"/>
        </w:rPr>
        <w:t>тельный и восклицательный знаки в конце предложения, апостроф).</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Лексическая сторона речи</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 в устной и письменной речи не менее 350 лексических еди</w:t>
      </w:r>
      <w:r w:rsidR="00F279DB">
        <w:rPr>
          <w:color w:val="000000" w:themeColor="text1"/>
          <w:sz w:val="24"/>
          <w:szCs w:val="24"/>
        </w:rPr>
        <w:t>ниц (слов, словосочетаний, рече</w:t>
      </w:r>
      <w:r w:rsidRPr="005E3DF5">
        <w:rPr>
          <w:color w:val="000000" w:themeColor="text1"/>
          <w:sz w:val="24"/>
          <w:szCs w:val="24"/>
        </w:rPr>
        <w:t>вых клише), включая 200 лексических единиц, освоенных на первом году обучения;</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распознавать и образовыва</w:t>
      </w:r>
      <w:r w:rsidR="00F279DB">
        <w:rPr>
          <w:color w:val="000000" w:themeColor="text1"/>
          <w:sz w:val="24"/>
          <w:szCs w:val="24"/>
        </w:rPr>
        <w:t>ть родственные слова с использо</w:t>
      </w:r>
      <w:r w:rsidRPr="005E3DF5">
        <w:rPr>
          <w:color w:val="000000" w:themeColor="text1"/>
          <w:sz w:val="24"/>
          <w:szCs w:val="24"/>
        </w:rPr>
        <w:t xml:space="preserve">ванием основных способов словообразования: аффиксации (суффиксы числительных </w:t>
      </w:r>
      <w:r w:rsidRPr="005E3DF5">
        <w:rPr>
          <w:color w:val="000000" w:themeColor="text1"/>
          <w:sz w:val="24"/>
          <w:szCs w:val="24"/>
          <w:lang w:eastAsia="en-US" w:bidi="en-US"/>
        </w:rPr>
        <w:t>-</w:t>
      </w:r>
      <w:r w:rsidRPr="005E3DF5">
        <w:rPr>
          <w:color w:val="000000" w:themeColor="text1"/>
          <w:sz w:val="24"/>
          <w:szCs w:val="24"/>
          <w:lang w:val="en-US" w:eastAsia="en-US" w:bidi="en-US"/>
        </w:rPr>
        <w:t>teen</w:t>
      </w:r>
      <w:r w:rsidRPr="005E3DF5">
        <w:rPr>
          <w:color w:val="000000" w:themeColor="text1"/>
          <w:sz w:val="24"/>
          <w:szCs w:val="24"/>
          <w:lang w:eastAsia="en-US" w:bidi="en-US"/>
        </w:rPr>
        <w:t>, -</w:t>
      </w:r>
      <w:r w:rsidRPr="005E3DF5">
        <w:rPr>
          <w:color w:val="000000" w:themeColor="text1"/>
          <w:sz w:val="24"/>
          <w:szCs w:val="24"/>
          <w:lang w:val="en-US" w:eastAsia="en-US" w:bidi="en-US"/>
        </w:rPr>
        <w:t>ty</w:t>
      </w:r>
      <w:r w:rsidRPr="005E3DF5">
        <w:rPr>
          <w:color w:val="000000" w:themeColor="text1"/>
          <w:sz w:val="24"/>
          <w:szCs w:val="24"/>
          <w:lang w:eastAsia="en-US" w:bidi="en-US"/>
        </w:rPr>
        <w:t>, -</w:t>
      </w:r>
      <w:r w:rsidRPr="005E3DF5">
        <w:rPr>
          <w:color w:val="000000" w:themeColor="text1"/>
          <w:sz w:val="24"/>
          <w:szCs w:val="24"/>
          <w:lang w:val="en-US" w:eastAsia="en-US" w:bidi="en-US"/>
        </w:rPr>
        <w:t>th</w:t>
      </w:r>
      <w:r w:rsidRPr="005E3DF5">
        <w:rPr>
          <w:color w:val="000000" w:themeColor="text1"/>
          <w:sz w:val="24"/>
          <w:szCs w:val="24"/>
          <w:lang w:eastAsia="en-US" w:bidi="en-US"/>
        </w:rPr>
        <w:t xml:space="preserve">) </w:t>
      </w:r>
      <w:r w:rsidRPr="005E3DF5">
        <w:rPr>
          <w:color w:val="000000" w:themeColor="text1"/>
          <w:sz w:val="24"/>
          <w:szCs w:val="24"/>
        </w:rPr>
        <w:t xml:space="preserve">и словосложения </w:t>
      </w:r>
      <w:r w:rsidRPr="005E3DF5">
        <w:rPr>
          <w:color w:val="000000" w:themeColor="text1"/>
          <w:sz w:val="24"/>
          <w:szCs w:val="24"/>
          <w:lang w:eastAsia="en-US" w:bidi="en-US"/>
        </w:rPr>
        <w:t>(</w:t>
      </w:r>
      <w:r w:rsidRPr="005E3DF5">
        <w:rPr>
          <w:color w:val="000000" w:themeColor="text1"/>
          <w:sz w:val="24"/>
          <w:szCs w:val="24"/>
          <w:lang w:val="en-US" w:eastAsia="en-US" w:bidi="en-US"/>
        </w:rPr>
        <w:t>football</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snowman</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Грамматическая сторона речи</w:t>
      </w:r>
    </w:p>
    <w:p w:rsidR="008C799E" w:rsidRPr="005E3DF5" w:rsidRDefault="00D87F25" w:rsidP="00C23763">
      <w:pPr>
        <w:pStyle w:val="13"/>
        <w:numPr>
          <w:ilvl w:val="0"/>
          <w:numId w:val="44"/>
        </w:numPr>
        <w:tabs>
          <w:tab w:val="left" w:pos="317"/>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w:t>
      </w:r>
      <w:r w:rsidR="00F279DB">
        <w:rPr>
          <w:color w:val="000000" w:themeColor="text1"/>
          <w:sz w:val="24"/>
          <w:szCs w:val="24"/>
        </w:rPr>
        <w:t>ь в устной и письменной речи по</w:t>
      </w:r>
      <w:r w:rsidRPr="005E3DF5">
        <w:rPr>
          <w:color w:val="000000" w:themeColor="text1"/>
          <w:sz w:val="24"/>
          <w:szCs w:val="24"/>
        </w:rPr>
        <w:t xml:space="preserve">будительные предложения в отрицательной форме </w:t>
      </w:r>
      <w:r w:rsidRPr="005E3DF5">
        <w:rPr>
          <w:color w:val="000000" w:themeColor="text1"/>
          <w:sz w:val="24"/>
          <w:szCs w:val="24"/>
          <w:lang w:eastAsia="en-US" w:bidi="en-US"/>
        </w:rPr>
        <w:t>(</w:t>
      </w:r>
      <w:r w:rsidRPr="005E3DF5">
        <w:rPr>
          <w:color w:val="000000" w:themeColor="text1"/>
          <w:sz w:val="24"/>
          <w:szCs w:val="24"/>
          <w:lang w:val="en-US" w:eastAsia="en-US" w:bidi="en-US"/>
        </w:rPr>
        <w:t>Don</w:t>
      </w:r>
      <w:r w:rsidRPr="005E3DF5">
        <w:rPr>
          <w:color w:val="000000" w:themeColor="text1"/>
          <w:sz w:val="24"/>
          <w:szCs w:val="24"/>
          <w:lang w:eastAsia="en-US" w:bidi="en-US"/>
        </w:rPr>
        <w:t>’</w:t>
      </w:r>
      <w:r w:rsidRPr="005E3DF5">
        <w:rPr>
          <w:color w:val="000000" w:themeColor="text1"/>
          <w:sz w:val="24"/>
          <w:szCs w:val="24"/>
          <w:lang w:val="en-US" w:eastAsia="en-US" w:bidi="en-US"/>
        </w:rPr>
        <w:t>ttalk</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please</w:t>
      </w:r>
      <w:r w:rsidRPr="005E3DF5">
        <w:rPr>
          <w:color w:val="000000" w:themeColor="text1"/>
          <w:sz w:val="24"/>
          <w:szCs w:val="24"/>
          <w:lang w:eastAsia="en-US" w:bidi="en-US"/>
        </w:rPr>
        <w:t>.);</w:t>
      </w:r>
    </w:p>
    <w:p w:rsidR="008C799E" w:rsidRPr="005E3DF5" w:rsidRDefault="00D87F25" w:rsidP="00C23763">
      <w:pPr>
        <w:pStyle w:val="13"/>
        <w:numPr>
          <w:ilvl w:val="0"/>
          <w:numId w:val="45"/>
        </w:numPr>
        <w:tabs>
          <w:tab w:val="left" w:pos="308"/>
        </w:tabs>
        <w:spacing w:line="240" w:lineRule="auto"/>
        <w:ind w:left="240" w:hanging="240"/>
        <w:jc w:val="both"/>
        <w:rPr>
          <w:color w:val="000000" w:themeColor="text1"/>
          <w:sz w:val="24"/>
          <w:szCs w:val="24"/>
        </w:rPr>
      </w:pPr>
      <w:r w:rsidRPr="005E3DF5">
        <w:rPr>
          <w:color w:val="000000" w:themeColor="text1"/>
          <w:sz w:val="24"/>
          <w:szCs w:val="24"/>
        </w:rPr>
        <w:t xml:space="preserve">распознавать и употреблять </w:t>
      </w:r>
      <w:r w:rsidR="00F279DB">
        <w:rPr>
          <w:color w:val="000000" w:themeColor="text1"/>
          <w:sz w:val="24"/>
          <w:szCs w:val="24"/>
        </w:rPr>
        <w:t>в устной и письменной речи пред</w:t>
      </w:r>
      <w:r w:rsidRPr="005E3DF5">
        <w:rPr>
          <w:color w:val="000000" w:themeColor="text1"/>
          <w:sz w:val="24"/>
          <w:szCs w:val="24"/>
        </w:rPr>
        <w:t xml:space="preserve">ложения с начальным </w:t>
      </w:r>
      <w:r w:rsidRPr="005E3DF5">
        <w:rPr>
          <w:color w:val="000000" w:themeColor="text1"/>
          <w:sz w:val="24"/>
          <w:szCs w:val="24"/>
          <w:lang w:val="en-US" w:eastAsia="en-US" w:bidi="en-US"/>
        </w:rPr>
        <w:t>There</w:t>
      </w:r>
      <w:r w:rsidRPr="005E3DF5">
        <w:rPr>
          <w:color w:val="000000" w:themeColor="text1"/>
          <w:sz w:val="24"/>
          <w:szCs w:val="24"/>
        </w:rPr>
        <w:t xml:space="preserve">+ </w:t>
      </w:r>
      <w:r w:rsidRPr="005E3DF5">
        <w:rPr>
          <w:color w:val="000000" w:themeColor="text1"/>
          <w:sz w:val="24"/>
          <w:szCs w:val="24"/>
          <w:lang w:val="en-US" w:eastAsia="en-US" w:bidi="en-US"/>
        </w:rPr>
        <w:t>tobe</w:t>
      </w:r>
      <w:r w:rsidRPr="005E3DF5">
        <w:rPr>
          <w:color w:val="000000" w:themeColor="text1"/>
          <w:sz w:val="24"/>
          <w:szCs w:val="24"/>
        </w:rPr>
        <w:t xml:space="preserve">в </w:t>
      </w:r>
      <w:r w:rsidRPr="005E3DF5">
        <w:rPr>
          <w:color w:val="000000" w:themeColor="text1"/>
          <w:sz w:val="24"/>
          <w:szCs w:val="24"/>
          <w:lang w:val="en-US" w:eastAsia="en-US" w:bidi="en-US"/>
        </w:rPr>
        <w:t>PastSimpleTense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Therewasabridgeacrosstheriver</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There</w:t>
      </w:r>
      <w:r w:rsidRPr="00F279DB">
        <w:rPr>
          <w:color w:val="000000" w:themeColor="text1"/>
          <w:sz w:val="24"/>
          <w:szCs w:val="24"/>
          <w:lang w:eastAsia="en-US" w:bidi="en-US"/>
        </w:rPr>
        <w:t xml:space="preserve"> </w:t>
      </w:r>
      <w:r w:rsidRPr="005E3DF5">
        <w:rPr>
          <w:color w:val="000000" w:themeColor="text1"/>
          <w:sz w:val="24"/>
          <w:szCs w:val="24"/>
          <w:lang w:val="en-US" w:eastAsia="en-US" w:bidi="en-US"/>
        </w:rPr>
        <w:t>were</w:t>
      </w:r>
      <w:r w:rsidRPr="00F279DB">
        <w:rPr>
          <w:color w:val="000000" w:themeColor="text1"/>
          <w:sz w:val="24"/>
          <w:szCs w:val="24"/>
          <w:lang w:eastAsia="en-US" w:bidi="en-US"/>
        </w:rPr>
        <w:t xml:space="preserve"> </w:t>
      </w:r>
      <w:r w:rsidRPr="005E3DF5">
        <w:rPr>
          <w:color w:val="000000" w:themeColor="text1"/>
          <w:sz w:val="24"/>
          <w:szCs w:val="24"/>
          <w:lang w:val="en-US" w:eastAsia="en-US" w:bidi="en-US"/>
        </w:rPr>
        <w:t>mountains</w:t>
      </w:r>
      <w:r w:rsidRPr="00F279DB">
        <w:rPr>
          <w:color w:val="000000" w:themeColor="text1"/>
          <w:sz w:val="24"/>
          <w:szCs w:val="24"/>
          <w:lang w:eastAsia="en-US" w:bidi="en-US"/>
        </w:rPr>
        <w:t xml:space="preserve"> </w:t>
      </w:r>
      <w:r w:rsidRPr="005E3DF5">
        <w:rPr>
          <w:color w:val="000000" w:themeColor="text1"/>
          <w:sz w:val="24"/>
          <w:szCs w:val="24"/>
          <w:lang w:val="en-US" w:eastAsia="en-US" w:bidi="en-US"/>
        </w:rPr>
        <w:t>in</w:t>
      </w:r>
      <w:r w:rsidRPr="00F279DB">
        <w:rPr>
          <w:color w:val="000000" w:themeColor="text1"/>
          <w:sz w:val="24"/>
          <w:szCs w:val="24"/>
          <w:lang w:eastAsia="en-US" w:bidi="en-US"/>
        </w:rPr>
        <w:t xml:space="preserve"> </w:t>
      </w:r>
      <w:r w:rsidRPr="005E3DF5">
        <w:rPr>
          <w:color w:val="000000" w:themeColor="text1"/>
          <w:sz w:val="24"/>
          <w:szCs w:val="24"/>
          <w:lang w:val="en-US" w:eastAsia="en-US" w:bidi="en-US"/>
        </w:rPr>
        <w:t>the</w:t>
      </w:r>
      <w:r w:rsidRPr="00F279DB">
        <w:rPr>
          <w:color w:val="000000" w:themeColor="text1"/>
          <w:sz w:val="24"/>
          <w:szCs w:val="24"/>
          <w:lang w:eastAsia="en-US" w:bidi="en-US"/>
        </w:rPr>
        <w:t xml:space="preserve"> </w:t>
      </w:r>
      <w:r w:rsidRPr="005E3DF5">
        <w:rPr>
          <w:color w:val="000000" w:themeColor="text1"/>
          <w:sz w:val="24"/>
          <w:szCs w:val="24"/>
          <w:lang w:val="en-US" w:eastAsia="en-US" w:bidi="en-US"/>
        </w:rPr>
        <w:t>south</w:t>
      </w:r>
      <w:r w:rsidRPr="00F279DB">
        <w:rPr>
          <w:color w:val="000000" w:themeColor="text1"/>
          <w:sz w:val="24"/>
          <w:szCs w:val="24"/>
          <w:lang w:eastAsia="en-US" w:bidi="en-US"/>
        </w:rPr>
        <w:t>.)</w:t>
      </w:r>
      <w:proofErr w:type="gramStart"/>
      <w:r w:rsidRPr="00F279DB">
        <w:rPr>
          <w:color w:val="000000" w:themeColor="text1"/>
          <w:sz w:val="24"/>
          <w:szCs w:val="24"/>
          <w:lang w:eastAsia="en-US" w:bidi="en-US"/>
        </w:rPr>
        <w:t>;</w:t>
      </w:r>
      <w:proofErr w:type="gramEnd"/>
    </w:p>
    <w:p w:rsidR="008C799E" w:rsidRPr="005E3DF5" w:rsidRDefault="00D87F25" w:rsidP="00C23763">
      <w:pPr>
        <w:pStyle w:val="13"/>
        <w:numPr>
          <w:ilvl w:val="0"/>
          <w:numId w:val="45"/>
        </w:numPr>
        <w:tabs>
          <w:tab w:val="left" w:pos="308"/>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кон</w:t>
      </w:r>
      <w:r w:rsidRPr="005E3DF5">
        <w:rPr>
          <w:color w:val="000000" w:themeColor="text1"/>
          <w:sz w:val="24"/>
          <w:szCs w:val="24"/>
        </w:rPr>
        <w:t xml:space="preserve">струкции с глаголами на </w:t>
      </w:r>
      <w:r w:rsidRPr="005E3DF5">
        <w:rPr>
          <w:color w:val="000000" w:themeColor="text1"/>
          <w:sz w:val="24"/>
          <w:szCs w:val="24"/>
          <w:lang w:eastAsia="en-US" w:bidi="en-US"/>
        </w:rPr>
        <w:t>-</w:t>
      </w:r>
      <w:r w:rsidRPr="005E3DF5">
        <w:rPr>
          <w:color w:val="000000" w:themeColor="text1"/>
          <w:sz w:val="24"/>
          <w:szCs w:val="24"/>
          <w:lang w:val="en-US" w:eastAsia="en-US" w:bidi="en-US"/>
        </w:rPr>
        <w:t>ing</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tolike</w:t>
      </w:r>
      <w:r w:rsidRPr="005E3DF5">
        <w:rPr>
          <w:color w:val="000000" w:themeColor="text1"/>
          <w:sz w:val="24"/>
          <w:szCs w:val="24"/>
          <w:lang w:eastAsia="en-US" w:bidi="en-US"/>
        </w:rPr>
        <w:t>/</w:t>
      </w:r>
      <w:r w:rsidRPr="005E3DF5">
        <w:rPr>
          <w:color w:val="000000" w:themeColor="text1"/>
          <w:sz w:val="24"/>
          <w:szCs w:val="24"/>
          <w:lang w:val="en-US" w:eastAsia="en-US" w:bidi="en-US"/>
        </w:rPr>
        <w:t>enjoydoingsomething</w:t>
      </w:r>
      <w:r w:rsidRPr="005E3DF5">
        <w:rPr>
          <w:color w:val="000000" w:themeColor="text1"/>
          <w:sz w:val="24"/>
          <w:szCs w:val="24"/>
          <w:lang w:eastAsia="en-US" w:bidi="en-US"/>
        </w:rPr>
        <w:t>;</w:t>
      </w:r>
    </w:p>
    <w:p w:rsidR="008C799E" w:rsidRPr="005E3DF5" w:rsidRDefault="00D87F25" w:rsidP="00C23763">
      <w:pPr>
        <w:pStyle w:val="13"/>
        <w:numPr>
          <w:ilvl w:val="0"/>
          <w:numId w:val="45"/>
        </w:numPr>
        <w:tabs>
          <w:tab w:val="left" w:pos="308"/>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кон</w:t>
      </w:r>
      <w:r w:rsidRPr="005E3DF5">
        <w:rPr>
          <w:color w:val="000000" w:themeColor="text1"/>
          <w:sz w:val="24"/>
          <w:szCs w:val="24"/>
        </w:rPr>
        <w:t xml:space="preserve">струкцию </w:t>
      </w:r>
      <w:r w:rsidRPr="005E3DF5">
        <w:rPr>
          <w:color w:val="000000" w:themeColor="text1"/>
          <w:sz w:val="24"/>
          <w:szCs w:val="24"/>
          <w:lang w:val="en-US" w:eastAsia="en-US" w:bidi="en-US"/>
        </w:rPr>
        <w:t>I’d like to ...;</w:t>
      </w:r>
    </w:p>
    <w:p w:rsidR="008C799E" w:rsidRPr="005E3DF5" w:rsidRDefault="00D87F25" w:rsidP="00C23763">
      <w:pPr>
        <w:pStyle w:val="13"/>
        <w:numPr>
          <w:ilvl w:val="0"/>
          <w:numId w:val="45"/>
        </w:numPr>
        <w:tabs>
          <w:tab w:val="left" w:pos="308"/>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пра</w:t>
      </w:r>
      <w:r w:rsidRPr="005E3DF5">
        <w:rPr>
          <w:color w:val="000000" w:themeColor="text1"/>
          <w:sz w:val="24"/>
          <w:szCs w:val="24"/>
        </w:rPr>
        <w:t xml:space="preserve">вильные и неправильные глаголы в </w:t>
      </w:r>
      <w:r w:rsidRPr="005E3DF5">
        <w:rPr>
          <w:color w:val="000000" w:themeColor="text1"/>
          <w:sz w:val="24"/>
          <w:szCs w:val="24"/>
          <w:lang w:val="en-US" w:eastAsia="en-US" w:bidi="en-US"/>
        </w:rPr>
        <w:t>PastSimpleTense</w:t>
      </w:r>
      <w:r w:rsidR="00F279DB">
        <w:rPr>
          <w:color w:val="000000" w:themeColor="text1"/>
          <w:sz w:val="24"/>
          <w:szCs w:val="24"/>
        </w:rPr>
        <w:t>в пове</w:t>
      </w:r>
      <w:r w:rsidRPr="005E3DF5">
        <w:rPr>
          <w:color w:val="000000" w:themeColor="text1"/>
          <w:sz w:val="24"/>
          <w:szCs w:val="24"/>
        </w:rPr>
        <w:t>ствовательных (утвердит</w:t>
      </w:r>
      <w:r w:rsidR="00F279DB">
        <w:rPr>
          <w:color w:val="000000" w:themeColor="text1"/>
          <w:sz w:val="24"/>
          <w:szCs w:val="24"/>
        </w:rPr>
        <w:t>ельных и отрицательных) и вопро</w:t>
      </w:r>
      <w:r w:rsidRPr="005E3DF5">
        <w:rPr>
          <w:color w:val="000000" w:themeColor="text1"/>
          <w:sz w:val="24"/>
          <w:szCs w:val="24"/>
        </w:rPr>
        <w:t>сительных (общий и специальный вопрос) предложениях;</w:t>
      </w:r>
    </w:p>
    <w:p w:rsidR="008C799E" w:rsidRPr="005E3DF5" w:rsidRDefault="00D87F25" w:rsidP="00C23763">
      <w:pPr>
        <w:pStyle w:val="13"/>
        <w:numPr>
          <w:ilvl w:val="0"/>
          <w:numId w:val="45"/>
        </w:numPr>
        <w:tabs>
          <w:tab w:val="left" w:pos="308"/>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 в устной и письменной речи с</w:t>
      </w:r>
      <w:r w:rsidR="00F279DB">
        <w:rPr>
          <w:color w:val="000000" w:themeColor="text1"/>
          <w:sz w:val="24"/>
          <w:szCs w:val="24"/>
        </w:rPr>
        <w:t>у</w:t>
      </w:r>
      <w:r w:rsidRPr="005E3DF5">
        <w:rPr>
          <w:color w:val="000000" w:themeColor="text1"/>
          <w:sz w:val="24"/>
          <w:szCs w:val="24"/>
        </w:rPr>
        <w:t xml:space="preserve">ществительные в </w:t>
      </w:r>
      <w:r w:rsidRPr="005E3DF5">
        <w:rPr>
          <w:color w:val="000000" w:themeColor="text1"/>
          <w:sz w:val="24"/>
          <w:szCs w:val="24"/>
        </w:rPr>
        <w:lastRenderedPageBreak/>
        <w:t xml:space="preserve">притяжательном падеже </w:t>
      </w:r>
      <w:r w:rsidRPr="005E3DF5">
        <w:rPr>
          <w:color w:val="000000" w:themeColor="text1"/>
          <w:sz w:val="24"/>
          <w:szCs w:val="24"/>
          <w:lang w:eastAsia="en-US" w:bidi="en-US"/>
        </w:rPr>
        <w:t>(</w:t>
      </w:r>
      <w:r w:rsidRPr="005E3DF5">
        <w:rPr>
          <w:color w:val="000000" w:themeColor="text1"/>
          <w:sz w:val="24"/>
          <w:szCs w:val="24"/>
          <w:lang w:val="en-US" w:eastAsia="en-US" w:bidi="en-US"/>
        </w:rPr>
        <w:t>PossessiveCase</w:t>
      </w:r>
      <w:r w:rsidRPr="005E3DF5">
        <w:rPr>
          <w:color w:val="000000" w:themeColor="text1"/>
          <w:sz w:val="24"/>
          <w:szCs w:val="24"/>
          <w:lang w:eastAsia="en-US" w:bidi="en-US"/>
        </w:rPr>
        <w:t>);</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сло</w:t>
      </w:r>
      <w:r w:rsidRPr="005E3DF5">
        <w:rPr>
          <w:color w:val="000000" w:themeColor="text1"/>
          <w:sz w:val="24"/>
          <w:szCs w:val="24"/>
        </w:rPr>
        <w:t xml:space="preserve">ва, выражающие количество </w:t>
      </w:r>
      <w:r w:rsidRPr="005E3DF5">
        <w:rPr>
          <w:color w:val="000000" w:themeColor="text1"/>
          <w:sz w:val="24"/>
          <w:szCs w:val="24"/>
          <w:lang w:val="en-US" w:eastAsia="en-US" w:bidi="en-US"/>
        </w:rPr>
        <w:t>c</w:t>
      </w:r>
      <w:r w:rsidR="00F279DB">
        <w:rPr>
          <w:color w:val="000000" w:themeColor="text1"/>
          <w:sz w:val="24"/>
          <w:szCs w:val="24"/>
        </w:rPr>
        <w:t>исчисляемыми и неисчисляе</w:t>
      </w:r>
      <w:r w:rsidRPr="005E3DF5">
        <w:rPr>
          <w:color w:val="000000" w:themeColor="text1"/>
          <w:sz w:val="24"/>
          <w:szCs w:val="24"/>
        </w:rPr>
        <w:t xml:space="preserve">мыми существительными </w:t>
      </w:r>
      <w:r w:rsidRPr="005E3DF5">
        <w:rPr>
          <w:color w:val="000000" w:themeColor="text1"/>
          <w:sz w:val="24"/>
          <w:szCs w:val="24"/>
          <w:lang w:eastAsia="en-US" w:bidi="en-US"/>
        </w:rPr>
        <w:t>(</w:t>
      </w:r>
      <w:r w:rsidRPr="005E3DF5">
        <w:rPr>
          <w:color w:val="000000" w:themeColor="text1"/>
          <w:sz w:val="24"/>
          <w:szCs w:val="24"/>
          <w:lang w:val="en-US" w:eastAsia="en-US" w:bidi="en-US"/>
        </w:rPr>
        <w:t>much</w:t>
      </w:r>
      <w:r w:rsidRPr="005E3DF5">
        <w:rPr>
          <w:color w:val="000000" w:themeColor="text1"/>
          <w:sz w:val="24"/>
          <w:szCs w:val="24"/>
          <w:lang w:eastAsia="en-US" w:bidi="en-US"/>
        </w:rPr>
        <w:t>/</w:t>
      </w:r>
      <w:r w:rsidRPr="005E3DF5">
        <w:rPr>
          <w:color w:val="000000" w:themeColor="text1"/>
          <w:sz w:val="24"/>
          <w:szCs w:val="24"/>
          <w:lang w:val="en-US" w:eastAsia="en-US" w:bidi="en-US"/>
        </w:rPr>
        <w:t>many</w:t>
      </w:r>
      <w:r w:rsidRPr="005E3DF5">
        <w:rPr>
          <w:color w:val="000000" w:themeColor="text1"/>
          <w:sz w:val="24"/>
          <w:szCs w:val="24"/>
          <w:lang w:eastAsia="en-US" w:bidi="en-US"/>
        </w:rPr>
        <w:t>/</w:t>
      </w:r>
      <w:r w:rsidRPr="005E3DF5">
        <w:rPr>
          <w:color w:val="000000" w:themeColor="text1"/>
          <w:sz w:val="24"/>
          <w:szCs w:val="24"/>
          <w:lang w:val="en-US" w:eastAsia="en-US" w:bidi="en-US"/>
        </w:rPr>
        <w:t>alotof</w:t>
      </w:r>
      <w:r w:rsidRPr="005E3DF5">
        <w:rPr>
          <w:color w:val="000000" w:themeColor="text1"/>
          <w:sz w:val="24"/>
          <w:szCs w:val="24"/>
          <w:lang w:eastAsia="en-US" w:bidi="en-US"/>
        </w:rPr>
        <w:t>);</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 в устной и письмен</w:t>
      </w:r>
      <w:r w:rsidR="00F279DB">
        <w:rPr>
          <w:color w:val="000000" w:themeColor="text1"/>
          <w:sz w:val="24"/>
          <w:szCs w:val="24"/>
        </w:rPr>
        <w:t>ной речи на</w:t>
      </w:r>
      <w:r w:rsidRPr="005E3DF5">
        <w:rPr>
          <w:color w:val="000000" w:themeColor="text1"/>
          <w:sz w:val="24"/>
          <w:szCs w:val="24"/>
        </w:rPr>
        <w:t xml:space="preserve">речия частотности </w:t>
      </w:r>
      <w:r w:rsidRPr="005E3DF5">
        <w:rPr>
          <w:color w:val="000000" w:themeColor="text1"/>
          <w:sz w:val="24"/>
          <w:szCs w:val="24"/>
          <w:lang w:val="en-US" w:eastAsia="en-US" w:bidi="en-US"/>
        </w:rPr>
        <w:t>usually</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often</w:t>
      </w:r>
      <w:r w:rsidRPr="005E3DF5">
        <w:rPr>
          <w:color w:val="000000" w:themeColor="text1"/>
          <w:sz w:val="24"/>
          <w:szCs w:val="24"/>
          <w:lang w:eastAsia="en-US" w:bidi="en-US"/>
        </w:rPr>
        <w:t>;</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лич</w:t>
      </w:r>
      <w:r w:rsidRPr="005E3DF5">
        <w:rPr>
          <w:color w:val="000000" w:themeColor="text1"/>
          <w:sz w:val="24"/>
          <w:szCs w:val="24"/>
        </w:rPr>
        <w:t>ные местоимения в объектном падеже;</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ука</w:t>
      </w:r>
      <w:r w:rsidRPr="005E3DF5">
        <w:rPr>
          <w:color w:val="000000" w:themeColor="text1"/>
          <w:sz w:val="24"/>
          <w:szCs w:val="24"/>
        </w:rPr>
        <w:t xml:space="preserve">зательные местоимения </w:t>
      </w:r>
      <w:r w:rsidRPr="005E3DF5">
        <w:rPr>
          <w:color w:val="000000" w:themeColor="text1"/>
          <w:sz w:val="24"/>
          <w:szCs w:val="24"/>
          <w:lang w:val="en-US" w:eastAsia="en-US" w:bidi="en-US"/>
        </w:rPr>
        <w:t>that</w:t>
      </w:r>
      <w:r w:rsidRPr="005E3DF5">
        <w:rPr>
          <w:color w:val="000000" w:themeColor="text1"/>
          <w:sz w:val="24"/>
          <w:szCs w:val="24"/>
        </w:rPr>
        <w:t xml:space="preserve">— </w:t>
      </w:r>
      <w:r w:rsidRPr="005E3DF5">
        <w:rPr>
          <w:color w:val="000000" w:themeColor="text1"/>
          <w:sz w:val="24"/>
          <w:szCs w:val="24"/>
          <w:lang w:val="en-US" w:eastAsia="en-US" w:bidi="en-US"/>
        </w:rPr>
        <w:t>those</w:t>
      </w:r>
      <w:r w:rsidRPr="005E3DF5">
        <w:rPr>
          <w:color w:val="000000" w:themeColor="text1"/>
          <w:sz w:val="24"/>
          <w:szCs w:val="24"/>
          <w:lang w:eastAsia="en-US" w:bidi="en-US"/>
        </w:rPr>
        <w:t>;</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нео</w:t>
      </w:r>
      <w:r w:rsidRPr="005E3DF5">
        <w:rPr>
          <w:color w:val="000000" w:themeColor="text1"/>
          <w:sz w:val="24"/>
          <w:szCs w:val="24"/>
        </w:rPr>
        <w:t xml:space="preserve">пределённые местоимения </w:t>
      </w:r>
      <w:r w:rsidRPr="005E3DF5">
        <w:rPr>
          <w:color w:val="000000" w:themeColor="text1"/>
          <w:sz w:val="24"/>
          <w:szCs w:val="24"/>
          <w:lang w:val="en-US" w:eastAsia="en-US" w:bidi="en-US"/>
        </w:rPr>
        <w:t>some</w:t>
      </w:r>
      <w:r w:rsidRPr="005E3DF5">
        <w:rPr>
          <w:color w:val="000000" w:themeColor="text1"/>
          <w:sz w:val="24"/>
          <w:szCs w:val="24"/>
          <w:lang w:eastAsia="en-US" w:bidi="en-US"/>
        </w:rPr>
        <w:t>/</w:t>
      </w:r>
      <w:r w:rsidRPr="005E3DF5">
        <w:rPr>
          <w:color w:val="000000" w:themeColor="text1"/>
          <w:sz w:val="24"/>
          <w:szCs w:val="24"/>
          <w:lang w:val="en-US" w:eastAsia="en-US" w:bidi="en-US"/>
        </w:rPr>
        <w:t>any</w:t>
      </w:r>
      <w:r w:rsidRPr="005E3DF5">
        <w:rPr>
          <w:color w:val="000000" w:themeColor="text1"/>
          <w:sz w:val="24"/>
          <w:szCs w:val="24"/>
        </w:rPr>
        <w:t>в повествовательных и вопросительных предложениях;</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w:t>
      </w:r>
      <w:r w:rsidR="00F279DB">
        <w:rPr>
          <w:color w:val="000000" w:themeColor="text1"/>
          <w:sz w:val="24"/>
          <w:szCs w:val="24"/>
        </w:rPr>
        <w:t>ь в устной и письменной речи во</w:t>
      </w:r>
      <w:r w:rsidRPr="005E3DF5">
        <w:rPr>
          <w:color w:val="000000" w:themeColor="text1"/>
          <w:sz w:val="24"/>
          <w:szCs w:val="24"/>
        </w:rPr>
        <w:t xml:space="preserve">просительные слова </w:t>
      </w:r>
      <w:r w:rsidRPr="005E3DF5">
        <w:rPr>
          <w:color w:val="000000" w:themeColor="text1"/>
          <w:sz w:val="24"/>
          <w:szCs w:val="24"/>
          <w:lang w:val="en-US" w:eastAsia="en-US" w:bidi="en-US"/>
        </w:rPr>
        <w:t>when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whose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why</w:t>
      </w:r>
      <w:r w:rsidRPr="005E3DF5">
        <w:rPr>
          <w:color w:val="000000" w:themeColor="text1"/>
          <w:sz w:val="24"/>
          <w:szCs w:val="24"/>
          <w:lang w:eastAsia="en-US" w:bidi="en-US"/>
        </w:rPr>
        <w:t>;</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 в устной и письме</w:t>
      </w:r>
      <w:r w:rsidR="00F279DB">
        <w:rPr>
          <w:color w:val="000000" w:themeColor="text1"/>
          <w:sz w:val="24"/>
          <w:szCs w:val="24"/>
        </w:rPr>
        <w:t>нной речи ко</w:t>
      </w:r>
      <w:r w:rsidRPr="005E3DF5">
        <w:rPr>
          <w:color w:val="000000" w:themeColor="text1"/>
          <w:sz w:val="24"/>
          <w:szCs w:val="24"/>
        </w:rPr>
        <w:t>личественные числительные (13—100);</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w:t>
      </w:r>
      <w:r w:rsidR="00F279DB">
        <w:rPr>
          <w:color w:val="000000" w:themeColor="text1"/>
          <w:sz w:val="24"/>
          <w:szCs w:val="24"/>
        </w:rPr>
        <w:t>ь в устной и письменной речи по</w:t>
      </w:r>
      <w:r w:rsidRPr="005E3DF5">
        <w:rPr>
          <w:color w:val="000000" w:themeColor="text1"/>
          <w:sz w:val="24"/>
          <w:szCs w:val="24"/>
        </w:rPr>
        <w:t>рядковые числительные (1—30);</w:t>
      </w:r>
    </w:p>
    <w:p w:rsidR="008C799E" w:rsidRPr="005E3DF5" w:rsidRDefault="00D87F25" w:rsidP="00C23763">
      <w:pPr>
        <w:pStyle w:val="13"/>
        <w:numPr>
          <w:ilvl w:val="0"/>
          <w:numId w:val="45"/>
        </w:numPr>
        <w:tabs>
          <w:tab w:val="left" w:pos="313"/>
        </w:tabs>
        <w:spacing w:line="240" w:lineRule="auto"/>
        <w:ind w:left="240" w:hanging="240"/>
        <w:jc w:val="both"/>
        <w:rPr>
          <w:color w:val="000000" w:themeColor="text1"/>
          <w:sz w:val="24"/>
          <w:szCs w:val="24"/>
        </w:rPr>
      </w:pPr>
      <w:r w:rsidRPr="005E3DF5">
        <w:rPr>
          <w:color w:val="000000" w:themeColor="text1"/>
          <w:sz w:val="24"/>
          <w:szCs w:val="24"/>
        </w:rPr>
        <w:t xml:space="preserve">распознавать и употреблять </w:t>
      </w:r>
      <w:r w:rsidR="00F279DB">
        <w:rPr>
          <w:color w:val="000000" w:themeColor="text1"/>
          <w:sz w:val="24"/>
          <w:szCs w:val="24"/>
        </w:rPr>
        <w:t>в устной и письменной речи пред</w:t>
      </w:r>
      <w:r w:rsidRPr="005E3DF5">
        <w:rPr>
          <w:color w:val="000000" w:themeColor="text1"/>
          <w:sz w:val="24"/>
          <w:szCs w:val="24"/>
        </w:rPr>
        <w:t xml:space="preserve">лог направления движения </w:t>
      </w:r>
      <w:r w:rsidRPr="005E3DF5">
        <w:rPr>
          <w:color w:val="000000" w:themeColor="text1"/>
          <w:sz w:val="24"/>
          <w:szCs w:val="24"/>
          <w:lang w:val="en-US" w:eastAsia="en-US" w:bidi="en-US"/>
        </w:rPr>
        <w:t>to</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WewenttoMoscowlastyear</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 распознавать и употреблять </w:t>
      </w:r>
      <w:r w:rsidR="00F279DB">
        <w:rPr>
          <w:color w:val="000000" w:themeColor="text1"/>
          <w:sz w:val="24"/>
          <w:szCs w:val="24"/>
        </w:rPr>
        <w:t>в устной и письменной речи пред</w:t>
      </w:r>
      <w:r w:rsidRPr="005E3DF5">
        <w:rPr>
          <w:color w:val="000000" w:themeColor="text1"/>
          <w:sz w:val="24"/>
          <w:szCs w:val="24"/>
        </w:rPr>
        <w:t xml:space="preserve">логи места </w:t>
      </w:r>
      <w:r w:rsidRPr="005E3DF5">
        <w:rPr>
          <w:color w:val="000000" w:themeColor="text1"/>
          <w:sz w:val="24"/>
          <w:szCs w:val="24"/>
          <w:lang w:val="en-US" w:eastAsia="en-US" w:bidi="en-US"/>
        </w:rPr>
        <w:t>nextto</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infrontof</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behind</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 распознавать и употреблять </w:t>
      </w:r>
      <w:r w:rsidR="00F279DB">
        <w:rPr>
          <w:color w:val="000000" w:themeColor="text1"/>
          <w:sz w:val="24"/>
          <w:szCs w:val="24"/>
        </w:rPr>
        <w:t>в устной и письменной речи пред</w:t>
      </w:r>
      <w:r w:rsidRPr="005E3DF5">
        <w:rPr>
          <w:color w:val="000000" w:themeColor="text1"/>
          <w:sz w:val="24"/>
          <w:szCs w:val="24"/>
        </w:rPr>
        <w:t xml:space="preserve">логи времени: </w:t>
      </w:r>
      <w:r w:rsidRPr="005E3DF5">
        <w:rPr>
          <w:color w:val="000000" w:themeColor="text1"/>
          <w:sz w:val="24"/>
          <w:szCs w:val="24"/>
          <w:lang w:val="en-US" w:eastAsia="en-US" w:bidi="en-US"/>
        </w:rPr>
        <w:t>at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in</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on</w:t>
      </w:r>
      <w:r w:rsidRPr="005E3DF5">
        <w:rPr>
          <w:color w:val="000000" w:themeColor="text1"/>
          <w:sz w:val="24"/>
          <w:szCs w:val="24"/>
        </w:rPr>
        <w:t xml:space="preserve">в выражениях </w:t>
      </w:r>
      <w:r w:rsidRPr="005E3DF5">
        <w:rPr>
          <w:color w:val="000000" w:themeColor="text1"/>
          <w:sz w:val="24"/>
          <w:szCs w:val="24"/>
          <w:lang w:val="en-US" w:eastAsia="en-US" w:bidi="en-US"/>
        </w:rPr>
        <w:t>at</w:t>
      </w:r>
      <w:r w:rsidRPr="005E3DF5">
        <w:rPr>
          <w:color w:val="000000" w:themeColor="text1"/>
          <w:sz w:val="24"/>
          <w:szCs w:val="24"/>
        </w:rPr>
        <w:t xml:space="preserve">4 </w:t>
      </w:r>
      <w:r w:rsidRPr="005E3DF5">
        <w:rPr>
          <w:color w:val="000000" w:themeColor="text1"/>
          <w:sz w:val="24"/>
          <w:szCs w:val="24"/>
          <w:lang w:val="en-US" w:eastAsia="en-US" w:bidi="en-US"/>
        </w:rPr>
        <w:t>o</w:t>
      </w:r>
      <w:r w:rsidRPr="005E3DF5">
        <w:rPr>
          <w:color w:val="000000" w:themeColor="text1"/>
          <w:sz w:val="24"/>
          <w:szCs w:val="24"/>
          <w:lang w:eastAsia="en-US" w:bidi="en-US"/>
        </w:rPr>
        <w:t>’</w:t>
      </w:r>
      <w:r w:rsidRPr="005E3DF5">
        <w:rPr>
          <w:color w:val="000000" w:themeColor="text1"/>
          <w:sz w:val="24"/>
          <w:szCs w:val="24"/>
          <w:lang w:val="en-US" w:eastAsia="en-US" w:bidi="en-US"/>
        </w:rPr>
        <w:t>clock</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inthemorning</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onMonday</w:t>
      </w:r>
      <w:r w:rsidRPr="005E3DF5">
        <w:rPr>
          <w:color w:val="000000" w:themeColor="text1"/>
          <w:sz w:val="24"/>
          <w:szCs w:val="24"/>
          <w:lang w:eastAsia="en-US" w:bidi="en-US"/>
        </w:rPr>
        <w:t>.</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Социокультурные знания и умения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владеть социокультурным</w:t>
      </w:r>
      <w:r w:rsidR="00F279DB">
        <w:rPr>
          <w:color w:val="000000" w:themeColor="text1"/>
          <w:sz w:val="24"/>
          <w:szCs w:val="24"/>
        </w:rPr>
        <w:t>и элементами речевого поведенче</w:t>
      </w:r>
      <w:r w:rsidRPr="005E3DF5">
        <w:rPr>
          <w:color w:val="000000" w:themeColor="text1"/>
          <w:sz w:val="24"/>
          <w:szCs w:val="24"/>
        </w:rPr>
        <w:t>ского этикета, принятыми в англоязычной среде, в неко</w:t>
      </w:r>
      <w:r w:rsidRPr="005E3DF5">
        <w:rPr>
          <w:color w:val="000000" w:themeColor="text1"/>
          <w:sz w:val="24"/>
          <w:szCs w:val="24"/>
        </w:rPr>
        <w:softHyphen/>
        <w:t>торых ситуациях общения (приветствие, прощание, знаком</w:t>
      </w:r>
      <w:r w:rsidRPr="005E3DF5">
        <w:rPr>
          <w:color w:val="000000" w:themeColor="text1"/>
          <w:sz w:val="24"/>
          <w:szCs w:val="24"/>
        </w:rPr>
        <w:softHyphen/>
        <w:t>ство, просьба, выражен</w:t>
      </w:r>
      <w:r w:rsidR="00F279DB">
        <w:rPr>
          <w:color w:val="000000" w:themeColor="text1"/>
          <w:sz w:val="24"/>
          <w:szCs w:val="24"/>
        </w:rPr>
        <w:t>ие благодарности, извинение, по</w:t>
      </w:r>
      <w:r w:rsidRPr="005E3DF5">
        <w:rPr>
          <w:color w:val="000000" w:themeColor="text1"/>
          <w:sz w:val="24"/>
          <w:szCs w:val="24"/>
        </w:rPr>
        <w:t>здравление с днём рождения, Новым годом, Рождеством);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 кратко представлять свою </w:t>
      </w:r>
      <w:r w:rsidR="00F279DB">
        <w:rPr>
          <w:color w:val="000000" w:themeColor="text1"/>
          <w:sz w:val="24"/>
          <w:szCs w:val="24"/>
        </w:rPr>
        <w:t>страну и страну/страны изучаемо</w:t>
      </w:r>
      <w:r w:rsidRPr="005E3DF5">
        <w:rPr>
          <w:color w:val="000000" w:themeColor="text1"/>
          <w:sz w:val="24"/>
          <w:szCs w:val="24"/>
        </w:rPr>
        <w:t>го языка на английском языке.</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умения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Говорение</w:t>
      </w:r>
    </w:p>
    <w:p w:rsidR="008C799E" w:rsidRPr="005E3DF5" w:rsidRDefault="00D87F25" w:rsidP="00C23763">
      <w:pPr>
        <w:pStyle w:val="13"/>
        <w:numPr>
          <w:ilvl w:val="0"/>
          <w:numId w:val="46"/>
        </w:numPr>
        <w:tabs>
          <w:tab w:val="left" w:pos="289"/>
        </w:tabs>
        <w:spacing w:line="240" w:lineRule="auto"/>
        <w:ind w:left="240" w:hanging="240"/>
        <w:jc w:val="both"/>
        <w:rPr>
          <w:color w:val="000000" w:themeColor="text1"/>
          <w:sz w:val="24"/>
          <w:szCs w:val="24"/>
        </w:rPr>
      </w:pPr>
      <w:r w:rsidRPr="005E3DF5">
        <w:rPr>
          <w:color w:val="000000" w:themeColor="text1"/>
          <w:sz w:val="24"/>
          <w:szCs w:val="24"/>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w:t>
      </w:r>
      <w:r w:rsidRPr="005E3DF5">
        <w:rPr>
          <w:color w:val="000000" w:themeColor="text1"/>
          <w:sz w:val="24"/>
          <w:szCs w:val="24"/>
        </w:rPr>
        <w:softHyphen/>
        <w:t>та, принятого в стране/странах изучаемого языка (не менее 4—5 реплик со стороны каждого собеседника);</w:t>
      </w:r>
    </w:p>
    <w:p w:rsidR="008C799E" w:rsidRPr="005E3DF5" w:rsidRDefault="00D87F25" w:rsidP="00C23763">
      <w:pPr>
        <w:pStyle w:val="13"/>
        <w:numPr>
          <w:ilvl w:val="0"/>
          <w:numId w:val="46"/>
        </w:numPr>
        <w:tabs>
          <w:tab w:val="left" w:pos="289"/>
        </w:tabs>
        <w:spacing w:line="240" w:lineRule="auto"/>
        <w:ind w:left="240" w:hanging="240"/>
        <w:jc w:val="both"/>
        <w:rPr>
          <w:color w:val="000000" w:themeColor="text1"/>
          <w:sz w:val="24"/>
          <w:szCs w:val="24"/>
        </w:rPr>
      </w:pPr>
      <w:r w:rsidRPr="005E3DF5">
        <w:rPr>
          <w:color w:val="000000" w:themeColor="text1"/>
          <w:sz w:val="24"/>
          <w:szCs w:val="24"/>
        </w:rPr>
        <w:t xml:space="preserve">вести диалог — разговор по телефону с опорой на картинки, фотографии и/или ключевые слова в стандартных ситуациях неофициального общения </w:t>
      </w:r>
      <w:r w:rsidR="00F279DB">
        <w:rPr>
          <w:color w:val="000000" w:themeColor="text1"/>
          <w:sz w:val="24"/>
          <w:szCs w:val="24"/>
        </w:rPr>
        <w:t>с соблюдением норм речевого эти</w:t>
      </w:r>
      <w:r w:rsidRPr="005E3DF5">
        <w:rPr>
          <w:color w:val="000000" w:themeColor="text1"/>
          <w:sz w:val="24"/>
          <w:szCs w:val="24"/>
        </w:rPr>
        <w:t>кета в объёме не менее 4—5 реплик со стороны каждого собе</w:t>
      </w:r>
      <w:r w:rsidRPr="005E3DF5">
        <w:rPr>
          <w:color w:val="000000" w:themeColor="text1"/>
          <w:sz w:val="24"/>
          <w:szCs w:val="24"/>
        </w:rPr>
        <w:softHyphen/>
        <w:t>седника;</w:t>
      </w:r>
    </w:p>
    <w:p w:rsidR="008C799E" w:rsidRPr="005E3DF5" w:rsidRDefault="00D87F25" w:rsidP="00C23763">
      <w:pPr>
        <w:pStyle w:val="13"/>
        <w:numPr>
          <w:ilvl w:val="0"/>
          <w:numId w:val="46"/>
        </w:numPr>
        <w:tabs>
          <w:tab w:val="left" w:pos="289"/>
        </w:tabs>
        <w:spacing w:line="240" w:lineRule="auto"/>
        <w:ind w:left="240" w:hanging="240"/>
        <w:jc w:val="both"/>
        <w:rPr>
          <w:color w:val="000000" w:themeColor="text1"/>
          <w:sz w:val="24"/>
          <w:szCs w:val="24"/>
        </w:rPr>
      </w:pPr>
      <w:r w:rsidRPr="005E3DF5">
        <w:rPr>
          <w:color w:val="000000" w:themeColor="text1"/>
          <w:sz w:val="24"/>
          <w:szCs w:val="24"/>
        </w:rPr>
        <w:t>создавать устные связные монологические высказывания (описание, рассуждение; повествование/сообщение) с вербальными и/или зрител</w:t>
      </w:r>
      <w:r w:rsidR="00F279DB">
        <w:rPr>
          <w:color w:val="000000" w:themeColor="text1"/>
          <w:sz w:val="24"/>
          <w:szCs w:val="24"/>
        </w:rPr>
        <w:t>ьными опорами в рамках тематиче</w:t>
      </w:r>
      <w:r w:rsidRPr="005E3DF5">
        <w:rPr>
          <w:color w:val="000000" w:themeColor="text1"/>
          <w:sz w:val="24"/>
          <w:szCs w:val="24"/>
        </w:rPr>
        <w:t>ского содержания речи для 4 класса (объём монологического высказывания — не менее 4—5 фраз);</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создавать устные связные монологические высказывания по образцу; выражать своё отношение к предмету речи;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передавать основное содер</w:t>
      </w:r>
      <w:r w:rsidR="00F279DB">
        <w:rPr>
          <w:color w:val="000000" w:themeColor="text1"/>
          <w:sz w:val="24"/>
          <w:szCs w:val="24"/>
        </w:rPr>
        <w:t>жание прочитанного текста с вер</w:t>
      </w:r>
      <w:r w:rsidRPr="005E3DF5">
        <w:rPr>
          <w:color w:val="000000" w:themeColor="text1"/>
          <w:sz w:val="24"/>
          <w:szCs w:val="24"/>
        </w:rPr>
        <w:t>бальными и/или зрительными опорами в объёме не менее 4—5 фраз.</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lastRenderedPageBreak/>
        <w:t>Аудирование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воспринимать на слух и по</w:t>
      </w:r>
      <w:r w:rsidR="00F279DB">
        <w:rPr>
          <w:color w:val="000000" w:themeColor="text1"/>
          <w:sz w:val="24"/>
          <w:szCs w:val="24"/>
        </w:rPr>
        <w:t>нимать речь учителя и однокласс</w:t>
      </w:r>
      <w:r w:rsidRPr="005E3DF5">
        <w:rPr>
          <w:color w:val="000000" w:themeColor="text1"/>
          <w:sz w:val="24"/>
          <w:szCs w:val="24"/>
        </w:rPr>
        <w:t>ников, вербально/невербально реагировать на услышанное;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w:t>
      </w:r>
      <w:r w:rsidRPr="005E3DF5">
        <w:rPr>
          <w:color w:val="000000" w:themeColor="text1"/>
          <w:sz w:val="24"/>
          <w:szCs w:val="24"/>
        </w:rPr>
        <w:softHyphen/>
        <w:t>ние в зависимости от по</w:t>
      </w:r>
      <w:r w:rsidR="00F279DB">
        <w:rPr>
          <w:color w:val="000000" w:themeColor="text1"/>
          <w:sz w:val="24"/>
          <w:szCs w:val="24"/>
        </w:rPr>
        <w:t>ставленной коммуникативной зада</w:t>
      </w:r>
      <w:r w:rsidRPr="005E3DF5">
        <w:rPr>
          <w:color w:val="000000" w:themeColor="text1"/>
          <w:sz w:val="24"/>
          <w:szCs w:val="24"/>
        </w:rPr>
        <w:t>чи: с пониманием основн</w:t>
      </w:r>
      <w:r w:rsidR="00F279DB">
        <w:rPr>
          <w:color w:val="000000" w:themeColor="text1"/>
          <w:sz w:val="24"/>
          <w:szCs w:val="24"/>
        </w:rPr>
        <w:t>ого содержания, с пониманием за</w:t>
      </w:r>
      <w:r w:rsidRPr="005E3DF5">
        <w:rPr>
          <w:color w:val="000000" w:themeColor="text1"/>
          <w:sz w:val="24"/>
          <w:szCs w:val="24"/>
        </w:rPr>
        <w:t>прашиваемой информаци</w:t>
      </w:r>
      <w:r w:rsidR="00F279DB">
        <w:rPr>
          <w:color w:val="000000" w:themeColor="text1"/>
          <w:sz w:val="24"/>
          <w:szCs w:val="24"/>
        </w:rPr>
        <w:t>и фактического характера со зри</w:t>
      </w:r>
      <w:r w:rsidRPr="005E3DF5">
        <w:rPr>
          <w:color w:val="000000" w:themeColor="text1"/>
          <w:sz w:val="24"/>
          <w:szCs w:val="24"/>
        </w:rPr>
        <w:t>тельной опорой и с использованием языковой, в том числе контекстуальной, догадки (время звучания текста/текстов для аудирования — до 1 минуты).</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Смысловое чтение</w:t>
      </w:r>
    </w:p>
    <w:p w:rsidR="008C799E" w:rsidRPr="005E3DF5" w:rsidRDefault="00D87F25" w:rsidP="00C23763">
      <w:pPr>
        <w:pStyle w:val="13"/>
        <w:numPr>
          <w:ilvl w:val="0"/>
          <w:numId w:val="47"/>
        </w:numPr>
        <w:tabs>
          <w:tab w:val="left" w:pos="317"/>
        </w:tabs>
        <w:spacing w:line="240" w:lineRule="auto"/>
        <w:ind w:left="240" w:hanging="240"/>
        <w:jc w:val="both"/>
        <w:rPr>
          <w:color w:val="000000" w:themeColor="text1"/>
          <w:sz w:val="24"/>
          <w:szCs w:val="24"/>
        </w:rPr>
      </w:pPr>
      <w:r w:rsidRPr="005E3DF5">
        <w:rPr>
          <w:color w:val="000000" w:themeColor="text1"/>
          <w:sz w:val="24"/>
          <w:szCs w:val="24"/>
        </w:rPr>
        <w:t>читать вслух учебные тексты объёмом до 70 слов, построен</w:t>
      </w:r>
      <w:r w:rsidRPr="005E3DF5">
        <w:rPr>
          <w:color w:val="000000" w:themeColor="text1"/>
          <w:sz w:val="24"/>
          <w:szCs w:val="24"/>
        </w:rPr>
        <w:softHyphen/>
        <w:t>ные на изученном языковом материале, с соблюдением пра</w:t>
      </w:r>
      <w:r w:rsidRPr="005E3DF5">
        <w:rPr>
          <w:color w:val="000000" w:themeColor="text1"/>
          <w:sz w:val="24"/>
          <w:szCs w:val="24"/>
        </w:rPr>
        <w:softHyphen/>
        <w:t>вил чтения и соответствующей интонацией, демонстрируя понимание прочитанного;</w:t>
      </w:r>
    </w:p>
    <w:p w:rsidR="008C799E" w:rsidRPr="005E3DF5" w:rsidRDefault="00D87F25" w:rsidP="00C23763">
      <w:pPr>
        <w:pStyle w:val="13"/>
        <w:numPr>
          <w:ilvl w:val="0"/>
          <w:numId w:val="47"/>
        </w:numPr>
        <w:tabs>
          <w:tab w:val="left" w:pos="317"/>
        </w:tabs>
        <w:spacing w:line="240" w:lineRule="auto"/>
        <w:ind w:left="240" w:hanging="240"/>
        <w:jc w:val="both"/>
        <w:rPr>
          <w:color w:val="000000" w:themeColor="text1"/>
          <w:sz w:val="24"/>
          <w:szCs w:val="24"/>
        </w:rPr>
      </w:pPr>
      <w:r w:rsidRPr="005E3DF5">
        <w:rPr>
          <w:color w:val="000000" w:themeColor="text1"/>
          <w:sz w:val="24"/>
          <w:szCs w:val="24"/>
        </w:rPr>
        <w:t>читать про себя тексты, содержащие отдельные незнакомые слова, с различной глуб</w:t>
      </w:r>
      <w:r w:rsidR="00F279DB">
        <w:rPr>
          <w:color w:val="000000" w:themeColor="text1"/>
          <w:sz w:val="24"/>
          <w:szCs w:val="24"/>
        </w:rPr>
        <w:t>иной проникновения в их содержа</w:t>
      </w:r>
      <w:r w:rsidRPr="005E3DF5">
        <w:rPr>
          <w:color w:val="000000" w:themeColor="text1"/>
          <w:sz w:val="24"/>
          <w:szCs w:val="24"/>
        </w:rPr>
        <w:t>ние в зависимости от поставленной коммуникативной зада</w:t>
      </w:r>
      <w:r w:rsidRPr="005E3DF5">
        <w:rPr>
          <w:color w:val="000000" w:themeColor="text1"/>
          <w:sz w:val="24"/>
          <w:szCs w:val="24"/>
        </w:rPr>
        <w:softHyphen/>
        <w:t>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w:t>
      </w:r>
      <w:r w:rsidRPr="005E3DF5">
        <w:rPr>
          <w:color w:val="000000" w:themeColor="text1"/>
          <w:sz w:val="24"/>
          <w:szCs w:val="24"/>
        </w:rPr>
        <w:softHyphen/>
        <w:t>альной, догадки (объём текста/текстов для чтения — до 160 слов;</w:t>
      </w:r>
    </w:p>
    <w:p w:rsidR="008C799E" w:rsidRPr="005E3DF5" w:rsidRDefault="00D87F25" w:rsidP="00C23763">
      <w:pPr>
        <w:pStyle w:val="13"/>
        <w:numPr>
          <w:ilvl w:val="0"/>
          <w:numId w:val="47"/>
        </w:numPr>
        <w:tabs>
          <w:tab w:val="left" w:pos="317"/>
        </w:tabs>
        <w:spacing w:line="240" w:lineRule="auto"/>
        <w:ind w:firstLine="0"/>
        <w:jc w:val="both"/>
        <w:rPr>
          <w:color w:val="000000" w:themeColor="text1"/>
          <w:sz w:val="24"/>
          <w:szCs w:val="24"/>
        </w:rPr>
      </w:pPr>
      <w:r w:rsidRPr="005E3DF5">
        <w:rPr>
          <w:color w:val="000000" w:themeColor="text1"/>
          <w:sz w:val="24"/>
          <w:szCs w:val="24"/>
        </w:rPr>
        <w:t>прогнозировать содержание текста на основе заголовка;</w:t>
      </w:r>
    </w:p>
    <w:p w:rsidR="008C799E" w:rsidRPr="005E3DF5" w:rsidRDefault="00D87F25" w:rsidP="00C23763">
      <w:pPr>
        <w:pStyle w:val="13"/>
        <w:numPr>
          <w:ilvl w:val="0"/>
          <w:numId w:val="47"/>
        </w:numPr>
        <w:tabs>
          <w:tab w:val="left" w:pos="317"/>
        </w:tabs>
        <w:spacing w:line="240" w:lineRule="auto"/>
        <w:ind w:left="240" w:hanging="240"/>
        <w:jc w:val="both"/>
        <w:rPr>
          <w:color w:val="000000" w:themeColor="text1"/>
          <w:sz w:val="24"/>
          <w:szCs w:val="24"/>
        </w:rPr>
      </w:pPr>
      <w:r w:rsidRPr="005E3DF5">
        <w:rPr>
          <w:color w:val="000000" w:themeColor="text1"/>
          <w:sz w:val="24"/>
          <w:szCs w:val="24"/>
        </w:rPr>
        <w:t>читать про себя не</w:t>
      </w:r>
      <w:r w:rsidR="00F279DB">
        <w:rPr>
          <w:color w:val="000000" w:themeColor="text1"/>
          <w:sz w:val="24"/>
          <w:szCs w:val="24"/>
        </w:rPr>
        <w:t xml:space="preserve"> </w:t>
      </w:r>
      <w:r w:rsidRPr="005E3DF5">
        <w:rPr>
          <w:color w:val="000000" w:themeColor="text1"/>
          <w:sz w:val="24"/>
          <w:szCs w:val="24"/>
        </w:rPr>
        <w:t>сплошные тексты (таблицы, диаграммы и т. д.) и понимать представленную в них информацию.</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Письмо</w:t>
      </w:r>
    </w:p>
    <w:p w:rsidR="008C799E" w:rsidRPr="005E3DF5" w:rsidRDefault="00D87F25" w:rsidP="00C23763">
      <w:pPr>
        <w:pStyle w:val="13"/>
        <w:numPr>
          <w:ilvl w:val="0"/>
          <w:numId w:val="47"/>
        </w:numPr>
        <w:tabs>
          <w:tab w:val="left" w:pos="317"/>
        </w:tabs>
        <w:spacing w:line="240" w:lineRule="auto"/>
        <w:ind w:left="240" w:hanging="240"/>
        <w:jc w:val="both"/>
        <w:rPr>
          <w:color w:val="000000" w:themeColor="text1"/>
          <w:sz w:val="24"/>
          <w:szCs w:val="24"/>
        </w:rPr>
      </w:pPr>
      <w:r w:rsidRPr="005E3DF5">
        <w:rPr>
          <w:color w:val="000000" w:themeColor="text1"/>
          <w:sz w:val="24"/>
          <w:szCs w:val="24"/>
        </w:rPr>
        <w:t>заполнять анкеты и фор</w:t>
      </w:r>
      <w:r w:rsidR="00F279DB">
        <w:rPr>
          <w:color w:val="000000" w:themeColor="text1"/>
          <w:sz w:val="24"/>
          <w:szCs w:val="24"/>
        </w:rPr>
        <w:t>муляры с указанием личной инфор</w:t>
      </w:r>
      <w:r w:rsidRPr="005E3DF5">
        <w:rPr>
          <w:color w:val="000000" w:themeColor="text1"/>
          <w:sz w:val="24"/>
          <w:szCs w:val="24"/>
        </w:rPr>
        <w:t>мации: имя, фамилия, возраст, место жительства (страна проживания, город), любимые занятия и т. д.;</w:t>
      </w:r>
    </w:p>
    <w:p w:rsidR="008C799E" w:rsidRPr="005E3DF5" w:rsidRDefault="00D87F25" w:rsidP="00C23763">
      <w:pPr>
        <w:pStyle w:val="13"/>
        <w:numPr>
          <w:ilvl w:val="0"/>
          <w:numId w:val="47"/>
        </w:numPr>
        <w:tabs>
          <w:tab w:val="left" w:pos="317"/>
        </w:tabs>
        <w:spacing w:line="240" w:lineRule="auto"/>
        <w:ind w:left="240" w:hanging="240"/>
        <w:jc w:val="both"/>
        <w:rPr>
          <w:color w:val="000000" w:themeColor="text1"/>
          <w:sz w:val="24"/>
          <w:szCs w:val="24"/>
        </w:rPr>
      </w:pPr>
      <w:r w:rsidRPr="005E3DF5">
        <w:rPr>
          <w:color w:val="000000" w:themeColor="text1"/>
          <w:sz w:val="24"/>
          <w:szCs w:val="24"/>
        </w:rPr>
        <w:t>писать с опорой на образец поздравления с днем рождения, Новым годом, Рождеством с выражением пожеланий;</w:t>
      </w:r>
    </w:p>
    <w:p w:rsidR="008C799E" w:rsidRPr="005E3DF5" w:rsidRDefault="00D87F25" w:rsidP="00C23763">
      <w:pPr>
        <w:pStyle w:val="13"/>
        <w:numPr>
          <w:ilvl w:val="0"/>
          <w:numId w:val="47"/>
        </w:numPr>
        <w:tabs>
          <w:tab w:val="left" w:pos="317"/>
        </w:tabs>
        <w:spacing w:line="240" w:lineRule="auto"/>
        <w:ind w:left="240" w:hanging="240"/>
        <w:jc w:val="both"/>
        <w:rPr>
          <w:color w:val="000000" w:themeColor="text1"/>
          <w:sz w:val="24"/>
          <w:szCs w:val="24"/>
        </w:rPr>
      </w:pPr>
      <w:r w:rsidRPr="005E3DF5">
        <w:rPr>
          <w:color w:val="000000" w:themeColor="text1"/>
          <w:sz w:val="24"/>
          <w:szCs w:val="24"/>
        </w:rPr>
        <w:t>писать с опорой на образец электронное сообщение личного характера (объём сообщения — до 50 слов).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Языковые знания и навыки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Фонетическая сторона речи</w:t>
      </w:r>
    </w:p>
    <w:p w:rsidR="008C799E" w:rsidRPr="005E3DF5" w:rsidRDefault="00D87F25" w:rsidP="00C23763">
      <w:pPr>
        <w:pStyle w:val="13"/>
        <w:numPr>
          <w:ilvl w:val="0"/>
          <w:numId w:val="47"/>
        </w:numPr>
        <w:tabs>
          <w:tab w:val="left" w:pos="317"/>
        </w:tabs>
        <w:spacing w:line="240" w:lineRule="auto"/>
        <w:ind w:firstLine="0"/>
        <w:jc w:val="both"/>
        <w:rPr>
          <w:color w:val="000000" w:themeColor="text1"/>
          <w:sz w:val="24"/>
          <w:szCs w:val="24"/>
        </w:rPr>
      </w:pPr>
      <w:r w:rsidRPr="005E3DF5">
        <w:rPr>
          <w:color w:val="000000" w:themeColor="text1"/>
          <w:sz w:val="24"/>
          <w:szCs w:val="24"/>
        </w:rPr>
        <w:t>читать новые слова согласно основным правилам чтения;</w:t>
      </w:r>
    </w:p>
    <w:p w:rsidR="008C799E" w:rsidRPr="005E3DF5" w:rsidRDefault="00D87F25" w:rsidP="00C23763">
      <w:pPr>
        <w:pStyle w:val="13"/>
        <w:numPr>
          <w:ilvl w:val="0"/>
          <w:numId w:val="47"/>
        </w:numPr>
        <w:tabs>
          <w:tab w:val="left" w:pos="317"/>
        </w:tabs>
        <w:spacing w:line="240" w:lineRule="auto"/>
        <w:ind w:left="240" w:hanging="240"/>
        <w:jc w:val="both"/>
        <w:rPr>
          <w:color w:val="000000" w:themeColor="text1"/>
          <w:sz w:val="24"/>
          <w:szCs w:val="24"/>
        </w:rPr>
      </w:pPr>
      <w:r w:rsidRPr="005E3DF5">
        <w:rPr>
          <w:color w:val="000000" w:themeColor="text1"/>
          <w:sz w:val="24"/>
          <w:szCs w:val="24"/>
        </w:rPr>
        <w:t>различать на слух и правильно произносить слова и фразы/ предложения с соблюдением их ритмико-интонационных особенностей.</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Графика, орфография и пунктуация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 правильно писать изученные слова;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правильно расставлять з</w:t>
      </w:r>
      <w:r w:rsidR="00F279DB">
        <w:rPr>
          <w:color w:val="000000" w:themeColor="text1"/>
          <w:sz w:val="24"/>
          <w:szCs w:val="24"/>
        </w:rPr>
        <w:t>наки препинания (точка, вопроси</w:t>
      </w:r>
      <w:r w:rsidRPr="005E3DF5">
        <w:rPr>
          <w:color w:val="000000" w:themeColor="text1"/>
          <w:sz w:val="24"/>
          <w:szCs w:val="24"/>
        </w:rPr>
        <w:t>тельный и восклицательный знаки в конце предложения, апостроф, запятая при перечислении).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Лексическая сторона речи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распознавать и употреблять в устной и письменной речи не менее 500 лексических единиц (слов, словосочетаний, рече</w:t>
      </w:r>
      <w:r w:rsidRPr="005E3DF5">
        <w:rPr>
          <w:color w:val="000000" w:themeColor="text1"/>
          <w:sz w:val="24"/>
          <w:szCs w:val="24"/>
        </w:rPr>
        <w:softHyphen/>
        <w:t>вых клише), включая 350 лексических единиц, освоенных в предшествующие годы обучения;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распознавать и образовыва</w:t>
      </w:r>
      <w:r w:rsidR="00F279DB">
        <w:rPr>
          <w:color w:val="000000" w:themeColor="text1"/>
          <w:sz w:val="24"/>
          <w:szCs w:val="24"/>
        </w:rPr>
        <w:t>ть родственные слова с использо</w:t>
      </w:r>
      <w:r w:rsidRPr="005E3DF5">
        <w:rPr>
          <w:color w:val="000000" w:themeColor="text1"/>
          <w:sz w:val="24"/>
          <w:szCs w:val="24"/>
        </w:rPr>
        <w:t xml:space="preserve">ванием основных способов словообразования: аффиксации (суффиксы </w:t>
      </w:r>
      <w:r w:rsidRPr="005E3DF5">
        <w:rPr>
          <w:color w:val="000000" w:themeColor="text1"/>
          <w:sz w:val="24"/>
          <w:szCs w:val="24"/>
          <w:lang w:eastAsia="en-US" w:bidi="en-US"/>
        </w:rPr>
        <w:t>-</w:t>
      </w:r>
      <w:r w:rsidRPr="005E3DF5">
        <w:rPr>
          <w:color w:val="000000" w:themeColor="text1"/>
          <w:sz w:val="24"/>
          <w:szCs w:val="24"/>
          <w:lang w:val="en-US" w:eastAsia="en-US" w:bidi="en-US"/>
        </w:rPr>
        <w:t>er</w:t>
      </w:r>
      <w:r w:rsidRPr="005E3DF5">
        <w:rPr>
          <w:color w:val="000000" w:themeColor="text1"/>
          <w:sz w:val="24"/>
          <w:szCs w:val="24"/>
          <w:lang w:eastAsia="en-US" w:bidi="en-US"/>
        </w:rPr>
        <w:t>/-</w:t>
      </w:r>
      <w:r w:rsidRPr="005E3DF5">
        <w:rPr>
          <w:color w:val="000000" w:themeColor="text1"/>
          <w:sz w:val="24"/>
          <w:szCs w:val="24"/>
          <w:lang w:val="en-US" w:eastAsia="en-US" w:bidi="en-US"/>
        </w:rPr>
        <w:t>or</w:t>
      </w:r>
      <w:r w:rsidRPr="005E3DF5">
        <w:rPr>
          <w:color w:val="000000" w:themeColor="text1"/>
          <w:sz w:val="24"/>
          <w:szCs w:val="24"/>
          <w:lang w:eastAsia="en-US" w:bidi="en-US"/>
        </w:rPr>
        <w:t>, -</w:t>
      </w:r>
      <w:r w:rsidRPr="005E3DF5">
        <w:rPr>
          <w:color w:val="000000" w:themeColor="text1"/>
          <w:sz w:val="24"/>
          <w:szCs w:val="24"/>
          <w:lang w:val="en-US" w:eastAsia="en-US" w:bidi="en-US"/>
        </w:rPr>
        <w:t>ist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teacher</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actor</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artist</w:t>
      </w:r>
      <w:r w:rsidRPr="005E3DF5">
        <w:rPr>
          <w:color w:val="000000" w:themeColor="text1"/>
          <w:sz w:val="24"/>
          <w:szCs w:val="24"/>
          <w:lang w:eastAsia="en-US" w:bidi="en-US"/>
        </w:rPr>
        <w:t xml:space="preserve">), </w:t>
      </w:r>
      <w:r w:rsidRPr="005E3DF5">
        <w:rPr>
          <w:color w:val="000000" w:themeColor="text1"/>
          <w:sz w:val="24"/>
          <w:szCs w:val="24"/>
        </w:rPr>
        <w:t xml:space="preserve">словосложения </w:t>
      </w:r>
      <w:r w:rsidRPr="005E3DF5">
        <w:rPr>
          <w:color w:val="000000" w:themeColor="text1"/>
          <w:sz w:val="24"/>
          <w:szCs w:val="24"/>
          <w:lang w:eastAsia="en-US" w:bidi="en-US"/>
        </w:rPr>
        <w:t>(</w:t>
      </w:r>
      <w:r w:rsidRPr="005E3DF5">
        <w:rPr>
          <w:color w:val="000000" w:themeColor="text1"/>
          <w:sz w:val="24"/>
          <w:szCs w:val="24"/>
          <w:lang w:val="en-US" w:eastAsia="en-US" w:bidi="en-US"/>
        </w:rPr>
        <w:t>blackboard</w:t>
      </w:r>
      <w:r w:rsidRPr="005E3DF5">
        <w:rPr>
          <w:color w:val="000000" w:themeColor="text1"/>
          <w:sz w:val="24"/>
          <w:szCs w:val="24"/>
          <w:lang w:eastAsia="en-US" w:bidi="en-US"/>
        </w:rPr>
        <w:t xml:space="preserve">), </w:t>
      </w:r>
      <w:r w:rsidRPr="005E3DF5">
        <w:rPr>
          <w:color w:val="000000" w:themeColor="text1"/>
          <w:sz w:val="24"/>
          <w:szCs w:val="24"/>
        </w:rPr>
        <w:t xml:space="preserve">конверсии </w:t>
      </w:r>
      <w:r w:rsidRPr="005E3DF5">
        <w:rPr>
          <w:color w:val="000000" w:themeColor="text1"/>
          <w:sz w:val="24"/>
          <w:szCs w:val="24"/>
          <w:lang w:eastAsia="en-US" w:bidi="en-US"/>
        </w:rPr>
        <w:t>(</w:t>
      </w:r>
      <w:r w:rsidRPr="005E3DF5">
        <w:rPr>
          <w:color w:val="000000" w:themeColor="text1"/>
          <w:sz w:val="24"/>
          <w:szCs w:val="24"/>
          <w:lang w:val="en-US" w:eastAsia="en-US" w:bidi="en-US"/>
        </w:rPr>
        <w:t>toplay</w:t>
      </w:r>
      <w:r w:rsidRPr="005E3DF5">
        <w:rPr>
          <w:color w:val="000000" w:themeColor="text1"/>
          <w:sz w:val="24"/>
          <w:szCs w:val="24"/>
        </w:rPr>
        <w:t xml:space="preserve">— </w:t>
      </w:r>
      <w:r w:rsidRPr="005E3DF5">
        <w:rPr>
          <w:color w:val="000000" w:themeColor="text1"/>
          <w:sz w:val="24"/>
          <w:szCs w:val="24"/>
          <w:lang w:val="en-US" w:eastAsia="en-US" w:bidi="en-US"/>
        </w:rPr>
        <w:t>aplay</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Грамматическая сторона речи</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 xml:space="preserve">распознавать и употреблять в устной и письменной речи </w:t>
      </w:r>
      <w:r w:rsidRPr="005E3DF5">
        <w:rPr>
          <w:color w:val="000000" w:themeColor="text1"/>
          <w:sz w:val="24"/>
          <w:szCs w:val="24"/>
          <w:lang w:val="en-US" w:eastAsia="en-US" w:bidi="en-US"/>
        </w:rPr>
        <w:t>PresentContinuousTense</w:t>
      </w:r>
      <w:r w:rsidRPr="005E3DF5">
        <w:rPr>
          <w:color w:val="000000" w:themeColor="text1"/>
          <w:sz w:val="24"/>
          <w:szCs w:val="24"/>
        </w:rPr>
        <w:t>в</w:t>
      </w:r>
      <w:r w:rsidR="00F279DB">
        <w:rPr>
          <w:color w:val="000000" w:themeColor="text1"/>
          <w:sz w:val="24"/>
          <w:szCs w:val="24"/>
        </w:rPr>
        <w:t xml:space="preserve"> повествовательных (утвердитель</w:t>
      </w:r>
      <w:r w:rsidRPr="005E3DF5">
        <w:rPr>
          <w:color w:val="000000" w:themeColor="text1"/>
          <w:sz w:val="24"/>
          <w:szCs w:val="24"/>
        </w:rPr>
        <w:t>ных и отрицательных), вопросител</w:t>
      </w:r>
      <w:r w:rsidR="00F279DB">
        <w:rPr>
          <w:color w:val="000000" w:themeColor="text1"/>
          <w:sz w:val="24"/>
          <w:szCs w:val="24"/>
        </w:rPr>
        <w:t>ьных (общий и специаль</w:t>
      </w:r>
      <w:r w:rsidRPr="005E3DF5">
        <w:rPr>
          <w:color w:val="000000" w:themeColor="text1"/>
          <w:sz w:val="24"/>
          <w:szCs w:val="24"/>
        </w:rPr>
        <w:t>ный вопрос) предложениях;</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кон</w:t>
      </w:r>
      <w:r w:rsidRPr="005E3DF5">
        <w:rPr>
          <w:color w:val="000000" w:themeColor="text1"/>
          <w:sz w:val="24"/>
          <w:szCs w:val="24"/>
        </w:rPr>
        <w:t xml:space="preserve">струкцию </w:t>
      </w:r>
      <w:r w:rsidRPr="005E3DF5">
        <w:rPr>
          <w:color w:val="000000" w:themeColor="text1"/>
          <w:sz w:val="24"/>
          <w:szCs w:val="24"/>
          <w:lang w:val="en-US" w:eastAsia="en-US" w:bidi="en-US"/>
        </w:rPr>
        <w:t>tobegoingto</w:t>
      </w:r>
      <w:r w:rsidRPr="005E3DF5">
        <w:rPr>
          <w:color w:val="000000" w:themeColor="text1"/>
          <w:sz w:val="24"/>
          <w:szCs w:val="24"/>
        </w:rPr>
        <w:t xml:space="preserve">и </w:t>
      </w:r>
      <w:r w:rsidRPr="005E3DF5">
        <w:rPr>
          <w:color w:val="000000" w:themeColor="text1"/>
          <w:sz w:val="24"/>
          <w:szCs w:val="24"/>
          <w:lang w:val="en-US" w:eastAsia="en-US" w:bidi="en-US"/>
        </w:rPr>
        <w:t>FutureSimpleTense</w:t>
      </w:r>
      <w:r w:rsidRPr="005E3DF5">
        <w:rPr>
          <w:color w:val="000000" w:themeColor="text1"/>
          <w:sz w:val="24"/>
          <w:szCs w:val="24"/>
        </w:rPr>
        <w:t>для выражения будущего действия;</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w:t>
      </w:r>
      <w:r w:rsidR="00F279DB">
        <w:rPr>
          <w:color w:val="000000" w:themeColor="text1"/>
          <w:sz w:val="24"/>
          <w:szCs w:val="24"/>
        </w:rPr>
        <w:t>ь в устной и письменной речи мо</w:t>
      </w:r>
      <w:r w:rsidRPr="005E3DF5">
        <w:rPr>
          <w:color w:val="000000" w:themeColor="text1"/>
          <w:sz w:val="24"/>
          <w:szCs w:val="24"/>
        </w:rPr>
        <w:t xml:space="preserve">дальные глаголы </w:t>
      </w:r>
      <w:r w:rsidRPr="005E3DF5">
        <w:rPr>
          <w:color w:val="000000" w:themeColor="text1"/>
          <w:sz w:val="24"/>
          <w:szCs w:val="24"/>
        </w:rPr>
        <w:lastRenderedPageBreak/>
        <w:t xml:space="preserve">долженствования </w:t>
      </w:r>
      <w:r w:rsidRPr="005E3DF5">
        <w:rPr>
          <w:color w:val="000000" w:themeColor="text1"/>
          <w:sz w:val="24"/>
          <w:szCs w:val="24"/>
          <w:lang w:val="en-US" w:eastAsia="en-US" w:bidi="en-US"/>
        </w:rPr>
        <w:t>must</w:t>
      </w:r>
      <w:r w:rsidRPr="005E3DF5">
        <w:rPr>
          <w:color w:val="000000" w:themeColor="text1"/>
          <w:sz w:val="24"/>
          <w:szCs w:val="24"/>
        </w:rPr>
        <w:t xml:space="preserve">и </w:t>
      </w:r>
      <w:r w:rsidRPr="005E3DF5">
        <w:rPr>
          <w:color w:val="000000" w:themeColor="text1"/>
          <w:sz w:val="24"/>
          <w:szCs w:val="24"/>
          <w:lang w:val="en-US" w:eastAsia="en-US" w:bidi="en-US"/>
        </w:rPr>
        <w:t>haveto</w:t>
      </w:r>
      <w:r w:rsidRPr="005E3DF5">
        <w:rPr>
          <w:color w:val="000000" w:themeColor="text1"/>
          <w:sz w:val="24"/>
          <w:szCs w:val="24"/>
          <w:lang w:eastAsia="en-US" w:bidi="en-US"/>
        </w:rPr>
        <w:t>;</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w:t>
      </w:r>
      <w:r w:rsidR="00F279DB">
        <w:rPr>
          <w:color w:val="000000" w:themeColor="text1"/>
          <w:sz w:val="24"/>
          <w:szCs w:val="24"/>
        </w:rPr>
        <w:t>ь в устной и письменной речи от</w:t>
      </w:r>
      <w:r w:rsidRPr="005E3DF5">
        <w:rPr>
          <w:color w:val="000000" w:themeColor="text1"/>
          <w:sz w:val="24"/>
          <w:szCs w:val="24"/>
        </w:rPr>
        <w:t xml:space="preserve">рицательное местоимение </w:t>
      </w:r>
      <w:r w:rsidRPr="005E3DF5">
        <w:rPr>
          <w:color w:val="000000" w:themeColor="text1"/>
          <w:sz w:val="24"/>
          <w:szCs w:val="24"/>
          <w:lang w:val="en-US" w:eastAsia="en-US" w:bidi="en-US"/>
        </w:rPr>
        <w:t>no</w:t>
      </w:r>
      <w:r w:rsidRPr="005E3DF5">
        <w:rPr>
          <w:color w:val="000000" w:themeColor="text1"/>
          <w:sz w:val="24"/>
          <w:szCs w:val="24"/>
          <w:lang w:eastAsia="en-US" w:bidi="en-US"/>
        </w:rPr>
        <w:t>;</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сте</w:t>
      </w:r>
      <w:r w:rsidRPr="005E3DF5">
        <w:rPr>
          <w:color w:val="000000" w:themeColor="text1"/>
          <w:sz w:val="24"/>
          <w:szCs w:val="24"/>
        </w:rPr>
        <w:t xml:space="preserve">пени сравнения прилагательных (формы, образованные по правилу и исключения: </w:t>
      </w:r>
      <w:r w:rsidRPr="005E3DF5">
        <w:rPr>
          <w:color w:val="000000" w:themeColor="text1"/>
          <w:sz w:val="24"/>
          <w:szCs w:val="24"/>
          <w:lang w:val="en-US" w:eastAsia="en-US" w:bidi="en-US"/>
        </w:rPr>
        <w:t>good</w:t>
      </w:r>
      <w:r w:rsidRPr="005E3DF5">
        <w:rPr>
          <w:color w:val="000000" w:themeColor="text1"/>
          <w:sz w:val="24"/>
          <w:szCs w:val="24"/>
        </w:rPr>
        <w:t xml:space="preserve">— </w:t>
      </w:r>
      <w:r w:rsidRPr="005E3DF5">
        <w:rPr>
          <w:color w:val="000000" w:themeColor="text1"/>
          <w:sz w:val="24"/>
          <w:szCs w:val="24"/>
          <w:lang w:val="en-US" w:eastAsia="en-US" w:bidi="en-US"/>
        </w:rPr>
        <w:t>better</w:t>
      </w:r>
      <w:r w:rsidRPr="005E3DF5">
        <w:rPr>
          <w:color w:val="000000" w:themeColor="text1"/>
          <w:sz w:val="24"/>
          <w:szCs w:val="24"/>
        </w:rPr>
        <w:t xml:space="preserve">— </w:t>
      </w:r>
      <w:r w:rsidRPr="005E3DF5">
        <w:rPr>
          <w:color w:val="000000" w:themeColor="text1"/>
          <w:sz w:val="24"/>
          <w:szCs w:val="24"/>
          <w:lang w:eastAsia="en-US" w:bidi="en-US"/>
        </w:rPr>
        <w:t>(</w:t>
      </w:r>
      <w:r w:rsidRPr="005E3DF5">
        <w:rPr>
          <w:color w:val="000000" w:themeColor="text1"/>
          <w:sz w:val="24"/>
          <w:szCs w:val="24"/>
          <w:lang w:val="en-US" w:eastAsia="en-US" w:bidi="en-US"/>
        </w:rPr>
        <w:t>the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best</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bad</w:t>
      </w:r>
      <w:r w:rsidRPr="005E3DF5">
        <w:rPr>
          <w:color w:val="000000" w:themeColor="text1"/>
          <w:sz w:val="24"/>
          <w:szCs w:val="24"/>
        </w:rPr>
        <w:t xml:space="preserve">— </w:t>
      </w:r>
      <w:r w:rsidRPr="005E3DF5">
        <w:rPr>
          <w:color w:val="000000" w:themeColor="text1"/>
          <w:sz w:val="24"/>
          <w:szCs w:val="24"/>
          <w:lang w:val="en-US" w:eastAsia="en-US" w:bidi="en-US"/>
        </w:rPr>
        <w:t>worse</w:t>
      </w:r>
      <w:r w:rsidRPr="005E3DF5">
        <w:rPr>
          <w:color w:val="000000" w:themeColor="text1"/>
          <w:sz w:val="24"/>
          <w:szCs w:val="24"/>
        </w:rPr>
        <w:t xml:space="preserve">— </w:t>
      </w:r>
      <w:r w:rsidRPr="005E3DF5">
        <w:rPr>
          <w:color w:val="000000" w:themeColor="text1"/>
          <w:sz w:val="24"/>
          <w:szCs w:val="24"/>
          <w:lang w:eastAsia="en-US" w:bidi="en-US"/>
        </w:rPr>
        <w:t>(</w:t>
      </w:r>
      <w:r w:rsidRPr="005E3DF5">
        <w:rPr>
          <w:color w:val="000000" w:themeColor="text1"/>
          <w:sz w:val="24"/>
          <w:szCs w:val="24"/>
          <w:lang w:val="en-US" w:eastAsia="en-US" w:bidi="en-US"/>
        </w:rPr>
        <w:t>the</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worst</w:t>
      </w:r>
      <w:r w:rsidRPr="005E3DF5">
        <w:rPr>
          <w:color w:val="000000" w:themeColor="text1"/>
          <w:sz w:val="24"/>
          <w:szCs w:val="24"/>
          <w:lang w:eastAsia="en-US" w:bidi="en-US"/>
        </w:rPr>
        <w:t>);</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w:t>
      </w:r>
      <w:r w:rsidR="00F279DB">
        <w:rPr>
          <w:color w:val="000000" w:themeColor="text1"/>
          <w:sz w:val="24"/>
          <w:szCs w:val="24"/>
        </w:rPr>
        <w:t>ь в устной и письменной речи на</w:t>
      </w:r>
      <w:r w:rsidRPr="005E3DF5">
        <w:rPr>
          <w:color w:val="000000" w:themeColor="text1"/>
          <w:sz w:val="24"/>
          <w:szCs w:val="24"/>
        </w:rPr>
        <w:t>речия времени;</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обо</w:t>
      </w:r>
      <w:r w:rsidRPr="005E3DF5">
        <w:rPr>
          <w:color w:val="000000" w:themeColor="text1"/>
          <w:sz w:val="24"/>
          <w:szCs w:val="24"/>
        </w:rPr>
        <w:t>значение даты и года;</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распознавать и употреблять</w:t>
      </w:r>
      <w:r w:rsidR="00F279DB">
        <w:rPr>
          <w:color w:val="000000" w:themeColor="text1"/>
          <w:sz w:val="24"/>
          <w:szCs w:val="24"/>
        </w:rPr>
        <w:t xml:space="preserve"> в устной и письменной речи обо</w:t>
      </w:r>
      <w:r w:rsidRPr="005E3DF5">
        <w:rPr>
          <w:color w:val="000000" w:themeColor="text1"/>
          <w:sz w:val="24"/>
          <w:szCs w:val="24"/>
        </w:rPr>
        <w:t>значение времени.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Социокультурные знания и умения</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владеть социокультурным</w:t>
      </w:r>
      <w:r w:rsidR="00F279DB">
        <w:rPr>
          <w:color w:val="000000" w:themeColor="text1"/>
          <w:sz w:val="24"/>
          <w:szCs w:val="24"/>
        </w:rPr>
        <w:t>и элементами речевого поведенче</w:t>
      </w:r>
      <w:r w:rsidRPr="005E3DF5">
        <w:rPr>
          <w:color w:val="000000" w:themeColor="text1"/>
          <w:sz w:val="24"/>
          <w:szCs w:val="24"/>
        </w:rPr>
        <w:t>ского этикета, принятыми</w:t>
      </w:r>
      <w:r w:rsidR="00F279DB">
        <w:rPr>
          <w:color w:val="000000" w:themeColor="text1"/>
          <w:sz w:val="24"/>
          <w:szCs w:val="24"/>
        </w:rPr>
        <w:t xml:space="preserve"> в англоязычной среде, в некото</w:t>
      </w:r>
      <w:r w:rsidRPr="005E3DF5">
        <w:rPr>
          <w:color w:val="000000" w:themeColor="text1"/>
          <w:sz w:val="24"/>
          <w:szCs w:val="24"/>
        </w:rPr>
        <w:t>рых ситуациях общения (приветствие, прощание, знаком</w:t>
      </w:r>
      <w:r w:rsidRPr="005E3DF5">
        <w:rPr>
          <w:color w:val="000000" w:themeColor="text1"/>
          <w:sz w:val="24"/>
          <w:szCs w:val="24"/>
        </w:rPr>
        <w:softHyphen/>
        <w:t>ство, выражение благодарности, извинение, поздравление с днём рождения, Новым годом, Рождеством);</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знать названия родной страны и страны/стран изучаемого языка;</w:t>
      </w:r>
    </w:p>
    <w:p w:rsidR="008C799E" w:rsidRPr="005E3DF5" w:rsidRDefault="00D87F25" w:rsidP="00C23763">
      <w:pPr>
        <w:pStyle w:val="13"/>
        <w:numPr>
          <w:ilvl w:val="0"/>
          <w:numId w:val="48"/>
        </w:numPr>
        <w:tabs>
          <w:tab w:val="left" w:pos="300"/>
        </w:tabs>
        <w:spacing w:line="240" w:lineRule="auto"/>
        <w:ind w:firstLine="0"/>
        <w:jc w:val="both"/>
        <w:rPr>
          <w:color w:val="000000" w:themeColor="text1"/>
          <w:sz w:val="24"/>
          <w:szCs w:val="24"/>
        </w:rPr>
      </w:pPr>
      <w:r w:rsidRPr="005E3DF5">
        <w:rPr>
          <w:color w:val="000000" w:themeColor="text1"/>
          <w:sz w:val="24"/>
          <w:szCs w:val="24"/>
        </w:rPr>
        <w:t>знать некоторых литературных персонажей;</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pPr>
      <w:r w:rsidRPr="005E3DF5">
        <w:rPr>
          <w:color w:val="000000" w:themeColor="text1"/>
          <w:sz w:val="24"/>
          <w:szCs w:val="24"/>
        </w:rPr>
        <w:t>знать небольшие произвед</w:t>
      </w:r>
      <w:r w:rsidR="00F279DB">
        <w:rPr>
          <w:color w:val="000000" w:themeColor="text1"/>
          <w:sz w:val="24"/>
          <w:szCs w:val="24"/>
        </w:rPr>
        <w:t>ения детского фольклора (рифмов</w:t>
      </w:r>
      <w:r w:rsidRPr="005E3DF5">
        <w:rPr>
          <w:color w:val="000000" w:themeColor="text1"/>
          <w:sz w:val="24"/>
          <w:szCs w:val="24"/>
        </w:rPr>
        <w:t>ки, песни);</w:t>
      </w:r>
    </w:p>
    <w:p w:rsidR="008C799E" w:rsidRPr="005E3DF5" w:rsidRDefault="00D87F25" w:rsidP="00C23763">
      <w:pPr>
        <w:pStyle w:val="13"/>
        <w:numPr>
          <w:ilvl w:val="0"/>
          <w:numId w:val="48"/>
        </w:numPr>
        <w:tabs>
          <w:tab w:val="left" w:pos="300"/>
        </w:tabs>
        <w:spacing w:line="240" w:lineRule="auto"/>
        <w:ind w:left="240" w:hanging="240"/>
        <w:jc w:val="both"/>
        <w:rPr>
          <w:color w:val="000000" w:themeColor="text1"/>
          <w:sz w:val="24"/>
          <w:szCs w:val="24"/>
        </w:rPr>
        <w:sectPr w:rsidR="008C799E" w:rsidRPr="005E3DF5" w:rsidSect="00D87F25">
          <w:footerReference w:type="even" r:id="rId22"/>
          <w:footerReference w:type="default" r:id="rId23"/>
          <w:type w:val="continuous"/>
          <w:pgSz w:w="11909" w:h="16834"/>
          <w:pgMar w:top="1134" w:right="850" w:bottom="1134" w:left="1701" w:header="0" w:footer="3" w:gutter="0"/>
          <w:cols w:space="720"/>
          <w:noEndnote/>
          <w:docGrid w:linePitch="360"/>
        </w:sectPr>
      </w:pPr>
      <w:r w:rsidRPr="005E3DF5">
        <w:rPr>
          <w:color w:val="000000" w:themeColor="text1"/>
          <w:sz w:val="24"/>
          <w:szCs w:val="24"/>
        </w:rPr>
        <w:t>кратко представлять свою страну на иностранном языке в рамках изучаемой тематики.</w:t>
      </w:r>
    </w:p>
    <w:p w:rsidR="008C799E" w:rsidRPr="004C738F"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lastRenderedPageBreak/>
        <w:t>РОДНОЙ ЯЗЫК (РУССКИЙ)</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ОБЩАЯ ХАРАКТЕРИСТИКА УЧЕБНОГО ПРЕДМЕТА</w:t>
      </w: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«РОДНОЙ ЯЗЫК (РУССКИЙ)»</w:t>
      </w:r>
    </w:p>
    <w:p w:rsidR="008C799E" w:rsidRPr="004C738F" w:rsidRDefault="00D04B6B" w:rsidP="0059106B">
      <w:pPr>
        <w:pStyle w:val="13"/>
        <w:spacing w:line="240" w:lineRule="auto"/>
        <w:jc w:val="both"/>
        <w:rPr>
          <w:color w:val="000000" w:themeColor="text1"/>
          <w:sz w:val="24"/>
          <w:szCs w:val="24"/>
        </w:rPr>
      </w:pPr>
      <w:r w:rsidRPr="004C738F">
        <w:rPr>
          <w:color w:val="000000" w:themeColor="text1"/>
          <w:sz w:val="24"/>
          <w:szCs w:val="24"/>
        </w:rPr>
        <w:t>Р</w:t>
      </w:r>
      <w:r w:rsidR="00D87F25" w:rsidRPr="004C738F">
        <w:rPr>
          <w:color w:val="000000" w:themeColor="text1"/>
          <w:sz w:val="24"/>
          <w:szCs w:val="24"/>
        </w:rPr>
        <w:t>абочая программа учебного предмета «Родной язык (русски</w:t>
      </w:r>
      <w:r w:rsidRPr="004C738F">
        <w:rPr>
          <w:color w:val="000000" w:themeColor="text1"/>
          <w:sz w:val="24"/>
          <w:szCs w:val="24"/>
        </w:rPr>
        <w:t xml:space="preserve">й)» разработана </w:t>
      </w:r>
      <w:proofErr w:type="gramStart"/>
      <w:r w:rsidRPr="004C738F">
        <w:rPr>
          <w:color w:val="000000" w:themeColor="text1"/>
          <w:sz w:val="24"/>
          <w:szCs w:val="24"/>
        </w:rPr>
        <w:t>для  реализации</w:t>
      </w:r>
      <w:proofErr w:type="gramEnd"/>
      <w:r w:rsidR="00D87F25" w:rsidRPr="004C738F">
        <w:rPr>
          <w:color w:val="000000" w:themeColor="text1"/>
          <w:sz w:val="24"/>
          <w:szCs w:val="24"/>
        </w:rPr>
        <w:t xml:space="preserve"> программы начального общего образования.</w:t>
      </w:r>
      <w:r w:rsidRPr="004C738F">
        <w:rPr>
          <w:color w:val="000000" w:themeColor="text1"/>
          <w:sz w:val="24"/>
          <w:szCs w:val="24"/>
        </w:rPr>
        <w:t xml:space="preserve"> Программа разра</w:t>
      </w:r>
      <w:r w:rsidR="00D87F25" w:rsidRPr="004C738F">
        <w:rPr>
          <w:color w:val="000000" w:themeColor="text1"/>
          <w:sz w:val="24"/>
          <w:szCs w:val="24"/>
        </w:rPr>
        <w:t>ботана с целью оказания ме</w:t>
      </w:r>
      <w:r w:rsidRPr="004C738F">
        <w:rPr>
          <w:color w:val="000000" w:themeColor="text1"/>
          <w:sz w:val="24"/>
          <w:szCs w:val="24"/>
        </w:rPr>
        <w:t>тодической помощи учителю в соз</w:t>
      </w:r>
      <w:r w:rsidR="00D87F25" w:rsidRPr="004C738F">
        <w:rPr>
          <w:color w:val="000000" w:themeColor="text1"/>
          <w:sz w:val="24"/>
          <w:szCs w:val="24"/>
        </w:rPr>
        <w:t>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p>
    <w:p w:rsidR="004A6DFE" w:rsidRDefault="004A6DFE" w:rsidP="00D04B6B">
      <w:pPr>
        <w:pStyle w:val="22"/>
        <w:pBdr>
          <w:bottom w:val="single" w:sz="4" w:space="0" w:color="auto"/>
        </w:pBdr>
        <w:spacing w:after="0"/>
        <w:jc w:val="both"/>
        <w:rPr>
          <w:rFonts w:ascii="Times New Roman" w:hAnsi="Times New Roman" w:cs="Times New Roman"/>
          <w:color w:val="000000" w:themeColor="text1"/>
          <w:sz w:val="24"/>
          <w:szCs w:val="24"/>
        </w:rPr>
      </w:pPr>
    </w:p>
    <w:p w:rsidR="00D04B6B" w:rsidRPr="004C738F" w:rsidRDefault="00D04B6B" w:rsidP="00D04B6B">
      <w:pPr>
        <w:pStyle w:val="22"/>
        <w:pBdr>
          <w:bottom w:val="single" w:sz="4" w:space="0" w:color="auto"/>
        </w:pBdr>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ПОЯСНИТЕЛЬНАЯ ЗАПИСКА</w:t>
      </w:r>
    </w:p>
    <w:p w:rsidR="004A6DFE" w:rsidRDefault="004A6DFE" w:rsidP="00D04B6B">
      <w:pPr>
        <w:pStyle w:val="13"/>
        <w:spacing w:line="240" w:lineRule="auto"/>
        <w:jc w:val="both"/>
        <w:rPr>
          <w:color w:val="000000" w:themeColor="text1"/>
          <w:sz w:val="24"/>
          <w:szCs w:val="24"/>
        </w:rPr>
      </w:pP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w:t>
      </w:r>
      <w:r w:rsidR="009C0630">
        <w:rPr>
          <w:color w:val="000000" w:themeColor="text1"/>
          <w:sz w:val="24"/>
          <w:szCs w:val="24"/>
        </w:rPr>
        <w:t>ультаты освоения программы учеб</w:t>
      </w:r>
      <w:r w:rsidRPr="004C738F">
        <w:rPr>
          <w:color w:val="000000" w:themeColor="text1"/>
          <w:sz w:val="24"/>
          <w:szCs w:val="24"/>
        </w:rPr>
        <w:t>ного предмета, тематическое планирование.</w:t>
      </w: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w:t>
      </w: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D04B6B" w:rsidRPr="004C738F" w:rsidRDefault="00D04B6B" w:rsidP="00D04B6B">
      <w:pPr>
        <w:pStyle w:val="13"/>
        <w:spacing w:line="240" w:lineRule="auto"/>
        <w:jc w:val="both"/>
        <w:rPr>
          <w:color w:val="000000" w:themeColor="text1"/>
          <w:sz w:val="24"/>
          <w:szCs w:val="24"/>
        </w:rPr>
      </w:pPr>
    </w:p>
    <w:p w:rsidR="00D04B6B" w:rsidRPr="004C738F" w:rsidRDefault="00D04B6B" w:rsidP="00D04B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ОБЩАЯ ХАРАКТЕРИСТИКА УЧЕБНОГО ПРЕДМЕТА</w:t>
      </w:r>
    </w:p>
    <w:p w:rsidR="00D04B6B" w:rsidRPr="004C738F" w:rsidRDefault="00D04B6B" w:rsidP="00D04B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«РОДНОЙ ЯЗЫК (РУССКИЙ)»</w:t>
      </w: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Рабочая программа учебного предмета «Родной язык (русск</w:t>
      </w:r>
      <w:r w:rsidR="009C0630">
        <w:rPr>
          <w:color w:val="000000" w:themeColor="text1"/>
          <w:sz w:val="24"/>
          <w:szCs w:val="24"/>
        </w:rPr>
        <w:t>ий)» разработана Боу г Омска «СОШ № 80»</w:t>
      </w:r>
      <w:r w:rsidRPr="004C738F">
        <w:rPr>
          <w:color w:val="000000" w:themeColor="text1"/>
          <w:sz w:val="24"/>
          <w:szCs w:val="24"/>
        </w:rPr>
        <w:t>.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Рабочая программа позволит учителю:</w:t>
      </w:r>
    </w:p>
    <w:p w:rsidR="00D04B6B" w:rsidRPr="004C738F" w:rsidRDefault="00D04B6B" w:rsidP="00D04B6B">
      <w:pPr>
        <w:pStyle w:val="13"/>
        <w:numPr>
          <w:ilvl w:val="0"/>
          <w:numId w:val="49"/>
        </w:numPr>
        <w:tabs>
          <w:tab w:val="left" w:pos="543"/>
        </w:tabs>
        <w:spacing w:line="240" w:lineRule="auto"/>
        <w:jc w:val="both"/>
        <w:rPr>
          <w:color w:val="000000" w:themeColor="text1"/>
          <w:sz w:val="24"/>
          <w:szCs w:val="24"/>
        </w:rPr>
      </w:pPr>
      <w:r w:rsidRPr="004C738F">
        <w:rPr>
          <w:color w:val="000000" w:themeColor="text1"/>
          <w:sz w:val="24"/>
          <w:szCs w:val="24"/>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D04B6B" w:rsidRPr="004C738F" w:rsidRDefault="00D04B6B" w:rsidP="00D04B6B">
      <w:pPr>
        <w:pStyle w:val="13"/>
        <w:numPr>
          <w:ilvl w:val="0"/>
          <w:numId w:val="49"/>
        </w:numPr>
        <w:tabs>
          <w:tab w:val="left" w:pos="543"/>
        </w:tabs>
        <w:spacing w:line="240" w:lineRule="auto"/>
        <w:jc w:val="both"/>
        <w:rPr>
          <w:color w:val="000000" w:themeColor="text1"/>
          <w:sz w:val="24"/>
          <w:szCs w:val="24"/>
        </w:rPr>
      </w:pPr>
      <w:r w:rsidRPr="004C738F">
        <w:rPr>
          <w:color w:val="000000" w:themeColor="text1"/>
          <w:sz w:val="24"/>
          <w:szCs w:val="24"/>
        </w:rPr>
        <w:t xml:space="preserve">определить и структурировать планируемые результаты обучения и содержание </w:t>
      </w:r>
      <w:r w:rsidRPr="004C738F">
        <w:rPr>
          <w:color w:val="000000" w:themeColor="text1"/>
          <w:sz w:val="24"/>
          <w:szCs w:val="24"/>
        </w:rPr>
        <w:lastRenderedPageBreak/>
        <w:t>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w:t>
      </w:r>
      <w:r w:rsidR="00A63748" w:rsidRPr="004C738F">
        <w:rPr>
          <w:color w:val="000000" w:themeColor="text1"/>
          <w:sz w:val="24"/>
          <w:szCs w:val="24"/>
        </w:rPr>
        <w:t>ьного учебно-методического объе</w:t>
      </w:r>
      <w:r w:rsidRPr="004C738F">
        <w:rPr>
          <w:color w:val="000000" w:themeColor="text1"/>
          <w:sz w:val="24"/>
          <w:szCs w:val="24"/>
        </w:rPr>
        <w:t>динения по общему образованию, протокол от 2 июня 2020 г. № 2/20);</w:t>
      </w:r>
    </w:p>
    <w:p w:rsidR="00D04B6B" w:rsidRPr="004C738F" w:rsidRDefault="00D04B6B" w:rsidP="00D04B6B">
      <w:pPr>
        <w:pStyle w:val="13"/>
        <w:numPr>
          <w:ilvl w:val="0"/>
          <w:numId w:val="49"/>
        </w:numPr>
        <w:tabs>
          <w:tab w:val="left" w:pos="543"/>
        </w:tabs>
        <w:spacing w:line="240" w:lineRule="auto"/>
        <w:jc w:val="both"/>
        <w:rPr>
          <w:color w:val="000000" w:themeColor="text1"/>
          <w:sz w:val="24"/>
          <w:szCs w:val="24"/>
        </w:rPr>
      </w:pPr>
      <w:r w:rsidRPr="004C738F">
        <w:rPr>
          <w:color w:val="000000" w:themeColor="text1"/>
          <w:sz w:val="24"/>
          <w:szCs w:val="24"/>
        </w:rPr>
        <w:t>разработать календарно-тематическое планирование с</w:t>
      </w:r>
      <w:r w:rsidR="00A63748" w:rsidRPr="004C738F">
        <w:rPr>
          <w:color w:val="000000" w:themeColor="text1"/>
          <w:sz w:val="24"/>
          <w:szCs w:val="24"/>
        </w:rPr>
        <w:t xml:space="preserve"> учё</w:t>
      </w:r>
      <w:r w:rsidRPr="004C738F">
        <w:rPr>
          <w:color w:val="000000" w:themeColor="text1"/>
          <w:sz w:val="24"/>
          <w:szCs w:val="24"/>
        </w:rPr>
        <w:t>том особенностей конкретн</w:t>
      </w:r>
      <w:r w:rsidR="00A63748" w:rsidRPr="004C738F">
        <w:rPr>
          <w:color w:val="000000" w:themeColor="text1"/>
          <w:sz w:val="24"/>
          <w:szCs w:val="24"/>
        </w:rPr>
        <w:t>ого класса, используя рекомендо</w:t>
      </w:r>
      <w:r w:rsidRPr="004C738F">
        <w:rPr>
          <w:color w:val="000000" w:themeColor="text1"/>
          <w:sz w:val="24"/>
          <w:szCs w:val="24"/>
        </w:rPr>
        <w:t>ванное примерное распреде</w:t>
      </w:r>
      <w:r w:rsidR="00A63748" w:rsidRPr="004C738F">
        <w:rPr>
          <w:color w:val="000000" w:themeColor="text1"/>
          <w:sz w:val="24"/>
          <w:szCs w:val="24"/>
        </w:rPr>
        <w:t>ление учебного времени на изуче</w:t>
      </w:r>
      <w:r w:rsidRPr="004C738F">
        <w:rPr>
          <w:color w:val="000000" w:themeColor="text1"/>
          <w:sz w:val="24"/>
          <w:szCs w:val="24"/>
        </w:rPr>
        <w:t>ние определённого раздела/темы, а также предложенные основные виды учебной деятельности для освоения учебного материала разделов/тем курса.</w:t>
      </w:r>
    </w:p>
    <w:p w:rsidR="00D04B6B" w:rsidRPr="004C738F" w:rsidRDefault="00D04B6B" w:rsidP="00D04B6B">
      <w:pPr>
        <w:pStyle w:val="13"/>
        <w:spacing w:line="240" w:lineRule="auto"/>
        <w:jc w:val="both"/>
        <w:rPr>
          <w:color w:val="000000" w:themeColor="text1"/>
          <w:sz w:val="24"/>
          <w:szCs w:val="24"/>
        </w:rPr>
      </w:pPr>
      <w:r w:rsidRPr="004C738F">
        <w:rPr>
          <w:color w:val="000000" w:themeColor="text1"/>
          <w:sz w:val="24"/>
          <w:szCs w:val="24"/>
        </w:rPr>
        <w:t>Содержание программы на</w:t>
      </w:r>
      <w:r w:rsidR="00A63748" w:rsidRPr="004C738F">
        <w:rPr>
          <w:color w:val="000000" w:themeColor="text1"/>
          <w:sz w:val="24"/>
          <w:szCs w:val="24"/>
        </w:rPr>
        <w:t>правлено на достижение результа</w:t>
      </w:r>
      <w:r w:rsidRPr="004C738F">
        <w:rPr>
          <w:color w:val="000000" w:themeColor="text1"/>
          <w:sz w:val="24"/>
          <w:szCs w:val="24"/>
        </w:rPr>
        <w:t>тов освоения основной образовательной программы начального общего образования в част</w:t>
      </w:r>
      <w:r w:rsidR="00A63748" w:rsidRPr="004C738F">
        <w:rPr>
          <w:color w:val="000000" w:themeColor="text1"/>
          <w:sz w:val="24"/>
          <w:szCs w:val="24"/>
        </w:rPr>
        <w:t>и требований, заданных Федераль</w:t>
      </w:r>
      <w:r w:rsidRPr="004C738F">
        <w:rPr>
          <w:color w:val="000000" w:themeColor="text1"/>
          <w:sz w:val="24"/>
          <w:szCs w:val="24"/>
        </w:rPr>
        <w:t>ным государственным обра</w:t>
      </w:r>
      <w:r w:rsidR="00A63748" w:rsidRPr="004C738F">
        <w:rPr>
          <w:color w:val="000000" w:themeColor="text1"/>
          <w:sz w:val="24"/>
          <w:szCs w:val="24"/>
        </w:rPr>
        <w:t>зовательным стандартом начально</w:t>
      </w:r>
      <w:r w:rsidRPr="004C738F">
        <w:rPr>
          <w:color w:val="000000" w:themeColor="text1"/>
          <w:sz w:val="24"/>
          <w:szCs w:val="24"/>
        </w:rPr>
        <w:t>го общего образования к предметной области «Родной язык и литературное чтение на родном языке». Программа ориентиро</w:t>
      </w:r>
      <w:r w:rsidRPr="004C738F">
        <w:rPr>
          <w:color w:val="000000" w:themeColor="text1"/>
          <w:sz w:val="24"/>
          <w:szCs w:val="24"/>
        </w:rPr>
        <w:softHyphen/>
        <w:t>вана на сопровождение и поддержку курса русского языка, входящего в предметную об</w:t>
      </w:r>
      <w:r w:rsidR="00A63748" w:rsidRPr="004C738F">
        <w:rPr>
          <w:color w:val="000000" w:themeColor="text1"/>
          <w:sz w:val="24"/>
          <w:szCs w:val="24"/>
        </w:rPr>
        <w:t>ласть «Русский язык и литератур</w:t>
      </w:r>
      <w:r w:rsidRPr="004C738F">
        <w:rPr>
          <w:color w:val="000000" w:themeColor="text1"/>
          <w:sz w:val="24"/>
          <w:szCs w:val="24"/>
        </w:rPr>
        <w:t>ное чтение».</w:t>
      </w:r>
    </w:p>
    <w:p w:rsidR="00D04B6B" w:rsidRPr="004C738F" w:rsidRDefault="00D04B6B" w:rsidP="00D04B6B">
      <w:pPr>
        <w:pStyle w:val="13"/>
        <w:spacing w:line="240" w:lineRule="auto"/>
        <w:ind w:firstLine="0"/>
        <w:jc w:val="both"/>
        <w:rPr>
          <w:color w:val="000000" w:themeColor="text1"/>
          <w:sz w:val="24"/>
          <w:szCs w:val="24"/>
        </w:rPr>
      </w:pPr>
    </w:p>
    <w:p w:rsidR="00D04B6B" w:rsidRPr="004C738F" w:rsidRDefault="00D04B6B" w:rsidP="00D04B6B">
      <w:pPr>
        <w:pStyle w:val="13"/>
        <w:spacing w:line="240" w:lineRule="auto"/>
        <w:ind w:firstLine="0"/>
        <w:jc w:val="both"/>
        <w:rPr>
          <w:color w:val="000000" w:themeColor="text1"/>
          <w:sz w:val="24"/>
          <w:szCs w:val="24"/>
        </w:rPr>
      </w:pP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ЦЕЛИ ИЗУЧЕНИЯ УЧЕБНОГО ПРЕДМЕТА</w:t>
      </w: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«РОДНОЙ ЯЗЫК (РУССКИЙ)»</w:t>
      </w:r>
    </w:p>
    <w:p w:rsidR="008C799E" w:rsidRPr="004C738F" w:rsidRDefault="00D87F25" w:rsidP="0059106B">
      <w:pPr>
        <w:pStyle w:val="13"/>
        <w:spacing w:line="240" w:lineRule="auto"/>
        <w:jc w:val="both"/>
        <w:rPr>
          <w:color w:val="000000" w:themeColor="text1"/>
          <w:sz w:val="24"/>
          <w:szCs w:val="24"/>
        </w:rPr>
      </w:pPr>
      <w:r w:rsidRPr="004C738F">
        <w:rPr>
          <w:b/>
          <w:bCs/>
          <w:color w:val="000000" w:themeColor="text1"/>
          <w:sz w:val="24"/>
          <w:szCs w:val="24"/>
        </w:rPr>
        <w:t xml:space="preserve">Целями </w:t>
      </w:r>
      <w:r w:rsidRPr="004C738F">
        <w:rPr>
          <w:color w:val="000000" w:themeColor="text1"/>
          <w:sz w:val="24"/>
          <w:szCs w:val="24"/>
        </w:rPr>
        <w:t>изучения русского родного языка являются:</w:t>
      </w:r>
    </w:p>
    <w:p w:rsidR="008C799E" w:rsidRPr="004C738F" w:rsidRDefault="00434922" w:rsidP="0059106B">
      <w:pPr>
        <w:pStyle w:val="13"/>
        <w:spacing w:line="240" w:lineRule="auto"/>
        <w:ind w:left="240" w:hanging="240"/>
        <w:jc w:val="both"/>
        <w:rPr>
          <w:color w:val="000000" w:themeColor="text1"/>
          <w:sz w:val="24"/>
          <w:szCs w:val="24"/>
        </w:rPr>
      </w:pPr>
      <w:r w:rsidRPr="004C738F">
        <w:rPr>
          <w:rFonts w:eastAsia="Courier New"/>
          <w:color w:val="000000" w:themeColor="text1"/>
          <w:sz w:val="24"/>
          <w:szCs w:val="24"/>
        </w:rPr>
        <w:t>▪</w:t>
      </w:r>
      <w:r w:rsidR="00D87F25" w:rsidRPr="004C738F">
        <w:rPr>
          <w:color w:val="000000" w:themeColor="text1"/>
          <w:sz w:val="24"/>
          <w:szCs w:val="24"/>
        </w:rPr>
        <w:t>осознание русского языка ка</w:t>
      </w:r>
      <w:r w:rsidR="00A63748" w:rsidRPr="004C738F">
        <w:rPr>
          <w:color w:val="000000" w:themeColor="text1"/>
          <w:sz w:val="24"/>
          <w:szCs w:val="24"/>
        </w:rPr>
        <w:t>к одной из главных духовно-нрав</w:t>
      </w:r>
      <w:r w:rsidR="00D87F25" w:rsidRPr="004C738F">
        <w:rPr>
          <w:color w:val="000000" w:themeColor="text1"/>
          <w:sz w:val="24"/>
          <w:szCs w:val="24"/>
        </w:rPr>
        <w:t>ственных ценностей русского</w:t>
      </w:r>
      <w:r w:rsidR="00A63748" w:rsidRPr="004C738F">
        <w:rPr>
          <w:color w:val="000000" w:themeColor="text1"/>
          <w:sz w:val="24"/>
          <w:szCs w:val="24"/>
        </w:rPr>
        <w:t xml:space="preserve"> народа; понимание значения род</w:t>
      </w:r>
      <w:r w:rsidR="00D87F25" w:rsidRPr="004C738F">
        <w:rPr>
          <w:color w:val="000000" w:themeColor="text1"/>
          <w:sz w:val="24"/>
          <w:szCs w:val="24"/>
        </w:rPr>
        <w:t>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w:t>
      </w:r>
      <w:r w:rsidR="00A63748" w:rsidRPr="004C738F">
        <w:rPr>
          <w:color w:val="000000" w:themeColor="text1"/>
          <w:sz w:val="24"/>
          <w:szCs w:val="24"/>
        </w:rPr>
        <w:t>ть, любви, уважительного отноше</w:t>
      </w:r>
      <w:r w:rsidR="00D87F25" w:rsidRPr="004C738F">
        <w:rPr>
          <w:color w:val="000000" w:themeColor="text1"/>
          <w:sz w:val="24"/>
          <w:szCs w:val="24"/>
        </w:rPr>
        <w:t>ния к русскому языку, а через него — к родной культуре;</w:t>
      </w:r>
    </w:p>
    <w:p w:rsidR="008C799E" w:rsidRPr="004C738F" w:rsidRDefault="00434922" w:rsidP="0059106B">
      <w:pPr>
        <w:pStyle w:val="13"/>
        <w:spacing w:line="240" w:lineRule="auto"/>
        <w:ind w:left="240" w:hanging="240"/>
        <w:jc w:val="both"/>
        <w:rPr>
          <w:color w:val="000000" w:themeColor="text1"/>
          <w:sz w:val="24"/>
          <w:szCs w:val="24"/>
        </w:rPr>
      </w:pPr>
      <w:r w:rsidRPr="004C738F">
        <w:rPr>
          <w:rFonts w:eastAsia="Courier New"/>
          <w:color w:val="000000" w:themeColor="text1"/>
          <w:sz w:val="24"/>
          <w:szCs w:val="24"/>
        </w:rPr>
        <w:t>▪</w:t>
      </w:r>
      <w:r w:rsidR="00D87F25" w:rsidRPr="004C738F">
        <w:rPr>
          <w:color w:val="000000" w:themeColor="text1"/>
          <w:sz w:val="24"/>
          <w:szCs w:val="24"/>
        </w:rPr>
        <w:t>овладение первоначальными представлениями о единстве и многообразии языкового</w:t>
      </w:r>
      <w:r w:rsidR="00A63748" w:rsidRPr="004C738F">
        <w:rPr>
          <w:color w:val="000000" w:themeColor="text1"/>
          <w:sz w:val="24"/>
          <w:szCs w:val="24"/>
        </w:rPr>
        <w:t xml:space="preserve"> и культурного пространства Рос</w:t>
      </w:r>
      <w:r w:rsidR="00D87F25" w:rsidRPr="004C738F">
        <w:rPr>
          <w:color w:val="000000" w:themeColor="text1"/>
          <w:sz w:val="24"/>
          <w:szCs w:val="24"/>
        </w:rPr>
        <w:t>сийской Федерации, о месте русского языка среди других языков народов России; воспитание уважительного отноше</w:t>
      </w:r>
      <w:r w:rsidR="00D87F25" w:rsidRPr="004C738F">
        <w:rPr>
          <w:color w:val="000000" w:themeColor="text1"/>
          <w:sz w:val="24"/>
          <w:szCs w:val="24"/>
        </w:rPr>
        <w:softHyphen/>
        <w:t>ния к культурам и языкам</w:t>
      </w:r>
      <w:r w:rsidR="00A63748" w:rsidRPr="004C738F">
        <w:rPr>
          <w:color w:val="000000" w:themeColor="text1"/>
          <w:sz w:val="24"/>
          <w:szCs w:val="24"/>
        </w:rPr>
        <w:t xml:space="preserve"> народов России; овладение куль</w:t>
      </w:r>
      <w:r w:rsidR="00D87F25" w:rsidRPr="004C738F">
        <w:rPr>
          <w:color w:val="000000" w:themeColor="text1"/>
          <w:sz w:val="24"/>
          <w:szCs w:val="24"/>
        </w:rPr>
        <w:t>турой межнационального общения;</w:t>
      </w:r>
    </w:p>
    <w:p w:rsidR="008C799E" w:rsidRPr="004C738F" w:rsidRDefault="00434922" w:rsidP="0059106B">
      <w:pPr>
        <w:pStyle w:val="13"/>
        <w:spacing w:line="240" w:lineRule="auto"/>
        <w:ind w:left="240" w:hanging="240"/>
        <w:jc w:val="both"/>
        <w:rPr>
          <w:color w:val="000000" w:themeColor="text1"/>
          <w:sz w:val="24"/>
          <w:szCs w:val="24"/>
        </w:rPr>
      </w:pPr>
      <w:r w:rsidRPr="004C738F">
        <w:rPr>
          <w:rFonts w:eastAsia="Courier New"/>
          <w:color w:val="000000" w:themeColor="text1"/>
          <w:sz w:val="24"/>
          <w:szCs w:val="24"/>
        </w:rPr>
        <w:t>▪</w:t>
      </w:r>
      <w:r w:rsidR="00D87F25" w:rsidRPr="004C738F">
        <w:rPr>
          <w:color w:val="000000" w:themeColor="text1"/>
          <w:sz w:val="24"/>
          <w:szCs w:val="24"/>
        </w:rPr>
        <w:t>овладение первоначальн</w:t>
      </w:r>
      <w:r w:rsidR="009C0630">
        <w:rPr>
          <w:color w:val="000000" w:themeColor="text1"/>
          <w:sz w:val="24"/>
          <w:szCs w:val="24"/>
        </w:rPr>
        <w:t>ыми представлениями о националь</w:t>
      </w:r>
      <w:r w:rsidR="00D87F25" w:rsidRPr="004C738F">
        <w:rPr>
          <w:color w:val="000000" w:themeColor="text1"/>
          <w:sz w:val="24"/>
          <w:szCs w:val="24"/>
        </w:rPr>
        <w:t>ной специфике языковых ед</w:t>
      </w:r>
      <w:r w:rsidR="00A63748" w:rsidRPr="004C738F">
        <w:rPr>
          <w:color w:val="000000" w:themeColor="text1"/>
          <w:sz w:val="24"/>
          <w:szCs w:val="24"/>
        </w:rPr>
        <w:t>иниц русского языка (прежде все</w:t>
      </w:r>
      <w:r w:rsidR="00D87F25" w:rsidRPr="004C738F">
        <w:rPr>
          <w:color w:val="000000" w:themeColor="text1"/>
          <w:sz w:val="24"/>
          <w:szCs w:val="24"/>
        </w:rPr>
        <w:t>го лексических и фраз</w:t>
      </w:r>
      <w:r w:rsidR="00A63748" w:rsidRPr="004C738F">
        <w:rPr>
          <w:color w:val="000000" w:themeColor="text1"/>
          <w:sz w:val="24"/>
          <w:szCs w:val="24"/>
        </w:rPr>
        <w:t>еологических единиц с националь</w:t>
      </w:r>
      <w:r w:rsidR="00D87F25" w:rsidRPr="004C738F">
        <w:rPr>
          <w:color w:val="000000" w:themeColor="text1"/>
          <w:sz w:val="24"/>
          <w:szCs w:val="24"/>
        </w:rPr>
        <w:t>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8C799E" w:rsidRPr="004C738F" w:rsidRDefault="00434922" w:rsidP="0059106B">
      <w:pPr>
        <w:pStyle w:val="13"/>
        <w:spacing w:line="240" w:lineRule="auto"/>
        <w:ind w:left="240" w:hanging="240"/>
        <w:jc w:val="both"/>
        <w:rPr>
          <w:color w:val="000000" w:themeColor="text1"/>
          <w:sz w:val="24"/>
          <w:szCs w:val="24"/>
        </w:rPr>
      </w:pPr>
      <w:r w:rsidRPr="004C738F">
        <w:rPr>
          <w:rFonts w:eastAsia="Courier New"/>
          <w:color w:val="000000" w:themeColor="text1"/>
          <w:sz w:val="24"/>
          <w:szCs w:val="24"/>
        </w:rPr>
        <w:t>▪</w:t>
      </w:r>
      <w:r w:rsidR="00D87F25" w:rsidRPr="004C738F">
        <w:rPr>
          <w:color w:val="000000" w:themeColor="text1"/>
          <w:sz w:val="24"/>
          <w:szCs w:val="24"/>
        </w:rPr>
        <w:t>совершенствование умен</w:t>
      </w:r>
      <w:r w:rsidR="00A63748" w:rsidRPr="004C738F">
        <w:rPr>
          <w:color w:val="000000" w:themeColor="text1"/>
          <w:sz w:val="24"/>
          <w:szCs w:val="24"/>
        </w:rPr>
        <w:t>ий наблюдать за функционировани</w:t>
      </w:r>
      <w:r w:rsidR="00D87F25" w:rsidRPr="004C738F">
        <w:rPr>
          <w:color w:val="000000" w:themeColor="text1"/>
          <w:sz w:val="24"/>
          <w:szCs w:val="24"/>
        </w:rPr>
        <w:t>ем языковых единиц, анализировать и классифицировать их, оценивать их с точки зрения особенностей картины мира, отражённой в языке;</w:t>
      </w:r>
    </w:p>
    <w:p w:rsidR="008C799E" w:rsidRPr="004C738F" w:rsidRDefault="00434922" w:rsidP="0059106B">
      <w:pPr>
        <w:pStyle w:val="13"/>
        <w:spacing w:line="240" w:lineRule="auto"/>
        <w:ind w:left="240" w:hanging="240"/>
        <w:jc w:val="both"/>
        <w:rPr>
          <w:color w:val="000000" w:themeColor="text1"/>
          <w:sz w:val="24"/>
          <w:szCs w:val="24"/>
        </w:rPr>
      </w:pPr>
      <w:r w:rsidRPr="004C738F">
        <w:rPr>
          <w:rFonts w:eastAsia="Courier New"/>
          <w:color w:val="000000" w:themeColor="text1"/>
          <w:sz w:val="24"/>
          <w:szCs w:val="24"/>
        </w:rPr>
        <w:t>▪</w:t>
      </w:r>
      <w:r w:rsidR="00D87F25" w:rsidRPr="004C738F">
        <w:rPr>
          <w:color w:val="000000" w:themeColor="text1"/>
          <w:sz w:val="24"/>
          <w:szCs w:val="24"/>
        </w:rPr>
        <w:t>совершенствование умений работать с текстом, осуществлять элементарный информац</w:t>
      </w:r>
      <w:r w:rsidR="00A63748" w:rsidRPr="004C738F">
        <w:rPr>
          <w:color w:val="000000" w:themeColor="text1"/>
          <w:sz w:val="24"/>
          <w:szCs w:val="24"/>
        </w:rPr>
        <w:t>ионный поиск, извлекать и преоб</w:t>
      </w:r>
      <w:r w:rsidR="00D87F25" w:rsidRPr="004C738F">
        <w:rPr>
          <w:color w:val="000000" w:themeColor="text1"/>
          <w:sz w:val="24"/>
          <w:szCs w:val="24"/>
        </w:rPr>
        <w:t>разовывать необходимую информацию;</w:t>
      </w:r>
    </w:p>
    <w:p w:rsidR="008C799E" w:rsidRPr="004C738F" w:rsidRDefault="00434922" w:rsidP="0059106B">
      <w:pPr>
        <w:pStyle w:val="13"/>
        <w:spacing w:line="240" w:lineRule="auto"/>
        <w:ind w:left="240" w:hanging="240"/>
        <w:jc w:val="both"/>
        <w:rPr>
          <w:color w:val="000000" w:themeColor="text1"/>
          <w:sz w:val="24"/>
          <w:szCs w:val="24"/>
        </w:rPr>
      </w:pPr>
      <w:r w:rsidRPr="004C738F">
        <w:rPr>
          <w:rFonts w:eastAsia="Courier New"/>
          <w:color w:val="000000" w:themeColor="text1"/>
          <w:sz w:val="24"/>
          <w:szCs w:val="24"/>
        </w:rPr>
        <w:t>▪</w:t>
      </w:r>
      <w:r w:rsidR="00D87F25" w:rsidRPr="004C738F">
        <w:rPr>
          <w:color w:val="000000" w:themeColor="text1"/>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8C799E" w:rsidRPr="004C738F" w:rsidRDefault="00434922" w:rsidP="0059106B">
      <w:pPr>
        <w:pStyle w:val="13"/>
        <w:spacing w:line="240" w:lineRule="auto"/>
        <w:ind w:left="240" w:hanging="240"/>
        <w:jc w:val="both"/>
        <w:rPr>
          <w:color w:val="000000" w:themeColor="text1"/>
          <w:sz w:val="24"/>
          <w:szCs w:val="24"/>
        </w:rPr>
      </w:pPr>
      <w:r w:rsidRPr="004C738F">
        <w:rPr>
          <w:rFonts w:eastAsia="Courier New"/>
          <w:color w:val="000000" w:themeColor="text1"/>
          <w:sz w:val="24"/>
          <w:szCs w:val="24"/>
        </w:rPr>
        <w:t>▪</w:t>
      </w:r>
      <w:r w:rsidR="00D87F25" w:rsidRPr="004C738F">
        <w:rPr>
          <w:color w:val="000000" w:themeColor="text1"/>
          <w:sz w:val="24"/>
          <w:szCs w:val="24"/>
        </w:rPr>
        <w:t>приобретение практическо</w:t>
      </w:r>
      <w:r w:rsidR="00A63748" w:rsidRPr="004C738F">
        <w:rPr>
          <w:color w:val="000000" w:themeColor="text1"/>
          <w:sz w:val="24"/>
          <w:szCs w:val="24"/>
        </w:rPr>
        <w:t>го опыта исследовательской рабо</w:t>
      </w:r>
      <w:r w:rsidR="00D87F25" w:rsidRPr="004C738F">
        <w:rPr>
          <w:color w:val="000000" w:themeColor="text1"/>
          <w:sz w:val="24"/>
          <w:szCs w:val="24"/>
        </w:rPr>
        <w:t>ты по русскому языку, вос</w:t>
      </w:r>
      <w:r w:rsidR="009C0630">
        <w:rPr>
          <w:color w:val="000000" w:themeColor="text1"/>
          <w:sz w:val="24"/>
          <w:szCs w:val="24"/>
        </w:rPr>
        <w:t>питание самостоятельности в при</w:t>
      </w:r>
      <w:r w:rsidR="00D87F25" w:rsidRPr="004C738F">
        <w:rPr>
          <w:color w:val="000000" w:themeColor="text1"/>
          <w:sz w:val="24"/>
          <w:szCs w:val="24"/>
        </w:rPr>
        <w:t>обретении знаний.</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МЕСТО УЧЕБНОГО ПРЕДМЕТА «РОДНОЙ ЯЗЫК (РУССКИЙ)»</w:t>
      </w: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В УЧЕБНОМ ПЛАНЕ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 соответствии с Федер</w:t>
      </w:r>
      <w:r w:rsidR="00A63748" w:rsidRPr="004C738F">
        <w:rPr>
          <w:color w:val="000000" w:themeColor="text1"/>
          <w:sz w:val="24"/>
          <w:szCs w:val="24"/>
        </w:rPr>
        <w:t>альным государственным образова</w:t>
      </w:r>
      <w:r w:rsidRPr="004C738F">
        <w:rPr>
          <w:color w:val="000000" w:themeColor="text1"/>
          <w:sz w:val="24"/>
          <w:szCs w:val="24"/>
        </w:rPr>
        <w:t>тельным стандартом начального общего образования учебный предмет «Родной язык (русский)» входит в предметную область «Родной язык и литературн</w:t>
      </w:r>
      <w:r w:rsidR="00A63748" w:rsidRPr="004C738F">
        <w:rPr>
          <w:color w:val="000000" w:themeColor="text1"/>
          <w:sz w:val="24"/>
          <w:szCs w:val="24"/>
        </w:rPr>
        <w:t>ое чтение на родном языке» и яв</w:t>
      </w:r>
      <w:r w:rsidRPr="004C738F">
        <w:rPr>
          <w:color w:val="000000" w:themeColor="text1"/>
          <w:sz w:val="24"/>
          <w:szCs w:val="24"/>
        </w:rPr>
        <w:t xml:space="preserve">ляется </w:t>
      </w:r>
      <w:r w:rsidRPr="004C738F">
        <w:rPr>
          <w:color w:val="000000" w:themeColor="text1"/>
          <w:sz w:val="24"/>
          <w:szCs w:val="24"/>
        </w:rPr>
        <w:lastRenderedPageBreak/>
        <w:t>обязательным для изучения.</w:t>
      </w:r>
    </w:p>
    <w:p w:rsidR="00A63748" w:rsidRPr="004C738F" w:rsidRDefault="00D87F25" w:rsidP="009C0630">
      <w:pPr>
        <w:pStyle w:val="13"/>
        <w:spacing w:line="240" w:lineRule="auto"/>
        <w:jc w:val="both"/>
        <w:rPr>
          <w:color w:val="000000" w:themeColor="text1"/>
          <w:sz w:val="24"/>
          <w:szCs w:val="24"/>
        </w:rPr>
      </w:pPr>
      <w:r w:rsidRPr="004C738F">
        <w:rPr>
          <w:color w:val="000000" w:themeColor="text1"/>
          <w:sz w:val="24"/>
          <w:szCs w:val="24"/>
        </w:rPr>
        <w:t>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w:t>
      </w:r>
      <w:r w:rsidR="00A63748" w:rsidRPr="004C738F">
        <w:rPr>
          <w:color w:val="000000" w:themeColor="text1"/>
          <w:sz w:val="24"/>
          <w:szCs w:val="24"/>
        </w:rPr>
        <w:t>ания и рассчитано на общую учебную нагрузку в объёме 34</w:t>
      </w:r>
      <w:r w:rsidR="009C0630">
        <w:rPr>
          <w:color w:val="000000" w:themeColor="text1"/>
          <w:sz w:val="24"/>
          <w:szCs w:val="24"/>
        </w:rPr>
        <w:t xml:space="preserve"> часа в</w:t>
      </w:r>
      <w:r w:rsidR="00A63748" w:rsidRPr="004C738F">
        <w:rPr>
          <w:color w:val="000000" w:themeColor="text1"/>
          <w:sz w:val="24"/>
          <w:szCs w:val="24"/>
        </w:rPr>
        <w:t xml:space="preserve"> 3и4</w:t>
      </w:r>
      <w:r w:rsidR="003F426A" w:rsidRPr="004C738F">
        <w:rPr>
          <w:color w:val="000000" w:themeColor="text1"/>
          <w:sz w:val="24"/>
          <w:szCs w:val="24"/>
        </w:rPr>
        <w:t xml:space="preserve"> классах -</w:t>
      </w:r>
      <w:r w:rsidR="00A63748" w:rsidRPr="004C738F">
        <w:rPr>
          <w:color w:val="000000" w:themeColor="text1"/>
          <w:sz w:val="24"/>
          <w:szCs w:val="24"/>
        </w:rPr>
        <w:t xml:space="preserve"> 17 часов</w:t>
      </w:r>
      <w:r w:rsidR="009C0630">
        <w:rPr>
          <w:color w:val="000000" w:themeColor="text1"/>
          <w:sz w:val="24"/>
          <w:szCs w:val="24"/>
        </w:rPr>
        <w:t xml:space="preserve"> в год (по 0,5 часа в неделю).</w:t>
      </w:r>
      <w:r w:rsidR="00A63748" w:rsidRPr="004C738F">
        <w:rPr>
          <w:color w:val="000000" w:themeColor="text1"/>
          <w:sz w:val="24"/>
          <w:szCs w:val="24"/>
        </w:rPr>
        <w:t xml:space="preserve"> </w:t>
      </w:r>
    </w:p>
    <w:p w:rsidR="00A63748" w:rsidRPr="004C738F" w:rsidRDefault="00A63748" w:rsidP="00A63748">
      <w:pPr>
        <w:pStyle w:val="13"/>
        <w:spacing w:line="240" w:lineRule="auto"/>
        <w:ind w:firstLine="0"/>
        <w:jc w:val="both"/>
        <w:rPr>
          <w:color w:val="000000" w:themeColor="text1"/>
          <w:sz w:val="24"/>
          <w:szCs w:val="24"/>
        </w:rPr>
      </w:pP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ОСНОВНЫЕ СОДЕРЖАТЕЛЬНЫЕ ЛИНИИ</w:t>
      </w: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РАБОЧЕЙ ПРОГРАММЫ УЧЕБНОГО ПРЕДМЕТА «РОДНОЙ ЯЗЫК (РУССКИЙ)»</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Содержание предмета «Родной язык (русский)» направлено на удовлетворение потребн</w:t>
      </w:r>
      <w:r w:rsidR="003F426A" w:rsidRPr="004C738F">
        <w:rPr>
          <w:color w:val="000000" w:themeColor="text1"/>
          <w:sz w:val="24"/>
          <w:szCs w:val="24"/>
        </w:rPr>
        <w:t>ости обучающихся в изучении род</w:t>
      </w:r>
      <w:r w:rsidRPr="004C738F">
        <w:rPr>
          <w:color w:val="000000" w:themeColor="text1"/>
          <w:sz w:val="24"/>
          <w:szCs w:val="24"/>
        </w:rPr>
        <w:t>ного языка как инструмента познания национальной культуры и самореализации в ней. Учебный предмет «Родной язык (рус</w:t>
      </w:r>
      <w:r w:rsidRPr="004C738F">
        <w:rPr>
          <w:color w:val="000000" w:themeColor="text1"/>
          <w:sz w:val="24"/>
          <w:szCs w:val="24"/>
        </w:rPr>
        <w:softHyphen/>
        <w:t>ский)» не ущемляет права тех обучающихся, которые изучают иные (не русский) родные язы</w:t>
      </w:r>
      <w:r w:rsidR="003F426A" w:rsidRPr="004C738F">
        <w:rPr>
          <w:color w:val="000000" w:themeColor="text1"/>
          <w:sz w:val="24"/>
          <w:szCs w:val="24"/>
        </w:rPr>
        <w:t>ки, поэтому учебное время, отве</w:t>
      </w:r>
      <w:r w:rsidRPr="004C738F">
        <w:rPr>
          <w:color w:val="000000" w:themeColor="text1"/>
          <w:sz w:val="24"/>
          <w:szCs w:val="24"/>
        </w:rPr>
        <w:t>дённое на изучение данной</w:t>
      </w:r>
      <w:r w:rsidR="003F426A" w:rsidRPr="004C738F">
        <w:rPr>
          <w:color w:val="000000" w:themeColor="text1"/>
          <w:sz w:val="24"/>
          <w:szCs w:val="24"/>
        </w:rPr>
        <w:t xml:space="preserve"> дисциплины, не может рассматри</w:t>
      </w:r>
      <w:r w:rsidRPr="004C738F">
        <w:rPr>
          <w:color w:val="000000" w:themeColor="text1"/>
          <w:sz w:val="24"/>
          <w:szCs w:val="24"/>
        </w:rPr>
        <w:t>ваться как время для углублённого изучения основного курса «Русский язык». В содерж</w:t>
      </w:r>
      <w:r w:rsidR="003F426A" w:rsidRPr="004C738F">
        <w:rPr>
          <w:color w:val="000000" w:themeColor="text1"/>
          <w:sz w:val="24"/>
          <w:szCs w:val="24"/>
        </w:rPr>
        <w:t>ании предмета «Родной язык (рус</w:t>
      </w:r>
      <w:r w:rsidRPr="004C738F">
        <w:rPr>
          <w:color w:val="000000" w:themeColor="text1"/>
          <w:sz w:val="24"/>
          <w:szCs w:val="24"/>
        </w:rPr>
        <w:t xml:space="preserve">ский)» предусматривается </w:t>
      </w:r>
      <w:r w:rsidR="003F426A" w:rsidRPr="004C738F">
        <w:rPr>
          <w:color w:val="000000" w:themeColor="text1"/>
          <w:sz w:val="24"/>
          <w:szCs w:val="24"/>
        </w:rPr>
        <w:t>расширение сведений, имеющих от</w:t>
      </w:r>
      <w:r w:rsidRPr="004C738F">
        <w:rPr>
          <w:color w:val="000000" w:themeColor="text1"/>
          <w:sz w:val="24"/>
          <w:szCs w:val="24"/>
        </w:rPr>
        <w:t>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w:t>
      </w:r>
      <w:r w:rsidRPr="004C738F">
        <w:rPr>
          <w:color w:val="000000" w:themeColor="text1"/>
          <w:sz w:val="24"/>
          <w:szCs w:val="24"/>
        </w:rPr>
        <w:softHyphen/>
        <w:t>ского языка с цивилизацией и культурой, государством и об</w:t>
      </w:r>
      <w:r w:rsidRPr="004C738F">
        <w:rPr>
          <w:color w:val="000000" w:themeColor="text1"/>
          <w:sz w:val="24"/>
          <w:szCs w:val="24"/>
        </w:rPr>
        <w:softHyphen/>
        <w:t>ществом. Программа учебн</w:t>
      </w:r>
      <w:r w:rsidR="003F426A" w:rsidRPr="004C738F">
        <w:rPr>
          <w:color w:val="000000" w:themeColor="text1"/>
          <w:sz w:val="24"/>
          <w:szCs w:val="24"/>
        </w:rPr>
        <w:t>ого предмета отражает социокуль</w:t>
      </w:r>
      <w:r w:rsidRPr="004C738F">
        <w:rPr>
          <w:color w:val="000000" w:themeColor="text1"/>
          <w:sz w:val="24"/>
          <w:szCs w:val="24"/>
        </w:rPr>
        <w:t>турный контекст существования русского языка, в частности те языковые аспекты, которые обнаруживают прямую, непо</w:t>
      </w:r>
      <w:r w:rsidRPr="004C738F">
        <w:rPr>
          <w:color w:val="000000" w:themeColor="text1"/>
          <w:sz w:val="24"/>
          <w:szCs w:val="24"/>
        </w:rPr>
        <w:softHyphen/>
        <w:t>средственную культурно-историческую обусловленность.</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Содержание курса направ</w:t>
      </w:r>
      <w:r w:rsidR="003F426A" w:rsidRPr="004C738F">
        <w:rPr>
          <w:color w:val="000000" w:themeColor="text1"/>
          <w:sz w:val="24"/>
          <w:szCs w:val="24"/>
        </w:rPr>
        <w:t>лено на формирование представле</w:t>
      </w:r>
      <w:r w:rsidRPr="004C738F">
        <w:rPr>
          <w:color w:val="000000" w:themeColor="text1"/>
          <w:sz w:val="24"/>
          <w:szCs w:val="24"/>
        </w:rPr>
        <w:t>ний о языке как живом, ра</w:t>
      </w:r>
      <w:r w:rsidR="003F426A" w:rsidRPr="004C738F">
        <w:rPr>
          <w:color w:val="000000" w:themeColor="text1"/>
          <w:sz w:val="24"/>
          <w:szCs w:val="24"/>
        </w:rPr>
        <w:t>звивающемся явлении, о диалекти</w:t>
      </w:r>
      <w:r w:rsidRPr="004C738F">
        <w:rPr>
          <w:color w:val="000000" w:themeColor="text1"/>
          <w:sz w:val="24"/>
          <w:szCs w:val="24"/>
        </w:rPr>
        <w:t>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w:t>
      </w:r>
      <w:r w:rsidR="003F426A" w:rsidRPr="004C738F">
        <w:rPr>
          <w:color w:val="000000" w:themeColor="text1"/>
          <w:sz w:val="24"/>
          <w:szCs w:val="24"/>
        </w:rPr>
        <w:t>ие основного курса, представлен</w:t>
      </w:r>
      <w:r w:rsidRPr="004C738F">
        <w:rPr>
          <w:color w:val="000000" w:themeColor="text1"/>
          <w:sz w:val="24"/>
          <w:szCs w:val="24"/>
        </w:rPr>
        <w:t>ного в образовательной области «Русский язык и литературное чтение», сопровождает и под</w:t>
      </w:r>
      <w:r w:rsidR="003F426A" w:rsidRPr="004C738F">
        <w:rPr>
          <w:color w:val="000000" w:themeColor="text1"/>
          <w:sz w:val="24"/>
          <w:szCs w:val="24"/>
        </w:rPr>
        <w:t>держивает его. Основные содержа</w:t>
      </w:r>
      <w:r w:rsidRPr="004C738F">
        <w:rPr>
          <w:color w:val="000000" w:themeColor="text1"/>
          <w:sz w:val="24"/>
          <w:szCs w:val="24"/>
        </w:rPr>
        <w:t xml:space="preserve">тельные линии настоящей </w:t>
      </w:r>
      <w:r w:rsidR="003F426A" w:rsidRPr="004C738F">
        <w:rPr>
          <w:color w:val="000000" w:themeColor="text1"/>
          <w:sz w:val="24"/>
          <w:szCs w:val="24"/>
        </w:rPr>
        <w:t>программы соотносятся с основны</w:t>
      </w:r>
      <w:r w:rsidRPr="004C738F">
        <w:rPr>
          <w:color w:val="000000" w:themeColor="text1"/>
          <w:sz w:val="24"/>
          <w:szCs w:val="24"/>
        </w:rPr>
        <w:t>ми содержательными линиями основного курса русского языка в начальной школе, но н</w:t>
      </w:r>
      <w:r w:rsidR="003F426A" w:rsidRPr="004C738F">
        <w:rPr>
          <w:color w:val="000000" w:themeColor="text1"/>
          <w:sz w:val="24"/>
          <w:szCs w:val="24"/>
        </w:rPr>
        <w:t>е дублируют их и имеют преимуще</w:t>
      </w:r>
      <w:r w:rsidRPr="004C738F">
        <w:rPr>
          <w:color w:val="000000" w:themeColor="text1"/>
          <w:sz w:val="24"/>
          <w:szCs w:val="24"/>
        </w:rPr>
        <w:t>ственно практико-ориентированный характер.</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Задачами данного курса являются: совершенствование у младших школьников как </w:t>
      </w:r>
      <w:r w:rsidR="003F426A" w:rsidRPr="004C738F">
        <w:rPr>
          <w:color w:val="000000" w:themeColor="text1"/>
          <w:sz w:val="24"/>
          <w:szCs w:val="24"/>
        </w:rPr>
        <w:t>носителей языка способности ори</w:t>
      </w:r>
      <w:r w:rsidRPr="004C738F">
        <w:rPr>
          <w:color w:val="000000" w:themeColor="text1"/>
          <w:sz w:val="24"/>
          <w:szCs w:val="24"/>
        </w:rPr>
        <w:t>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w:t>
      </w:r>
      <w:r w:rsidRPr="004C738F">
        <w:rPr>
          <w:color w:val="000000" w:themeColor="text1"/>
          <w:sz w:val="24"/>
          <w:szCs w:val="24"/>
        </w:rPr>
        <w:softHyphen/>
        <w:t>скую речевую деятельность.</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 соответствии с этим в программе выделяются три блока.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Первый блок — </w:t>
      </w:r>
      <w:r w:rsidRPr="004C738F">
        <w:rPr>
          <w:b/>
          <w:bCs/>
          <w:color w:val="000000" w:themeColor="text1"/>
          <w:sz w:val="24"/>
          <w:szCs w:val="24"/>
        </w:rPr>
        <w:t xml:space="preserve">«Русский язык: прошлое и настоящее» </w:t>
      </w:r>
      <w:r w:rsidRPr="004C738F">
        <w:rPr>
          <w:color w:val="000000" w:themeColor="text1"/>
          <w:sz w:val="24"/>
          <w:szCs w:val="24"/>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w:t>
      </w:r>
      <w:r w:rsidR="009C0630">
        <w:rPr>
          <w:color w:val="000000" w:themeColor="text1"/>
          <w:sz w:val="24"/>
          <w:szCs w:val="24"/>
        </w:rPr>
        <w:t>ьно-культурной специфике рус</w:t>
      </w:r>
      <w:r w:rsidRPr="004C738F">
        <w:rPr>
          <w:color w:val="000000" w:themeColor="text1"/>
          <w:sz w:val="24"/>
          <w:szCs w:val="24"/>
        </w:rPr>
        <w:t>ского языка, об общем и специфическом в языках и культурах русского и других народов России и мира.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Второй блок — </w:t>
      </w:r>
      <w:r w:rsidRPr="004C738F">
        <w:rPr>
          <w:b/>
          <w:bCs/>
          <w:color w:val="000000" w:themeColor="text1"/>
          <w:sz w:val="24"/>
          <w:szCs w:val="24"/>
        </w:rPr>
        <w:t xml:space="preserve">«Язык в действии» </w:t>
      </w:r>
      <w:r w:rsidRPr="004C738F">
        <w:rPr>
          <w:color w:val="000000" w:themeColor="text1"/>
          <w:sz w:val="24"/>
          <w:szCs w:val="24"/>
        </w:rPr>
        <w:t>— включает содержание, обеспечивающее наблюдени</w:t>
      </w:r>
      <w:r w:rsidR="003F426A" w:rsidRPr="004C738F">
        <w:rPr>
          <w:color w:val="000000" w:themeColor="text1"/>
          <w:sz w:val="24"/>
          <w:szCs w:val="24"/>
        </w:rPr>
        <w:t>е за употреблением языковых еди</w:t>
      </w:r>
      <w:r w:rsidRPr="004C738F">
        <w:rPr>
          <w:color w:val="000000" w:themeColor="text1"/>
          <w:sz w:val="24"/>
          <w:szCs w:val="24"/>
        </w:rPr>
        <w:t>ниц, развитие базовых уме</w:t>
      </w:r>
      <w:r w:rsidR="003F426A" w:rsidRPr="004C738F">
        <w:rPr>
          <w:color w:val="000000" w:themeColor="text1"/>
          <w:sz w:val="24"/>
          <w:szCs w:val="24"/>
        </w:rPr>
        <w:t>ний и навыков использования язы</w:t>
      </w:r>
      <w:r w:rsidRPr="004C738F">
        <w:rPr>
          <w:color w:val="000000" w:themeColor="text1"/>
          <w:sz w:val="24"/>
          <w:szCs w:val="24"/>
        </w:rPr>
        <w:t xml:space="preserve">ковых единиц в учебных и </w:t>
      </w:r>
      <w:r w:rsidR="003F426A" w:rsidRPr="004C738F">
        <w:rPr>
          <w:color w:val="000000" w:themeColor="text1"/>
          <w:sz w:val="24"/>
          <w:szCs w:val="24"/>
        </w:rPr>
        <w:t>практических ситуациях; формиро</w:t>
      </w:r>
      <w:r w:rsidRPr="004C738F">
        <w:rPr>
          <w:color w:val="000000" w:themeColor="text1"/>
          <w:sz w:val="24"/>
          <w:szCs w:val="24"/>
        </w:rPr>
        <w:t>вание первоначальных представлений о нормах современного русского литературного я</w:t>
      </w:r>
      <w:r w:rsidR="003F426A" w:rsidRPr="004C738F">
        <w:rPr>
          <w:color w:val="000000" w:themeColor="text1"/>
          <w:sz w:val="24"/>
          <w:szCs w:val="24"/>
        </w:rPr>
        <w:t>зыка, развитие потребности обра</w:t>
      </w:r>
      <w:r w:rsidRPr="004C738F">
        <w:rPr>
          <w:color w:val="000000" w:themeColor="text1"/>
          <w:sz w:val="24"/>
          <w:szCs w:val="24"/>
        </w:rPr>
        <w:t>щаться к нормативным словарям современного русского лите</w:t>
      </w:r>
      <w:r w:rsidRPr="004C738F">
        <w:rPr>
          <w:color w:val="000000" w:themeColor="text1"/>
          <w:sz w:val="24"/>
          <w:szCs w:val="24"/>
        </w:rPr>
        <w:softHyphen/>
        <w:t>ратурного языка и совершенствование умений пользоваться словарями. Данный блок ор</w:t>
      </w:r>
      <w:r w:rsidR="003F426A" w:rsidRPr="004C738F">
        <w:rPr>
          <w:color w:val="000000" w:themeColor="text1"/>
          <w:sz w:val="24"/>
          <w:szCs w:val="24"/>
        </w:rPr>
        <w:t>иентирован на практическое овла</w:t>
      </w:r>
      <w:r w:rsidRPr="004C738F">
        <w:rPr>
          <w:color w:val="000000" w:themeColor="text1"/>
          <w:sz w:val="24"/>
          <w:szCs w:val="24"/>
        </w:rPr>
        <w:t>дение культурой речи: прак</w:t>
      </w:r>
      <w:r w:rsidR="003F426A" w:rsidRPr="004C738F">
        <w:rPr>
          <w:color w:val="000000" w:themeColor="text1"/>
          <w:sz w:val="24"/>
          <w:szCs w:val="24"/>
        </w:rPr>
        <w:t>тическое освоение норм современ</w:t>
      </w:r>
      <w:r w:rsidRPr="004C738F">
        <w:rPr>
          <w:color w:val="000000" w:themeColor="text1"/>
          <w:sz w:val="24"/>
          <w:szCs w:val="24"/>
        </w:rPr>
        <w:t>ного русского литературного я</w:t>
      </w:r>
      <w:r w:rsidR="003F426A" w:rsidRPr="004C738F">
        <w:rPr>
          <w:color w:val="000000" w:themeColor="text1"/>
          <w:sz w:val="24"/>
          <w:szCs w:val="24"/>
        </w:rPr>
        <w:t>зыка (в рамках изученного); раз</w:t>
      </w:r>
      <w:r w:rsidRPr="004C738F">
        <w:rPr>
          <w:color w:val="000000" w:themeColor="text1"/>
          <w:sz w:val="24"/>
          <w:szCs w:val="24"/>
        </w:rPr>
        <w:t xml:space="preserve">витие ответственного и осознанного отношения к использованию русского языка во всех сферах </w:t>
      </w:r>
      <w:r w:rsidRPr="004C738F">
        <w:rPr>
          <w:color w:val="000000" w:themeColor="text1"/>
          <w:sz w:val="24"/>
          <w:szCs w:val="24"/>
        </w:rPr>
        <w:lastRenderedPageBreak/>
        <w:t>жизни.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Третий блок — </w:t>
      </w:r>
      <w:r w:rsidRPr="004C738F">
        <w:rPr>
          <w:b/>
          <w:bCs/>
          <w:color w:val="000000" w:themeColor="text1"/>
          <w:sz w:val="24"/>
          <w:szCs w:val="24"/>
        </w:rPr>
        <w:t xml:space="preserve">«Секреты речи и текста» </w:t>
      </w:r>
      <w:r w:rsidR="003F426A" w:rsidRPr="004C738F">
        <w:rPr>
          <w:color w:val="000000" w:themeColor="text1"/>
          <w:sz w:val="24"/>
          <w:szCs w:val="24"/>
        </w:rPr>
        <w:t>— связан с совер</w:t>
      </w:r>
      <w:r w:rsidRPr="004C738F">
        <w:rPr>
          <w:color w:val="000000" w:themeColor="text1"/>
          <w:sz w:val="24"/>
          <w:szCs w:val="24"/>
        </w:rPr>
        <w:t>шенствованием четырёх видов речевой деятельности в их вза</w:t>
      </w:r>
      <w:r w:rsidRPr="004C738F">
        <w:rPr>
          <w:color w:val="000000" w:themeColor="text1"/>
          <w:sz w:val="24"/>
          <w:szCs w:val="24"/>
        </w:rPr>
        <w:softHyphen/>
        <w:t>имосвязи, развитием коммуникативных навыков младших школьников (умениями определять цели общения, адекватно участвовать в речевом общ</w:t>
      </w:r>
      <w:r w:rsidR="003F426A" w:rsidRPr="004C738F">
        <w:rPr>
          <w:color w:val="000000" w:themeColor="text1"/>
          <w:sz w:val="24"/>
          <w:szCs w:val="24"/>
        </w:rPr>
        <w:t>ении); расширением практики при</w:t>
      </w:r>
      <w:r w:rsidRPr="004C738F">
        <w:rPr>
          <w:color w:val="000000" w:themeColor="text1"/>
          <w:sz w:val="24"/>
          <w:szCs w:val="24"/>
        </w:rPr>
        <w:t>менения правил речевого эт</w:t>
      </w:r>
      <w:r w:rsidR="003F426A" w:rsidRPr="004C738F">
        <w:rPr>
          <w:color w:val="000000" w:themeColor="text1"/>
          <w:sz w:val="24"/>
          <w:szCs w:val="24"/>
        </w:rPr>
        <w:t>икета. Одним из ведущих содержа</w:t>
      </w:r>
      <w:r w:rsidRPr="004C738F">
        <w:rPr>
          <w:color w:val="000000" w:themeColor="text1"/>
          <w:sz w:val="24"/>
          <w:szCs w:val="24"/>
        </w:rPr>
        <w:t>тельных центров данного блока является работа с текстами: развитие умений понимать,</w:t>
      </w:r>
      <w:r w:rsidR="003F426A" w:rsidRPr="004C738F">
        <w:rPr>
          <w:color w:val="000000" w:themeColor="text1"/>
          <w:sz w:val="24"/>
          <w:szCs w:val="24"/>
        </w:rPr>
        <w:t xml:space="preserve"> анализировать предлагаемые тек</w:t>
      </w:r>
      <w:r w:rsidRPr="004C738F">
        <w:rPr>
          <w:color w:val="000000" w:themeColor="text1"/>
          <w:sz w:val="24"/>
          <w:szCs w:val="24"/>
        </w:rPr>
        <w:t>сты и создавать собственные тексты разных функционально</w:t>
      </w:r>
      <w:r w:rsidRPr="004C738F">
        <w:rPr>
          <w:color w:val="000000" w:themeColor="text1"/>
          <w:sz w:val="24"/>
          <w:szCs w:val="24"/>
        </w:rPr>
        <w:softHyphen/>
        <w:t>смысловых типов, жанров, стилистической принадлежности.</w:t>
      </w:r>
    </w:p>
    <w:p w:rsidR="004A6DFE" w:rsidRDefault="004A6DFE" w:rsidP="0059106B">
      <w:pPr>
        <w:pStyle w:val="22"/>
        <w:spacing w:after="0"/>
        <w:jc w:val="both"/>
        <w:rPr>
          <w:rFonts w:ascii="Times New Roman" w:hAnsi="Times New Roman" w:cs="Times New Roman"/>
          <w:color w:val="000000" w:themeColor="text1"/>
          <w:sz w:val="24"/>
          <w:szCs w:val="24"/>
        </w:rPr>
      </w:pPr>
    </w:p>
    <w:p w:rsidR="008C799E" w:rsidRPr="004C738F" w:rsidRDefault="00D87F25"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СОДЕРЖАНИЕ УЧЕБНОГО ПРЕДМЕТА</w:t>
      </w:r>
    </w:p>
    <w:p w:rsidR="008C799E" w:rsidRPr="004C738F"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«РОДНОЙ ЯЗЫК (РУССКИЙ)»</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4C738F" w:rsidRDefault="003F426A"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 xml:space="preserve">ТРЕТИЙ ГОД ОБУЧЕНИЯ </w:t>
      </w:r>
    </w:p>
    <w:p w:rsidR="008C799E" w:rsidRPr="004C738F" w:rsidRDefault="00D87F25"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 xml:space="preserve">Раздел 1. Русский </w:t>
      </w:r>
      <w:r w:rsidR="003F426A" w:rsidRPr="004C738F">
        <w:rPr>
          <w:rFonts w:ascii="Times New Roman" w:hAnsi="Times New Roman" w:cs="Times New Roman"/>
          <w:color w:val="000000" w:themeColor="text1"/>
          <w:sz w:val="24"/>
          <w:szCs w:val="24"/>
        </w:rPr>
        <w:t xml:space="preserve">язык: прошлое и настоящее </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Лексические единицы с</w:t>
      </w:r>
      <w:r w:rsidR="009C0630">
        <w:rPr>
          <w:color w:val="000000" w:themeColor="text1"/>
          <w:sz w:val="24"/>
          <w:szCs w:val="24"/>
        </w:rPr>
        <w:t xml:space="preserve"> национально-культурной семанти</w:t>
      </w:r>
      <w:r w:rsidRPr="004C738F">
        <w:rPr>
          <w:color w:val="000000" w:themeColor="text1"/>
          <w:sz w:val="24"/>
          <w:szCs w:val="24"/>
        </w:rPr>
        <w:t xml:space="preserve">кой, связанные с особенностями мировосприятия и отношений между людьми (например, </w:t>
      </w:r>
      <w:r w:rsidRPr="004C738F">
        <w:rPr>
          <w:i/>
          <w:iCs/>
          <w:color w:val="000000" w:themeColor="text1"/>
          <w:sz w:val="24"/>
          <w:szCs w:val="24"/>
        </w:rPr>
        <w:t>правда — ложь, друг — недруг, брат — братство — побратим</w:t>
      </w:r>
      <w:r w:rsidRPr="004C738F">
        <w:rPr>
          <w:color w:val="000000" w:themeColor="text1"/>
          <w:sz w:val="24"/>
          <w:szCs w:val="24"/>
        </w:rPr>
        <w:t>).</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Лексические единицы с национально-культурной семанти</w:t>
      </w:r>
      <w:r w:rsidRPr="004C738F">
        <w:rPr>
          <w:color w:val="000000" w:themeColor="text1"/>
          <w:sz w:val="24"/>
          <w:szCs w:val="24"/>
        </w:rPr>
        <w:softHyphen/>
        <w:t>кой, называющие природные явления и растения (например, образные названия ветра, дождя, снега; названия растений).</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Лексические единицы с национально-культурной семанти</w:t>
      </w:r>
      <w:r w:rsidRPr="004C738F">
        <w:rPr>
          <w:color w:val="000000" w:themeColor="text1"/>
          <w:sz w:val="24"/>
          <w:szCs w:val="24"/>
        </w:rPr>
        <w:softHyphen/>
        <w:t xml:space="preserve">кой, называющие занятия людей (например, </w:t>
      </w:r>
      <w:r w:rsidRPr="004C738F">
        <w:rPr>
          <w:i/>
          <w:iCs/>
          <w:color w:val="000000" w:themeColor="text1"/>
          <w:sz w:val="24"/>
          <w:szCs w:val="24"/>
        </w:rPr>
        <w:t>ямщик, извозчик, коробейник, лавочник</w:t>
      </w:r>
      <w:r w:rsidRPr="004C738F">
        <w:rPr>
          <w:color w:val="000000" w:themeColor="text1"/>
          <w:sz w:val="24"/>
          <w:szCs w:val="24"/>
        </w:rPr>
        <w:t>).</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Лексические единицы с национально-культурной семанти</w:t>
      </w:r>
      <w:r w:rsidRPr="004C738F">
        <w:rPr>
          <w:color w:val="000000" w:themeColor="text1"/>
          <w:sz w:val="24"/>
          <w:szCs w:val="24"/>
        </w:rPr>
        <w:softHyphen/>
        <w:t xml:space="preserve">кой, называющие музыкальные инструменты (например, </w:t>
      </w:r>
      <w:r w:rsidR="009C0630">
        <w:rPr>
          <w:i/>
          <w:iCs/>
          <w:color w:val="000000" w:themeColor="text1"/>
          <w:sz w:val="24"/>
          <w:szCs w:val="24"/>
        </w:rPr>
        <w:t>бала</w:t>
      </w:r>
      <w:r w:rsidRPr="004C738F">
        <w:rPr>
          <w:i/>
          <w:iCs/>
          <w:color w:val="000000" w:themeColor="text1"/>
          <w:sz w:val="24"/>
          <w:szCs w:val="24"/>
        </w:rPr>
        <w:t>лайка, гусли, гармонь</w:t>
      </w:r>
      <w:r w:rsidRPr="004C738F">
        <w:rPr>
          <w:color w:val="000000" w:themeColor="text1"/>
          <w:sz w:val="24"/>
          <w:szCs w:val="24"/>
        </w:rPr>
        <w:t>).</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Русские традиционные сказочные образы, эпитеты и сравне</w:t>
      </w:r>
      <w:r w:rsidRPr="004C738F">
        <w:rPr>
          <w:color w:val="000000" w:themeColor="text1"/>
          <w:sz w:val="24"/>
          <w:szCs w:val="24"/>
        </w:rPr>
        <w:softHyphen/>
        <w:t xml:space="preserve">ния (например, </w:t>
      </w:r>
      <w:r w:rsidRPr="004C738F">
        <w:rPr>
          <w:i/>
          <w:iCs/>
          <w:color w:val="000000" w:themeColor="text1"/>
          <w:sz w:val="24"/>
          <w:szCs w:val="24"/>
        </w:rPr>
        <w:t>Снегурочка, дубрава, сокол, соловей, зорька, солнце</w:t>
      </w:r>
      <w:r w:rsidRPr="004C738F">
        <w:rPr>
          <w:color w:val="000000" w:themeColor="text1"/>
          <w:sz w:val="24"/>
          <w:szCs w:val="24"/>
        </w:rPr>
        <w:t xml:space="preserve"> и т. п.): уточнение значе</w:t>
      </w:r>
      <w:r w:rsidR="009C0630">
        <w:rPr>
          <w:color w:val="000000" w:themeColor="text1"/>
          <w:sz w:val="24"/>
          <w:szCs w:val="24"/>
        </w:rPr>
        <w:t>ний, наблюдение за использо</w:t>
      </w:r>
      <w:r w:rsidRPr="004C738F">
        <w:rPr>
          <w:color w:val="000000" w:themeColor="text1"/>
          <w:sz w:val="24"/>
          <w:szCs w:val="24"/>
        </w:rPr>
        <w:t>ванием в произведениях фольклора и художественной литера</w:t>
      </w:r>
      <w:r w:rsidRPr="004C738F">
        <w:rPr>
          <w:color w:val="000000" w:themeColor="text1"/>
          <w:sz w:val="24"/>
          <w:szCs w:val="24"/>
        </w:rPr>
        <w:softHyphen/>
        <w:t>туры.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Названия старинных русских городов, сведения о происхож</w:t>
      </w:r>
      <w:r w:rsidRPr="004C738F">
        <w:rPr>
          <w:color w:val="000000" w:themeColor="text1"/>
          <w:sz w:val="24"/>
          <w:szCs w:val="24"/>
        </w:rPr>
        <w:softHyphen/>
        <w:t>дении этих названий.</w:t>
      </w:r>
    </w:p>
    <w:p w:rsidR="008C799E" w:rsidRPr="004C738F" w:rsidRDefault="00D87F25" w:rsidP="0059106B">
      <w:pPr>
        <w:pStyle w:val="13"/>
        <w:spacing w:line="240" w:lineRule="auto"/>
        <w:jc w:val="both"/>
        <w:rPr>
          <w:color w:val="000000" w:themeColor="text1"/>
          <w:sz w:val="24"/>
          <w:szCs w:val="24"/>
        </w:rPr>
      </w:pPr>
      <w:r w:rsidRPr="004C738F">
        <w:rPr>
          <w:b/>
          <w:bCs/>
          <w:color w:val="000000" w:themeColor="text1"/>
          <w:sz w:val="24"/>
          <w:szCs w:val="24"/>
        </w:rPr>
        <w:t xml:space="preserve">Проектные задания. </w:t>
      </w:r>
      <w:r w:rsidRPr="004C738F">
        <w:rPr>
          <w:color w:val="000000" w:themeColor="text1"/>
          <w:sz w:val="24"/>
          <w:szCs w:val="24"/>
        </w:rPr>
        <w:t>Откуда в русском языке эта фамилия? История моих имени и фамилии. (Приобретение опыта поиска информации о происхождении слов.)</w:t>
      </w:r>
    </w:p>
    <w:p w:rsidR="008C799E" w:rsidRPr="004C738F" w:rsidRDefault="003F426A"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 xml:space="preserve">Раздел 2. Язык в </w:t>
      </w:r>
      <w:proofErr w:type="gramStart"/>
      <w:r w:rsidRPr="004C738F">
        <w:rPr>
          <w:rFonts w:ascii="Times New Roman" w:hAnsi="Times New Roman" w:cs="Times New Roman"/>
          <w:color w:val="000000" w:themeColor="text1"/>
          <w:sz w:val="24"/>
          <w:szCs w:val="24"/>
        </w:rPr>
        <w:t xml:space="preserve">действии </w:t>
      </w:r>
      <w:r w:rsidR="00D87F25" w:rsidRPr="004C738F">
        <w:rPr>
          <w:rFonts w:ascii="Times New Roman" w:hAnsi="Times New Roman" w:cs="Times New Roman"/>
          <w:color w:val="000000" w:themeColor="text1"/>
          <w:sz w:val="24"/>
          <w:szCs w:val="24"/>
        </w:rPr>
        <w:t>)</w:t>
      </w:r>
      <w:proofErr w:type="gramEnd"/>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Как правильно произносить слова (пропедевтическая работа по предупреждению ошибок в произношении слов в речи).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Многообразие суффиксов, позволяющих выразить различ</w:t>
      </w:r>
      <w:r w:rsidRPr="004C738F">
        <w:rPr>
          <w:color w:val="000000" w:themeColor="text1"/>
          <w:sz w:val="24"/>
          <w:szCs w:val="24"/>
        </w:rPr>
        <w:softHyphen/>
        <w:t xml:space="preserve">ные оттенки значения и различную оценку, как специфика русского языка (например, </w:t>
      </w:r>
      <w:r w:rsidRPr="004C738F">
        <w:rPr>
          <w:i/>
          <w:iCs/>
          <w:color w:val="000000" w:themeColor="text1"/>
          <w:sz w:val="24"/>
          <w:szCs w:val="24"/>
        </w:rPr>
        <w:t>книга, книжка, книжечка, книжи</w:t>
      </w:r>
      <w:r w:rsidRPr="004C738F">
        <w:rPr>
          <w:i/>
          <w:iCs/>
          <w:color w:val="000000" w:themeColor="text1"/>
          <w:sz w:val="24"/>
          <w:szCs w:val="24"/>
        </w:rPr>
        <w:softHyphen/>
        <w:t>ца, книжонка, книжища; заяц, зайчик, зайчонок, зайчишка, заинька</w:t>
      </w:r>
      <w:r w:rsidRPr="004C738F">
        <w:rPr>
          <w:color w:val="000000" w:themeColor="text1"/>
          <w:sz w:val="24"/>
          <w:szCs w:val="24"/>
        </w:rPr>
        <w:t xml:space="preserve"> и т. п.) (на практическом уровне).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Специфика грамматических категорий русского языка (на</w:t>
      </w:r>
      <w:r w:rsidRPr="004C738F">
        <w:rPr>
          <w:color w:val="000000" w:themeColor="text1"/>
          <w:sz w:val="24"/>
          <w:szCs w:val="24"/>
        </w:rPr>
        <w:softHyphen/>
        <w:t>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w:t>
      </w:r>
      <w:r w:rsidRPr="004C738F">
        <w:rPr>
          <w:color w:val="000000" w:themeColor="text1"/>
          <w:sz w:val="24"/>
          <w:szCs w:val="24"/>
        </w:rPr>
        <w:softHyphen/>
        <w:t>логов, образования предложно-падежных форм существитель</w:t>
      </w:r>
      <w:r w:rsidRPr="004C738F">
        <w:rPr>
          <w:color w:val="000000" w:themeColor="text1"/>
          <w:sz w:val="24"/>
          <w:szCs w:val="24"/>
        </w:rPr>
        <w:softHyphen/>
        <w:t>ных (на практическом уровне). Существительные, имеющие только форму единственног</w:t>
      </w:r>
      <w:r w:rsidR="009C0630">
        <w:rPr>
          <w:color w:val="000000" w:themeColor="text1"/>
          <w:sz w:val="24"/>
          <w:szCs w:val="24"/>
        </w:rPr>
        <w:t>о или только форму множественно</w:t>
      </w:r>
      <w:r w:rsidRPr="004C738F">
        <w:rPr>
          <w:color w:val="000000" w:themeColor="text1"/>
          <w:sz w:val="24"/>
          <w:szCs w:val="24"/>
        </w:rPr>
        <w:t>го числа (в рамках изученного).</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Совершенствование навыков орфографического оформления текста.</w:t>
      </w:r>
    </w:p>
    <w:p w:rsidR="008C799E" w:rsidRPr="004C738F" w:rsidRDefault="00D87F25"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Раздел</w:t>
      </w:r>
      <w:r w:rsidR="003F426A" w:rsidRPr="004C738F">
        <w:rPr>
          <w:rFonts w:ascii="Times New Roman" w:hAnsi="Times New Roman" w:cs="Times New Roman"/>
          <w:color w:val="000000" w:themeColor="text1"/>
          <w:sz w:val="24"/>
          <w:szCs w:val="24"/>
        </w:rPr>
        <w:t xml:space="preserve"> 3. Секреты речи и текста </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Особенности устного выступления.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Создание текстов-повествований о путешествии по городам, об участии в мастер-классах, связанных с народными промыслами.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Создание текстов-рассуждений с использованием различных способов аргументации (в рамках изученного).</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Редактирование предложенных текстов с целью совершен</w:t>
      </w:r>
      <w:r w:rsidRPr="004C738F">
        <w:rPr>
          <w:color w:val="000000" w:themeColor="text1"/>
          <w:sz w:val="24"/>
          <w:szCs w:val="24"/>
        </w:rPr>
        <w:softHyphen/>
        <w:t>ствования их содержания и формы (в пределах изученного в основном курсе).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lastRenderedPageBreak/>
        <w:t>Смысловой анализ фольклорных и художественных текстов или их фрагментов (народных и литературных сказок, расска</w:t>
      </w:r>
      <w:r w:rsidRPr="004C738F">
        <w:rPr>
          <w:color w:val="000000" w:themeColor="text1"/>
          <w:sz w:val="24"/>
          <w:szCs w:val="24"/>
        </w:rPr>
        <w:softHyphen/>
        <w:t>зов, загадок, пословиц, притч и т. п.). Языковые особенности текстов фольклора и худ</w:t>
      </w:r>
      <w:r w:rsidR="009C0630">
        <w:rPr>
          <w:color w:val="000000" w:themeColor="text1"/>
          <w:sz w:val="24"/>
          <w:szCs w:val="24"/>
        </w:rPr>
        <w:t>ожественных текстов или их фраг</w:t>
      </w:r>
      <w:r w:rsidRPr="004C738F">
        <w:rPr>
          <w:color w:val="000000" w:themeColor="text1"/>
          <w:sz w:val="24"/>
          <w:szCs w:val="24"/>
        </w:rPr>
        <w:t>ментов.</w:t>
      </w:r>
    </w:p>
    <w:p w:rsidR="008C799E" w:rsidRPr="004C738F" w:rsidRDefault="00D87F25" w:rsidP="0059106B">
      <w:pPr>
        <w:pStyle w:val="13"/>
        <w:spacing w:line="240" w:lineRule="auto"/>
        <w:jc w:val="both"/>
        <w:rPr>
          <w:color w:val="000000" w:themeColor="text1"/>
          <w:sz w:val="24"/>
          <w:szCs w:val="24"/>
        </w:rPr>
      </w:pPr>
      <w:r w:rsidRPr="004C738F">
        <w:rPr>
          <w:b/>
          <w:bCs/>
          <w:color w:val="000000" w:themeColor="text1"/>
          <w:sz w:val="24"/>
          <w:szCs w:val="24"/>
        </w:rPr>
        <w:t xml:space="preserve">Резерв учебного времени </w:t>
      </w:r>
      <w:r w:rsidR="009C0630">
        <w:rPr>
          <w:color w:val="000000" w:themeColor="text1"/>
          <w:sz w:val="24"/>
          <w:szCs w:val="24"/>
        </w:rPr>
        <w:t>— 1</w:t>
      </w:r>
      <w:r w:rsidRPr="004C738F">
        <w:rPr>
          <w:color w:val="000000" w:themeColor="text1"/>
          <w:sz w:val="24"/>
          <w:szCs w:val="24"/>
        </w:rPr>
        <w:t xml:space="preserve"> ч.</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4C738F" w:rsidRDefault="003F426A"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 xml:space="preserve">ЧЕТВЁРТЫЙ ГОД ОБУЧЕНИЯ </w:t>
      </w:r>
    </w:p>
    <w:p w:rsidR="008C799E" w:rsidRPr="004C738F" w:rsidRDefault="00D87F25"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 xml:space="preserve">Раздел 1. Русский </w:t>
      </w:r>
      <w:r w:rsidR="003F426A" w:rsidRPr="004C738F">
        <w:rPr>
          <w:rFonts w:ascii="Times New Roman" w:hAnsi="Times New Roman" w:cs="Times New Roman"/>
          <w:color w:val="000000" w:themeColor="text1"/>
          <w:sz w:val="24"/>
          <w:szCs w:val="24"/>
        </w:rPr>
        <w:t>язык: прошлое и настоящее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Лексические единицы с</w:t>
      </w:r>
      <w:r w:rsidR="009C0630">
        <w:rPr>
          <w:color w:val="000000" w:themeColor="text1"/>
          <w:sz w:val="24"/>
          <w:szCs w:val="24"/>
        </w:rPr>
        <w:t xml:space="preserve"> национально-культурной семанти</w:t>
      </w:r>
      <w:r w:rsidRPr="004C738F">
        <w:rPr>
          <w:color w:val="000000" w:themeColor="text1"/>
          <w:sz w:val="24"/>
          <w:szCs w:val="24"/>
        </w:rPr>
        <w:t xml:space="preserve">кой, связанные с качествами и чувствами людей (например, </w:t>
      </w:r>
      <w:r w:rsidRPr="004C738F">
        <w:rPr>
          <w:i/>
          <w:iCs/>
          <w:color w:val="000000" w:themeColor="text1"/>
          <w:sz w:val="24"/>
          <w:szCs w:val="24"/>
        </w:rPr>
        <w:t>добросердечный, доброжела</w:t>
      </w:r>
      <w:r w:rsidR="009C0630">
        <w:rPr>
          <w:i/>
          <w:iCs/>
          <w:color w:val="000000" w:themeColor="text1"/>
          <w:sz w:val="24"/>
          <w:szCs w:val="24"/>
        </w:rPr>
        <w:t>тельный, благодарный, бескорыст</w:t>
      </w:r>
      <w:r w:rsidRPr="004C738F">
        <w:rPr>
          <w:i/>
          <w:iCs/>
          <w:color w:val="000000" w:themeColor="text1"/>
          <w:sz w:val="24"/>
          <w:szCs w:val="24"/>
        </w:rPr>
        <w:t>ный</w:t>
      </w:r>
      <w:r w:rsidRPr="004C738F">
        <w:rPr>
          <w:color w:val="000000" w:themeColor="text1"/>
          <w:sz w:val="24"/>
          <w:szCs w:val="24"/>
        </w:rPr>
        <w:t>); связанные с обучением. Лексические единицы с нацио</w:t>
      </w:r>
      <w:r w:rsidRPr="004C738F">
        <w:rPr>
          <w:color w:val="000000" w:themeColor="text1"/>
          <w:sz w:val="24"/>
          <w:szCs w:val="24"/>
        </w:rPr>
        <w:softHyphen/>
        <w:t>нально-культурной семантикой, называющие родственные от</w:t>
      </w:r>
      <w:r w:rsidRPr="004C738F">
        <w:rPr>
          <w:color w:val="000000" w:themeColor="text1"/>
          <w:sz w:val="24"/>
          <w:szCs w:val="24"/>
        </w:rPr>
        <w:softHyphen/>
        <w:t xml:space="preserve">ношения (например, </w:t>
      </w:r>
      <w:r w:rsidRPr="004C738F">
        <w:rPr>
          <w:i/>
          <w:iCs/>
          <w:color w:val="000000" w:themeColor="text1"/>
          <w:sz w:val="24"/>
          <w:szCs w:val="24"/>
        </w:rPr>
        <w:t>матушка, батюшка, братец, сестрица, мачеха, падчерица</w:t>
      </w:r>
      <w:r w:rsidRPr="004C738F">
        <w:rPr>
          <w:color w:val="000000" w:themeColor="text1"/>
          <w:sz w:val="24"/>
          <w:szCs w:val="24"/>
        </w:rPr>
        <w:t>).</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Пословицы, поговорки и </w:t>
      </w:r>
      <w:r w:rsidR="009C0630">
        <w:rPr>
          <w:color w:val="000000" w:themeColor="text1"/>
          <w:sz w:val="24"/>
          <w:szCs w:val="24"/>
        </w:rPr>
        <w:t>фразеологизмы, возникновение ко</w:t>
      </w:r>
      <w:r w:rsidRPr="004C738F">
        <w:rPr>
          <w:color w:val="000000" w:themeColor="text1"/>
          <w:sz w:val="24"/>
          <w:szCs w:val="24"/>
        </w:rPr>
        <w:t xml:space="preserve">торых связано с качествами, чувствами людей, с учением, с родственными отношениями (например, </w:t>
      </w:r>
      <w:r w:rsidRPr="004C738F">
        <w:rPr>
          <w:i/>
          <w:iCs/>
          <w:color w:val="000000" w:themeColor="text1"/>
          <w:sz w:val="24"/>
          <w:szCs w:val="24"/>
        </w:rPr>
        <w:t>от корки до корки; вся семья вместе, так и душа на месте</w:t>
      </w:r>
      <w:r w:rsidRPr="004C738F">
        <w:rPr>
          <w:color w:val="000000" w:themeColor="text1"/>
          <w:sz w:val="24"/>
          <w:szCs w:val="24"/>
        </w:rPr>
        <w:t xml:space="preserve"> и т. д.). Сравнение с пословицами и поговорками других народов. Сравнение фразе</w:t>
      </w:r>
      <w:r w:rsidRPr="004C738F">
        <w:rPr>
          <w:color w:val="000000" w:themeColor="text1"/>
          <w:sz w:val="24"/>
          <w:szCs w:val="24"/>
        </w:rPr>
        <w:softHyphen/>
        <w:t>ологизмов из разных язык</w:t>
      </w:r>
      <w:r w:rsidR="009C0630">
        <w:rPr>
          <w:color w:val="000000" w:themeColor="text1"/>
          <w:sz w:val="24"/>
          <w:szCs w:val="24"/>
        </w:rPr>
        <w:t>ов, имеющих общий смысл, но раз</w:t>
      </w:r>
      <w:r w:rsidRPr="004C738F">
        <w:rPr>
          <w:color w:val="000000" w:themeColor="text1"/>
          <w:sz w:val="24"/>
          <w:szCs w:val="24"/>
        </w:rPr>
        <w:t>личную образную форму.</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Русские традиционные эпитеты: уточ</w:t>
      </w:r>
      <w:r w:rsidR="009C0630">
        <w:rPr>
          <w:color w:val="000000" w:themeColor="text1"/>
          <w:sz w:val="24"/>
          <w:szCs w:val="24"/>
        </w:rPr>
        <w:t>нение значений, наблю</w:t>
      </w:r>
      <w:r w:rsidRPr="004C738F">
        <w:rPr>
          <w:color w:val="000000" w:themeColor="text1"/>
          <w:sz w:val="24"/>
          <w:szCs w:val="24"/>
        </w:rPr>
        <w:t>дение за использованием в произведениях фольклора и худо</w:t>
      </w:r>
      <w:r w:rsidRPr="004C738F">
        <w:rPr>
          <w:color w:val="000000" w:themeColor="text1"/>
          <w:sz w:val="24"/>
          <w:szCs w:val="24"/>
        </w:rPr>
        <w:softHyphen/>
        <w:t>жественной литературы.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Лексика, заимствованная русским языком из языков наро</w:t>
      </w:r>
      <w:r w:rsidRPr="004C738F">
        <w:rPr>
          <w:color w:val="000000" w:themeColor="text1"/>
          <w:sz w:val="24"/>
          <w:szCs w:val="24"/>
        </w:rPr>
        <w:softHyphen/>
        <w:t>дов России и мира. Русские слова в языках других народов.</w:t>
      </w:r>
    </w:p>
    <w:p w:rsidR="008C799E" w:rsidRPr="004C738F" w:rsidRDefault="00D87F25" w:rsidP="0059106B">
      <w:pPr>
        <w:pStyle w:val="13"/>
        <w:spacing w:line="240" w:lineRule="auto"/>
        <w:jc w:val="both"/>
        <w:rPr>
          <w:color w:val="000000" w:themeColor="text1"/>
          <w:sz w:val="24"/>
          <w:szCs w:val="24"/>
        </w:rPr>
      </w:pPr>
      <w:r w:rsidRPr="004C738F">
        <w:rPr>
          <w:b/>
          <w:bCs/>
          <w:color w:val="000000" w:themeColor="text1"/>
          <w:sz w:val="24"/>
          <w:szCs w:val="24"/>
        </w:rPr>
        <w:t xml:space="preserve">Проектные задания. </w:t>
      </w:r>
      <w:r w:rsidRPr="004C738F">
        <w:rPr>
          <w:color w:val="000000" w:themeColor="text1"/>
          <w:sz w:val="24"/>
          <w:szCs w:val="24"/>
        </w:rPr>
        <w:t>Откуда это слово появилось в русском языке? (Приобретение опы</w:t>
      </w:r>
      <w:r w:rsidR="009C0630">
        <w:rPr>
          <w:color w:val="000000" w:themeColor="text1"/>
          <w:sz w:val="24"/>
          <w:szCs w:val="24"/>
        </w:rPr>
        <w:t>та поиска информации о происхож</w:t>
      </w:r>
      <w:r w:rsidRPr="004C738F">
        <w:rPr>
          <w:color w:val="000000" w:themeColor="text1"/>
          <w:sz w:val="24"/>
          <w:szCs w:val="24"/>
        </w:rPr>
        <w:t>дении слов.) Сравнение толкований слов в словаре В. И. Даля и современном толковом слов</w:t>
      </w:r>
      <w:r w:rsidR="009C0630">
        <w:rPr>
          <w:color w:val="000000" w:themeColor="text1"/>
          <w:sz w:val="24"/>
          <w:szCs w:val="24"/>
        </w:rPr>
        <w:t>аре. Русские слова в языках дру</w:t>
      </w:r>
      <w:r w:rsidRPr="004C738F">
        <w:rPr>
          <w:color w:val="000000" w:themeColor="text1"/>
          <w:sz w:val="24"/>
          <w:szCs w:val="24"/>
        </w:rPr>
        <w:t>гих народов.</w:t>
      </w:r>
    </w:p>
    <w:p w:rsidR="008C799E" w:rsidRPr="004C738F" w:rsidRDefault="003F426A"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Раздел 2. Язык в действии.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Как правильно произносить слова (пропедевтическая работа по предупреждению ошибок в произношении слов в речи).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Трудные случаи образования формы 1-го лица единственного числа настоящего и будущег</w:t>
      </w:r>
      <w:r w:rsidR="009C0630">
        <w:rPr>
          <w:color w:val="000000" w:themeColor="text1"/>
          <w:sz w:val="24"/>
          <w:szCs w:val="24"/>
        </w:rPr>
        <w:t>о времени глаголов (на пропедев</w:t>
      </w:r>
      <w:r w:rsidRPr="004C738F">
        <w:rPr>
          <w:color w:val="000000" w:themeColor="text1"/>
          <w:sz w:val="24"/>
          <w:szCs w:val="24"/>
        </w:rPr>
        <w:t>тическом уровне). Наблюдение за синонимией синтаксических конструкций на уровне словосочетаний и предложений (на про</w:t>
      </w:r>
      <w:r w:rsidRPr="004C738F">
        <w:rPr>
          <w:color w:val="000000" w:themeColor="text1"/>
          <w:sz w:val="24"/>
          <w:szCs w:val="24"/>
        </w:rPr>
        <w:softHyphen/>
        <w:t>педевтическом уровне).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История возникновения и функции знаков препинания (в рамках изученного). Совершенствование навыков правиль</w:t>
      </w:r>
      <w:r w:rsidRPr="004C738F">
        <w:rPr>
          <w:color w:val="000000" w:themeColor="text1"/>
          <w:sz w:val="24"/>
          <w:szCs w:val="24"/>
        </w:rPr>
        <w:softHyphen/>
        <w:t>ного пунктуационного оформления текста.</w:t>
      </w:r>
    </w:p>
    <w:p w:rsidR="008C799E" w:rsidRPr="004C738F" w:rsidRDefault="00D87F25"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Раздел</w:t>
      </w:r>
      <w:r w:rsidR="003F426A" w:rsidRPr="004C738F">
        <w:rPr>
          <w:rFonts w:ascii="Times New Roman" w:hAnsi="Times New Roman" w:cs="Times New Roman"/>
          <w:color w:val="000000" w:themeColor="text1"/>
          <w:sz w:val="24"/>
          <w:szCs w:val="24"/>
        </w:rPr>
        <w:t xml:space="preserve"> 3. Секреты речи и текста.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Правила ведения диалог</w:t>
      </w:r>
      <w:r w:rsidR="009C0630">
        <w:rPr>
          <w:color w:val="000000" w:themeColor="text1"/>
          <w:sz w:val="24"/>
          <w:szCs w:val="24"/>
        </w:rPr>
        <w:t>а: корректные и некорректные во</w:t>
      </w:r>
      <w:r w:rsidRPr="004C738F">
        <w:rPr>
          <w:color w:val="000000" w:themeColor="text1"/>
          <w:sz w:val="24"/>
          <w:szCs w:val="24"/>
        </w:rPr>
        <w:t>просы.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Различные виды чтения (и</w:t>
      </w:r>
      <w:r w:rsidR="009C0630">
        <w:rPr>
          <w:color w:val="000000" w:themeColor="text1"/>
          <w:sz w:val="24"/>
          <w:szCs w:val="24"/>
        </w:rPr>
        <w:t>зучающее и поисковое) научно-по</w:t>
      </w:r>
      <w:r w:rsidRPr="004C738F">
        <w:rPr>
          <w:color w:val="000000" w:themeColor="text1"/>
          <w:sz w:val="24"/>
          <w:szCs w:val="24"/>
        </w:rPr>
        <w:t>знавательных и художественных текстов об истории языка и культуре русского народа.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Приёмы работы с примечаниями к тексту.</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Информативная функция заголовков. Типы заголовков.</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Соотношение частей про</w:t>
      </w:r>
      <w:r w:rsidR="00876D2F">
        <w:rPr>
          <w:color w:val="000000" w:themeColor="text1"/>
          <w:sz w:val="24"/>
          <w:szCs w:val="24"/>
        </w:rPr>
        <w:t>читанного или прослушанного тек</w:t>
      </w:r>
      <w:r w:rsidRPr="004C738F">
        <w:rPr>
          <w:color w:val="000000" w:themeColor="text1"/>
          <w:sz w:val="24"/>
          <w:szCs w:val="24"/>
        </w:rPr>
        <w:t>ста: установление причинно</w:t>
      </w:r>
      <w:r w:rsidR="00876D2F">
        <w:rPr>
          <w:color w:val="000000" w:themeColor="text1"/>
          <w:sz w:val="24"/>
          <w:szCs w:val="24"/>
        </w:rPr>
        <w:t>-следственных отношений этих ча</w:t>
      </w:r>
      <w:r w:rsidRPr="004C738F">
        <w:rPr>
          <w:color w:val="000000" w:themeColor="text1"/>
          <w:sz w:val="24"/>
          <w:szCs w:val="24"/>
        </w:rPr>
        <w:t>стей, логических связей между абзацами текста. Составление плана текста, не разделённого на абзацы. Информационная переработка прослушанног</w:t>
      </w:r>
      <w:r w:rsidR="00876D2F">
        <w:rPr>
          <w:color w:val="000000" w:themeColor="text1"/>
          <w:sz w:val="24"/>
          <w:szCs w:val="24"/>
        </w:rPr>
        <w:t>о или прочитанного текста: пере</w:t>
      </w:r>
      <w:r w:rsidRPr="004C738F">
        <w:rPr>
          <w:color w:val="000000" w:themeColor="text1"/>
          <w:sz w:val="24"/>
          <w:szCs w:val="24"/>
        </w:rPr>
        <w:t>сказ с изменением лица.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Создание текста как резул</w:t>
      </w:r>
      <w:r w:rsidR="00876D2F">
        <w:rPr>
          <w:color w:val="000000" w:themeColor="text1"/>
          <w:sz w:val="24"/>
          <w:szCs w:val="24"/>
        </w:rPr>
        <w:t>ьтата собственной исследователь</w:t>
      </w:r>
      <w:r w:rsidRPr="004C738F">
        <w:rPr>
          <w:color w:val="000000" w:themeColor="text1"/>
          <w:sz w:val="24"/>
          <w:szCs w:val="24"/>
        </w:rPr>
        <w:t>ской деятельности.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Оценивание устных и письменных речевых высказываний с точки зрения точного, уместного и </w:t>
      </w:r>
      <w:r w:rsidR="00876D2F">
        <w:rPr>
          <w:color w:val="000000" w:themeColor="text1"/>
          <w:sz w:val="24"/>
          <w:szCs w:val="24"/>
        </w:rPr>
        <w:t>выразительного словоупо</w:t>
      </w:r>
      <w:r w:rsidRPr="004C738F">
        <w:rPr>
          <w:color w:val="000000" w:themeColor="text1"/>
          <w:sz w:val="24"/>
          <w:szCs w:val="24"/>
        </w:rPr>
        <w:t>требления. Редактирование</w:t>
      </w:r>
      <w:r w:rsidR="00876D2F">
        <w:rPr>
          <w:color w:val="000000" w:themeColor="text1"/>
          <w:sz w:val="24"/>
          <w:szCs w:val="24"/>
        </w:rPr>
        <w:t xml:space="preserve"> предложенных и собственных тек</w:t>
      </w:r>
      <w:r w:rsidRPr="004C738F">
        <w:rPr>
          <w:color w:val="000000" w:themeColor="text1"/>
          <w:sz w:val="24"/>
          <w:szCs w:val="24"/>
        </w:rPr>
        <w:t>стов с целью совершенство</w:t>
      </w:r>
      <w:r w:rsidR="00876D2F">
        <w:rPr>
          <w:color w:val="000000" w:themeColor="text1"/>
          <w:sz w:val="24"/>
          <w:szCs w:val="24"/>
        </w:rPr>
        <w:t>вания их содержания и формы; со</w:t>
      </w:r>
      <w:r w:rsidRPr="004C738F">
        <w:rPr>
          <w:color w:val="000000" w:themeColor="text1"/>
          <w:sz w:val="24"/>
          <w:szCs w:val="24"/>
        </w:rPr>
        <w:t>поставление первоначального и отредактированного текстов. Практический опыт использо</w:t>
      </w:r>
      <w:r w:rsidR="009C0630">
        <w:rPr>
          <w:color w:val="000000" w:themeColor="text1"/>
          <w:sz w:val="24"/>
          <w:szCs w:val="24"/>
        </w:rPr>
        <w:t>вания учебных словарей в процес</w:t>
      </w:r>
      <w:r w:rsidRPr="004C738F">
        <w:rPr>
          <w:color w:val="000000" w:themeColor="text1"/>
          <w:sz w:val="24"/>
          <w:szCs w:val="24"/>
        </w:rPr>
        <w:t>се редактирования текста.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Синонимия речевых формул (на практическом уровне).</w:t>
      </w:r>
    </w:p>
    <w:p w:rsidR="003A2561" w:rsidRPr="004C738F" w:rsidRDefault="00D87F25" w:rsidP="0059106B">
      <w:pPr>
        <w:pStyle w:val="13"/>
        <w:spacing w:line="240" w:lineRule="auto"/>
        <w:jc w:val="both"/>
        <w:rPr>
          <w:color w:val="000000" w:themeColor="text1"/>
          <w:sz w:val="24"/>
          <w:szCs w:val="24"/>
        </w:rPr>
      </w:pPr>
      <w:r w:rsidRPr="004C738F">
        <w:rPr>
          <w:b/>
          <w:bCs/>
          <w:color w:val="000000" w:themeColor="text1"/>
          <w:sz w:val="24"/>
          <w:szCs w:val="24"/>
        </w:rPr>
        <w:t xml:space="preserve">Резерв учебного времени </w:t>
      </w:r>
      <w:r w:rsidR="009C0630">
        <w:rPr>
          <w:color w:val="000000" w:themeColor="text1"/>
          <w:sz w:val="24"/>
          <w:szCs w:val="24"/>
        </w:rPr>
        <w:t>— 1</w:t>
      </w:r>
      <w:r w:rsidRPr="004C738F">
        <w:rPr>
          <w:color w:val="000000" w:themeColor="text1"/>
          <w:sz w:val="24"/>
          <w:szCs w:val="24"/>
        </w:rPr>
        <w:t xml:space="preserve"> ч.</w:t>
      </w:r>
    </w:p>
    <w:p w:rsidR="003A2561" w:rsidRPr="004C738F" w:rsidRDefault="003A2561" w:rsidP="0059106B">
      <w:pPr>
        <w:pStyle w:val="13"/>
        <w:spacing w:line="240" w:lineRule="auto"/>
        <w:jc w:val="both"/>
        <w:rPr>
          <w:color w:val="000000" w:themeColor="text1"/>
          <w:sz w:val="24"/>
          <w:szCs w:val="24"/>
        </w:rPr>
      </w:pPr>
    </w:p>
    <w:p w:rsidR="008C799E" w:rsidRPr="004C738F" w:rsidRDefault="00D87F25" w:rsidP="003A2561">
      <w:pPr>
        <w:tabs>
          <w:tab w:val="left" w:pos="1154"/>
        </w:tabs>
        <w:jc w:val="both"/>
        <w:rPr>
          <w:rFonts w:ascii="Times New Roman" w:hAnsi="Times New Roman" w:cs="Times New Roman"/>
          <w:b/>
          <w:color w:val="000000" w:themeColor="text1"/>
        </w:rPr>
      </w:pPr>
      <w:r w:rsidRPr="004C738F">
        <w:rPr>
          <w:rFonts w:ascii="Times New Roman" w:hAnsi="Times New Roman" w:cs="Times New Roman"/>
          <w:b/>
          <w:color w:val="000000" w:themeColor="text1"/>
        </w:rPr>
        <w:lastRenderedPageBreak/>
        <w:t>ПЛАНИРУЕМЫЕ РЕЗУЛЬТАТЫ ОСВОЕНИЯ ПРОГРАММЫ УЧЕБНОГО ПРЕДМЕТА «РОДНОЙ ЯЗЫК (РУССКИЙ)» НА УРОВНЕ НАЧАЛЬНОГО ОБЩЕГО ОБРАЗОВАНИЯ</w:t>
      </w:r>
    </w:p>
    <w:p w:rsidR="004A6DFE" w:rsidRDefault="004A6DFE" w:rsidP="003A2561">
      <w:pPr>
        <w:pStyle w:val="32"/>
        <w:spacing w:after="0"/>
        <w:jc w:val="both"/>
        <w:rPr>
          <w:rFonts w:ascii="Times New Roman" w:hAnsi="Times New Roman" w:cs="Times New Roman"/>
          <w:color w:val="000000" w:themeColor="text1"/>
          <w:sz w:val="24"/>
          <w:szCs w:val="24"/>
        </w:rPr>
      </w:pPr>
    </w:p>
    <w:p w:rsidR="008C799E" w:rsidRPr="004C738F" w:rsidRDefault="00D87F25" w:rsidP="003A2561">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ЛИЧНОСТНЫЕ РЕЗУЛЬТАТЫ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 результате изучения предмета «Родной язык (русский)» в начальной школе у обучаю</w:t>
      </w:r>
      <w:r w:rsidR="00876D2F">
        <w:rPr>
          <w:color w:val="000000" w:themeColor="text1"/>
          <w:sz w:val="24"/>
          <w:szCs w:val="24"/>
        </w:rPr>
        <w:t>щегося будут сформированы следу</w:t>
      </w:r>
      <w:r w:rsidRPr="004C738F">
        <w:rPr>
          <w:color w:val="000000" w:themeColor="text1"/>
          <w:sz w:val="24"/>
          <w:szCs w:val="24"/>
        </w:rPr>
        <w:t>ющие личностные резуль</w:t>
      </w:r>
      <w:r w:rsidR="00876D2F">
        <w:rPr>
          <w:color w:val="000000" w:themeColor="text1"/>
          <w:sz w:val="24"/>
          <w:szCs w:val="24"/>
        </w:rPr>
        <w:t>таты при реализации основных на</w:t>
      </w:r>
      <w:r w:rsidRPr="004C738F">
        <w:rPr>
          <w:color w:val="000000" w:themeColor="text1"/>
          <w:sz w:val="24"/>
          <w:szCs w:val="24"/>
        </w:rPr>
        <w:t>правлений воспитательной деятельности:</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гражданско-патриотического воспитания: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становление ценностного</w:t>
      </w:r>
      <w:r w:rsidR="00876D2F">
        <w:rPr>
          <w:color w:val="000000" w:themeColor="text1"/>
          <w:sz w:val="24"/>
          <w:szCs w:val="24"/>
        </w:rPr>
        <w:t xml:space="preserve"> отношения к своей Родине — Рос</w:t>
      </w:r>
      <w:r w:rsidRPr="004C738F">
        <w:rPr>
          <w:color w:val="000000" w:themeColor="text1"/>
          <w:sz w:val="24"/>
          <w:szCs w:val="24"/>
        </w:rPr>
        <w:t>сии, в том числе через изучение родного русского языка, отра</w:t>
      </w:r>
      <w:r w:rsidRPr="004C738F">
        <w:rPr>
          <w:color w:val="000000" w:themeColor="text1"/>
          <w:sz w:val="24"/>
          <w:szCs w:val="24"/>
        </w:rPr>
        <w:softHyphen/>
        <w:t>жающего историю и культуру страны;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осознание своей этнокультурной и российской гражданской идентичности, понимание роли русского языка как государ</w:t>
      </w:r>
      <w:r w:rsidRPr="004C738F">
        <w:rPr>
          <w:color w:val="000000" w:themeColor="text1"/>
          <w:sz w:val="24"/>
          <w:szCs w:val="24"/>
        </w:rPr>
        <w:softHyphen/>
        <w:t>ственного языка Россий</w:t>
      </w:r>
      <w:r w:rsidR="00876D2F">
        <w:rPr>
          <w:color w:val="000000" w:themeColor="text1"/>
          <w:sz w:val="24"/>
          <w:szCs w:val="24"/>
        </w:rPr>
        <w:t>ской Федерации и языка межнацио</w:t>
      </w:r>
      <w:r w:rsidRPr="004C738F">
        <w:rPr>
          <w:color w:val="000000" w:themeColor="text1"/>
          <w:sz w:val="24"/>
          <w:szCs w:val="24"/>
        </w:rPr>
        <w:t>нального общения народов России;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уважение к своему и другим народам, формируемое в том числе на основе примеров из художественных произведений;</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первоначальные представления о человеке как члене обще</w:t>
      </w:r>
      <w:r w:rsidRPr="004C738F">
        <w:rPr>
          <w:color w:val="000000" w:themeColor="text1"/>
          <w:sz w:val="24"/>
          <w:szCs w:val="24"/>
        </w:rPr>
        <w:softHyphen/>
        <w:t>ства, о правах и ответственн</w:t>
      </w:r>
      <w:r w:rsidR="00876D2F">
        <w:rPr>
          <w:color w:val="000000" w:themeColor="text1"/>
          <w:sz w:val="24"/>
          <w:szCs w:val="24"/>
        </w:rPr>
        <w:t>ости, уважении и достоинстве че</w:t>
      </w:r>
      <w:r w:rsidRPr="004C738F">
        <w:rPr>
          <w:color w:val="000000" w:themeColor="text1"/>
          <w:sz w:val="24"/>
          <w:szCs w:val="24"/>
        </w:rPr>
        <w:t>ловека, о нравственно-этических нормах поведения и правилах межличностных отношений, в том числе отражённых в худо</w:t>
      </w:r>
      <w:r w:rsidRPr="004C738F">
        <w:rPr>
          <w:color w:val="000000" w:themeColor="text1"/>
          <w:sz w:val="24"/>
          <w:szCs w:val="24"/>
        </w:rPr>
        <w:softHyphen/>
        <w:t>жественных произведениях;</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духовно-нравственного воспитания: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признание индивидуальности каждого человека с опорой на собственный жизненный и читательский опыт;</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проявление сопереживания, </w:t>
      </w:r>
      <w:r w:rsidR="00876D2F">
        <w:rPr>
          <w:color w:val="000000" w:themeColor="text1"/>
          <w:sz w:val="24"/>
          <w:szCs w:val="24"/>
        </w:rPr>
        <w:t>уважения и доброжелательно</w:t>
      </w:r>
      <w:r w:rsidRPr="004C738F">
        <w:rPr>
          <w:color w:val="000000" w:themeColor="text1"/>
          <w:sz w:val="24"/>
          <w:szCs w:val="24"/>
        </w:rPr>
        <w:t>сти, в том числе с использованием адекватных языковых средств для выражения своего состояния и чувств;</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неприятие любых форм п</w:t>
      </w:r>
      <w:r w:rsidR="00876D2F">
        <w:rPr>
          <w:color w:val="000000" w:themeColor="text1"/>
          <w:sz w:val="24"/>
          <w:szCs w:val="24"/>
        </w:rPr>
        <w:t>оведения, направленных на причи</w:t>
      </w:r>
      <w:r w:rsidRPr="004C738F">
        <w:rPr>
          <w:color w:val="000000" w:themeColor="text1"/>
          <w:sz w:val="24"/>
          <w:szCs w:val="24"/>
        </w:rPr>
        <w:t>нение физического и моральног</w:t>
      </w:r>
      <w:r w:rsidR="00876D2F">
        <w:rPr>
          <w:color w:val="000000" w:themeColor="text1"/>
          <w:sz w:val="24"/>
          <w:szCs w:val="24"/>
        </w:rPr>
        <w:t>о вреда другим людям (в том чис</w:t>
      </w:r>
      <w:r w:rsidRPr="004C738F">
        <w:rPr>
          <w:color w:val="000000" w:themeColor="text1"/>
          <w:sz w:val="24"/>
          <w:szCs w:val="24"/>
        </w:rPr>
        <w:t>ле связанного с использованием недопустимых средств языка);</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эстетического воспитания: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уважительное отношение </w:t>
      </w:r>
      <w:r w:rsidR="00876D2F">
        <w:rPr>
          <w:color w:val="000000" w:themeColor="text1"/>
          <w:sz w:val="24"/>
          <w:szCs w:val="24"/>
        </w:rPr>
        <w:t>и интерес к художественной куль</w:t>
      </w:r>
      <w:r w:rsidRPr="004C738F">
        <w:rPr>
          <w:color w:val="000000" w:themeColor="text1"/>
          <w:sz w:val="24"/>
          <w:szCs w:val="24"/>
        </w:rPr>
        <w:t>туре, восприимчивость к разным видам искусства, традициям и творчеству своего и других народов;</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стремление к самовыражению в р</w:t>
      </w:r>
      <w:r w:rsidR="00876D2F">
        <w:rPr>
          <w:color w:val="000000" w:themeColor="text1"/>
          <w:sz w:val="24"/>
          <w:szCs w:val="24"/>
        </w:rPr>
        <w:t>азных видах художествен</w:t>
      </w:r>
      <w:r w:rsidRPr="004C738F">
        <w:rPr>
          <w:color w:val="000000" w:themeColor="text1"/>
          <w:sz w:val="24"/>
          <w:szCs w:val="24"/>
        </w:rPr>
        <w:t>ной деятельности, в том числе в искусстве слова; осознание важности русского языка как средства общения и самовыра</w:t>
      </w:r>
      <w:r w:rsidRPr="004C738F">
        <w:rPr>
          <w:color w:val="000000" w:themeColor="text1"/>
          <w:sz w:val="24"/>
          <w:szCs w:val="24"/>
        </w:rPr>
        <w:softHyphen/>
        <w:t>жения;</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физического воспитания, формирования культуры здоровья и эмоционального благополучия: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соблюдение правил здоровог</w:t>
      </w:r>
      <w:r w:rsidR="00876D2F">
        <w:rPr>
          <w:color w:val="000000" w:themeColor="text1"/>
          <w:sz w:val="24"/>
          <w:szCs w:val="24"/>
        </w:rPr>
        <w:t>о и безопасного (для себя и дру</w:t>
      </w:r>
      <w:r w:rsidRPr="004C738F">
        <w:rPr>
          <w:color w:val="000000" w:themeColor="text1"/>
          <w:sz w:val="24"/>
          <w:szCs w:val="24"/>
        </w:rPr>
        <w:t>гих людей) образа жизни в окружающей среде (в том числе информационной) при поиске дополнительной информации в процессе языкового образования;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бережное отношение к ф</w:t>
      </w:r>
      <w:r w:rsidR="00876D2F">
        <w:rPr>
          <w:color w:val="000000" w:themeColor="text1"/>
          <w:sz w:val="24"/>
          <w:szCs w:val="24"/>
        </w:rPr>
        <w:t>изическому и психическому здоро</w:t>
      </w:r>
      <w:r w:rsidRPr="004C738F">
        <w:rPr>
          <w:color w:val="000000" w:themeColor="text1"/>
          <w:sz w:val="24"/>
          <w:szCs w:val="24"/>
        </w:rPr>
        <w:t>вью, проявляющееся в выборе приемлемых способов речевого самовыражения и соблюдении норм речевого этикета и правил общения;</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трудового воспитания: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осознание ценности труда в жизни человека и общества (в том числе благодаря при</w:t>
      </w:r>
      <w:r w:rsidR="00876D2F">
        <w:rPr>
          <w:color w:val="000000" w:themeColor="text1"/>
          <w:sz w:val="24"/>
          <w:szCs w:val="24"/>
        </w:rPr>
        <w:t>мерам из художественных произве</w:t>
      </w:r>
      <w:r w:rsidRPr="004C738F">
        <w:rPr>
          <w:color w:val="000000" w:themeColor="text1"/>
          <w:sz w:val="24"/>
          <w:szCs w:val="24"/>
        </w:rPr>
        <w:t>дений), ответственное потребление и бережное отношение к ре</w:t>
      </w:r>
      <w:r w:rsidRPr="004C738F">
        <w:rPr>
          <w:color w:val="000000" w:themeColor="text1"/>
          <w:sz w:val="24"/>
          <w:szCs w:val="24"/>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экологического воспитания: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бережное отношение к при</w:t>
      </w:r>
      <w:r w:rsidR="00876D2F">
        <w:rPr>
          <w:color w:val="000000" w:themeColor="text1"/>
          <w:sz w:val="24"/>
          <w:szCs w:val="24"/>
        </w:rPr>
        <w:t>роде, формируемое в процессе ра</w:t>
      </w:r>
      <w:r w:rsidRPr="004C738F">
        <w:rPr>
          <w:color w:val="000000" w:themeColor="text1"/>
          <w:sz w:val="24"/>
          <w:szCs w:val="24"/>
        </w:rPr>
        <w:t>боты с текстами;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lastRenderedPageBreak/>
        <w:t>неприятие действий, приносящих ей вред;</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ценности научного познания: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познавательные интересы,</w:t>
      </w:r>
      <w:r w:rsidR="00876D2F">
        <w:rPr>
          <w:color w:val="000000" w:themeColor="text1"/>
          <w:sz w:val="24"/>
          <w:szCs w:val="24"/>
        </w:rPr>
        <w:t xml:space="preserve"> активность, инициативность, лю</w:t>
      </w:r>
      <w:r w:rsidRPr="004C738F">
        <w:rPr>
          <w:color w:val="000000" w:themeColor="text1"/>
          <w:sz w:val="24"/>
          <w:szCs w:val="24"/>
        </w:rPr>
        <w:t>бознательность и самостоятельность в познании, в том числе познавательный интерес к</w:t>
      </w:r>
      <w:r w:rsidR="00876D2F">
        <w:rPr>
          <w:color w:val="000000" w:themeColor="text1"/>
          <w:sz w:val="24"/>
          <w:szCs w:val="24"/>
        </w:rPr>
        <w:t xml:space="preserve"> изучению русского языка, актив</w:t>
      </w:r>
      <w:r w:rsidRPr="004C738F">
        <w:rPr>
          <w:color w:val="000000" w:themeColor="text1"/>
          <w:sz w:val="24"/>
          <w:szCs w:val="24"/>
        </w:rPr>
        <w:t>ность и самостоятельность в его познании.</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МЕТАПРЕДМЕТНЫЕ РЕЗУЛЬТАТЫ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 результате изучения предмета «Родной язык (русский)» в начальной школе у обучаю</w:t>
      </w:r>
      <w:r w:rsidR="00876D2F">
        <w:rPr>
          <w:color w:val="000000" w:themeColor="text1"/>
          <w:sz w:val="24"/>
          <w:szCs w:val="24"/>
        </w:rPr>
        <w:t>щегося будут сформированы следу</w:t>
      </w:r>
      <w:r w:rsidRPr="004C738F">
        <w:rPr>
          <w:color w:val="000000" w:themeColor="text1"/>
          <w:sz w:val="24"/>
          <w:szCs w:val="24"/>
        </w:rPr>
        <w:t xml:space="preserve">ющие </w:t>
      </w:r>
      <w:r w:rsidRPr="004C738F">
        <w:rPr>
          <w:b/>
          <w:bCs/>
          <w:color w:val="000000" w:themeColor="text1"/>
          <w:sz w:val="24"/>
          <w:szCs w:val="24"/>
        </w:rPr>
        <w:t xml:space="preserve">познавательные </w:t>
      </w:r>
      <w:r w:rsidRPr="004C738F">
        <w:rPr>
          <w:color w:val="000000" w:themeColor="text1"/>
          <w:sz w:val="24"/>
          <w:szCs w:val="24"/>
        </w:rPr>
        <w:t>универсальные учебные действия.</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Базовые логические действия: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сравнивать различные языковые единицы, устан</w:t>
      </w:r>
      <w:r w:rsidR="00876D2F">
        <w:rPr>
          <w:color w:val="000000" w:themeColor="text1"/>
          <w:sz w:val="24"/>
          <w:szCs w:val="24"/>
        </w:rPr>
        <w:t>авливать ос</w:t>
      </w:r>
      <w:r w:rsidRPr="004C738F">
        <w:rPr>
          <w:color w:val="000000" w:themeColor="text1"/>
          <w:sz w:val="24"/>
          <w:szCs w:val="24"/>
        </w:rPr>
        <w:t>нования для сравнения язы</w:t>
      </w:r>
      <w:r w:rsidR="00876D2F">
        <w:rPr>
          <w:color w:val="000000" w:themeColor="text1"/>
          <w:sz w:val="24"/>
          <w:szCs w:val="24"/>
        </w:rPr>
        <w:t>ковых единиц, устанавливать ана</w:t>
      </w:r>
      <w:r w:rsidRPr="004C738F">
        <w:rPr>
          <w:color w:val="000000" w:themeColor="text1"/>
          <w:sz w:val="24"/>
          <w:szCs w:val="24"/>
        </w:rPr>
        <w:t>логии языковых единиц;</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объединять объекты (языковые единицы) по определённому признаку;</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определять существенны</w:t>
      </w:r>
      <w:r w:rsidR="00876D2F">
        <w:rPr>
          <w:color w:val="000000" w:themeColor="text1"/>
          <w:sz w:val="24"/>
          <w:szCs w:val="24"/>
        </w:rPr>
        <w:t>й признак для классификации язы</w:t>
      </w:r>
      <w:r w:rsidRPr="004C738F">
        <w:rPr>
          <w:color w:val="000000" w:themeColor="text1"/>
          <w:sz w:val="24"/>
          <w:szCs w:val="24"/>
        </w:rPr>
        <w:t>ковых единиц; классифицировать языковые единицы;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находить в языковом мат</w:t>
      </w:r>
      <w:r w:rsidR="00876D2F">
        <w:rPr>
          <w:color w:val="000000" w:themeColor="text1"/>
          <w:sz w:val="24"/>
          <w:szCs w:val="24"/>
        </w:rPr>
        <w:t>ериале закономерности и противо</w:t>
      </w:r>
      <w:r w:rsidRPr="004C738F">
        <w:rPr>
          <w:color w:val="000000" w:themeColor="text1"/>
          <w:sz w:val="24"/>
          <w:szCs w:val="24"/>
        </w:rPr>
        <w:t>речия на основе предложен</w:t>
      </w:r>
      <w:r w:rsidR="00876D2F">
        <w:rPr>
          <w:color w:val="000000" w:themeColor="text1"/>
          <w:sz w:val="24"/>
          <w:szCs w:val="24"/>
        </w:rPr>
        <w:t>ного учителем алгоритма наблюде</w:t>
      </w:r>
      <w:r w:rsidRPr="004C738F">
        <w:rPr>
          <w:color w:val="000000" w:themeColor="text1"/>
          <w:sz w:val="24"/>
          <w:szCs w:val="24"/>
        </w:rPr>
        <w:t>ния; анализировать алгорит</w:t>
      </w:r>
      <w:r w:rsidR="00876D2F">
        <w:rPr>
          <w:color w:val="000000" w:themeColor="text1"/>
          <w:sz w:val="24"/>
          <w:szCs w:val="24"/>
        </w:rPr>
        <w:t>м действий при работе с языковы</w:t>
      </w:r>
      <w:r w:rsidRPr="004C738F">
        <w:rPr>
          <w:color w:val="000000" w:themeColor="text1"/>
          <w:sz w:val="24"/>
          <w:szCs w:val="24"/>
        </w:rPr>
        <w:t>ми единицами, самостоятельно выделять учебные операции при анализе языковых единиц;</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выявлять недостаток информации для решения учебной и практической задачи на осно</w:t>
      </w:r>
      <w:r w:rsidR="00876D2F">
        <w:rPr>
          <w:color w:val="000000" w:themeColor="text1"/>
          <w:sz w:val="24"/>
          <w:szCs w:val="24"/>
        </w:rPr>
        <w:t>ве предложенного алгоритма, фор</w:t>
      </w:r>
      <w:r w:rsidRPr="004C738F">
        <w:rPr>
          <w:color w:val="000000" w:themeColor="text1"/>
          <w:sz w:val="24"/>
          <w:szCs w:val="24"/>
        </w:rPr>
        <w:t>мулировать запрос на дополнительную информацию;</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устанавливать причинно-сл</w:t>
      </w:r>
      <w:r w:rsidR="00876D2F">
        <w:rPr>
          <w:color w:val="000000" w:themeColor="text1"/>
          <w:sz w:val="24"/>
          <w:szCs w:val="24"/>
        </w:rPr>
        <w:t>едственные связи в ситуациях на</w:t>
      </w:r>
      <w:r w:rsidRPr="004C738F">
        <w:rPr>
          <w:color w:val="000000" w:themeColor="text1"/>
          <w:sz w:val="24"/>
          <w:szCs w:val="24"/>
        </w:rPr>
        <w:t>блюдения за языковым материалом, делать выводы.</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Базовые исследовательские действия: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 помощью учителя форму</w:t>
      </w:r>
      <w:r w:rsidR="00876D2F">
        <w:rPr>
          <w:color w:val="000000" w:themeColor="text1"/>
          <w:sz w:val="24"/>
          <w:szCs w:val="24"/>
        </w:rPr>
        <w:t>лировать цель, планировать изме</w:t>
      </w:r>
      <w:r w:rsidRPr="004C738F">
        <w:rPr>
          <w:color w:val="000000" w:themeColor="text1"/>
          <w:sz w:val="24"/>
          <w:szCs w:val="24"/>
        </w:rPr>
        <w:t>нения языкового объекта, речевой ситуации;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сравнивать несколько вар</w:t>
      </w:r>
      <w:r w:rsidR="00876D2F">
        <w:rPr>
          <w:color w:val="000000" w:themeColor="text1"/>
          <w:sz w:val="24"/>
          <w:szCs w:val="24"/>
        </w:rPr>
        <w:t>иантов выполнения задания, выби</w:t>
      </w:r>
      <w:r w:rsidRPr="004C738F">
        <w:rPr>
          <w:color w:val="000000" w:themeColor="text1"/>
          <w:sz w:val="24"/>
          <w:szCs w:val="24"/>
        </w:rPr>
        <w:t>рать наиболее подходящий (на основе предложенных критериев);</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проводить по предложенн</w:t>
      </w:r>
      <w:r w:rsidR="00876D2F">
        <w:rPr>
          <w:color w:val="000000" w:themeColor="text1"/>
          <w:sz w:val="24"/>
          <w:szCs w:val="24"/>
        </w:rPr>
        <w:t>ому плану несложное лингвистиче</w:t>
      </w:r>
      <w:r w:rsidRPr="004C738F">
        <w:rPr>
          <w:color w:val="000000" w:themeColor="text1"/>
          <w:sz w:val="24"/>
          <w:szCs w:val="24"/>
        </w:rPr>
        <w:t>ское мини-исследование, выполнять по предложенному плану проектное задание;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w:t>
      </w:r>
      <w:r w:rsidR="00876D2F">
        <w:rPr>
          <w:color w:val="000000" w:themeColor="text1"/>
          <w:sz w:val="24"/>
          <w:szCs w:val="24"/>
        </w:rPr>
        <w:t>, сравнения, исследования); фор</w:t>
      </w:r>
      <w:r w:rsidRPr="004C738F">
        <w:rPr>
          <w:color w:val="000000" w:themeColor="text1"/>
          <w:sz w:val="24"/>
          <w:szCs w:val="24"/>
        </w:rPr>
        <w:t>мулировать с помощью учителя вопросы в процессе анализа предложенного языкового материала;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Работа с информацией:</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выбирать источник получения информации: нужный словарь для получения запрашиваемой информации, для уточнения;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согласно заданному алгоритму находить представленную в явном виде информацию в предложенном источнике: в слова</w:t>
      </w:r>
      <w:r w:rsidRPr="004C738F">
        <w:rPr>
          <w:color w:val="000000" w:themeColor="text1"/>
          <w:sz w:val="24"/>
          <w:szCs w:val="24"/>
        </w:rPr>
        <w:softHyphen/>
        <w:t>рях, справочниках;</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распознавать достоверну</w:t>
      </w:r>
      <w:r w:rsidR="00876D2F">
        <w:rPr>
          <w:color w:val="000000" w:themeColor="text1"/>
          <w:sz w:val="24"/>
          <w:szCs w:val="24"/>
        </w:rPr>
        <w:t>ю и недостоверную информацию са</w:t>
      </w:r>
      <w:r w:rsidRPr="004C738F">
        <w:rPr>
          <w:color w:val="000000" w:themeColor="text1"/>
          <w:sz w:val="24"/>
          <w:szCs w:val="24"/>
        </w:rPr>
        <w:t>мостоятельно или на основании предложенного учителем спо</w:t>
      </w:r>
      <w:r w:rsidRPr="004C738F">
        <w:rPr>
          <w:color w:val="000000" w:themeColor="text1"/>
          <w:sz w:val="24"/>
          <w:szCs w:val="24"/>
        </w:rPr>
        <w:softHyphen/>
        <w:t>соба её проверки (обращаясь</w:t>
      </w:r>
      <w:r w:rsidR="00876D2F">
        <w:rPr>
          <w:color w:val="000000" w:themeColor="text1"/>
          <w:sz w:val="24"/>
          <w:szCs w:val="24"/>
        </w:rPr>
        <w:t xml:space="preserve"> к словарям, справочникам, учеб</w:t>
      </w:r>
      <w:r w:rsidRPr="004C738F">
        <w:rPr>
          <w:color w:val="000000" w:themeColor="text1"/>
          <w:sz w:val="24"/>
          <w:szCs w:val="24"/>
        </w:rPr>
        <w:t>нику);</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соблюдать с помощью взрослых (педагогических работников, родителей, законных пред</w:t>
      </w:r>
      <w:r w:rsidR="00876D2F">
        <w:rPr>
          <w:color w:val="000000" w:themeColor="text1"/>
          <w:sz w:val="24"/>
          <w:szCs w:val="24"/>
        </w:rPr>
        <w:t>ставителей) правила информацион</w:t>
      </w:r>
      <w:r w:rsidRPr="004C738F">
        <w:rPr>
          <w:color w:val="000000" w:themeColor="text1"/>
          <w:sz w:val="24"/>
          <w:szCs w:val="24"/>
        </w:rPr>
        <w:t>ной безопасности при поиск</w:t>
      </w:r>
      <w:r w:rsidR="00876D2F">
        <w:rPr>
          <w:color w:val="000000" w:themeColor="text1"/>
          <w:sz w:val="24"/>
          <w:szCs w:val="24"/>
        </w:rPr>
        <w:t>е информации в Интернете (инфор</w:t>
      </w:r>
      <w:r w:rsidRPr="004C738F">
        <w:rPr>
          <w:color w:val="000000" w:themeColor="text1"/>
          <w:sz w:val="24"/>
          <w:szCs w:val="24"/>
        </w:rPr>
        <w:t>мации о написании и произношении слова, о значении слова, о происхождении слова, о синонимах слова);</w:t>
      </w:r>
    </w:p>
    <w:p w:rsidR="008C799E" w:rsidRPr="004C738F" w:rsidRDefault="00D87F25" w:rsidP="0059106B">
      <w:pPr>
        <w:pStyle w:val="13"/>
        <w:spacing w:line="240" w:lineRule="auto"/>
        <w:jc w:val="both"/>
        <w:rPr>
          <w:color w:val="000000" w:themeColor="text1"/>
          <w:sz w:val="24"/>
          <w:szCs w:val="24"/>
        </w:rPr>
      </w:pPr>
      <w:proofErr w:type="gramStart"/>
      <w:r w:rsidRPr="004C738F">
        <w:rPr>
          <w:color w:val="000000" w:themeColor="text1"/>
          <w:sz w:val="24"/>
          <w:szCs w:val="24"/>
        </w:rPr>
        <w:lastRenderedPageBreak/>
        <w:t>анализировать</w:t>
      </w:r>
      <w:proofErr w:type="gramEnd"/>
      <w:r w:rsidRPr="004C738F">
        <w:rPr>
          <w:color w:val="000000" w:themeColor="text1"/>
          <w:sz w:val="24"/>
          <w:szCs w:val="24"/>
        </w:rPr>
        <w:t xml:space="preserve"> и создавать текстовую, видео , графическую, звуковую информацию в соответствии с учебной задачей;</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К концу обучения в начальной школе у обучающего</w:t>
      </w:r>
      <w:r w:rsidR="00876D2F">
        <w:rPr>
          <w:color w:val="000000" w:themeColor="text1"/>
          <w:sz w:val="24"/>
          <w:szCs w:val="24"/>
        </w:rPr>
        <w:t>ся фор</w:t>
      </w:r>
      <w:r w:rsidRPr="004C738F">
        <w:rPr>
          <w:color w:val="000000" w:themeColor="text1"/>
          <w:sz w:val="24"/>
          <w:szCs w:val="24"/>
        </w:rPr>
        <w:t xml:space="preserve">мируются </w:t>
      </w:r>
      <w:r w:rsidRPr="004C738F">
        <w:rPr>
          <w:b/>
          <w:bCs/>
          <w:color w:val="000000" w:themeColor="text1"/>
          <w:sz w:val="24"/>
          <w:szCs w:val="24"/>
        </w:rPr>
        <w:t xml:space="preserve">коммуникативные </w:t>
      </w:r>
      <w:r w:rsidRPr="004C738F">
        <w:rPr>
          <w:color w:val="000000" w:themeColor="text1"/>
          <w:sz w:val="24"/>
          <w:szCs w:val="24"/>
        </w:rPr>
        <w:t>универсальные учебные действия.</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Общение: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проявлять уважительное</w:t>
      </w:r>
      <w:r w:rsidR="00876D2F">
        <w:rPr>
          <w:color w:val="000000" w:themeColor="text1"/>
          <w:sz w:val="24"/>
          <w:szCs w:val="24"/>
        </w:rPr>
        <w:t xml:space="preserve"> отношение к собеседнику, соблю</w:t>
      </w:r>
      <w:r w:rsidRPr="004C738F">
        <w:rPr>
          <w:color w:val="000000" w:themeColor="text1"/>
          <w:sz w:val="24"/>
          <w:szCs w:val="24"/>
        </w:rPr>
        <w:t>дать правила ведения диалоги и дискуссии;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признавать возможность существования разных точек зрения;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корректно и аргументированно высказывать своё мнение;</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строить речевое высказывание в соответствии с поставленной задачей;</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создавать устные и письменные тексты (описание</w:t>
      </w:r>
      <w:r w:rsidR="00876D2F">
        <w:rPr>
          <w:color w:val="000000" w:themeColor="text1"/>
          <w:sz w:val="24"/>
          <w:szCs w:val="24"/>
        </w:rPr>
        <w:t>, рассужде</w:t>
      </w:r>
      <w:r w:rsidRPr="004C738F">
        <w:rPr>
          <w:color w:val="000000" w:themeColor="text1"/>
          <w:sz w:val="24"/>
          <w:szCs w:val="24"/>
        </w:rPr>
        <w:t>ние, повествование) в соответствии с речевой ситуацией;</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готовить небольшие публичные выступления о результатах парной и групповой работы, </w:t>
      </w:r>
      <w:r w:rsidR="00876D2F">
        <w:rPr>
          <w:color w:val="000000" w:themeColor="text1"/>
          <w:sz w:val="24"/>
          <w:szCs w:val="24"/>
        </w:rPr>
        <w:t>о результатах наблюдения, выпол</w:t>
      </w:r>
      <w:r w:rsidRPr="004C738F">
        <w:rPr>
          <w:color w:val="000000" w:themeColor="text1"/>
          <w:sz w:val="24"/>
          <w:szCs w:val="24"/>
        </w:rPr>
        <w:t>ненного мини-исследования, проектного задания;</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подбирать иллюстративный мат</w:t>
      </w:r>
      <w:r w:rsidR="00876D2F">
        <w:rPr>
          <w:color w:val="000000" w:themeColor="text1"/>
          <w:sz w:val="24"/>
          <w:szCs w:val="24"/>
        </w:rPr>
        <w:t>ериал (рисунки, фото, плака</w:t>
      </w:r>
      <w:r w:rsidRPr="004C738F">
        <w:rPr>
          <w:color w:val="000000" w:themeColor="text1"/>
          <w:sz w:val="24"/>
          <w:szCs w:val="24"/>
        </w:rPr>
        <w:t>ты) к тексту выступления.</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Совместная деятельность:</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формулировать краткоср</w:t>
      </w:r>
      <w:r w:rsidR="00876D2F">
        <w:rPr>
          <w:color w:val="000000" w:themeColor="text1"/>
          <w:sz w:val="24"/>
          <w:szCs w:val="24"/>
        </w:rPr>
        <w:t>очные и долгосрочные цели (инди</w:t>
      </w:r>
      <w:r w:rsidRPr="004C738F">
        <w:rPr>
          <w:color w:val="000000" w:themeColor="text1"/>
          <w:sz w:val="24"/>
          <w:szCs w:val="24"/>
        </w:rPr>
        <w:t>видуальные с учётом участия</w:t>
      </w:r>
      <w:r w:rsidR="00876D2F">
        <w:rPr>
          <w:color w:val="000000" w:themeColor="text1"/>
          <w:sz w:val="24"/>
          <w:szCs w:val="24"/>
        </w:rPr>
        <w:t xml:space="preserve"> в коллективных задачах) в стан</w:t>
      </w:r>
      <w:r w:rsidRPr="004C738F">
        <w:rPr>
          <w:color w:val="000000" w:themeColor="text1"/>
          <w:sz w:val="24"/>
          <w:szCs w:val="24"/>
        </w:rPr>
        <w:t>дартной (типовой) ситуации на основе предложенного учителем формата планирования, распределения промежуточных шагов и сроков;</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принимать цель совместной</w:t>
      </w:r>
      <w:r w:rsidR="00876D2F">
        <w:rPr>
          <w:color w:val="000000" w:themeColor="text1"/>
          <w:sz w:val="24"/>
          <w:szCs w:val="24"/>
        </w:rPr>
        <w:t xml:space="preserve"> деятельности, коллективно стро</w:t>
      </w:r>
      <w:r w:rsidRPr="004C738F">
        <w:rPr>
          <w:color w:val="000000" w:themeColor="text1"/>
          <w:sz w:val="24"/>
          <w:szCs w:val="24"/>
        </w:rPr>
        <w:t>ить действия по её достижен</w:t>
      </w:r>
      <w:r w:rsidR="00876D2F">
        <w:rPr>
          <w:color w:val="000000" w:themeColor="text1"/>
          <w:sz w:val="24"/>
          <w:szCs w:val="24"/>
        </w:rPr>
        <w:t>ию: распределять роли, договари</w:t>
      </w:r>
      <w:r w:rsidRPr="004C738F">
        <w:rPr>
          <w:color w:val="000000" w:themeColor="text1"/>
          <w:sz w:val="24"/>
          <w:szCs w:val="24"/>
        </w:rPr>
        <w:t>ваться, обсуждать процесс и результат совместной работы;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проявлять готовность руководить, выполнять поручения, подчиняться, самостоятельно разрешать конфликты;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ответственно выполнять свою часть работы;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оценивать свой вклад в общий результат;</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выполнять совместные про</w:t>
      </w:r>
      <w:r w:rsidR="00876D2F">
        <w:rPr>
          <w:color w:val="000000" w:themeColor="text1"/>
          <w:sz w:val="24"/>
          <w:szCs w:val="24"/>
        </w:rPr>
        <w:t>ектные задания с опорой на пред</w:t>
      </w:r>
      <w:r w:rsidRPr="004C738F">
        <w:rPr>
          <w:color w:val="000000" w:themeColor="text1"/>
          <w:sz w:val="24"/>
          <w:szCs w:val="24"/>
        </w:rPr>
        <w:t>ложенные образцы.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К концу обучения в нач</w:t>
      </w:r>
      <w:r w:rsidR="00876D2F">
        <w:rPr>
          <w:color w:val="000000" w:themeColor="text1"/>
          <w:sz w:val="24"/>
          <w:szCs w:val="24"/>
        </w:rPr>
        <w:t>альной школе у обучающегося фор</w:t>
      </w:r>
      <w:r w:rsidRPr="004C738F">
        <w:rPr>
          <w:color w:val="000000" w:themeColor="text1"/>
          <w:sz w:val="24"/>
          <w:szCs w:val="24"/>
        </w:rPr>
        <w:t xml:space="preserve">мируются </w:t>
      </w:r>
      <w:r w:rsidRPr="004C738F">
        <w:rPr>
          <w:b/>
          <w:bCs/>
          <w:color w:val="000000" w:themeColor="text1"/>
          <w:sz w:val="24"/>
          <w:szCs w:val="24"/>
        </w:rPr>
        <w:t xml:space="preserve">регулятивные </w:t>
      </w:r>
      <w:r w:rsidRPr="004C738F">
        <w:rPr>
          <w:color w:val="000000" w:themeColor="text1"/>
          <w:sz w:val="24"/>
          <w:szCs w:val="24"/>
        </w:rPr>
        <w:t>универсальные учебные действия.</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Самоорганизация</w:t>
      </w:r>
      <w:r w:rsidRPr="004C738F">
        <w:rPr>
          <w:color w:val="000000" w:themeColor="text1"/>
          <w:sz w:val="24"/>
          <w:szCs w:val="24"/>
        </w:rPr>
        <w:t>:</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планировать действия по </w:t>
      </w:r>
      <w:r w:rsidR="00876D2F">
        <w:rPr>
          <w:color w:val="000000" w:themeColor="text1"/>
          <w:sz w:val="24"/>
          <w:szCs w:val="24"/>
        </w:rPr>
        <w:t>решению учебной задачи для полу</w:t>
      </w:r>
      <w:r w:rsidRPr="004C738F">
        <w:rPr>
          <w:color w:val="000000" w:themeColor="text1"/>
          <w:sz w:val="24"/>
          <w:szCs w:val="24"/>
        </w:rPr>
        <w:t>чения результата;</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выстраивать последовательность выбранных действий.</w:t>
      </w:r>
    </w:p>
    <w:p w:rsidR="008C799E" w:rsidRPr="004C738F" w:rsidRDefault="00D87F25" w:rsidP="0059106B">
      <w:pPr>
        <w:pStyle w:val="13"/>
        <w:spacing w:line="240" w:lineRule="auto"/>
        <w:jc w:val="both"/>
        <w:rPr>
          <w:color w:val="000000" w:themeColor="text1"/>
          <w:sz w:val="24"/>
          <w:szCs w:val="24"/>
        </w:rPr>
      </w:pPr>
      <w:r w:rsidRPr="004C738F">
        <w:rPr>
          <w:b/>
          <w:bCs/>
          <w:i/>
          <w:iCs/>
          <w:color w:val="000000" w:themeColor="text1"/>
          <w:sz w:val="24"/>
          <w:szCs w:val="24"/>
        </w:rPr>
        <w:t>Самоконтроль:</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устанавливать причины успеха/неудач учебной деятельности;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корректировать свои учеб</w:t>
      </w:r>
      <w:r w:rsidR="00876D2F">
        <w:rPr>
          <w:color w:val="000000" w:themeColor="text1"/>
          <w:sz w:val="24"/>
          <w:szCs w:val="24"/>
        </w:rPr>
        <w:t>ные действия для преодоления ре</w:t>
      </w:r>
      <w:r w:rsidRPr="004C738F">
        <w:rPr>
          <w:color w:val="000000" w:themeColor="text1"/>
          <w:sz w:val="24"/>
          <w:szCs w:val="24"/>
        </w:rPr>
        <w:t>чевых и орфографических ошибок;</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соотносить результат деятельности с поставленной учебной задачей по выделению, хара</w:t>
      </w:r>
      <w:r w:rsidR="00876D2F">
        <w:rPr>
          <w:color w:val="000000" w:themeColor="text1"/>
          <w:sz w:val="24"/>
          <w:szCs w:val="24"/>
        </w:rPr>
        <w:t>ктеристике, использованию языко</w:t>
      </w:r>
      <w:r w:rsidRPr="004C738F">
        <w:rPr>
          <w:color w:val="000000" w:themeColor="text1"/>
          <w:sz w:val="24"/>
          <w:szCs w:val="24"/>
        </w:rPr>
        <w:t>вых единиц;</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находить ошибки, допуще</w:t>
      </w:r>
      <w:r w:rsidR="00876D2F">
        <w:rPr>
          <w:color w:val="000000" w:themeColor="text1"/>
          <w:sz w:val="24"/>
          <w:szCs w:val="24"/>
        </w:rPr>
        <w:t>нные при работе с языковым мате</w:t>
      </w:r>
      <w:r w:rsidRPr="004C738F">
        <w:rPr>
          <w:color w:val="000000" w:themeColor="text1"/>
          <w:sz w:val="24"/>
          <w:szCs w:val="24"/>
        </w:rPr>
        <w:t>риалом, находить орфогр</w:t>
      </w:r>
      <w:r w:rsidR="00876D2F">
        <w:rPr>
          <w:color w:val="000000" w:themeColor="text1"/>
          <w:sz w:val="24"/>
          <w:szCs w:val="24"/>
        </w:rPr>
        <w:t>афические и пунктуационные ошиб</w:t>
      </w:r>
      <w:r w:rsidRPr="004C738F">
        <w:rPr>
          <w:color w:val="000000" w:themeColor="text1"/>
          <w:sz w:val="24"/>
          <w:szCs w:val="24"/>
        </w:rPr>
        <w:t>ки;</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4C738F" w:rsidRDefault="00D87F25" w:rsidP="0059106B">
      <w:pPr>
        <w:pStyle w:val="3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ПРЕДМЕТНЫЕ РЕЗУЛЬТАТЫ</w:t>
      </w:r>
    </w:p>
    <w:p w:rsidR="008C799E" w:rsidRPr="004C738F" w:rsidRDefault="00D87F25" w:rsidP="0059106B">
      <w:pPr>
        <w:pStyle w:val="13"/>
        <w:spacing w:line="240" w:lineRule="auto"/>
        <w:jc w:val="both"/>
        <w:rPr>
          <w:color w:val="000000" w:themeColor="text1"/>
          <w:sz w:val="24"/>
          <w:szCs w:val="24"/>
        </w:rPr>
      </w:pPr>
      <w:r w:rsidRPr="004C738F">
        <w:rPr>
          <w:color w:val="000000" w:themeColor="text1"/>
          <w:sz w:val="24"/>
          <w:szCs w:val="24"/>
        </w:rPr>
        <w:t xml:space="preserve">Изучение учебного предмета «Родной </w:t>
      </w:r>
      <w:r w:rsidR="003F426A" w:rsidRPr="004C738F">
        <w:rPr>
          <w:color w:val="000000" w:themeColor="text1"/>
          <w:sz w:val="24"/>
          <w:szCs w:val="24"/>
        </w:rPr>
        <w:t>язык (русский)»</w:t>
      </w:r>
      <w:r w:rsidRPr="004C738F">
        <w:rPr>
          <w:color w:val="000000" w:themeColor="text1"/>
          <w:sz w:val="24"/>
          <w:szCs w:val="24"/>
        </w:rPr>
        <w:t xml:space="preserve"> должно обеспечить воспитание ценностного отношения к р</w:t>
      </w:r>
      <w:r w:rsidR="00876D2F">
        <w:rPr>
          <w:color w:val="000000" w:themeColor="text1"/>
          <w:sz w:val="24"/>
          <w:szCs w:val="24"/>
        </w:rPr>
        <w:t>одному языку как отражению куль</w:t>
      </w:r>
      <w:r w:rsidRPr="004C738F">
        <w:rPr>
          <w:color w:val="000000" w:themeColor="text1"/>
          <w:sz w:val="24"/>
          <w:szCs w:val="24"/>
        </w:rPr>
        <w:t>туры, включение учащихс</w:t>
      </w:r>
      <w:r w:rsidR="003F426A" w:rsidRPr="004C738F">
        <w:rPr>
          <w:color w:val="000000" w:themeColor="text1"/>
          <w:sz w:val="24"/>
          <w:szCs w:val="24"/>
        </w:rPr>
        <w:t>я в культурно-языковое простран</w:t>
      </w:r>
      <w:r w:rsidRPr="004C738F">
        <w:rPr>
          <w:color w:val="000000" w:themeColor="text1"/>
          <w:sz w:val="24"/>
          <w:szCs w:val="24"/>
        </w:rPr>
        <w:t xml:space="preserve">ство русского народа, осмысление красоты и величия </w:t>
      </w:r>
      <w:r w:rsidRPr="004C738F">
        <w:rPr>
          <w:color w:val="000000" w:themeColor="text1"/>
          <w:sz w:val="24"/>
          <w:szCs w:val="24"/>
        </w:rPr>
        <w:lastRenderedPageBreak/>
        <w:t>русского языка; приобщение к литературному насле</w:t>
      </w:r>
      <w:r w:rsidR="003F426A" w:rsidRPr="004C738F">
        <w:rPr>
          <w:color w:val="000000" w:themeColor="text1"/>
          <w:sz w:val="24"/>
          <w:szCs w:val="24"/>
        </w:rPr>
        <w:t>дию русского наро</w:t>
      </w:r>
      <w:r w:rsidRPr="004C738F">
        <w:rPr>
          <w:color w:val="000000" w:themeColor="text1"/>
          <w:sz w:val="24"/>
          <w:szCs w:val="24"/>
        </w:rPr>
        <w:t>да; обогащение активного и па</w:t>
      </w:r>
      <w:r w:rsidR="003F426A" w:rsidRPr="004C738F">
        <w:rPr>
          <w:color w:val="000000" w:themeColor="text1"/>
          <w:sz w:val="24"/>
          <w:szCs w:val="24"/>
        </w:rPr>
        <w:t>ссивного словарного запаса, раз</w:t>
      </w:r>
      <w:r w:rsidRPr="004C738F">
        <w:rPr>
          <w:color w:val="000000" w:themeColor="text1"/>
          <w:sz w:val="24"/>
          <w:szCs w:val="24"/>
        </w:rPr>
        <w:t>витие у обучающихся культуры владения родным языком во всей полноте его функци</w:t>
      </w:r>
      <w:r w:rsidR="003F426A" w:rsidRPr="004C738F">
        <w:rPr>
          <w:color w:val="000000" w:themeColor="text1"/>
          <w:sz w:val="24"/>
          <w:szCs w:val="24"/>
        </w:rPr>
        <w:t>ональных возможностей в соответ</w:t>
      </w:r>
      <w:r w:rsidRPr="004C738F">
        <w:rPr>
          <w:color w:val="000000" w:themeColor="text1"/>
          <w:sz w:val="24"/>
          <w:szCs w:val="24"/>
        </w:rPr>
        <w:t xml:space="preserve">ствии с нормами устной и </w:t>
      </w:r>
      <w:r w:rsidR="003F426A" w:rsidRPr="004C738F">
        <w:rPr>
          <w:color w:val="000000" w:themeColor="text1"/>
          <w:sz w:val="24"/>
          <w:szCs w:val="24"/>
        </w:rPr>
        <w:t>письменной речи, правилами рече</w:t>
      </w:r>
      <w:r w:rsidRPr="004C738F">
        <w:rPr>
          <w:color w:val="000000" w:themeColor="text1"/>
          <w:sz w:val="24"/>
          <w:szCs w:val="24"/>
        </w:rPr>
        <w:t>вого этикета; расширение знаний о родном языке как системе и как развивающемся явлении, формирование аналитических умений в отношении языков</w:t>
      </w:r>
      <w:r w:rsidR="003F426A" w:rsidRPr="004C738F">
        <w:rPr>
          <w:color w:val="000000" w:themeColor="text1"/>
          <w:sz w:val="24"/>
          <w:szCs w:val="24"/>
        </w:rPr>
        <w:t>ых единиц и текстов разных функ</w:t>
      </w:r>
      <w:r w:rsidRPr="004C738F">
        <w:rPr>
          <w:color w:val="000000" w:themeColor="text1"/>
          <w:sz w:val="24"/>
          <w:szCs w:val="24"/>
        </w:rPr>
        <w:t>ционально-смысловых типов и жанров.</w:t>
      </w:r>
    </w:p>
    <w:p w:rsidR="004A6DFE" w:rsidRDefault="004A6DFE" w:rsidP="0059106B">
      <w:pPr>
        <w:pStyle w:val="22"/>
        <w:spacing w:after="0"/>
        <w:jc w:val="both"/>
        <w:rPr>
          <w:rFonts w:ascii="Times New Roman" w:hAnsi="Times New Roman" w:cs="Times New Roman"/>
          <w:color w:val="000000" w:themeColor="text1"/>
          <w:sz w:val="24"/>
          <w:szCs w:val="24"/>
        </w:rPr>
      </w:pPr>
    </w:p>
    <w:p w:rsidR="008C799E" w:rsidRPr="004C738F" w:rsidRDefault="00D87F25"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3 класс</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К концу обучения в </w:t>
      </w:r>
      <w:r w:rsidRPr="004C738F">
        <w:rPr>
          <w:b/>
          <w:bCs/>
          <w:color w:val="000000" w:themeColor="text1"/>
          <w:sz w:val="24"/>
          <w:szCs w:val="24"/>
        </w:rPr>
        <w:t xml:space="preserve">3 классе </w:t>
      </w:r>
      <w:r w:rsidRPr="004C738F">
        <w:rPr>
          <w:color w:val="000000" w:themeColor="text1"/>
          <w:sz w:val="24"/>
          <w:szCs w:val="24"/>
        </w:rPr>
        <w:t xml:space="preserve">обучающийся </w:t>
      </w:r>
      <w:r w:rsidRPr="004C738F">
        <w:rPr>
          <w:b/>
          <w:bCs/>
          <w:color w:val="000000" w:themeColor="text1"/>
          <w:sz w:val="24"/>
          <w:szCs w:val="24"/>
        </w:rPr>
        <w:t>научится</w:t>
      </w:r>
      <w:r w:rsidRPr="004C738F">
        <w:rPr>
          <w:color w:val="000000" w:themeColor="text1"/>
          <w:sz w:val="24"/>
          <w:szCs w:val="24"/>
        </w:rPr>
        <w:t>:</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—осознавать национальное</w:t>
      </w:r>
      <w:r w:rsidR="00876D2F">
        <w:rPr>
          <w:color w:val="000000" w:themeColor="text1"/>
          <w:sz w:val="24"/>
          <w:szCs w:val="24"/>
        </w:rPr>
        <w:t xml:space="preserve"> своеобразие, богатство, вырази</w:t>
      </w:r>
      <w:r w:rsidRPr="004C738F">
        <w:rPr>
          <w:color w:val="000000" w:themeColor="text1"/>
          <w:sz w:val="24"/>
          <w:szCs w:val="24"/>
        </w:rPr>
        <w:t>тельность русского языка;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—распознавать слова с национально-культурным компонентом значения (лексика, связа</w:t>
      </w:r>
      <w:r w:rsidR="00876D2F">
        <w:rPr>
          <w:color w:val="000000" w:themeColor="text1"/>
          <w:sz w:val="24"/>
          <w:szCs w:val="24"/>
        </w:rPr>
        <w:t>нная с особенностями мировоспри</w:t>
      </w:r>
      <w:r w:rsidRPr="004C738F">
        <w:rPr>
          <w:color w:val="000000" w:themeColor="text1"/>
          <w:sz w:val="24"/>
          <w:szCs w:val="24"/>
        </w:rPr>
        <w:t>ятия и отношений между людьми; слова, называющие при</w:t>
      </w:r>
      <w:r w:rsidRPr="004C738F">
        <w:rPr>
          <w:color w:val="000000" w:themeColor="text1"/>
          <w:sz w:val="24"/>
          <w:szCs w:val="24"/>
        </w:rPr>
        <w:softHyphen/>
        <w:t>родные явления и растения; слова, называющие занятия людей; слова, называющие музыкальные инструменты);</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—распознавать русские тра</w:t>
      </w:r>
      <w:r w:rsidR="00876D2F">
        <w:rPr>
          <w:color w:val="000000" w:themeColor="text1"/>
          <w:sz w:val="24"/>
          <w:szCs w:val="24"/>
        </w:rPr>
        <w:t>диционные сказочные образы, эпи</w:t>
      </w:r>
      <w:r w:rsidRPr="004C738F">
        <w:rPr>
          <w:color w:val="000000" w:themeColor="text1"/>
          <w:sz w:val="24"/>
          <w:szCs w:val="24"/>
        </w:rPr>
        <w:t>теты и сравнения; наблюдать особенности их употребления в произведениях устного н</w:t>
      </w:r>
      <w:r w:rsidR="00876D2F">
        <w:rPr>
          <w:color w:val="000000" w:themeColor="text1"/>
          <w:sz w:val="24"/>
          <w:szCs w:val="24"/>
        </w:rPr>
        <w:t>ародного творчества и произведе</w:t>
      </w:r>
      <w:r w:rsidRPr="004C738F">
        <w:rPr>
          <w:color w:val="000000" w:themeColor="text1"/>
          <w:sz w:val="24"/>
          <w:szCs w:val="24"/>
        </w:rPr>
        <w:t>ниях детской художественной литературы;</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—использовать словарные с</w:t>
      </w:r>
      <w:r w:rsidR="00876D2F">
        <w:rPr>
          <w:color w:val="000000" w:themeColor="text1"/>
          <w:sz w:val="24"/>
          <w:szCs w:val="24"/>
        </w:rPr>
        <w:t>татьи учебного пособия для опре</w:t>
      </w:r>
      <w:r w:rsidRPr="004C738F">
        <w:rPr>
          <w:color w:val="000000" w:themeColor="text1"/>
          <w:sz w:val="24"/>
          <w:szCs w:val="24"/>
        </w:rPr>
        <w:t>деления лексического значения слова;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—понимать значение русс</w:t>
      </w:r>
      <w:r w:rsidR="00876D2F">
        <w:rPr>
          <w:color w:val="000000" w:themeColor="text1"/>
          <w:sz w:val="24"/>
          <w:szCs w:val="24"/>
        </w:rPr>
        <w:t>ких пословиц и поговорок, крыла</w:t>
      </w:r>
      <w:r w:rsidRPr="004C738F">
        <w:rPr>
          <w:color w:val="000000" w:themeColor="text1"/>
          <w:sz w:val="24"/>
          <w:szCs w:val="24"/>
        </w:rPr>
        <w:t>тых выражений, связанн</w:t>
      </w:r>
      <w:r w:rsidR="00876D2F">
        <w:rPr>
          <w:color w:val="000000" w:themeColor="text1"/>
          <w:sz w:val="24"/>
          <w:szCs w:val="24"/>
        </w:rPr>
        <w:t>ых с изученными темами; правиль</w:t>
      </w:r>
      <w:r w:rsidRPr="004C738F">
        <w:rPr>
          <w:color w:val="000000" w:themeColor="text1"/>
          <w:sz w:val="24"/>
          <w:szCs w:val="24"/>
        </w:rPr>
        <w:t>но употреблять их в современных ситуациях речевого обще</w:t>
      </w:r>
      <w:r w:rsidRPr="004C738F">
        <w:rPr>
          <w:color w:val="000000" w:themeColor="text1"/>
          <w:sz w:val="24"/>
          <w:szCs w:val="24"/>
        </w:rPr>
        <w:softHyphen/>
        <w:t>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—понимать значение фра</w:t>
      </w:r>
      <w:r w:rsidR="00876D2F">
        <w:rPr>
          <w:color w:val="000000" w:themeColor="text1"/>
          <w:sz w:val="24"/>
          <w:szCs w:val="24"/>
        </w:rPr>
        <w:t>зеологических оборотов, отражаю</w:t>
      </w:r>
      <w:r w:rsidRPr="004C738F">
        <w:rPr>
          <w:color w:val="000000" w:themeColor="text1"/>
          <w:sz w:val="24"/>
          <w:szCs w:val="24"/>
        </w:rPr>
        <w:t>щих русскую культуру, мен</w:t>
      </w:r>
      <w:r w:rsidR="00876D2F">
        <w:rPr>
          <w:color w:val="000000" w:themeColor="text1"/>
          <w:sz w:val="24"/>
          <w:szCs w:val="24"/>
        </w:rPr>
        <w:t>талитет русского народа, элемен</w:t>
      </w:r>
      <w:r w:rsidRPr="004C738F">
        <w:rPr>
          <w:color w:val="000000" w:themeColor="text1"/>
          <w:sz w:val="24"/>
          <w:szCs w:val="24"/>
        </w:rPr>
        <w:t xml:space="preserve">ты русского традиционного быта (в рамках изученных тем); осознавать уместность их </w:t>
      </w:r>
      <w:r w:rsidR="00876D2F">
        <w:rPr>
          <w:color w:val="000000" w:themeColor="text1"/>
          <w:sz w:val="24"/>
          <w:szCs w:val="24"/>
        </w:rPr>
        <w:t>употребления в современных ситу</w:t>
      </w:r>
      <w:r w:rsidRPr="004C738F">
        <w:rPr>
          <w:color w:val="000000" w:themeColor="text1"/>
          <w:sz w:val="24"/>
          <w:szCs w:val="24"/>
        </w:rPr>
        <w:t>ациях речевого общения;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—соблюдать на письме и в устной речи нормы современного русского литературного языка (в рамках изученного);</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—произносить слова с пра</w:t>
      </w:r>
      <w:r w:rsidR="00876D2F">
        <w:rPr>
          <w:color w:val="000000" w:themeColor="text1"/>
          <w:sz w:val="24"/>
          <w:szCs w:val="24"/>
        </w:rPr>
        <w:t>вильным ударением (в рамках изу</w:t>
      </w:r>
      <w:r w:rsidRPr="004C738F">
        <w:rPr>
          <w:color w:val="000000" w:themeColor="text1"/>
          <w:sz w:val="24"/>
          <w:szCs w:val="24"/>
        </w:rPr>
        <w:t>ченного);</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—использовать учебный орф</w:t>
      </w:r>
      <w:r w:rsidR="00876D2F">
        <w:rPr>
          <w:color w:val="000000" w:themeColor="text1"/>
          <w:sz w:val="24"/>
          <w:szCs w:val="24"/>
        </w:rPr>
        <w:t>оэпический словарь для определе</w:t>
      </w:r>
      <w:r w:rsidRPr="004C738F">
        <w:rPr>
          <w:color w:val="000000" w:themeColor="text1"/>
          <w:sz w:val="24"/>
          <w:szCs w:val="24"/>
        </w:rPr>
        <w:t>ния нормативного произн</w:t>
      </w:r>
      <w:r w:rsidR="00876D2F">
        <w:rPr>
          <w:color w:val="000000" w:themeColor="text1"/>
          <w:sz w:val="24"/>
          <w:szCs w:val="24"/>
        </w:rPr>
        <w:t>ошения слова, вариантов произно</w:t>
      </w:r>
      <w:r w:rsidRPr="004C738F">
        <w:rPr>
          <w:color w:val="000000" w:themeColor="text1"/>
          <w:sz w:val="24"/>
          <w:szCs w:val="24"/>
        </w:rPr>
        <w:t>шения;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—проводить синонимические замены с учётом особенностей текста;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—правильно употреблять отдельные формы множественного числа имён существительных;</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—выявлять и исправлять в </w:t>
      </w:r>
      <w:r w:rsidR="00876D2F">
        <w:rPr>
          <w:color w:val="000000" w:themeColor="text1"/>
          <w:sz w:val="24"/>
          <w:szCs w:val="24"/>
        </w:rPr>
        <w:t>устной речи типичные грамматиче</w:t>
      </w:r>
      <w:r w:rsidRPr="004C738F">
        <w:rPr>
          <w:color w:val="000000" w:themeColor="text1"/>
          <w:sz w:val="24"/>
          <w:szCs w:val="24"/>
        </w:rPr>
        <w:t>ские ошибки, связанные с нарушением согласования имени существительного и имени прилагательного в числе, роде, падеже;</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—пользоваться учебными т</w:t>
      </w:r>
      <w:r w:rsidR="00876D2F">
        <w:rPr>
          <w:color w:val="000000" w:themeColor="text1"/>
          <w:sz w:val="24"/>
          <w:szCs w:val="24"/>
        </w:rPr>
        <w:t>олковыми словарями для определе</w:t>
      </w:r>
      <w:r w:rsidRPr="004C738F">
        <w:rPr>
          <w:color w:val="000000" w:themeColor="text1"/>
          <w:sz w:val="24"/>
          <w:szCs w:val="24"/>
        </w:rPr>
        <w:t>ния лексического значения слова;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—пользоваться орфографическим словарём для определения нормативного написания слов;</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—различать этикетные фор</w:t>
      </w:r>
      <w:r w:rsidR="00876D2F">
        <w:rPr>
          <w:color w:val="000000" w:themeColor="text1"/>
          <w:sz w:val="24"/>
          <w:szCs w:val="24"/>
        </w:rPr>
        <w:t>мы обращения в официальной и не</w:t>
      </w:r>
      <w:r w:rsidRPr="004C738F">
        <w:rPr>
          <w:color w:val="000000" w:themeColor="text1"/>
          <w:sz w:val="24"/>
          <w:szCs w:val="24"/>
        </w:rPr>
        <w:t>официальной речевой ситуации;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—владеть правилами корректного речевого поведения в ходе диалога;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—использовать коммуникативные приёмы устного общения: убеждение, уговаривание, похвалу, просьбу, изви</w:t>
      </w:r>
      <w:r w:rsidR="00876D2F">
        <w:rPr>
          <w:color w:val="000000" w:themeColor="text1"/>
          <w:sz w:val="24"/>
          <w:szCs w:val="24"/>
        </w:rPr>
        <w:t>нение, по</w:t>
      </w:r>
      <w:r w:rsidRPr="004C738F">
        <w:rPr>
          <w:color w:val="000000" w:themeColor="text1"/>
          <w:sz w:val="24"/>
          <w:szCs w:val="24"/>
        </w:rPr>
        <w:t>здравление;</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—выражать мысли и чувства на родном языке в соответствии с ситуацией общения;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—владеть различными п</w:t>
      </w:r>
      <w:r w:rsidR="00876D2F">
        <w:rPr>
          <w:color w:val="000000" w:themeColor="text1"/>
          <w:sz w:val="24"/>
          <w:szCs w:val="24"/>
        </w:rPr>
        <w:t>риёмами слушания научно-познава</w:t>
      </w:r>
      <w:r w:rsidRPr="004C738F">
        <w:rPr>
          <w:color w:val="000000" w:themeColor="text1"/>
          <w:sz w:val="24"/>
          <w:szCs w:val="24"/>
        </w:rPr>
        <w:t>тельных и художественных текстов об истории языка и о культуре русского народа;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lastRenderedPageBreak/>
        <w:t xml:space="preserve">—анализировать информацию прочитанного и прослушанного текста: отличать главные </w:t>
      </w:r>
      <w:r w:rsidR="00876D2F">
        <w:rPr>
          <w:color w:val="000000" w:themeColor="text1"/>
          <w:sz w:val="24"/>
          <w:szCs w:val="24"/>
        </w:rPr>
        <w:t>факты от второстепенных, выде</w:t>
      </w:r>
      <w:r w:rsidRPr="004C738F">
        <w:rPr>
          <w:color w:val="000000" w:themeColor="text1"/>
          <w:sz w:val="24"/>
          <w:szCs w:val="24"/>
        </w:rPr>
        <w:t>лять наиболее существенные факты, устанавливать логиче</w:t>
      </w:r>
      <w:r w:rsidRPr="004C738F">
        <w:rPr>
          <w:color w:val="000000" w:themeColor="text1"/>
          <w:sz w:val="24"/>
          <w:szCs w:val="24"/>
        </w:rPr>
        <w:softHyphen/>
        <w:t>скую связь между фактами;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—проводить смысловой </w:t>
      </w:r>
      <w:r w:rsidR="00876D2F">
        <w:rPr>
          <w:color w:val="000000" w:themeColor="text1"/>
          <w:sz w:val="24"/>
          <w:szCs w:val="24"/>
        </w:rPr>
        <w:t>анализ фольклорных и художествен</w:t>
      </w:r>
      <w:r w:rsidRPr="004C738F">
        <w:rPr>
          <w:color w:val="000000" w:themeColor="text1"/>
          <w:sz w:val="24"/>
          <w:szCs w:val="24"/>
        </w:rPr>
        <w:t>ных текстов или их фрагментов (народных и литературных сказок, рассказов, загадок, пословиц, притч и т. п.), опреде</w:t>
      </w:r>
      <w:r w:rsidRPr="004C738F">
        <w:rPr>
          <w:color w:val="000000" w:themeColor="text1"/>
          <w:sz w:val="24"/>
          <w:szCs w:val="24"/>
        </w:rPr>
        <w:softHyphen/>
        <w:t>лять языковые особенности текстов;</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—выявлять и исправлять речевые ошибки в устной речи;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—создавать тексты-повеств</w:t>
      </w:r>
      <w:r w:rsidR="00876D2F">
        <w:rPr>
          <w:color w:val="000000" w:themeColor="text1"/>
          <w:sz w:val="24"/>
          <w:szCs w:val="24"/>
        </w:rPr>
        <w:t>ования об участии в мастер-клас</w:t>
      </w:r>
      <w:r w:rsidRPr="004C738F">
        <w:rPr>
          <w:color w:val="000000" w:themeColor="text1"/>
          <w:sz w:val="24"/>
          <w:szCs w:val="24"/>
        </w:rPr>
        <w:t>сах, связанных с народными промыслами;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—создавать тексты-рассуждения с использованием различных способов аргументации;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—оценивать устные и письменные речевые высказывания с точки зрения точного, у</w:t>
      </w:r>
      <w:r w:rsidR="00876D2F">
        <w:rPr>
          <w:color w:val="000000" w:themeColor="text1"/>
          <w:sz w:val="24"/>
          <w:szCs w:val="24"/>
        </w:rPr>
        <w:t>местного и выразительного слово</w:t>
      </w:r>
      <w:r w:rsidRPr="004C738F">
        <w:rPr>
          <w:color w:val="000000" w:themeColor="text1"/>
          <w:sz w:val="24"/>
          <w:szCs w:val="24"/>
        </w:rPr>
        <w:t>употребления;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—редактировать письменный текст с целью исп</w:t>
      </w:r>
      <w:r w:rsidR="00876D2F">
        <w:rPr>
          <w:color w:val="000000" w:themeColor="text1"/>
          <w:sz w:val="24"/>
          <w:szCs w:val="24"/>
        </w:rPr>
        <w:t>равления рече</w:t>
      </w:r>
      <w:r w:rsidRPr="004C738F">
        <w:rPr>
          <w:color w:val="000000" w:themeColor="text1"/>
          <w:sz w:val="24"/>
          <w:szCs w:val="24"/>
        </w:rPr>
        <w:t>вых ошибок или с целью более точной передачи смысла.</w:t>
      </w:r>
    </w:p>
    <w:p w:rsidR="004A6DFE" w:rsidRDefault="004A6DFE" w:rsidP="0059106B">
      <w:pPr>
        <w:pStyle w:val="22"/>
        <w:spacing w:after="0"/>
        <w:jc w:val="both"/>
        <w:rPr>
          <w:rFonts w:ascii="Times New Roman" w:hAnsi="Times New Roman" w:cs="Times New Roman"/>
          <w:color w:val="000000" w:themeColor="text1"/>
          <w:sz w:val="24"/>
          <w:szCs w:val="24"/>
        </w:rPr>
      </w:pPr>
    </w:p>
    <w:p w:rsidR="008C799E" w:rsidRPr="004C738F" w:rsidRDefault="00D87F25" w:rsidP="0059106B">
      <w:pPr>
        <w:pStyle w:val="22"/>
        <w:spacing w:after="0"/>
        <w:jc w:val="both"/>
        <w:rPr>
          <w:rFonts w:ascii="Times New Roman" w:hAnsi="Times New Roman" w:cs="Times New Roman"/>
          <w:color w:val="000000" w:themeColor="text1"/>
          <w:sz w:val="24"/>
          <w:szCs w:val="24"/>
        </w:rPr>
      </w:pPr>
      <w:r w:rsidRPr="004C738F">
        <w:rPr>
          <w:rFonts w:ascii="Times New Roman" w:hAnsi="Times New Roman" w:cs="Times New Roman"/>
          <w:color w:val="000000" w:themeColor="text1"/>
          <w:sz w:val="24"/>
          <w:szCs w:val="24"/>
        </w:rPr>
        <w:t>4 класс</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К концу обучения в </w:t>
      </w:r>
      <w:r w:rsidRPr="004C738F">
        <w:rPr>
          <w:b/>
          <w:bCs/>
          <w:color w:val="000000" w:themeColor="text1"/>
          <w:sz w:val="24"/>
          <w:szCs w:val="24"/>
        </w:rPr>
        <w:t xml:space="preserve">4 классе </w:t>
      </w:r>
      <w:r w:rsidRPr="004C738F">
        <w:rPr>
          <w:color w:val="000000" w:themeColor="text1"/>
          <w:sz w:val="24"/>
          <w:szCs w:val="24"/>
        </w:rPr>
        <w:t xml:space="preserve">обучающийся </w:t>
      </w:r>
      <w:r w:rsidRPr="004C738F">
        <w:rPr>
          <w:b/>
          <w:bCs/>
          <w:color w:val="000000" w:themeColor="text1"/>
          <w:sz w:val="24"/>
          <w:szCs w:val="24"/>
        </w:rPr>
        <w:t>научится</w:t>
      </w:r>
      <w:r w:rsidRPr="004C738F">
        <w:rPr>
          <w:color w:val="000000" w:themeColor="text1"/>
          <w:sz w:val="24"/>
          <w:szCs w:val="24"/>
        </w:rPr>
        <w:t>:</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—распознавать слова с национально-культурным компонентом значения (лексика, связа</w:t>
      </w:r>
      <w:r w:rsidR="00876D2F">
        <w:rPr>
          <w:color w:val="000000" w:themeColor="text1"/>
          <w:sz w:val="24"/>
          <w:szCs w:val="24"/>
        </w:rPr>
        <w:t>нная с особенностями мировоспри</w:t>
      </w:r>
      <w:r w:rsidRPr="004C738F">
        <w:rPr>
          <w:color w:val="000000" w:themeColor="text1"/>
          <w:sz w:val="24"/>
          <w:szCs w:val="24"/>
        </w:rPr>
        <w:t>ятия и отношений между людьми; с качествами и чувствами людей; родственными отношениями);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—распознавать русские тр</w:t>
      </w:r>
      <w:r w:rsidR="00876D2F">
        <w:rPr>
          <w:color w:val="000000" w:themeColor="text1"/>
          <w:sz w:val="24"/>
          <w:szCs w:val="24"/>
        </w:rPr>
        <w:t>адиционные сказочные образы, по</w:t>
      </w:r>
      <w:r w:rsidRPr="004C738F">
        <w:rPr>
          <w:color w:val="000000" w:themeColor="text1"/>
          <w:sz w:val="24"/>
          <w:szCs w:val="24"/>
        </w:rPr>
        <w:t xml:space="preserve">нимать значение эпитетов </w:t>
      </w:r>
      <w:r w:rsidR="00876D2F">
        <w:rPr>
          <w:color w:val="000000" w:themeColor="text1"/>
          <w:sz w:val="24"/>
          <w:szCs w:val="24"/>
        </w:rPr>
        <w:t>и сравнений в произведениях уст</w:t>
      </w:r>
      <w:r w:rsidRPr="004C738F">
        <w:rPr>
          <w:color w:val="000000" w:themeColor="text1"/>
          <w:sz w:val="24"/>
          <w:szCs w:val="24"/>
        </w:rPr>
        <w:t>ного народного творчества и произведениях детской художе</w:t>
      </w:r>
      <w:r w:rsidRPr="004C738F">
        <w:rPr>
          <w:color w:val="000000" w:themeColor="text1"/>
          <w:sz w:val="24"/>
          <w:szCs w:val="24"/>
        </w:rPr>
        <w:softHyphen/>
        <w:t>ственной литературы;</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—осознавать уместность употребления эпитетов и сравнений в речи;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—использовать словарные с</w:t>
      </w:r>
      <w:r w:rsidR="00876D2F">
        <w:rPr>
          <w:color w:val="000000" w:themeColor="text1"/>
          <w:sz w:val="24"/>
          <w:szCs w:val="24"/>
        </w:rPr>
        <w:t>татьи учебного пособия для опре</w:t>
      </w:r>
      <w:r w:rsidRPr="004C738F">
        <w:rPr>
          <w:color w:val="000000" w:themeColor="text1"/>
          <w:sz w:val="24"/>
          <w:szCs w:val="24"/>
        </w:rPr>
        <w:t>деления лексического значения слова;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—понимать значение фра</w:t>
      </w:r>
      <w:r w:rsidR="00876D2F">
        <w:rPr>
          <w:color w:val="000000" w:themeColor="text1"/>
          <w:sz w:val="24"/>
          <w:szCs w:val="24"/>
        </w:rPr>
        <w:t>зеологических оборотов, отражаю</w:t>
      </w:r>
      <w:r w:rsidRPr="004C738F">
        <w:rPr>
          <w:color w:val="000000" w:themeColor="text1"/>
          <w:sz w:val="24"/>
          <w:szCs w:val="24"/>
        </w:rPr>
        <w:t>щих русскую культуру, мен</w:t>
      </w:r>
      <w:r w:rsidR="00876D2F">
        <w:rPr>
          <w:color w:val="000000" w:themeColor="text1"/>
          <w:sz w:val="24"/>
          <w:szCs w:val="24"/>
        </w:rPr>
        <w:t>талитет русского народа, элемен</w:t>
      </w:r>
      <w:r w:rsidRPr="004C738F">
        <w:rPr>
          <w:color w:val="000000" w:themeColor="text1"/>
          <w:sz w:val="24"/>
          <w:szCs w:val="24"/>
        </w:rPr>
        <w:t xml:space="preserve">ты русского традиционного быта (в рамках изученных тем); осознавать уместность их </w:t>
      </w:r>
      <w:r w:rsidR="00876D2F">
        <w:rPr>
          <w:color w:val="000000" w:themeColor="text1"/>
          <w:sz w:val="24"/>
          <w:szCs w:val="24"/>
        </w:rPr>
        <w:t>употребления в современных ситу</w:t>
      </w:r>
      <w:r w:rsidRPr="004C738F">
        <w:rPr>
          <w:color w:val="000000" w:themeColor="text1"/>
          <w:sz w:val="24"/>
          <w:szCs w:val="24"/>
        </w:rPr>
        <w:t>ациях речевого общения;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—соотносить собственную </w:t>
      </w:r>
      <w:r w:rsidR="00876D2F">
        <w:rPr>
          <w:color w:val="000000" w:themeColor="text1"/>
          <w:sz w:val="24"/>
          <w:szCs w:val="24"/>
        </w:rPr>
        <w:t>и чужую речь с нормами современ</w:t>
      </w:r>
      <w:r w:rsidRPr="004C738F">
        <w:rPr>
          <w:color w:val="000000" w:themeColor="text1"/>
          <w:sz w:val="24"/>
          <w:szCs w:val="24"/>
        </w:rPr>
        <w:t>ного русского литературного языка (в рамках изученного);</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—соблюдать на письме и в устной речи нормы современного русского литературного языка (в рамках изученного);</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—произносить слова с пра</w:t>
      </w:r>
      <w:r w:rsidR="00876D2F">
        <w:rPr>
          <w:color w:val="000000" w:themeColor="text1"/>
          <w:sz w:val="24"/>
          <w:szCs w:val="24"/>
        </w:rPr>
        <w:t>вильным ударением (в рамках изу</w:t>
      </w:r>
      <w:r w:rsidRPr="004C738F">
        <w:rPr>
          <w:color w:val="000000" w:themeColor="text1"/>
          <w:sz w:val="24"/>
          <w:szCs w:val="24"/>
        </w:rPr>
        <w:t>ченного);</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—проводить синонимические замены с учётом особенностей текста;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—заменять синонимическ</w:t>
      </w:r>
      <w:r w:rsidR="00876D2F">
        <w:rPr>
          <w:color w:val="000000" w:themeColor="text1"/>
          <w:sz w:val="24"/>
          <w:szCs w:val="24"/>
        </w:rPr>
        <w:t>ими конструкциями отдельные гла</w:t>
      </w:r>
      <w:r w:rsidRPr="004C738F">
        <w:rPr>
          <w:color w:val="000000" w:themeColor="text1"/>
          <w:sz w:val="24"/>
          <w:szCs w:val="24"/>
        </w:rPr>
        <w:t>голы, у которых нет формы 1-го лица единственного числа настоящего и будущего времени;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—выявлять и исправлять в </w:t>
      </w:r>
      <w:r w:rsidR="00876D2F">
        <w:rPr>
          <w:color w:val="000000" w:themeColor="text1"/>
          <w:sz w:val="24"/>
          <w:szCs w:val="24"/>
        </w:rPr>
        <w:t>устной речи типичные грамматиче</w:t>
      </w:r>
      <w:r w:rsidRPr="004C738F">
        <w:rPr>
          <w:color w:val="000000" w:themeColor="text1"/>
          <w:sz w:val="24"/>
          <w:szCs w:val="24"/>
        </w:rPr>
        <w:t>ские ошибки, связанные</w:t>
      </w:r>
      <w:r w:rsidR="00876D2F">
        <w:rPr>
          <w:color w:val="000000" w:themeColor="text1"/>
          <w:sz w:val="24"/>
          <w:szCs w:val="24"/>
        </w:rPr>
        <w:t xml:space="preserve"> с нарушением координации подле</w:t>
      </w:r>
      <w:r w:rsidRPr="004C738F">
        <w:rPr>
          <w:color w:val="000000" w:themeColor="text1"/>
          <w:sz w:val="24"/>
          <w:szCs w:val="24"/>
        </w:rPr>
        <w:t>жащего и сказуемого в числе, роде (если сказуемое выраже</w:t>
      </w:r>
      <w:r w:rsidRPr="004C738F">
        <w:rPr>
          <w:color w:val="000000" w:themeColor="text1"/>
          <w:sz w:val="24"/>
          <w:szCs w:val="24"/>
        </w:rPr>
        <w:softHyphen/>
        <w:t>но глаголом в форме прошедшего времени);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—редактировать письменный</w:t>
      </w:r>
      <w:r w:rsidR="00876D2F">
        <w:rPr>
          <w:color w:val="000000" w:themeColor="text1"/>
          <w:sz w:val="24"/>
          <w:szCs w:val="24"/>
        </w:rPr>
        <w:t xml:space="preserve"> текст с целью исправления грам</w:t>
      </w:r>
      <w:r w:rsidRPr="004C738F">
        <w:rPr>
          <w:color w:val="000000" w:themeColor="text1"/>
          <w:sz w:val="24"/>
          <w:szCs w:val="24"/>
        </w:rPr>
        <w:t>матических ошибок;</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—соблюдать изученные орфографические и пунктуационные нормы при записи собственного текста (в рамках изученного);</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—пользоваться учебными </w:t>
      </w:r>
      <w:r w:rsidR="00876D2F">
        <w:rPr>
          <w:color w:val="000000" w:themeColor="text1"/>
          <w:sz w:val="24"/>
          <w:szCs w:val="24"/>
        </w:rPr>
        <w:t>толковыми словарями для определе</w:t>
      </w:r>
      <w:r w:rsidRPr="004C738F">
        <w:rPr>
          <w:color w:val="000000" w:themeColor="text1"/>
          <w:sz w:val="24"/>
          <w:szCs w:val="24"/>
        </w:rPr>
        <w:t>ния лексического значения</w:t>
      </w:r>
      <w:r w:rsidR="00876D2F">
        <w:rPr>
          <w:color w:val="000000" w:themeColor="text1"/>
          <w:sz w:val="24"/>
          <w:szCs w:val="24"/>
        </w:rPr>
        <w:t xml:space="preserve"> слова, для уточнения нормы фор</w:t>
      </w:r>
      <w:r w:rsidRPr="004C738F">
        <w:rPr>
          <w:color w:val="000000" w:themeColor="text1"/>
          <w:sz w:val="24"/>
          <w:szCs w:val="24"/>
        </w:rPr>
        <w:t>мообразования;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—пользоваться орфографическим словарём для определения нормативного написания </w:t>
      </w:r>
      <w:r w:rsidRPr="004C738F">
        <w:rPr>
          <w:color w:val="000000" w:themeColor="text1"/>
          <w:sz w:val="24"/>
          <w:szCs w:val="24"/>
        </w:rPr>
        <w:lastRenderedPageBreak/>
        <w:t>слов;</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—пользоваться учебным эт</w:t>
      </w:r>
      <w:r w:rsidR="00876D2F">
        <w:rPr>
          <w:color w:val="000000" w:themeColor="text1"/>
          <w:sz w:val="24"/>
          <w:szCs w:val="24"/>
        </w:rPr>
        <w:t>имологическим словарём для уточ</w:t>
      </w:r>
      <w:r w:rsidRPr="004C738F">
        <w:rPr>
          <w:color w:val="000000" w:themeColor="text1"/>
          <w:sz w:val="24"/>
          <w:szCs w:val="24"/>
        </w:rPr>
        <w:t>нения происхождения слова;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—различать этикетные фор</w:t>
      </w:r>
      <w:r w:rsidR="00876D2F">
        <w:rPr>
          <w:color w:val="000000" w:themeColor="text1"/>
          <w:sz w:val="24"/>
          <w:szCs w:val="24"/>
        </w:rPr>
        <w:t>мы обращения в официальной и не</w:t>
      </w:r>
      <w:r w:rsidRPr="004C738F">
        <w:rPr>
          <w:color w:val="000000" w:themeColor="text1"/>
          <w:sz w:val="24"/>
          <w:szCs w:val="24"/>
        </w:rPr>
        <w:t>официальной речевой ситуации;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—владеть правилами корректного речевого поведения в ходе диалога;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—использовать коммуникативные приёмы устного общения: убеждение, уговаривание, </w:t>
      </w:r>
      <w:r w:rsidR="00876D2F">
        <w:rPr>
          <w:color w:val="000000" w:themeColor="text1"/>
          <w:sz w:val="24"/>
          <w:szCs w:val="24"/>
        </w:rPr>
        <w:t>похвалу, просьбу, извинение, по</w:t>
      </w:r>
      <w:r w:rsidRPr="004C738F">
        <w:rPr>
          <w:color w:val="000000" w:themeColor="text1"/>
          <w:sz w:val="24"/>
          <w:szCs w:val="24"/>
        </w:rPr>
        <w:t>здравление;</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—выражать мысли и чувства на родном языке в соответствии с ситуацией общения;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 xml:space="preserve">—строить устные сообщения различных видов: развёрнутый ответ, ответ-добавление, </w:t>
      </w:r>
      <w:r w:rsidR="00876D2F">
        <w:rPr>
          <w:color w:val="000000" w:themeColor="text1"/>
          <w:sz w:val="24"/>
          <w:szCs w:val="24"/>
        </w:rPr>
        <w:t>комментирование ответа или рабо</w:t>
      </w:r>
      <w:r w:rsidRPr="004C738F">
        <w:rPr>
          <w:color w:val="000000" w:themeColor="text1"/>
          <w:sz w:val="24"/>
          <w:szCs w:val="24"/>
        </w:rPr>
        <w:t>ты одноклассника, мини-доклад;</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—владеть различными п</w:t>
      </w:r>
      <w:r w:rsidR="00876D2F">
        <w:rPr>
          <w:color w:val="000000" w:themeColor="text1"/>
          <w:sz w:val="24"/>
          <w:szCs w:val="24"/>
        </w:rPr>
        <w:t>риёмами слушания научно-познава</w:t>
      </w:r>
      <w:r w:rsidRPr="004C738F">
        <w:rPr>
          <w:color w:val="000000" w:themeColor="text1"/>
          <w:sz w:val="24"/>
          <w:szCs w:val="24"/>
        </w:rPr>
        <w:t>тельных и художественных текстов об истории языка и о культуре русского народа;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—владеть различными ви</w:t>
      </w:r>
      <w:r w:rsidR="00876D2F">
        <w:rPr>
          <w:color w:val="000000" w:themeColor="text1"/>
          <w:sz w:val="24"/>
          <w:szCs w:val="24"/>
        </w:rPr>
        <w:t>дами чтения (изучающим и поиско</w:t>
      </w:r>
      <w:r w:rsidRPr="004C738F">
        <w:rPr>
          <w:color w:val="000000" w:themeColor="text1"/>
          <w:sz w:val="24"/>
          <w:szCs w:val="24"/>
        </w:rPr>
        <w:t>вым) научно-познавательных и художественных текстов об истории языка и культуре русского народа;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—анализировать информацию прочитанного и прослушанного текста: отличать главные факты от второстепенных, выде</w:t>
      </w:r>
      <w:r w:rsidRPr="004C738F">
        <w:rPr>
          <w:color w:val="000000" w:themeColor="text1"/>
          <w:sz w:val="24"/>
          <w:szCs w:val="24"/>
        </w:rPr>
        <w:softHyphen/>
        <w:t>лять наиболее существен</w:t>
      </w:r>
      <w:r w:rsidR="00876D2F">
        <w:rPr>
          <w:color w:val="000000" w:themeColor="text1"/>
          <w:sz w:val="24"/>
          <w:szCs w:val="24"/>
        </w:rPr>
        <w:t>ные факты, устанавливать логиче</w:t>
      </w:r>
      <w:r w:rsidRPr="004C738F">
        <w:rPr>
          <w:color w:val="000000" w:themeColor="text1"/>
          <w:sz w:val="24"/>
          <w:szCs w:val="24"/>
        </w:rPr>
        <w:t>скую связь между фактами;</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—соотносить части прочитанного или прослушанного текста: устанавливать причинно</w:t>
      </w:r>
      <w:r w:rsidR="00876D2F">
        <w:rPr>
          <w:color w:val="000000" w:themeColor="text1"/>
          <w:sz w:val="24"/>
          <w:szCs w:val="24"/>
        </w:rPr>
        <w:t>-следственные отношения этих ча</w:t>
      </w:r>
      <w:r w:rsidRPr="004C738F">
        <w:rPr>
          <w:color w:val="000000" w:themeColor="text1"/>
          <w:sz w:val="24"/>
          <w:szCs w:val="24"/>
        </w:rPr>
        <w:t>стей, логические связи между абзацами текста;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—составлять план текста, не разделённого на абзацы;</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—приводить объяснения заголовка текста;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—владеть приёмами работы с примечаниями к тексту;</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—владеть умениями ин</w:t>
      </w:r>
      <w:r w:rsidR="00876D2F">
        <w:rPr>
          <w:color w:val="000000" w:themeColor="text1"/>
          <w:sz w:val="24"/>
          <w:szCs w:val="24"/>
        </w:rPr>
        <w:t>формационной переработки прослу</w:t>
      </w:r>
      <w:r w:rsidRPr="004C738F">
        <w:rPr>
          <w:color w:val="000000" w:themeColor="text1"/>
          <w:sz w:val="24"/>
          <w:szCs w:val="24"/>
        </w:rPr>
        <w:t>шанного или прочитанного текста: пересказывать текст с изменением лица;</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—создавать тексты-повествов</w:t>
      </w:r>
      <w:r w:rsidR="00876D2F">
        <w:rPr>
          <w:color w:val="000000" w:themeColor="text1"/>
          <w:sz w:val="24"/>
          <w:szCs w:val="24"/>
        </w:rPr>
        <w:t>ания о посещении музеев, об уча</w:t>
      </w:r>
      <w:r w:rsidRPr="004C738F">
        <w:rPr>
          <w:color w:val="000000" w:themeColor="text1"/>
          <w:sz w:val="24"/>
          <w:szCs w:val="24"/>
        </w:rPr>
        <w:t>стии в народных праздниках, об участии в мастер-классах, связанных с народными промыслами;</w:t>
      </w:r>
    </w:p>
    <w:p w:rsidR="00163DF5" w:rsidRPr="004C738F" w:rsidRDefault="00163DF5" w:rsidP="0059106B">
      <w:pPr>
        <w:pStyle w:val="13"/>
        <w:spacing w:line="240" w:lineRule="auto"/>
        <w:rPr>
          <w:color w:val="000000" w:themeColor="text1"/>
          <w:sz w:val="24"/>
          <w:szCs w:val="24"/>
        </w:rPr>
      </w:pPr>
      <w:r w:rsidRPr="004C738F">
        <w:rPr>
          <w:color w:val="000000" w:themeColor="text1"/>
          <w:sz w:val="24"/>
          <w:szCs w:val="24"/>
        </w:rPr>
        <w:t>—создавать текст как резуль</w:t>
      </w:r>
      <w:r w:rsidR="00876D2F">
        <w:rPr>
          <w:color w:val="000000" w:themeColor="text1"/>
          <w:sz w:val="24"/>
          <w:szCs w:val="24"/>
        </w:rPr>
        <w:t>тат собственного мини-исследова</w:t>
      </w:r>
      <w:r w:rsidRPr="004C738F">
        <w:rPr>
          <w:color w:val="000000" w:themeColor="text1"/>
          <w:sz w:val="24"/>
          <w:szCs w:val="24"/>
        </w:rPr>
        <w:t>ния; оформлять сообщение в письменной форме и представлять его в устной форме;</w:t>
      </w:r>
    </w:p>
    <w:p w:rsidR="00163DF5" w:rsidRPr="004C738F" w:rsidRDefault="00163DF5" w:rsidP="0059106B">
      <w:pPr>
        <w:pStyle w:val="13"/>
        <w:spacing w:line="240" w:lineRule="auto"/>
        <w:rPr>
          <w:color w:val="000000" w:themeColor="text1"/>
          <w:sz w:val="24"/>
          <w:szCs w:val="24"/>
        </w:rPr>
      </w:pPr>
      <w:r w:rsidRPr="004C738F">
        <w:rPr>
          <w:color w:val="000000" w:themeColor="text1"/>
          <w:sz w:val="24"/>
          <w:szCs w:val="24"/>
        </w:rPr>
        <w:t>—оценивать устные и письменные речевые высказывания с точки зрения точного, уместного и выразительного словоупотребления;</w:t>
      </w:r>
    </w:p>
    <w:p w:rsidR="008C799E" w:rsidRPr="004C738F" w:rsidRDefault="00D87F25" w:rsidP="0059106B">
      <w:pPr>
        <w:pStyle w:val="13"/>
        <w:spacing w:line="240" w:lineRule="auto"/>
        <w:rPr>
          <w:color w:val="000000" w:themeColor="text1"/>
          <w:sz w:val="24"/>
          <w:szCs w:val="24"/>
        </w:rPr>
      </w:pPr>
      <w:r w:rsidRPr="004C738F">
        <w:rPr>
          <w:color w:val="000000" w:themeColor="text1"/>
          <w:sz w:val="24"/>
          <w:szCs w:val="24"/>
        </w:rPr>
        <w:t>—редактировать предлагае</w:t>
      </w:r>
      <w:r w:rsidR="00876D2F">
        <w:rPr>
          <w:color w:val="000000" w:themeColor="text1"/>
          <w:sz w:val="24"/>
          <w:szCs w:val="24"/>
        </w:rPr>
        <w:t>мый письменный текст с целью ис</w:t>
      </w:r>
      <w:r w:rsidRPr="004C738F">
        <w:rPr>
          <w:color w:val="000000" w:themeColor="text1"/>
          <w:sz w:val="24"/>
          <w:szCs w:val="24"/>
        </w:rPr>
        <w:t>правления речевых ошибо</w:t>
      </w:r>
      <w:r w:rsidR="00876D2F">
        <w:rPr>
          <w:color w:val="000000" w:themeColor="text1"/>
          <w:sz w:val="24"/>
          <w:szCs w:val="24"/>
        </w:rPr>
        <w:t>к или с целью более точной пере</w:t>
      </w:r>
      <w:r w:rsidRPr="004C738F">
        <w:rPr>
          <w:color w:val="000000" w:themeColor="text1"/>
          <w:sz w:val="24"/>
          <w:szCs w:val="24"/>
        </w:rPr>
        <w:t>дачи смысла;</w:t>
      </w:r>
    </w:p>
    <w:p w:rsidR="00211588" w:rsidRPr="004C738F" w:rsidRDefault="00D87F25" w:rsidP="0059106B">
      <w:pPr>
        <w:pStyle w:val="13"/>
        <w:spacing w:line="240" w:lineRule="auto"/>
        <w:rPr>
          <w:color w:val="000000" w:themeColor="text1"/>
          <w:sz w:val="24"/>
          <w:szCs w:val="24"/>
        </w:rPr>
      </w:pPr>
      <w:r w:rsidRPr="004C738F">
        <w:rPr>
          <w:color w:val="000000" w:themeColor="text1"/>
          <w:sz w:val="24"/>
          <w:szCs w:val="24"/>
        </w:rPr>
        <w:t>—редактировать собственны</w:t>
      </w:r>
      <w:r w:rsidR="00876D2F">
        <w:rPr>
          <w:color w:val="000000" w:themeColor="text1"/>
          <w:sz w:val="24"/>
          <w:szCs w:val="24"/>
        </w:rPr>
        <w:t>е тексты с целью совершенствова</w:t>
      </w:r>
      <w:r w:rsidRPr="004C738F">
        <w:rPr>
          <w:color w:val="000000" w:themeColor="text1"/>
          <w:sz w:val="24"/>
          <w:szCs w:val="24"/>
        </w:rPr>
        <w:t>ния их содержания и формы; сопоставлять первоначальный и отредактированный тексты.</w:t>
      </w: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3F426A" w:rsidRPr="004C738F" w:rsidRDefault="003F426A" w:rsidP="0059106B">
      <w:pPr>
        <w:pStyle w:val="13"/>
        <w:spacing w:line="240" w:lineRule="auto"/>
        <w:rPr>
          <w:color w:val="000000" w:themeColor="text1"/>
          <w:sz w:val="24"/>
          <w:szCs w:val="24"/>
        </w:rPr>
      </w:pPr>
    </w:p>
    <w:p w:rsidR="004C738F" w:rsidRDefault="004C738F" w:rsidP="00211588">
      <w:pPr>
        <w:tabs>
          <w:tab w:val="left" w:pos="963"/>
        </w:tabs>
        <w:rPr>
          <w:rFonts w:ascii="Times New Roman" w:hAnsi="Times New Roman" w:cs="Times New Roman"/>
          <w:b/>
          <w:color w:val="000000" w:themeColor="text1"/>
        </w:rPr>
      </w:pPr>
    </w:p>
    <w:p w:rsidR="004C738F" w:rsidRDefault="004C738F" w:rsidP="00211588">
      <w:pPr>
        <w:tabs>
          <w:tab w:val="left" w:pos="963"/>
        </w:tabs>
        <w:rPr>
          <w:rFonts w:ascii="Times New Roman" w:hAnsi="Times New Roman" w:cs="Times New Roman"/>
          <w:b/>
          <w:color w:val="000000" w:themeColor="text1"/>
        </w:rPr>
      </w:pPr>
    </w:p>
    <w:p w:rsidR="004C738F" w:rsidRDefault="004C738F" w:rsidP="00211588">
      <w:pPr>
        <w:tabs>
          <w:tab w:val="left" w:pos="963"/>
        </w:tabs>
        <w:rPr>
          <w:rFonts w:ascii="Times New Roman" w:hAnsi="Times New Roman" w:cs="Times New Roman"/>
          <w:b/>
          <w:color w:val="000000" w:themeColor="text1"/>
        </w:rPr>
      </w:pPr>
    </w:p>
    <w:p w:rsidR="004C738F" w:rsidRDefault="004C738F" w:rsidP="00211588">
      <w:pPr>
        <w:tabs>
          <w:tab w:val="left" w:pos="963"/>
        </w:tabs>
        <w:rPr>
          <w:rFonts w:ascii="Times New Roman" w:hAnsi="Times New Roman" w:cs="Times New Roman"/>
          <w:b/>
          <w:color w:val="000000" w:themeColor="text1"/>
        </w:rPr>
      </w:pPr>
    </w:p>
    <w:p w:rsidR="004C738F" w:rsidRDefault="004C738F" w:rsidP="00211588">
      <w:pPr>
        <w:tabs>
          <w:tab w:val="left" w:pos="963"/>
        </w:tabs>
        <w:rPr>
          <w:rFonts w:ascii="Times New Roman" w:hAnsi="Times New Roman" w:cs="Times New Roman"/>
          <w:b/>
          <w:color w:val="000000" w:themeColor="text1"/>
        </w:rPr>
      </w:pPr>
    </w:p>
    <w:p w:rsidR="00876D2F" w:rsidRDefault="00876D2F" w:rsidP="00211588">
      <w:pPr>
        <w:tabs>
          <w:tab w:val="left" w:pos="963"/>
        </w:tabs>
        <w:rPr>
          <w:rFonts w:ascii="Times New Roman" w:hAnsi="Times New Roman" w:cs="Times New Roman"/>
          <w:b/>
          <w:color w:val="000000" w:themeColor="text1"/>
        </w:rPr>
      </w:pPr>
    </w:p>
    <w:p w:rsidR="008C799E" w:rsidRPr="00973650" w:rsidRDefault="00D87F25" w:rsidP="00211588">
      <w:pPr>
        <w:tabs>
          <w:tab w:val="left" w:pos="963"/>
        </w:tabs>
        <w:rPr>
          <w:rFonts w:ascii="Times New Roman" w:hAnsi="Times New Roman" w:cs="Times New Roman"/>
          <w:b/>
          <w:color w:val="000000" w:themeColor="text1"/>
        </w:rPr>
      </w:pPr>
      <w:r w:rsidRPr="00973650">
        <w:rPr>
          <w:rFonts w:ascii="Times New Roman" w:hAnsi="Times New Roman" w:cs="Times New Roman"/>
          <w:b/>
          <w:color w:val="000000" w:themeColor="text1"/>
        </w:rPr>
        <w:t>ЛИТЕРАТУРНОЕ ЧТЕНИЕ НА РОДНОМ (РУССКОМ) ЯЗЫКЕ</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Программа по учебному предмету «Литературное чтение на родном (русском) языке» (предметная область «Родной язык и литературное чтение на род</w:t>
      </w:r>
      <w:r w:rsidR="003F426A" w:rsidRPr="00973650">
        <w:rPr>
          <w:color w:val="000000" w:themeColor="text1"/>
          <w:sz w:val="24"/>
          <w:szCs w:val="24"/>
        </w:rPr>
        <w:t>ном языке») включает пояснитель</w:t>
      </w:r>
      <w:r w:rsidRPr="00973650">
        <w:rPr>
          <w:color w:val="000000" w:themeColor="text1"/>
          <w:sz w:val="24"/>
          <w:szCs w:val="24"/>
        </w:rPr>
        <w:t>ную записку, содержание обучения, планируемые результаты освоения программы учебн</w:t>
      </w:r>
      <w:r w:rsidR="003F426A" w:rsidRPr="00973650">
        <w:rPr>
          <w:color w:val="000000" w:themeColor="text1"/>
          <w:sz w:val="24"/>
          <w:szCs w:val="24"/>
        </w:rPr>
        <w:t>ого предмета, тематическое плани</w:t>
      </w:r>
      <w:r w:rsidRPr="00973650">
        <w:rPr>
          <w:color w:val="000000" w:themeColor="text1"/>
          <w:sz w:val="24"/>
          <w:szCs w:val="24"/>
        </w:rPr>
        <w:t>рование.</w:t>
      </w:r>
    </w:p>
    <w:p w:rsidR="004A6DFE" w:rsidRDefault="004A6DFE" w:rsidP="004C738F">
      <w:pPr>
        <w:pStyle w:val="22"/>
        <w:pBdr>
          <w:bottom w:val="single" w:sz="4" w:space="0" w:color="auto"/>
        </w:pBdr>
        <w:spacing w:after="0"/>
        <w:rPr>
          <w:rFonts w:ascii="Times New Roman" w:hAnsi="Times New Roman" w:cs="Times New Roman"/>
          <w:color w:val="000000" w:themeColor="text1"/>
          <w:sz w:val="24"/>
          <w:szCs w:val="24"/>
        </w:rPr>
      </w:pPr>
    </w:p>
    <w:p w:rsidR="004C738F" w:rsidRPr="00973650" w:rsidRDefault="004C738F" w:rsidP="004C738F">
      <w:pPr>
        <w:pStyle w:val="22"/>
        <w:pBdr>
          <w:bottom w:val="single" w:sz="4" w:space="0" w:color="auto"/>
        </w:pBdr>
        <w:spacing w:after="0"/>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ПОЯСНИТЕЛЬНАЯ ЗАПИСКА</w:t>
      </w:r>
    </w:p>
    <w:p w:rsidR="004A6DFE" w:rsidRDefault="004A6DFE" w:rsidP="004C738F">
      <w:pPr>
        <w:pStyle w:val="13"/>
        <w:spacing w:line="240" w:lineRule="auto"/>
        <w:ind w:firstLine="360"/>
        <w:jc w:val="both"/>
        <w:rPr>
          <w:color w:val="000000" w:themeColor="text1"/>
          <w:sz w:val="24"/>
          <w:szCs w:val="24"/>
        </w:rPr>
      </w:pPr>
    </w:p>
    <w:p w:rsidR="004C738F" w:rsidRPr="00973650" w:rsidRDefault="004C738F" w:rsidP="004C738F">
      <w:pPr>
        <w:pStyle w:val="13"/>
        <w:spacing w:line="240" w:lineRule="auto"/>
        <w:ind w:firstLine="360"/>
        <w:jc w:val="both"/>
        <w:rPr>
          <w:color w:val="000000" w:themeColor="text1"/>
          <w:sz w:val="24"/>
          <w:szCs w:val="24"/>
        </w:rPr>
      </w:pPr>
      <w:r w:rsidRPr="00973650">
        <w:rPr>
          <w:color w:val="000000" w:themeColor="text1"/>
          <w:sz w:val="24"/>
          <w:szCs w:val="24"/>
        </w:rPr>
        <w:t>Рабочая программа по литературному чтению на родном (русском) языке на уровне начального общего обра</w:t>
      </w:r>
      <w:r w:rsidRPr="00973650">
        <w:rPr>
          <w:color w:val="000000" w:themeColor="text1"/>
          <w:sz w:val="24"/>
          <w:szCs w:val="24"/>
        </w:rPr>
        <w:softHyphen/>
        <w:t>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C738F" w:rsidRPr="00973650" w:rsidRDefault="004C738F" w:rsidP="004C738F">
      <w:pPr>
        <w:pStyle w:val="13"/>
        <w:spacing w:line="240" w:lineRule="auto"/>
        <w:ind w:firstLine="360"/>
        <w:jc w:val="both"/>
        <w:rPr>
          <w:color w:val="000000" w:themeColor="text1"/>
          <w:sz w:val="24"/>
          <w:szCs w:val="24"/>
        </w:rPr>
      </w:pP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ОБЩАЯ ХАРАКТЕРИСТИКА УЧЕБНОГО ПРЕДМЕТА</w:t>
      </w: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«ЛИТЕРАТУРНОЕ ЧТЕНИЕ НА РОДНОМ (РУССКОМ) ЯЗЫКЕ»</w:t>
      </w:r>
    </w:p>
    <w:p w:rsidR="00876D2F" w:rsidRDefault="004C738F" w:rsidP="0059106B">
      <w:pPr>
        <w:pStyle w:val="13"/>
        <w:spacing w:line="240" w:lineRule="auto"/>
        <w:ind w:firstLine="360"/>
        <w:jc w:val="both"/>
        <w:rPr>
          <w:color w:val="000000" w:themeColor="text1"/>
          <w:sz w:val="24"/>
          <w:szCs w:val="24"/>
        </w:rPr>
      </w:pPr>
      <w:r w:rsidRPr="00973650">
        <w:rPr>
          <w:color w:val="000000" w:themeColor="text1"/>
          <w:sz w:val="24"/>
          <w:szCs w:val="24"/>
        </w:rPr>
        <w:t>Р</w:t>
      </w:r>
      <w:r w:rsidR="00D87F25" w:rsidRPr="00973650">
        <w:rPr>
          <w:color w:val="000000" w:themeColor="text1"/>
          <w:sz w:val="24"/>
          <w:szCs w:val="24"/>
        </w:rPr>
        <w:t xml:space="preserve">абочая программа учебного предмета </w:t>
      </w:r>
      <w:r w:rsidRPr="00973650">
        <w:rPr>
          <w:color w:val="000000" w:themeColor="text1"/>
          <w:sz w:val="24"/>
          <w:szCs w:val="24"/>
        </w:rPr>
        <w:t>«Литера</w:t>
      </w:r>
      <w:r w:rsidR="00D87F25" w:rsidRPr="00973650">
        <w:rPr>
          <w:color w:val="000000" w:themeColor="text1"/>
          <w:sz w:val="24"/>
          <w:szCs w:val="24"/>
        </w:rPr>
        <w:t>турное чтение на родном (русском) язык</w:t>
      </w:r>
      <w:r w:rsidRPr="00973650">
        <w:rPr>
          <w:color w:val="000000" w:themeColor="text1"/>
          <w:sz w:val="24"/>
          <w:szCs w:val="24"/>
        </w:rPr>
        <w:t>е» разработана для реализации</w:t>
      </w:r>
      <w:r w:rsidR="00D87F25" w:rsidRPr="00973650">
        <w:rPr>
          <w:color w:val="000000" w:themeColor="text1"/>
          <w:sz w:val="24"/>
          <w:szCs w:val="24"/>
        </w:rPr>
        <w:t xml:space="preserve"> п</w:t>
      </w:r>
      <w:r w:rsidRPr="00973650">
        <w:rPr>
          <w:color w:val="000000" w:themeColor="text1"/>
          <w:sz w:val="24"/>
          <w:szCs w:val="24"/>
        </w:rPr>
        <w:t>рограммы начального общего обра</w:t>
      </w:r>
      <w:r w:rsidR="00D87F25" w:rsidRPr="00973650">
        <w:rPr>
          <w:color w:val="000000" w:themeColor="text1"/>
          <w:sz w:val="24"/>
          <w:szCs w:val="24"/>
        </w:rPr>
        <w:t>зования.</w:t>
      </w:r>
    </w:p>
    <w:p w:rsidR="00876D2F" w:rsidRDefault="00876D2F" w:rsidP="00876D2F">
      <w:pPr>
        <w:pStyle w:val="13"/>
        <w:spacing w:line="240" w:lineRule="auto"/>
        <w:ind w:firstLine="0"/>
        <w:jc w:val="both"/>
        <w:rPr>
          <w:color w:val="000000" w:themeColor="text1"/>
          <w:sz w:val="24"/>
          <w:szCs w:val="24"/>
        </w:rPr>
      </w:pPr>
      <w:r>
        <w:rPr>
          <w:color w:val="000000" w:themeColor="text1"/>
          <w:sz w:val="24"/>
          <w:szCs w:val="24"/>
        </w:rPr>
        <w:t>Боу г Омска «СОШ № 80»</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 xml:space="preserve"> Программа направл</w:t>
      </w:r>
      <w:r w:rsidR="004C738F" w:rsidRPr="00973650">
        <w:rPr>
          <w:color w:val="000000" w:themeColor="text1"/>
          <w:sz w:val="24"/>
          <w:szCs w:val="24"/>
        </w:rPr>
        <w:t xml:space="preserve">ена на оказание методической </w:t>
      </w:r>
      <w:proofErr w:type="gramStart"/>
      <w:r w:rsidR="004C738F" w:rsidRPr="00973650">
        <w:rPr>
          <w:color w:val="000000" w:themeColor="text1"/>
          <w:sz w:val="24"/>
          <w:szCs w:val="24"/>
        </w:rPr>
        <w:t>по</w:t>
      </w:r>
      <w:r w:rsidRPr="00973650">
        <w:rPr>
          <w:color w:val="000000" w:themeColor="text1"/>
          <w:sz w:val="24"/>
          <w:szCs w:val="24"/>
        </w:rPr>
        <w:t>мощ</w:t>
      </w:r>
      <w:r w:rsidR="004C738F" w:rsidRPr="00973650">
        <w:rPr>
          <w:color w:val="000000" w:themeColor="text1"/>
          <w:sz w:val="24"/>
          <w:szCs w:val="24"/>
        </w:rPr>
        <w:t xml:space="preserve">и </w:t>
      </w:r>
      <w:r w:rsidRPr="00973650">
        <w:rPr>
          <w:color w:val="000000" w:themeColor="text1"/>
          <w:sz w:val="24"/>
          <w:szCs w:val="24"/>
        </w:rPr>
        <w:t xml:space="preserve"> учителю</w:t>
      </w:r>
      <w:proofErr w:type="gramEnd"/>
      <w:r w:rsidRPr="00973650">
        <w:rPr>
          <w:color w:val="000000" w:themeColor="text1"/>
          <w:sz w:val="24"/>
          <w:szCs w:val="24"/>
        </w:rPr>
        <w:t xml:space="preserve"> и позволит:</w:t>
      </w:r>
    </w:p>
    <w:p w:rsidR="008C799E" w:rsidRPr="00973650" w:rsidRDefault="00D87F25" w:rsidP="00C23763">
      <w:pPr>
        <w:pStyle w:val="13"/>
        <w:numPr>
          <w:ilvl w:val="0"/>
          <w:numId w:val="50"/>
        </w:numPr>
        <w:tabs>
          <w:tab w:val="left" w:pos="658"/>
        </w:tabs>
        <w:spacing w:line="240" w:lineRule="auto"/>
        <w:ind w:firstLine="360"/>
        <w:jc w:val="both"/>
        <w:rPr>
          <w:color w:val="000000" w:themeColor="text1"/>
          <w:sz w:val="24"/>
          <w:szCs w:val="24"/>
        </w:rPr>
      </w:pPr>
      <w:r w:rsidRPr="00973650">
        <w:rPr>
          <w:color w:val="000000" w:themeColor="text1"/>
          <w:sz w:val="24"/>
          <w:szCs w:val="24"/>
        </w:rPr>
        <w:t>реализовать в процессе преподавания учебного предмета «Литературное чтение на родном (русском) языке» современ</w:t>
      </w:r>
      <w:r w:rsidRPr="00973650">
        <w:rPr>
          <w:color w:val="000000" w:themeColor="text1"/>
          <w:sz w:val="24"/>
          <w:szCs w:val="24"/>
        </w:rPr>
        <w:softHyphen/>
        <w:t>ные подходы к достижению личностных, метапредметных и предметных результатов об</w:t>
      </w:r>
      <w:r w:rsidR="004C738F" w:rsidRPr="00973650">
        <w:rPr>
          <w:color w:val="000000" w:themeColor="text1"/>
          <w:sz w:val="24"/>
          <w:szCs w:val="24"/>
        </w:rPr>
        <w:t>учения, сформулированных в Феде</w:t>
      </w:r>
      <w:r w:rsidRPr="00973650">
        <w:rPr>
          <w:color w:val="000000" w:themeColor="text1"/>
          <w:sz w:val="24"/>
          <w:szCs w:val="24"/>
        </w:rPr>
        <w:t>ральном государственном образовательном стандарте на</w:t>
      </w:r>
      <w:r w:rsidR="004C738F" w:rsidRPr="00973650">
        <w:rPr>
          <w:color w:val="000000" w:themeColor="text1"/>
          <w:sz w:val="24"/>
          <w:szCs w:val="24"/>
        </w:rPr>
        <w:t>чаль</w:t>
      </w:r>
      <w:r w:rsidRPr="00973650">
        <w:rPr>
          <w:color w:val="000000" w:themeColor="text1"/>
          <w:sz w:val="24"/>
          <w:szCs w:val="24"/>
        </w:rPr>
        <w:t>ного общего образования;</w:t>
      </w:r>
    </w:p>
    <w:p w:rsidR="008C799E" w:rsidRPr="00973650" w:rsidRDefault="00D87F25" w:rsidP="00C23763">
      <w:pPr>
        <w:pStyle w:val="13"/>
        <w:numPr>
          <w:ilvl w:val="0"/>
          <w:numId w:val="50"/>
        </w:numPr>
        <w:tabs>
          <w:tab w:val="left" w:pos="658"/>
        </w:tabs>
        <w:spacing w:line="240" w:lineRule="auto"/>
        <w:ind w:firstLine="360"/>
        <w:jc w:val="both"/>
        <w:rPr>
          <w:color w:val="000000" w:themeColor="text1"/>
          <w:sz w:val="24"/>
          <w:szCs w:val="24"/>
        </w:rPr>
      </w:pPr>
      <w:r w:rsidRPr="00973650">
        <w:rPr>
          <w:color w:val="000000" w:themeColor="text1"/>
          <w:sz w:val="24"/>
          <w:szCs w:val="24"/>
        </w:rPr>
        <w:t>определить и структурировать планируемые результаты обучения и содержание учебного предмета «Литературное чте</w:t>
      </w:r>
      <w:r w:rsidRPr="00973650">
        <w:rPr>
          <w:color w:val="000000" w:themeColor="text1"/>
          <w:sz w:val="24"/>
          <w:szCs w:val="24"/>
        </w:rPr>
        <w:softHyphen/>
        <w:t>ние на родном (русском) язы</w:t>
      </w:r>
      <w:r w:rsidR="004C738F" w:rsidRPr="00973650">
        <w:rPr>
          <w:color w:val="000000" w:themeColor="text1"/>
          <w:sz w:val="24"/>
          <w:szCs w:val="24"/>
        </w:rPr>
        <w:t>ке» по годам обучения в соответ</w:t>
      </w:r>
      <w:r w:rsidRPr="00973650">
        <w:rPr>
          <w:color w:val="000000" w:themeColor="text1"/>
          <w:sz w:val="24"/>
          <w:szCs w:val="24"/>
        </w:rPr>
        <w:t>ствии с ФГОС НОО; Примерной основной образовательной про</w:t>
      </w:r>
      <w:r w:rsidRPr="00973650">
        <w:rPr>
          <w:color w:val="000000" w:themeColor="text1"/>
          <w:sz w:val="24"/>
          <w:szCs w:val="24"/>
        </w:rPr>
        <w:softHyphen/>
        <w:t>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w:t>
      </w:r>
      <w:r w:rsidR="004C738F" w:rsidRPr="00973650">
        <w:rPr>
          <w:color w:val="000000" w:themeColor="text1"/>
          <w:sz w:val="24"/>
          <w:szCs w:val="24"/>
        </w:rPr>
        <w:t>нием федерального учебно-методи</w:t>
      </w:r>
      <w:r w:rsidRPr="00973650">
        <w:rPr>
          <w:color w:val="000000" w:themeColor="text1"/>
          <w:sz w:val="24"/>
          <w:szCs w:val="24"/>
        </w:rPr>
        <w:t>ческого объединения по общему образованию, протокол от 2 июня 2020 г. № 2/20);</w:t>
      </w:r>
    </w:p>
    <w:p w:rsidR="008C799E" w:rsidRPr="00973650" w:rsidRDefault="00D87F25" w:rsidP="00C23763">
      <w:pPr>
        <w:pStyle w:val="13"/>
        <w:numPr>
          <w:ilvl w:val="0"/>
          <w:numId w:val="50"/>
        </w:numPr>
        <w:tabs>
          <w:tab w:val="left" w:pos="658"/>
        </w:tabs>
        <w:spacing w:line="240" w:lineRule="auto"/>
        <w:ind w:firstLine="360"/>
        <w:jc w:val="both"/>
        <w:rPr>
          <w:color w:val="000000" w:themeColor="text1"/>
          <w:sz w:val="24"/>
          <w:szCs w:val="24"/>
        </w:rPr>
      </w:pPr>
      <w:r w:rsidRPr="00973650">
        <w:rPr>
          <w:color w:val="000000" w:themeColor="text1"/>
          <w:sz w:val="24"/>
          <w:szCs w:val="24"/>
        </w:rPr>
        <w:t>разработать календарно-тематическое планирование с учётом особенностей конкрет</w:t>
      </w:r>
      <w:r w:rsidR="004C738F" w:rsidRPr="00973650">
        <w:rPr>
          <w:color w:val="000000" w:themeColor="text1"/>
          <w:sz w:val="24"/>
          <w:szCs w:val="24"/>
        </w:rPr>
        <w:t>ного класса, используя рекоменд</w:t>
      </w:r>
      <w:r w:rsidRPr="00973650">
        <w:rPr>
          <w:color w:val="000000" w:themeColor="text1"/>
          <w:sz w:val="24"/>
          <w:szCs w:val="24"/>
        </w:rPr>
        <w:t>ованное примерное распреде</w:t>
      </w:r>
      <w:r w:rsidR="004C738F" w:rsidRPr="00973650">
        <w:rPr>
          <w:color w:val="000000" w:themeColor="text1"/>
          <w:sz w:val="24"/>
          <w:szCs w:val="24"/>
        </w:rPr>
        <w:t>ление учебного времени на изуче</w:t>
      </w:r>
      <w:r w:rsidRPr="00973650">
        <w:rPr>
          <w:color w:val="000000" w:themeColor="text1"/>
          <w:sz w:val="24"/>
          <w:szCs w:val="24"/>
        </w:rPr>
        <w:t>ние определённого раздела/темы</w:t>
      </w:r>
      <w:r w:rsidR="004C738F" w:rsidRPr="00973650">
        <w:rPr>
          <w:color w:val="000000" w:themeColor="text1"/>
          <w:sz w:val="24"/>
          <w:szCs w:val="24"/>
        </w:rPr>
        <w:t>, а также предложенные ос</w:t>
      </w:r>
      <w:r w:rsidRPr="00973650">
        <w:rPr>
          <w:color w:val="000000" w:themeColor="text1"/>
          <w:sz w:val="24"/>
          <w:szCs w:val="24"/>
        </w:rPr>
        <w:t>новные виды учебной деятел</w:t>
      </w:r>
      <w:r w:rsidR="004C738F" w:rsidRPr="00973650">
        <w:rPr>
          <w:color w:val="000000" w:themeColor="text1"/>
          <w:sz w:val="24"/>
          <w:szCs w:val="24"/>
        </w:rPr>
        <w:t>ьности для освоения учебного ма</w:t>
      </w:r>
      <w:r w:rsidRPr="00973650">
        <w:rPr>
          <w:color w:val="000000" w:themeColor="text1"/>
          <w:sz w:val="24"/>
          <w:szCs w:val="24"/>
        </w:rPr>
        <w:t>териала разделов/тем курса.</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 xml:space="preserve">Содержание программы </w:t>
      </w:r>
      <w:r w:rsidR="004C738F" w:rsidRPr="00973650">
        <w:rPr>
          <w:color w:val="000000" w:themeColor="text1"/>
          <w:sz w:val="24"/>
          <w:szCs w:val="24"/>
        </w:rPr>
        <w:t>направлено на достижение резуль</w:t>
      </w:r>
      <w:r w:rsidRPr="00973650">
        <w:rPr>
          <w:color w:val="000000" w:themeColor="text1"/>
          <w:sz w:val="24"/>
          <w:szCs w:val="24"/>
        </w:rPr>
        <w:t>татов освоения основной о</w:t>
      </w:r>
      <w:r w:rsidR="004C738F" w:rsidRPr="00973650">
        <w:rPr>
          <w:color w:val="000000" w:themeColor="text1"/>
          <w:sz w:val="24"/>
          <w:szCs w:val="24"/>
        </w:rPr>
        <w:t>бразовательной программы началь</w:t>
      </w:r>
      <w:r w:rsidRPr="00973650">
        <w:rPr>
          <w:color w:val="000000" w:themeColor="text1"/>
          <w:sz w:val="24"/>
          <w:szCs w:val="24"/>
        </w:rPr>
        <w:t>ного общего образования в части тр</w:t>
      </w:r>
      <w:r w:rsidR="004C738F" w:rsidRPr="00973650">
        <w:rPr>
          <w:color w:val="000000" w:themeColor="text1"/>
          <w:sz w:val="24"/>
          <w:szCs w:val="24"/>
        </w:rPr>
        <w:t>ебований, заданных Феде</w:t>
      </w:r>
      <w:r w:rsidRPr="00973650">
        <w:rPr>
          <w:color w:val="000000" w:themeColor="text1"/>
          <w:sz w:val="24"/>
          <w:szCs w:val="24"/>
        </w:rPr>
        <w:t>ральным государственны</w:t>
      </w:r>
      <w:r w:rsidR="004C738F" w:rsidRPr="00973650">
        <w:rPr>
          <w:color w:val="000000" w:themeColor="text1"/>
          <w:sz w:val="24"/>
          <w:szCs w:val="24"/>
        </w:rPr>
        <w:t>м образовательным стандартом на</w:t>
      </w:r>
      <w:r w:rsidRPr="00973650">
        <w:rPr>
          <w:color w:val="000000" w:themeColor="text1"/>
          <w:sz w:val="24"/>
          <w:szCs w:val="24"/>
        </w:rPr>
        <w:t>чального общего образования к предметной области «Родной язык и литературное чтение на родном языке». Программа ориентирована на сопрово</w:t>
      </w:r>
      <w:r w:rsidR="004C738F" w:rsidRPr="00973650">
        <w:rPr>
          <w:color w:val="000000" w:themeColor="text1"/>
          <w:sz w:val="24"/>
          <w:szCs w:val="24"/>
        </w:rPr>
        <w:t>ждение и поддержку курса литера</w:t>
      </w:r>
      <w:r w:rsidRPr="00973650">
        <w:rPr>
          <w:color w:val="000000" w:themeColor="text1"/>
          <w:sz w:val="24"/>
          <w:szCs w:val="24"/>
        </w:rPr>
        <w:t>турного чтения, входящего</w:t>
      </w:r>
      <w:r w:rsidR="004C738F" w:rsidRPr="00973650">
        <w:rPr>
          <w:color w:val="000000" w:themeColor="text1"/>
          <w:sz w:val="24"/>
          <w:szCs w:val="24"/>
        </w:rPr>
        <w:t xml:space="preserve"> в образовательную область «Рус</w:t>
      </w:r>
      <w:r w:rsidRPr="00973650">
        <w:rPr>
          <w:color w:val="000000" w:themeColor="text1"/>
          <w:sz w:val="24"/>
          <w:szCs w:val="24"/>
        </w:rPr>
        <w:t>ский язык и литературное чт</w:t>
      </w:r>
      <w:r w:rsidR="004C738F" w:rsidRPr="00973650">
        <w:rPr>
          <w:color w:val="000000" w:themeColor="text1"/>
          <w:sz w:val="24"/>
          <w:szCs w:val="24"/>
        </w:rPr>
        <w:t>ение», при этом цели курса лите</w:t>
      </w:r>
      <w:r w:rsidRPr="00973650">
        <w:rPr>
          <w:color w:val="000000" w:themeColor="text1"/>
          <w:sz w:val="24"/>
          <w:szCs w:val="24"/>
        </w:rPr>
        <w:t>ратурного чтения на родно</w:t>
      </w:r>
      <w:r w:rsidR="004C738F" w:rsidRPr="00973650">
        <w:rPr>
          <w:color w:val="000000" w:themeColor="text1"/>
          <w:sz w:val="24"/>
          <w:szCs w:val="24"/>
        </w:rPr>
        <w:t>м (русском) языке в рамках пред</w:t>
      </w:r>
      <w:r w:rsidRPr="00973650">
        <w:rPr>
          <w:color w:val="000000" w:themeColor="text1"/>
          <w:sz w:val="24"/>
          <w:szCs w:val="24"/>
        </w:rPr>
        <w:t xml:space="preserve">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w:t>
      </w:r>
      <w:r w:rsidRPr="00973650">
        <w:rPr>
          <w:color w:val="000000" w:themeColor="text1"/>
          <w:sz w:val="24"/>
          <w:szCs w:val="24"/>
        </w:rPr>
        <w:lastRenderedPageBreak/>
        <w:t>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w:t>
      </w:r>
      <w:r w:rsidR="004C738F" w:rsidRPr="00973650">
        <w:rPr>
          <w:color w:val="000000" w:themeColor="text1"/>
          <w:sz w:val="24"/>
          <w:szCs w:val="24"/>
        </w:rPr>
        <w:t xml:space="preserve"> историко-культурных, нравствен</w:t>
      </w:r>
      <w:r w:rsidRPr="00973650">
        <w:rPr>
          <w:color w:val="000000" w:themeColor="text1"/>
          <w:sz w:val="24"/>
          <w:szCs w:val="24"/>
        </w:rPr>
        <w:t>ных, эстетических ценностей; понимания роли фольклора и художественной литературы родного народа в создании куль</w:t>
      </w:r>
      <w:r w:rsidRPr="00973650">
        <w:rPr>
          <w:color w:val="000000" w:themeColor="text1"/>
          <w:sz w:val="24"/>
          <w:szCs w:val="24"/>
        </w:rPr>
        <w:softHyphen/>
        <w:t>турного, морально-этического и эстетического пространства субъекта Российской Федерации; на формирование понимания родной литературы как одн</w:t>
      </w:r>
      <w:r w:rsidR="004C738F" w:rsidRPr="00973650">
        <w:rPr>
          <w:color w:val="000000" w:themeColor="text1"/>
          <w:sz w:val="24"/>
          <w:szCs w:val="24"/>
        </w:rPr>
        <w:t>ой из основных национально-куль</w:t>
      </w:r>
      <w:r w:rsidRPr="00973650">
        <w:rPr>
          <w:color w:val="000000" w:themeColor="text1"/>
          <w:sz w:val="24"/>
          <w:szCs w:val="24"/>
        </w:rPr>
        <w:t>турных ценностей народа, к</w:t>
      </w:r>
      <w:r w:rsidR="004C738F" w:rsidRPr="00973650">
        <w:rPr>
          <w:color w:val="000000" w:themeColor="text1"/>
          <w:sz w:val="24"/>
          <w:szCs w:val="24"/>
        </w:rPr>
        <w:t>ак особого способа познания жиз</w:t>
      </w:r>
      <w:r w:rsidRPr="00973650">
        <w:rPr>
          <w:color w:val="000000" w:themeColor="text1"/>
          <w:sz w:val="24"/>
          <w:szCs w:val="24"/>
        </w:rPr>
        <w:t>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w:t>
      </w:r>
      <w:r w:rsidR="004C738F" w:rsidRPr="00973650">
        <w:rPr>
          <w:color w:val="000000" w:themeColor="text1"/>
          <w:sz w:val="24"/>
          <w:szCs w:val="24"/>
        </w:rPr>
        <w:t>печения культурной самоидентифи</w:t>
      </w:r>
      <w:r w:rsidRPr="00973650">
        <w:rPr>
          <w:color w:val="000000" w:themeColor="text1"/>
          <w:sz w:val="24"/>
          <w:szCs w:val="24"/>
        </w:rPr>
        <w:t>кации. В основу курса «Лит</w:t>
      </w:r>
      <w:r w:rsidR="004C738F" w:rsidRPr="00973650">
        <w:rPr>
          <w:color w:val="000000" w:themeColor="text1"/>
          <w:sz w:val="24"/>
          <w:szCs w:val="24"/>
        </w:rPr>
        <w:t>ературное чтение на родном (рус</w:t>
      </w:r>
      <w:r w:rsidRPr="00973650">
        <w:rPr>
          <w:color w:val="000000" w:themeColor="text1"/>
          <w:sz w:val="24"/>
          <w:szCs w:val="24"/>
        </w:rPr>
        <w:t>ском) языке» положена мысль о том, что русская литература включает в себя систему ценностных кодов, единых для нацио</w:t>
      </w:r>
      <w:r w:rsidRPr="00973650">
        <w:rPr>
          <w:color w:val="000000" w:themeColor="text1"/>
          <w:sz w:val="24"/>
          <w:szCs w:val="24"/>
        </w:rPr>
        <w:softHyphen/>
        <w:t>нальной культурной традиции. Являясь средством не только их сохранения, но и передачи подрастающему поколению, рус</w:t>
      </w:r>
      <w:r w:rsidRPr="00973650">
        <w:rPr>
          <w:color w:val="000000" w:themeColor="text1"/>
          <w:sz w:val="24"/>
          <w:szCs w:val="24"/>
        </w:rPr>
        <w:softHyphen/>
        <w:t>ская литература устанавливает тем самым преемственную связь прошлого, настоящего и будущего русской национально</w:t>
      </w:r>
      <w:r w:rsidRPr="00973650">
        <w:rPr>
          <w:color w:val="000000" w:themeColor="text1"/>
          <w:sz w:val="24"/>
          <w:szCs w:val="24"/>
        </w:rPr>
        <w:softHyphen/>
        <w:t>культурной традиции в сознании младших школьников.</w:t>
      </w:r>
    </w:p>
    <w:p w:rsidR="004C738F" w:rsidRPr="00973650" w:rsidRDefault="004C738F" w:rsidP="0059106B">
      <w:pPr>
        <w:pStyle w:val="13"/>
        <w:spacing w:line="240" w:lineRule="auto"/>
        <w:ind w:firstLine="360"/>
        <w:jc w:val="both"/>
        <w:rPr>
          <w:color w:val="000000" w:themeColor="text1"/>
          <w:sz w:val="24"/>
          <w:szCs w:val="24"/>
        </w:rPr>
      </w:pP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ЦЕЛИ ИЗУЧЕНИЯ УЧЕБНОГО ПРЕДМЕТА</w:t>
      </w: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«ЛИТЕРАТУРНОЕ ЧТЕНИЕ НА РОДНОМ (РУССКОМ) ЯЗЫКЕ»</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Целями </w:t>
      </w:r>
      <w:r w:rsidRPr="00973650">
        <w:rPr>
          <w:color w:val="000000" w:themeColor="text1"/>
          <w:sz w:val="24"/>
          <w:szCs w:val="24"/>
        </w:rPr>
        <w:t>изучения предм</w:t>
      </w:r>
      <w:r w:rsidR="005D3FA2">
        <w:rPr>
          <w:color w:val="000000" w:themeColor="text1"/>
          <w:sz w:val="24"/>
          <w:szCs w:val="24"/>
        </w:rPr>
        <w:t>ета «Литературное чтение на род</w:t>
      </w:r>
      <w:r w:rsidRPr="00973650">
        <w:rPr>
          <w:color w:val="000000" w:themeColor="text1"/>
          <w:sz w:val="24"/>
          <w:szCs w:val="24"/>
        </w:rPr>
        <w:t>ном (русском) языке» являются:</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воспитание ценностного отношения к русской литературе и русскому языку как существенной части родной культуры;</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включение обучающихся в культурно-языковое простран</w:t>
      </w:r>
      <w:r w:rsidR="00D87F25" w:rsidRPr="00973650">
        <w:rPr>
          <w:color w:val="000000" w:themeColor="text1"/>
          <w:sz w:val="24"/>
          <w:szCs w:val="24"/>
        </w:rPr>
        <w:softHyphen/>
        <w:t>ство своего народа и при</w:t>
      </w:r>
      <w:r w:rsidR="004C738F" w:rsidRPr="00973650">
        <w:rPr>
          <w:color w:val="000000" w:themeColor="text1"/>
          <w:sz w:val="24"/>
          <w:szCs w:val="24"/>
        </w:rPr>
        <w:t>общение к его культурному насле</w:t>
      </w:r>
      <w:r w:rsidR="00D87F25" w:rsidRPr="00973650">
        <w:rPr>
          <w:color w:val="000000" w:themeColor="text1"/>
          <w:sz w:val="24"/>
          <w:szCs w:val="24"/>
        </w:rPr>
        <w:t>дию и современности, к традициям своего народа;</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осознание исторической преемственности поколений, своей ответственности за сохранение русской культуры;</w:t>
      </w:r>
    </w:p>
    <w:p w:rsidR="008C799E" w:rsidRPr="00973650" w:rsidRDefault="00163DF5" w:rsidP="0059106B">
      <w:pPr>
        <w:pStyle w:val="13"/>
        <w:spacing w:line="240" w:lineRule="auto"/>
        <w:ind w:firstLine="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развитие читательских умений.</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Достижение данных целей пред</w:t>
      </w:r>
      <w:r w:rsidR="004C738F" w:rsidRPr="00973650">
        <w:rPr>
          <w:color w:val="000000" w:themeColor="text1"/>
          <w:sz w:val="24"/>
          <w:szCs w:val="24"/>
        </w:rPr>
        <w:t>полагает решение следую</w:t>
      </w:r>
      <w:r w:rsidRPr="00973650">
        <w:rPr>
          <w:color w:val="000000" w:themeColor="text1"/>
          <w:sz w:val="24"/>
          <w:szCs w:val="24"/>
        </w:rPr>
        <w:t xml:space="preserve">щих </w:t>
      </w:r>
      <w:r w:rsidRPr="00973650">
        <w:rPr>
          <w:b/>
          <w:bCs/>
          <w:color w:val="000000" w:themeColor="text1"/>
          <w:sz w:val="24"/>
          <w:szCs w:val="24"/>
        </w:rPr>
        <w:t>задач</w:t>
      </w:r>
      <w:r w:rsidRPr="00973650">
        <w:rPr>
          <w:color w:val="000000" w:themeColor="text1"/>
          <w:sz w:val="24"/>
          <w:szCs w:val="24"/>
        </w:rPr>
        <w:t>:</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 xml:space="preserve">формирование основ российской гражданской идентичности, чувства гордости за свою </w:t>
      </w:r>
      <w:r w:rsidR="005D3FA2">
        <w:rPr>
          <w:color w:val="000000" w:themeColor="text1"/>
          <w:sz w:val="24"/>
          <w:szCs w:val="24"/>
        </w:rPr>
        <w:t>Родину, российский народ и исто</w:t>
      </w:r>
      <w:r w:rsidR="00D87F25" w:rsidRPr="00973650">
        <w:rPr>
          <w:color w:val="000000" w:themeColor="text1"/>
          <w:sz w:val="24"/>
          <w:szCs w:val="24"/>
        </w:rPr>
        <w:t>рию России, осознание своей этнической и национальной принадлежности; формир</w:t>
      </w:r>
      <w:r w:rsidR="005D3FA2">
        <w:rPr>
          <w:color w:val="000000" w:themeColor="text1"/>
          <w:sz w:val="24"/>
          <w:szCs w:val="24"/>
        </w:rPr>
        <w:t>ование ценностей многонациональ</w:t>
      </w:r>
      <w:r w:rsidR="00D87F25" w:rsidRPr="00973650">
        <w:rPr>
          <w:color w:val="000000" w:themeColor="text1"/>
          <w:sz w:val="24"/>
          <w:szCs w:val="24"/>
        </w:rPr>
        <w:t>ного российского общества;</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воспитание ценностного отношения к историко-культурному опыту русского народа, введение обучающегося в культурно</w:t>
      </w:r>
      <w:r w:rsidR="00D87F25" w:rsidRPr="00973650">
        <w:rPr>
          <w:color w:val="000000" w:themeColor="text1"/>
          <w:sz w:val="24"/>
          <w:szCs w:val="24"/>
        </w:rPr>
        <w:softHyphen/>
        <w:t>языковое пространство сво</w:t>
      </w:r>
      <w:r w:rsidR="004C738F" w:rsidRPr="00973650">
        <w:rPr>
          <w:color w:val="000000" w:themeColor="text1"/>
          <w:sz w:val="24"/>
          <w:szCs w:val="24"/>
        </w:rPr>
        <w:t>его народа; формирование у млад</w:t>
      </w:r>
      <w:r w:rsidR="00D87F25" w:rsidRPr="00973650">
        <w:rPr>
          <w:color w:val="000000" w:themeColor="text1"/>
          <w:sz w:val="24"/>
          <w:szCs w:val="24"/>
        </w:rPr>
        <w:t>шего школьника интереса</w:t>
      </w:r>
      <w:r w:rsidR="004C738F" w:rsidRPr="00973650">
        <w:rPr>
          <w:color w:val="000000" w:themeColor="text1"/>
          <w:sz w:val="24"/>
          <w:szCs w:val="24"/>
        </w:rPr>
        <w:t xml:space="preserve"> к русской литературе как источ</w:t>
      </w:r>
      <w:r w:rsidR="00D87F25" w:rsidRPr="00973650">
        <w:rPr>
          <w:color w:val="000000" w:themeColor="text1"/>
          <w:sz w:val="24"/>
          <w:szCs w:val="24"/>
        </w:rPr>
        <w:t>нику историко-культурных, нравственных, эстетических ценностей;</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формирование представле</w:t>
      </w:r>
      <w:r w:rsidR="004C738F" w:rsidRPr="00973650">
        <w:rPr>
          <w:color w:val="000000" w:themeColor="text1"/>
          <w:sz w:val="24"/>
          <w:szCs w:val="24"/>
        </w:rPr>
        <w:t>ний об основных нравственно-эти</w:t>
      </w:r>
      <w:r w:rsidR="00D87F25" w:rsidRPr="00973650">
        <w:rPr>
          <w:color w:val="000000" w:themeColor="text1"/>
          <w:sz w:val="24"/>
          <w:szCs w:val="24"/>
        </w:rPr>
        <w:t>ческих ценностях, значимых для национального русского сознания и отражённых в родной литературе;</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обогащение знаний о художественно-эстети</w:t>
      </w:r>
      <w:r w:rsidR="000D57BD" w:rsidRPr="00973650">
        <w:rPr>
          <w:color w:val="000000" w:themeColor="text1"/>
          <w:sz w:val="24"/>
          <w:szCs w:val="24"/>
        </w:rPr>
        <w:t>ческих возмож</w:t>
      </w:r>
      <w:r w:rsidR="00D87F25" w:rsidRPr="00973650">
        <w:rPr>
          <w:color w:val="000000" w:themeColor="text1"/>
          <w:sz w:val="24"/>
          <w:szCs w:val="24"/>
        </w:rPr>
        <w:t>ностях русского языка на о</w:t>
      </w:r>
      <w:r w:rsidR="000D57BD" w:rsidRPr="00973650">
        <w:rPr>
          <w:color w:val="000000" w:themeColor="text1"/>
          <w:sz w:val="24"/>
          <w:szCs w:val="24"/>
        </w:rPr>
        <w:t>снове изучения произведений рус</w:t>
      </w:r>
      <w:r w:rsidR="00D87F25" w:rsidRPr="00973650">
        <w:rPr>
          <w:color w:val="000000" w:themeColor="text1"/>
          <w:sz w:val="24"/>
          <w:szCs w:val="24"/>
        </w:rPr>
        <w:t>ской литературы;</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формирование потребност</w:t>
      </w:r>
      <w:r w:rsidR="005D3FA2">
        <w:rPr>
          <w:color w:val="000000" w:themeColor="text1"/>
          <w:sz w:val="24"/>
          <w:szCs w:val="24"/>
        </w:rPr>
        <w:t>и в постоянном чтении для разви</w:t>
      </w:r>
      <w:r w:rsidR="00D87F25" w:rsidRPr="00973650">
        <w:rPr>
          <w:color w:val="000000" w:themeColor="text1"/>
          <w:sz w:val="24"/>
          <w:szCs w:val="24"/>
        </w:rPr>
        <w:t>тия личности, для речевого самосовершенствования;</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совершенствование читат</w:t>
      </w:r>
      <w:r w:rsidR="000D57BD" w:rsidRPr="00973650">
        <w:rPr>
          <w:color w:val="000000" w:themeColor="text1"/>
          <w:sz w:val="24"/>
          <w:szCs w:val="24"/>
        </w:rPr>
        <w:t>ельских умений понимать и оцени</w:t>
      </w:r>
      <w:r w:rsidR="00D87F25" w:rsidRPr="00973650">
        <w:rPr>
          <w:color w:val="000000" w:themeColor="text1"/>
          <w:sz w:val="24"/>
          <w:szCs w:val="24"/>
        </w:rPr>
        <w:t>вать содержание и специ</w:t>
      </w:r>
      <w:r w:rsidR="000D57BD" w:rsidRPr="00973650">
        <w:rPr>
          <w:color w:val="000000" w:themeColor="text1"/>
          <w:sz w:val="24"/>
          <w:szCs w:val="24"/>
        </w:rPr>
        <w:t>фику различных текстов, участво</w:t>
      </w:r>
      <w:r w:rsidR="00D87F25" w:rsidRPr="00973650">
        <w:rPr>
          <w:color w:val="000000" w:themeColor="text1"/>
          <w:sz w:val="24"/>
          <w:szCs w:val="24"/>
        </w:rPr>
        <w:t>вать в их обсуждении;</w:t>
      </w:r>
    </w:p>
    <w:p w:rsidR="008C799E" w:rsidRPr="00973650" w:rsidRDefault="00163DF5" w:rsidP="0059106B">
      <w:pPr>
        <w:pStyle w:val="13"/>
        <w:spacing w:line="240" w:lineRule="auto"/>
        <w:ind w:left="240" w:hanging="24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 xml:space="preserve">развитие всех видов речевой деятельности, приобретение опыта создания устных </w:t>
      </w:r>
      <w:r w:rsidR="000D57BD" w:rsidRPr="00973650">
        <w:rPr>
          <w:color w:val="000000" w:themeColor="text1"/>
          <w:sz w:val="24"/>
          <w:szCs w:val="24"/>
        </w:rPr>
        <w:t>и письменных высказываний о про</w:t>
      </w:r>
      <w:r w:rsidR="00D87F25" w:rsidRPr="00973650">
        <w:rPr>
          <w:color w:val="000000" w:themeColor="text1"/>
          <w:sz w:val="24"/>
          <w:szCs w:val="24"/>
        </w:rPr>
        <w:t>читанном.</w:t>
      </w:r>
    </w:p>
    <w:p w:rsidR="000D57BD" w:rsidRPr="00973650" w:rsidRDefault="000D57BD" w:rsidP="0059106B">
      <w:pPr>
        <w:pStyle w:val="13"/>
        <w:spacing w:line="240" w:lineRule="auto"/>
        <w:ind w:left="240" w:hanging="240"/>
        <w:jc w:val="both"/>
        <w:rPr>
          <w:color w:val="000000" w:themeColor="text1"/>
          <w:sz w:val="24"/>
          <w:szCs w:val="24"/>
        </w:rPr>
      </w:pPr>
    </w:p>
    <w:p w:rsidR="008C799E" w:rsidRPr="00973650" w:rsidRDefault="00D87F25" w:rsidP="0059106B">
      <w:pPr>
        <w:pStyle w:val="32"/>
        <w:spacing w:after="0"/>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МЕСТО УЧЕБНОГО ПРЕДМЕТА</w:t>
      </w:r>
    </w:p>
    <w:p w:rsidR="008C799E" w:rsidRPr="00973650" w:rsidRDefault="00D87F25" w:rsidP="0059106B">
      <w:pPr>
        <w:pStyle w:val="32"/>
        <w:spacing w:after="0"/>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«ЛИТЕРАТУРНОЕ ЧТЕНИЕ НА РОДНОМ (РУССКОМ) ЯЗЫКЕ» В УЧЕБНОМ ПЛАНЕ</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lastRenderedPageBreak/>
        <w:t>Программа по предмету «Литературное чтение на родном (русском) языке» составлена</w:t>
      </w:r>
      <w:r w:rsidR="000D57BD" w:rsidRPr="00973650">
        <w:rPr>
          <w:color w:val="000000" w:themeColor="text1"/>
          <w:sz w:val="24"/>
          <w:szCs w:val="24"/>
        </w:rPr>
        <w:t xml:space="preserve"> на основе требований к предмет</w:t>
      </w:r>
      <w:r w:rsidRPr="00973650">
        <w:rPr>
          <w:color w:val="000000" w:themeColor="text1"/>
          <w:sz w:val="24"/>
          <w:szCs w:val="24"/>
        </w:rPr>
        <w:t>ным результатам освоения о</w:t>
      </w:r>
      <w:r w:rsidR="000D57BD" w:rsidRPr="00973650">
        <w:rPr>
          <w:color w:val="000000" w:themeColor="text1"/>
          <w:sz w:val="24"/>
          <w:szCs w:val="24"/>
        </w:rPr>
        <w:t>сновной образовательной програм</w:t>
      </w:r>
      <w:r w:rsidRPr="00973650">
        <w:rPr>
          <w:color w:val="000000" w:themeColor="text1"/>
          <w:sz w:val="24"/>
          <w:szCs w:val="24"/>
        </w:rPr>
        <w:t>мы, представленных в Федер</w:t>
      </w:r>
      <w:r w:rsidR="000D57BD" w:rsidRPr="00973650">
        <w:rPr>
          <w:color w:val="000000" w:themeColor="text1"/>
          <w:sz w:val="24"/>
          <w:szCs w:val="24"/>
        </w:rPr>
        <w:t>альном государственном образова</w:t>
      </w:r>
      <w:r w:rsidRPr="00973650">
        <w:rPr>
          <w:color w:val="000000" w:themeColor="text1"/>
          <w:sz w:val="24"/>
          <w:szCs w:val="24"/>
        </w:rPr>
        <w:t>тельном стандарте начально</w:t>
      </w:r>
      <w:r w:rsidR="005D3FA2">
        <w:rPr>
          <w:color w:val="000000" w:themeColor="text1"/>
          <w:sz w:val="24"/>
          <w:szCs w:val="24"/>
        </w:rPr>
        <w:t>го общего образования, и рассчи</w:t>
      </w:r>
      <w:r w:rsidRPr="00973650">
        <w:rPr>
          <w:color w:val="000000" w:themeColor="text1"/>
          <w:sz w:val="24"/>
          <w:szCs w:val="24"/>
        </w:rPr>
        <w:t xml:space="preserve">тана на </w:t>
      </w:r>
      <w:r w:rsidR="005D3FA2">
        <w:rPr>
          <w:color w:val="000000" w:themeColor="text1"/>
          <w:sz w:val="24"/>
          <w:szCs w:val="24"/>
        </w:rPr>
        <w:t xml:space="preserve">общую учебную нагрузку в объёме: </w:t>
      </w:r>
      <w:r w:rsidR="000D57BD" w:rsidRPr="00973650">
        <w:rPr>
          <w:color w:val="000000" w:themeColor="text1"/>
          <w:sz w:val="24"/>
          <w:szCs w:val="24"/>
        </w:rPr>
        <w:t>34 часа</w:t>
      </w:r>
      <w:r w:rsidR="005D3FA2">
        <w:rPr>
          <w:color w:val="000000" w:themeColor="text1"/>
          <w:sz w:val="24"/>
          <w:szCs w:val="24"/>
        </w:rPr>
        <w:t>,</w:t>
      </w:r>
      <w:r w:rsidR="000D57BD" w:rsidRPr="00973650">
        <w:rPr>
          <w:color w:val="000000" w:themeColor="text1"/>
          <w:sz w:val="24"/>
          <w:szCs w:val="24"/>
        </w:rPr>
        <w:t xml:space="preserve"> в 3 и 4 классах по 17 часов</w:t>
      </w:r>
      <w:r w:rsidR="005D3FA2">
        <w:rPr>
          <w:color w:val="000000" w:themeColor="text1"/>
          <w:sz w:val="24"/>
          <w:szCs w:val="24"/>
        </w:rPr>
        <w:t xml:space="preserve"> в год (по 0,5 часа в неделю)</w:t>
      </w:r>
      <w:r w:rsidR="000D57BD" w:rsidRPr="00973650">
        <w:rPr>
          <w:color w:val="000000" w:themeColor="text1"/>
          <w:sz w:val="24"/>
          <w:szCs w:val="24"/>
        </w:rPr>
        <w:t xml:space="preserve">. </w:t>
      </w:r>
    </w:p>
    <w:p w:rsidR="000D57BD" w:rsidRPr="00973650" w:rsidRDefault="000D57BD" w:rsidP="0059106B">
      <w:pPr>
        <w:pStyle w:val="13"/>
        <w:spacing w:line="240" w:lineRule="auto"/>
        <w:ind w:firstLine="360"/>
        <w:jc w:val="both"/>
        <w:rPr>
          <w:color w:val="000000" w:themeColor="text1"/>
          <w:sz w:val="24"/>
          <w:szCs w:val="24"/>
        </w:rPr>
      </w:pP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ОСНОВНЫЕ СОДЕРЖАТЕЛЬНЫЕ ЛИНИИ</w:t>
      </w: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 xml:space="preserve"> РАБОЧЕЙ ПРОГРАММЫ УЧЕБНОГО ПРЕДМЕТА «ЛИТЕРАТУРНОЕ ЧТЕНИЕ НА РОДНОМ (РУССКОМ) ЯЗЫКЕ»</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В программе учебного предмета «Литературное чтение на родном (русском) языке» представлено содержание, изучение которого позволит раскры</w:t>
      </w:r>
      <w:r w:rsidR="000D57BD" w:rsidRPr="00973650">
        <w:rPr>
          <w:color w:val="000000" w:themeColor="text1"/>
          <w:sz w:val="24"/>
          <w:szCs w:val="24"/>
        </w:rPr>
        <w:t>ть национально-культурную специ</w:t>
      </w:r>
      <w:r w:rsidRPr="00973650">
        <w:rPr>
          <w:color w:val="000000" w:themeColor="text1"/>
          <w:sz w:val="24"/>
          <w:szCs w:val="24"/>
        </w:rPr>
        <w:t>фику русской литературы; в</w:t>
      </w:r>
      <w:r w:rsidR="000D57BD" w:rsidRPr="00973650">
        <w:rPr>
          <w:color w:val="000000" w:themeColor="text1"/>
          <w:sz w:val="24"/>
          <w:szCs w:val="24"/>
        </w:rPr>
        <w:t>заимосвязь русского языка и рус</w:t>
      </w:r>
      <w:r w:rsidRPr="00973650">
        <w:rPr>
          <w:color w:val="000000" w:themeColor="text1"/>
          <w:sz w:val="24"/>
          <w:szCs w:val="24"/>
        </w:rPr>
        <w:t>ской литературы с историей</w:t>
      </w:r>
      <w:r w:rsidR="000D57BD" w:rsidRPr="00973650">
        <w:rPr>
          <w:color w:val="000000" w:themeColor="text1"/>
          <w:sz w:val="24"/>
          <w:szCs w:val="24"/>
        </w:rPr>
        <w:t xml:space="preserve"> России, с материальной и духов</w:t>
      </w:r>
      <w:r w:rsidRPr="00973650">
        <w:rPr>
          <w:color w:val="000000" w:themeColor="text1"/>
          <w:sz w:val="24"/>
          <w:szCs w:val="24"/>
        </w:rPr>
        <w:t>ной культурой русского наро</w:t>
      </w:r>
      <w:r w:rsidR="000D57BD" w:rsidRPr="00973650">
        <w:rPr>
          <w:color w:val="000000" w:themeColor="text1"/>
          <w:sz w:val="24"/>
          <w:szCs w:val="24"/>
        </w:rPr>
        <w:t>да. Учебный предмет «Литератур</w:t>
      </w:r>
      <w:r w:rsidRPr="00973650">
        <w:rPr>
          <w:color w:val="000000" w:themeColor="text1"/>
          <w:sz w:val="24"/>
          <w:szCs w:val="24"/>
        </w:rPr>
        <w:t>ное чтение на родном (русском) языке» не ущемляет права тех школьников, которые изуч</w:t>
      </w:r>
      <w:r w:rsidR="000D57BD" w:rsidRPr="00973650">
        <w:rPr>
          <w:color w:val="000000" w:themeColor="text1"/>
          <w:sz w:val="24"/>
          <w:szCs w:val="24"/>
        </w:rPr>
        <w:t>ают иной родной язык и иную род</w:t>
      </w:r>
      <w:r w:rsidRPr="00973650">
        <w:rPr>
          <w:color w:val="000000" w:themeColor="text1"/>
          <w:sz w:val="24"/>
          <w:szCs w:val="24"/>
        </w:rPr>
        <w:t>ную литературу, поэтому уче</w:t>
      </w:r>
      <w:r w:rsidR="000D57BD" w:rsidRPr="00973650">
        <w:rPr>
          <w:color w:val="000000" w:themeColor="text1"/>
          <w:sz w:val="24"/>
          <w:szCs w:val="24"/>
        </w:rPr>
        <w:t>бное время, отведённое на изуче</w:t>
      </w:r>
      <w:r w:rsidRPr="00973650">
        <w:rPr>
          <w:color w:val="000000" w:themeColor="text1"/>
          <w:sz w:val="24"/>
          <w:szCs w:val="24"/>
        </w:rPr>
        <w:t>ние данного предмета, не может рассматриваться как время для углублённого изучения ос</w:t>
      </w:r>
      <w:r w:rsidR="000D57BD" w:rsidRPr="00973650">
        <w:rPr>
          <w:color w:val="000000" w:themeColor="text1"/>
          <w:sz w:val="24"/>
          <w:szCs w:val="24"/>
        </w:rPr>
        <w:t>новного курса литературного чте</w:t>
      </w:r>
      <w:r w:rsidRPr="00973650">
        <w:rPr>
          <w:color w:val="000000" w:themeColor="text1"/>
          <w:sz w:val="24"/>
          <w:szCs w:val="24"/>
        </w:rPr>
        <w:t>ния, входящего в предметную область «Русский язык и лите</w:t>
      </w:r>
      <w:r w:rsidRPr="00973650">
        <w:rPr>
          <w:color w:val="000000" w:themeColor="text1"/>
          <w:sz w:val="24"/>
          <w:szCs w:val="24"/>
        </w:rPr>
        <w:softHyphen/>
        <w:t>ратурное чтение». Курс пре</w:t>
      </w:r>
      <w:r w:rsidR="000D57BD" w:rsidRPr="00973650">
        <w:rPr>
          <w:color w:val="000000" w:themeColor="text1"/>
          <w:sz w:val="24"/>
          <w:szCs w:val="24"/>
        </w:rPr>
        <w:t>дназначен для расширения литера</w:t>
      </w:r>
      <w:r w:rsidRPr="00973650">
        <w:rPr>
          <w:color w:val="000000" w:themeColor="text1"/>
          <w:sz w:val="24"/>
          <w:szCs w:val="24"/>
        </w:rPr>
        <w:t>турного и культурного кр</w:t>
      </w:r>
      <w:r w:rsidR="000D57BD" w:rsidRPr="00973650">
        <w:rPr>
          <w:color w:val="000000" w:themeColor="text1"/>
          <w:sz w:val="24"/>
          <w:szCs w:val="24"/>
        </w:rPr>
        <w:t>угозора младших школьников; про</w:t>
      </w:r>
      <w:r w:rsidRPr="00973650">
        <w:rPr>
          <w:color w:val="000000" w:themeColor="text1"/>
          <w:sz w:val="24"/>
          <w:szCs w:val="24"/>
        </w:rPr>
        <w:t>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w:t>
      </w:r>
      <w:r w:rsidRPr="00973650">
        <w:rPr>
          <w:color w:val="000000" w:themeColor="text1"/>
          <w:sz w:val="24"/>
          <w:szCs w:val="24"/>
        </w:rPr>
        <w:softHyphen/>
        <w:t>ской культуры понятиям</w:t>
      </w:r>
      <w:r w:rsidR="005D3FA2">
        <w:rPr>
          <w:color w:val="000000" w:themeColor="text1"/>
          <w:sz w:val="24"/>
          <w:szCs w:val="24"/>
        </w:rPr>
        <w:t>и. Предложенные младшим школьни</w:t>
      </w:r>
      <w:r w:rsidRPr="00973650">
        <w:rPr>
          <w:color w:val="000000" w:themeColor="text1"/>
          <w:sz w:val="24"/>
          <w:szCs w:val="24"/>
        </w:rPr>
        <w:t>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w:t>
      </w:r>
      <w:r w:rsidRPr="00973650">
        <w:rPr>
          <w:color w:val="000000" w:themeColor="text1"/>
          <w:sz w:val="24"/>
          <w:szCs w:val="24"/>
        </w:rPr>
        <w:softHyphen/>
        <w:t>душие, милосердие, совесть, правда, любовь и др.).</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В данной программе специфика курса «Литературное чте</w:t>
      </w:r>
      <w:r w:rsidRPr="00973650">
        <w:rPr>
          <w:color w:val="000000" w:themeColor="text1"/>
          <w:sz w:val="24"/>
          <w:szCs w:val="24"/>
        </w:rPr>
        <w:softHyphen/>
        <w:t>ние на родном (русском) языке» реализована благодаря:</w:t>
      </w:r>
    </w:p>
    <w:p w:rsidR="008C799E" w:rsidRPr="00973650" w:rsidRDefault="00D87F25" w:rsidP="00C23763">
      <w:pPr>
        <w:pStyle w:val="13"/>
        <w:numPr>
          <w:ilvl w:val="0"/>
          <w:numId w:val="51"/>
        </w:numPr>
        <w:spacing w:line="240" w:lineRule="auto"/>
        <w:ind w:firstLine="360"/>
        <w:jc w:val="both"/>
        <w:rPr>
          <w:color w:val="000000" w:themeColor="text1"/>
          <w:sz w:val="24"/>
          <w:szCs w:val="24"/>
        </w:rPr>
      </w:pPr>
      <w:r w:rsidRPr="00973650">
        <w:rPr>
          <w:color w:val="000000" w:themeColor="text1"/>
          <w:sz w:val="24"/>
          <w:szCs w:val="24"/>
        </w:rPr>
        <w:t xml:space="preserve">отбору произведений, </w:t>
      </w:r>
      <w:r w:rsidR="000D57BD" w:rsidRPr="00973650">
        <w:rPr>
          <w:color w:val="000000" w:themeColor="text1"/>
          <w:sz w:val="24"/>
          <w:szCs w:val="24"/>
        </w:rPr>
        <w:t>в которых отражается русский на</w:t>
      </w:r>
      <w:r w:rsidRPr="00973650">
        <w:rPr>
          <w:color w:val="000000" w:themeColor="text1"/>
          <w:sz w:val="24"/>
          <w:szCs w:val="24"/>
        </w:rPr>
        <w:t>циональный характер, обыча</w:t>
      </w:r>
      <w:r w:rsidR="000D57BD" w:rsidRPr="00973650">
        <w:rPr>
          <w:color w:val="000000" w:themeColor="text1"/>
          <w:sz w:val="24"/>
          <w:szCs w:val="24"/>
        </w:rPr>
        <w:t>и, традиции русского народа, ду</w:t>
      </w:r>
      <w:r w:rsidRPr="00973650">
        <w:rPr>
          <w:color w:val="000000" w:themeColor="text1"/>
          <w:sz w:val="24"/>
          <w:szCs w:val="24"/>
        </w:rPr>
        <w:t>ховные основы русской культуры;</w:t>
      </w:r>
    </w:p>
    <w:p w:rsidR="008C799E" w:rsidRPr="00973650" w:rsidRDefault="00D87F25" w:rsidP="00C23763">
      <w:pPr>
        <w:pStyle w:val="13"/>
        <w:numPr>
          <w:ilvl w:val="0"/>
          <w:numId w:val="51"/>
        </w:numPr>
        <w:spacing w:line="240" w:lineRule="auto"/>
        <w:ind w:firstLine="360"/>
        <w:jc w:val="both"/>
        <w:rPr>
          <w:color w:val="000000" w:themeColor="text1"/>
          <w:sz w:val="24"/>
          <w:szCs w:val="24"/>
        </w:rPr>
      </w:pPr>
      <w:r w:rsidRPr="00973650">
        <w:rPr>
          <w:color w:val="000000" w:themeColor="text1"/>
          <w:sz w:val="24"/>
          <w:szCs w:val="24"/>
        </w:rPr>
        <w:t>вниманию к тем произведениям русских писателей, в которых отражается мир русс</w:t>
      </w:r>
      <w:r w:rsidR="000D57BD" w:rsidRPr="00973650">
        <w:rPr>
          <w:color w:val="000000" w:themeColor="text1"/>
          <w:sz w:val="24"/>
          <w:szCs w:val="24"/>
        </w:rPr>
        <w:t>кого детства: особенности воспи</w:t>
      </w:r>
      <w:r w:rsidRPr="00973650">
        <w:rPr>
          <w:color w:val="000000" w:themeColor="text1"/>
          <w:sz w:val="24"/>
          <w:szCs w:val="24"/>
        </w:rPr>
        <w:t>тания ребёнка в семье, его взаимоотношений со сверстниками и взрослыми, особенности восприятия ребёнком окружающего мира;</w:t>
      </w:r>
    </w:p>
    <w:p w:rsidR="008C799E" w:rsidRPr="00973650" w:rsidRDefault="00D87F25" w:rsidP="00C23763">
      <w:pPr>
        <w:pStyle w:val="13"/>
        <w:numPr>
          <w:ilvl w:val="0"/>
          <w:numId w:val="51"/>
        </w:numPr>
        <w:spacing w:line="240" w:lineRule="auto"/>
        <w:ind w:firstLine="360"/>
        <w:jc w:val="both"/>
        <w:rPr>
          <w:color w:val="000000" w:themeColor="text1"/>
          <w:sz w:val="24"/>
          <w:szCs w:val="24"/>
        </w:rPr>
      </w:pPr>
      <w:r w:rsidRPr="00973650">
        <w:rPr>
          <w:color w:val="000000" w:themeColor="text1"/>
          <w:sz w:val="24"/>
          <w:szCs w:val="24"/>
        </w:rPr>
        <w:t>расширенному историко-культурному комментарию к произведениям, созданным во</w:t>
      </w:r>
      <w:r w:rsidR="005D3FA2">
        <w:rPr>
          <w:color w:val="000000" w:themeColor="text1"/>
          <w:sz w:val="24"/>
          <w:szCs w:val="24"/>
        </w:rPr>
        <w:t xml:space="preserve"> времена, отстоящие от современ</w:t>
      </w:r>
      <w:r w:rsidRPr="00973650">
        <w:rPr>
          <w:color w:val="000000" w:themeColor="text1"/>
          <w:sz w:val="24"/>
          <w:szCs w:val="24"/>
        </w:rPr>
        <w:t>ности; такой комментарий позволяет современному младшему школьнику лучше понять ос</w:t>
      </w:r>
      <w:r w:rsidR="005D3FA2">
        <w:rPr>
          <w:color w:val="000000" w:themeColor="text1"/>
          <w:sz w:val="24"/>
          <w:szCs w:val="24"/>
        </w:rPr>
        <w:t>обенности истории и культуры на</w:t>
      </w:r>
      <w:r w:rsidRPr="00973650">
        <w:rPr>
          <w:color w:val="000000" w:themeColor="text1"/>
          <w:sz w:val="24"/>
          <w:szCs w:val="24"/>
        </w:rPr>
        <w:t>рода, а также содержание произведений русской литературы.</w:t>
      </w:r>
    </w:p>
    <w:p w:rsidR="008C799E" w:rsidRPr="00973650" w:rsidRDefault="00D87F25" w:rsidP="0059106B">
      <w:pPr>
        <w:pStyle w:val="13"/>
        <w:spacing w:line="240" w:lineRule="auto"/>
        <w:ind w:firstLine="360"/>
        <w:jc w:val="both"/>
        <w:rPr>
          <w:color w:val="000000" w:themeColor="text1"/>
          <w:sz w:val="24"/>
          <w:szCs w:val="24"/>
        </w:rPr>
        <w:sectPr w:rsidR="008C799E" w:rsidRPr="00973650" w:rsidSect="00D87F25">
          <w:footerReference w:type="even" r:id="rId24"/>
          <w:footerReference w:type="default" r:id="rId25"/>
          <w:pgSz w:w="11909" w:h="16834"/>
          <w:pgMar w:top="1134" w:right="850" w:bottom="1134" w:left="1701" w:header="0" w:footer="3" w:gutter="0"/>
          <w:cols w:space="720"/>
          <w:noEndnote/>
          <w:docGrid w:linePitch="360"/>
        </w:sectPr>
      </w:pPr>
      <w:r w:rsidRPr="00973650">
        <w:rPr>
          <w:color w:val="000000" w:themeColor="text1"/>
          <w:sz w:val="24"/>
          <w:szCs w:val="24"/>
        </w:rPr>
        <w:t>Как часть предметной о</w:t>
      </w:r>
      <w:r w:rsidR="005D3FA2">
        <w:rPr>
          <w:color w:val="000000" w:themeColor="text1"/>
          <w:sz w:val="24"/>
          <w:szCs w:val="24"/>
        </w:rPr>
        <w:t>бласти «Родной язык и литератур</w:t>
      </w:r>
      <w:r w:rsidRPr="00973650">
        <w:rPr>
          <w:color w:val="000000" w:themeColor="text1"/>
          <w:sz w:val="24"/>
          <w:szCs w:val="24"/>
        </w:rPr>
        <w:t>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w:t>
      </w:r>
      <w:r w:rsidRPr="00973650">
        <w:rPr>
          <w:color w:val="000000" w:themeColor="text1"/>
          <w:sz w:val="24"/>
          <w:szCs w:val="24"/>
        </w:rPr>
        <w:softHyphen/>
        <w:t>кативных умений. Оба курса объединяет культурно-историче</w:t>
      </w:r>
      <w:r w:rsidRPr="00973650">
        <w:rPr>
          <w:color w:val="000000" w:themeColor="text1"/>
          <w:sz w:val="24"/>
          <w:szCs w:val="24"/>
        </w:rPr>
        <w:softHyphen/>
        <w:t>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w:t>
      </w:r>
      <w:r w:rsidRPr="00973650">
        <w:rPr>
          <w:color w:val="000000" w:themeColor="text1"/>
          <w:sz w:val="24"/>
          <w:szCs w:val="24"/>
        </w:rPr>
        <w:softHyphen/>
        <w:t xml:space="preserve">чает сопряжённые с ним </w:t>
      </w:r>
      <w:r w:rsidR="000D57BD" w:rsidRPr="00973650">
        <w:rPr>
          <w:color w:val="000000" w:themeColor="text1"/>
          <w:sz w:val="24"/>
          <w:szCs w:val="24"/>
        </w:rPr>
        <w:t>ключевые понятия, отражающие ду</w:t>
      </w:r>
      <w:r w:rsidRPr="00973650">
        <w:rPr>
          <w:color w:val="000000" w:themeColor="text1"/>
          <w:sz w:val="24"/>
          <w:szCs w:val="24"/>
        </w:rPr>
        <w:t>ховную и материальную культуру русского народа в их исто</w:t>
      </w:r>
      <w:r w:rsidRPr="00973650">
        <w:rPr>
          <w:color w:val="000000" w:themeColor="text1"/>
          <w:sz w:val="24"/>
          <w:szCs w:val="24"/>
        </w:rPr>
        <w:softHyphen/>
        <w:t>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8C799E" w:rsidRPr="00973650" w:rsidRDefault="00D87F25" w:rsidP="0059106B">
      <w:pPr>
        <w:pStyle w:val="22"/>
        <w:spacing w:after="0"/>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lastRenderedPageBreak/>
        <w:t>СОДЕРЖАНИЕ УЧЕБНОГО ПРЕДМЕТА</w:t>
      </w:r>
    </w:p>
    <w:p w:rsidR="008C799E" w:rsidRPr="00973650" w:rsidRDefault="00D87F25" w:rsidP="0059106B">
      <w:pPr>
        <w:pStyle w:val="22"/>
        <w:spacing w:after="0"/>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u w:val="single"/>
        </w:rPr>
        <w:t>«ЛИТЕРАТУРНОЕ ЧТЕНИЕ НА РОДНОМ (РУССКОМ) ЯЗЫКЕ»</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При определении содержания курса «Литературное чтение на родном (русском) языке» в центре внимания находятся:</w:t>
      </w:r>
    </w:p>
    <w:p w:rsidR="008C799E" w:rsidRPr="00973650" w:rsidRDefault="00D87F25" w:rsidP="00C23763">
      <w:pPr>
        <w:pStyle w:val="13"/>
        <w:numPr>
          <w:ilvl w:val="0"/>
          <w:numId w:val="52"/>
        </w:numPr>
        <w:tabs>
          <w:tab w:val="left" w:pos="644"/>
        </w:tabs>
        <w:spacing w:line="240" w:lineRule="auto"/>
        <w:ind w:firstLine="360"/>
        <w:jc w:val="both"/>
        <w:rPr>
          <w:color w:val="000000" w:themeColor="text1"/>
          <w:sz w:val="24"/>
          <w:szCs w:val="24"/>
        </w:rPr>
      </w:pPr>
      <w:r w:rsidRPr="00973650">
        <w:rPr>
          <w:color w:val="000000" w:themeColor="text1"/>
          <w:sz w:val="24"/>
          <w:szCs w:val="24"/>
        </w:rPr>
        <w:t>Важные для национ</w:t>
      </w:r>
      <w:r w:rsidR="005D3FA2">
        <w:rPr>
          <w:color w:val="000000" w:themeColor="text1"/>
          <w:sz w:val="24"/>
          <w:szCs w:val="24"/>
        </w:rPr>
        <w:t>ального сознания концепты, суще</w:t>
      </w:r>
      <w:r w:rsidRPr="00973650">
        <w:rPr>
          <w:color w:val="000000" w:themeColor="text1"/>
          <w:sz w:val="24"/>
          <w:szCs w:val="24"/>
        </w:rPr>
        <w:t>ствующие в культурном пространстве на протяжении длитель</w:t>
      </w:r>
      <w:r w:rsidRPr="00973650">
        <w:rPr>
          <w:color w:val="000000" w:themeColor="text1"/>
          <w:sz w:val="24"/>
          <w:szCs w:val="24"/>
        </w:rPr>
        <w:softHyphen/>
        <w:t>ного времени — вплоть до современности (например, доброта, сострадание, чувство справедливости, совесть и т. д.). Работа с этими ключевыми понятиями</w:t>
      </w:r>
      <w:r w:rsidR="005D3FA2">
        <w:rPr>
          <w:color w:val="000000" w:themeColor="text1"/>
          <w:sz w:val="24"/>
          <w:szCs w:val="24"/>
        </w:rPr>
        <w:t xml:space="preserve"> происходит на материале доступ</w:t>
      </w:r>
      <w:r w:rsidRPr="00973650">
        <w:rPr>
          <w:color w:val="000000" w:themeColor="text1"/>
          <w:sz w:val="24"/>
          <w:szCs w:val="24"/>
        </w:rPr>
        <w:t>ных для восприятия учащихся начальной школы произведе</w:t>
      </w:r>
      <w:r w:rsidRPr="00973650">
        <w:rPr>
          <w:color w:val="000000" w:themeColor="text1"/>
          <w:sz w:val="24"/>
          <w:szCs w:val="24"/>
        </w:rPr>
        <w:softHyphen/>
        <w:t xml:space="preserve">ний русских писателей, </w:t>
      </w:r>
      <w:r w:rsidR="005D3FA2">
        <w:rPr>
          <w:color w:val="000000" w:themeColor="text1"/>
          <w:sz w:val="24"/>
          <w:szCs w:val="24"/>
        </w:rPr>
        <w:t>наиболее ярко воплотивших нацио</w:t>
      </w:r>
      <w:r w:rsidRPr="00973650">
        <w:rPr>
          <w:color w:val="000000" w:themeColor="text1"/>
          <w:sz w:val="24"/>
          <w:szCs w:val="24"/>
        </w:rPr>
        <w:t>нальную специфику русской литературы и культуры. Знаком</w:t>
      </w:r>
      <w:r w:rsidRPr="00973650">
        <w:rPr>
          <w:color w:val="000000" w:themeColor="text1"/>
          <w:sz w:val="24"/>
          <w:szCs w:val="24"/>
        </w:rPr>
        <w:softHyphen/>
        <w:t>ство с этими произведениями помогает младшим школьникам понять ценности национал</w:t>
      </w:r>
      <w:r w:rsidR="000D57BD" w:rsidRPr="00973650">
        <w:rPr>
          <w:color w:val="000000" w:themeColor="text1"/>
          <w:sz w:val="24"/>
          <w:szCs w:val="24"/>
        </w:rPr>
        <w:t>ьной культурной традиции, ключе</w:t>
      </w:r>
      <w:r w:rsidRPr="00973650">
        <w:rPr>
          <w:color w:val="000000" w:themeColor="text1"/>
          <w:sz w:val="24"/>
          <w:szCs w:val="24"/>
        </w:rPr>
        <w:t>вые понятия русской культуры.</w:t>
      </w:r>
    </w:p>
    <w:p w:rsidR="008C799E" w:rsidRPr="00973650" w:rsidRDefault="00D87F25" w:rsidP="00C23763">
      <w:pPr>
        <w:pStyle w:val="13"/>
        <w:numPr>
          <w:ilvl w:val="0"/>
          <w:numId w:val="52"/>
        </w:numPr>
        <w:tabs>
          <w:tab w:val="left" w:pos="649"/>
        </w:tabs>
        <w:spacing w:line="240" w:lineRule="auto"/>
        <w:ind w:firstLine="360"/>
        <w:jc w:val="both"/>
        <w:rPr>
          <w:color w:val="000000" w:themeColor="text1"/>
          <w:sz w:val="24"/>
          <w:szCs w:val="24"/>
        </w:rPr>
      </w:pPr>
      <w:r w:rsidRPr="00973650">
        <w:rPr>
          <w:color w:val="000000" w:themeColor="text1"/>
          <w:sz w:val="24"/>
          <w:szCs w:val="24"/>
        </w:rPr>
        <w:t>Интересы ребёнка мл</w:t>
      </w:r>
      <w:r w:rsidR="000D57BD" w:rsidRPr="00973650">
        <w:rPr>
          <w:color w:val="000000" w:themeColor="text1"/>
          <w:sz w:val="24"/>
          <w:szCs w:val="24"/>
        </w:rPr>
        <w:t>адшего школьного возраста: глав</w:t>
      </w:r>
      <w:r w:rsidRPr="00973650">
        <w:rPr>
          <w:color w:val="000000" w:themeColor="text1"/>
          <w:sz w:val="24"/>
          <w:szCs w:val="24"/>
        </w:rPr>
        <w:t>ными героями значительног</w:t>
      </w:r>
      <w:r w:rsidR="000D57BD" w:rsidRPr="00973650">
        <w:rPr>
          <w:color w:val="000000" w:themeColor="text1"/>
          <w:sz w:val="24"/>
          <w:szCs w:val="24"/>
        </w:rPr>
        <w:t>о количества произведений высту</w:t>
      </w:r>
      <w:r w:rsidRPr="00973650">
        <w:rPr>
          <w:color w:val="000000" w:themeColor="text1"/>
          <w:sz w:val="24"/>
          <w:szCs w:val="24"/>
        </w:rPr>
        <w:t>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w:t>
      </w:r>
      <w:r w:rsidRPr="00973650">
        <w:rPr>
          <w:color w:val="000000" w:themeColor="text1"/>
          <w:sz w:val="24"/>
          <w:szCs w:val="24"/>
        </w:rPr>
        <w:softHyphen/>
        <w:t>изведения, которые представляют мир детства в разные эпохи, показывают пути взрослени</w:t>
      </w:r>
      <w:r w:rsidR="000D57BD" w:rsidRPr="00973650">
        <w:rPr>
          <w:color w:val="000000" w:themeColor="text1"/>
          <w:sz w:val="24"/>
          <w:szCs w:val="24"/>
        </w:rPr>
        <w:t>я, становления характера, форми</w:t>
      </w:r>
      <w:r w:rsidRPr="00973650">
        <w:rPr>
          <w:color w:val="000000" w:themeColor="text1"/>
          <w:sz w:val="24"/>
          <w:szCs w:val="24"/>
        </w:rPr>
        <w:t>рования нравственных ориен</w:t>
      </w:r>
      <w:r w:rsidR="000D57BD" w:rsidRPr="00973650">
        <w:rPr>
          <w:color w:val="000000" w:themeColor="text1"/>
          <w:sz w:val="24"/>
          <w:szCs w:val="24"/>
        </w:rPr>
        <w:t>тиров; отбор произведений позво</w:t>
      </w:r>
      <w:r w:rsidRPr="00973650">
        <w:rPr>
          <w:color w:val="000000" w:themeColor="text1"/>
          <w:sz w:val="24"/>
          <w:szCs w:val="24"/>
        </w:rPr>
        <w:t>ляет ученику глазами сверстника увидеть русскую культуру в разные исторические период</w:t>
      </w:r>
      <w:r w:rsidR="005D3FA2">
        <w:rPr>
          <w:color w:val="000000" w:themeColor="text1"/>
          <w:sz w:val="24"/>
          <w:szCs w:val="24"/>
        </w:rPr>
        <w:t>ы. В программе представлено зна</w:t>
      </w:r>
      <w:r w:rsidRPr="00973650">
        <w:rPr>
          <w:color w:val="000000" w:themeColor="text1"/>
          <w:sz w:val="24"/>
          <w:szCs w:val="24"/>
        </w:rPr>
        <w:t>чительное количество произв</w:t>
      </w:r>
      <w:r w:rsidR="000D57BD" w:rsidRPr="00973650">
        <w:rPr>
          <w:color w:val="000000" w:themeColor="text1"/>
          <w:sz w:val="24"/>
          <w:szCs w:val="24"/>
        </w:rPr>
        <w:t>едений современных авторов, про</w:t>
      </w:r>
      <w:r w:rsidRPr="00973650">
        <w:rPr>
          <w:color w:val="000000" w:themeColor="text1"/>
          <w:sz w:val="24"/>
          <w:szCs w:val="24"/>
        </w:rPr>
        <w:t>должающих в своём творче</w:t>
      </w:r>
      <w:r w:rsidR="000D57BD" w:rsidRPr="00973650">
        <w:rPr>
          <w:color w:val="000000" w:themeColor="text1"/>
          <w:sz w:val="24"/>
          <w:szCs w:val="24"/>
        </w:rPr>
        <w:t>стве национальные традиции рус</w:t>
      </w:r>
      <w:r w:rsidRPr="00973650">
        <w:rPr>
          <w:color w:val="000000" w:themeColor="text1"/>
          <w:sz w:val="24"/>
          <w:szCs w:val="24"/>
        </w:rPr>
        <w:t>ской литературы, эти прои</w:t>
      </w:r>
      <w:r w:rsidR="000D57BD" w:rsidRPr="00973650">
        <w:rPr>
          <w:color w:val="000000" w:themeColor="text1"/>
          <w:sz w:val="24"/>
          <w:szCs w:val="24"/>
        </w:rPr>
        <w:t>зведения близки и понятны совре</w:t>
      </w:r>
      <w:r w:rsidRPr="00973650">
        <w:rPr>
          <w:color w:val="000000" w:themeColor="text1"/>
          <w:sz w:val="24"/>
          <w:szCs w:val="24"/>
        </w:rPr>
        <w:t>менному школьнику.</w:t>
      </w:r>
    </w:p>
    <w:p w:rsidR="008C799E" w:rsidRPr="00973650" w:rsidRDefault="00D87F25" w:rsidP="00C23763">
      <w:pPr>
        <w:pStyle w:val="13"/>
        <w:numPr>
          <w:ilvl w:val="0"/>
          <w:numId w:val="52"/>
        </w:numPr>
        <w:tabs>
          <w:tab w:val="left" w:pos="644"/>
        </w:tabs>
        <w:spacing w:line="240" w:lineRule="auto"/>
        <w:ind w:firstLine="360"/>
        <w:jc w:val="both"/>
        <w:rPr>
          <w:color w:val="000000" w:themeColor="text1"/>
          <w:sz w:val="24"/>
          <w:szCs w:val="24"/>
        </w:rPr>
      </w:pPr>
      <w:r w:rsidRPr="00973650">
        <w:rPr>
          <w:color w:val="000000" w:themeColor="text1"/>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w:t>
      </w:r>
      <w:r w:rsidR="000D57BD" w:rsidRPr="00973650">
        <w:rPr>
          <w:color w:val="000000" w:themeColor="text1"/>
          <w:sz w:val="24"/>
          <w:szCs w:val="24"/>
        </w:rPr>
        <w:t>ласса включает два основных раз</w:t>
      </w:r>
      <w:r w:rsidRPr="00973650">
        <w:rPr>
          <w:color w:val="000000" w:themeColor="text1"/>
          <w:sz w:val="24"/>
          <w:szCs w:val="24"/>
        </w:rPr>
        <w:t>дела: «Мир детства» и «Рос</w:t>
      </w:r>
      <w:r w:rsidR="000D57BD" w:rsidRPr="00973650">
        <w:rPr>
          <w:color w:val="000000" w:themeColor="text1"/>
          <w:sz w:val="24"/>
          <w:szCs w:val="24"/>
        </w:rPr>
        <w:t>сия — Родина моя». В каждом раз</w:t>
      </w:r>
      <w:r w:rsidRPr="00973650">
        <w:rPr>
          <w:color w:val="000000" w:themeColor="text1"/>
          <w:sz w:val="24"/>
          <w:szCs w:val="24"/>
        </w:rPr>
        <w:t>деле выделены тематические подразделы, например, в первом разделе: «Я взрослею», «Я и моя семья», «Я и книги» и др., во втором: «Люди земли Русс</w:t>
      </w:r>
      <w:r w:rsidR="000D57BD" w:rsidRPr="00973650">
        <w:rPr>
          <w:color w:val="000000" w:themeColor="text1"/>
          <w:sz w:val="24"/>
          <w:szCs w:val="24"/>
        </w:rPr>
        <w:t>кой», «О родной природе». Произ</w:t>
      </w:r>
      <w:r w:rsidRPr="00973650">
        <w:rPr>
          <w:color w:val="000000" w:themeColor="text1"/>
          <w:sz w:val="24"/>
          <w:szCs w:val="24"/>
        </w:rPr>
        <w:t>ведения каждого раздела нах</w:t>
      </w:r>
      <w:r w:rsidR="000D57BD" w:rsidRPr="00973650">
        <w:rPr>
          <w:color w:val="000000" w:themeColor="text1"/>
          <w:sz w:val="24"/>
          <w:szCs w:val="24"/>
        </w:rPr>
        <w:t>одятся друг с другом в отношени</w:t>
      </w:r>
      <w:r w:rsidRPr="00973650">
        <w:rPr>
          <w:color w:val="000000" w:themeColor="text1"/>
          <w:sz w:val="24"/>
          <w:szCs w:val="24"/>
        </w:rPr>
        <w:t>ях диалога, что позволяет</w:t>
      </w:r>
      <w:r w:rsidR="000D57BD" w:rsidRPr="00973650">
        <w:rPr>
          <w:color w:val="000000" w:themeColor="text1"/>
          <w:sz w:val="24"/>
          <w:szCs w:val="24"/>
        </w:rPr>
        <w:t xml:space="preserve"> обнаружить существование тради</w:t>
      </w:r>
      <w:r w:rsidRPr="00973650">
        <w:rPr>
          <w:color w:val="000000" w:themeColor="text1"/>
          <w:sz w:val="24"/>
          <w:szCs w:val="24"/>
        </w:rPr>
        <w:t>ции во времени (традиционность формы произведения, темы или проблемы).</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Программа предусматри</w:t>
      </w:r>
      <w:r w:rsidR="000D57BD" w:rsidRPr="00973650">
        <w:rPr>
          <w:color w:val="000000" w:themeColor="text1"/>
          <w:sz w:val="24"/>
          <w:szCs w:val="24"/>
        </w:rPr>
        <w:t>вает выбор произведений из пред</w:t>
      </w:r>
      <w:r w:rsidRPr="00973650">
        <w:rPr>
          <w:color w:val="000000" w:themeColor="text1"/>
          <w:sz w:val="24"/>
          <w:szCs w:val="24"/>
        </w:rPr>
        <w:t>ложенного списка в соответствии с уровнем подготовки обуча</w:t>
      </w:r>
      <w:r w:rsidRPr="00973650">
        <w:rPr>
          <w:color w:val="000000" w:themeColor="text1"/>
          <w:sz w:val="24"/>
          <w:szCs w:val="24"/>
        </w:rPr>
        <w:softHyphen/>
        <w:t>ющихся, а также вариативный компонент содержания курса, разработка которого в рабочих программах предполагает обра</w:t>
      </w:r>
      <w:r w:rsidRPr="00973650">
        <w:rPr>
          <w:color w:val="000000" w:themeColor="text1"/>
          <w:sz w:val="24"/>
          <w:szCs w:val="24"/>
        </w:rPr>
        <w:softHyphen/>
        <w:t>щение к литературе народов</w:t>
      </w:r>
      <w:r w:rsidR="000D57BD" w:rsidRPr="00973650">
        <w:rPr>
          <w:color w:val="000000" w:themeColor="text1"/>
          <w:sz w:val="24"/>
          <w:szCs w:val="24"/>
        </w:rPr>
        <w:t xml:space="preserve"> России в целях выявления нацио</w:t>
      </w:r>
      <w:r w:rsidRPr="00973650">
        <w:rPr>
          <w:color w:val="000000" w:themeColor="text1"/>
          <w:sz w:val="24"/>
          <w:szCs w:val="24"/>
        </w:rPr>
        <w:t xml:space="preserve">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w:t>
      </w:r>
      <w:r w:rsidR="003C7519" w:rsidRPr="00973650">
        <w:rPr>
          <w:color w:val="000000" w:themeColor="text1"/>
          <w:sz w:val="24"/>
          <w:szCs w:val="24"/>
        </w:rPr>
        <w:t>по-своему</w:t>
      </w:r>
      <w:r w:rsidR="000D57BD" w:rsidRPr="00973650">
        <w:rPr>
          <w:color w:val="000000" w:themeColor="text1"/>
          <w:sz w:val="24"/>
          <w:szCs w:val="24"/>
        </w:rPr>
        <w:t xml:space="preserve"> вы</w:t>
      </w:r>
      <w:r w:rsidRPr="00973650">
        <w:rPr>
          <w:color w:val="000000" w:themeColor="text1"/>
          <w:sz w:val="24"/>
          <w:szCs w:val="24"/>
        </w:rPr>
        <w:t>бору и с учётом национально-культурной специфики региона.</w:t>
      </w:r>
    </w:p>
    <w:p w:rsidR="000D57BD" w:rsidRPr="00973650" w:rsidRDefault="000D57BD" w:rsidP="0059106B">
      <w:pPr>
        <w:pStyle w:val="13"/>
        <w:spacing w:line="240" w:lineRule="auto"/>
        <w:ind w:firstLine="360"/>
        <w:jc w:val="both"/>
        <w:rPr>
          <w:color w:val="000000" w:themeColor="text1"/>
          <w:sz w:val="24"/>
          <w:szCs w:val="24"/>
        </w:rPr>
      </w:pPr>
    </w:p>
    <w:p w:rsidR="008C799E" w:rsidRPr="00973650" w:rsidRDefault="000D57BD"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 xml:space="preserve">ТРЕТИЙ ГОД ОБУЧЕНИЯ </w:t>
      </w:r>
    </w:p>
    <w:p w:rsidR="008C799E" w:rsidRPr="00973650" w:rsidRDefault="000D57BD" w:rsidP="0059106B">
      <w:pPr>
        <w:pStyle w:val="2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 xml:space="preserve">Раздел 1. Мир детства </w:t>
      </w:r>
    </w:p>
    <w:p w:rsidR="008C799E" w:rsidRPr="00973650" w:rsidRDefault="000D57BD"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Я и книги </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Пишут не пером, а умом</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Произведения, отражающие первый опыт «писательства».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В. И. Воробьев. </w:t>
      </w:r>
      <w:r w:rsidRPr="00973650">
        <w:rPr>
          <w:color w:val="000000" w:themeColor="text1"/>
          <w:sz w:val="24"/>
          <w:szCs w:val="24"/>
        </w:rPr>
        <w:t>«Я ничего не придумал» (глава «Мой днев</w:t>
      </w:r>
      <w:r w:rsidRPr="00973650">
        <w:rPr>
          <w:color w:val="000000" w:themeColor="text1"/>
          <w:sz w:val="24"/>
          <w:szCs w:val="24"/>
        </w:rPr>
        <w:softHyphen/>
        <w:t>ник»).</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В. П. Крапивин. </w:t>
      </w:r>
      <w:r w:rsidRPr="00973650">
        <w:rPr>
          <w:color w:val="000000" w:themeColor="text1"/>
          <w:sz w:val="24"/>
          <w:szCs w:val="24"/>
        </w:rPr>
        <w:t>«Сказки Севки Глущенко» (глава «День рождения»).</w:t>
      </w:r>
    </w:p>
    <w:p w:rsidR="008C799E" w:rsidRPr="00973650" w:rsidRDefault="000D57BD"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Я взрослею </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Жизнь дана на добрые дела</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Пословицы о доброте.</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 xml:space="preserve">Произведения, отражающие представление о доброте как нравственно-этической </w:t>
      </w:r>
      <w:r w:rsidRPr="00973650">
        <w:rPr>
          <w:color w:val="000000" w:themeColor="text1"/>
          <w:sz w:val="24"/>
          <w:szCs w:val="24"/>
        </w:rPr>
        <w:lastRenderedPageBreak/>
        <w:t>ценности, значимой для национального русского сознания.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Ю. А. Буковский. </w:t>
      </w:r>
      <w:r w:rsidRPr="00973650">
        <w:rPr>
          <w:color w:val="000000" w:themeColor="text1"/>
          <w:sz w:val="24"/>
          <w:szCs w:val="24"/>
        </w:rPr>
        <w:t>«О Доброте — злой и доброй».</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Л. Л. Яхнин. </w:t>
      </w:r>
      <w:r w:rsidRPr="00973650">
        <w:rPr>
          <w:color w:val="000000" w:themeColor="text1"/>
          <w:sz w:val="24"/>
          <w:szCs w:val="24"/>
        </w:rPr>
        <w:t>«Последняя рубашка».</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Живи по совести</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Пословицы о совести.</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П. В. Засодимский. </w:t>
      </w:r>
      <w:r w:rsidRPr="00973650">
        <w:rPr>
          <w:color w:val="000000" w:themeColor="text1"/>
          <w:sz w:val="24"/>
          <w:szCs w:val="24"/>
        </w:rPr>
        <w:t>«Гришина милостыня».</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Н. Г. Волкова. </w:t>
      </w:r>
      <w:r w:rsidRPr="00973650">
        <w:rPr>
          <w:color w:val="000000" w:themeColor="text1"/>
          <w:sz w:val="24"/>
          <w:szCs w:val="24"/>
        </w:rPr>
        <w:t>«Дреби-Дон».</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Я и моя семья (4 ч)</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В дружной семье и в холод тепло</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О. Ф. Кургузов. </w:t>
      </w:r>
      <w:r w:rsidRPr="00973650">
        <w:rPr>
          <w:color w:val="000000" w:themeColor="text1"/>
          <w:sz w:val="24"/>
          <w:szCs w:val="24"/>
        </w:rPr>
        <w:t>«Душа нараспашку».</w:t>
      </w:r>
    </w:p>
    <w:p w:rsidR="008C799E" w:rsidRPr="00973650" w:rsidRDefault="00D87F25" w:rsidP="00C23763">
      <w:pPr>
        <w:pStyle w:val="13"/>
        <w:numPr>
          <w:ilvl w:val="0"/>
          <w:numId w:val="53"/>
        </w:numPr>
        <w:tabs>
          <w:tab w:val="left" w:pos="762"/>
        </w:tabs>
        <w:spacing w:line="240" w:lineRule="auto"/>
        <w:ind w:firstLine="360"/>
        <w:jc w:val="both"/>
        <w:rPr>
          <w:color w:val="000000" w:themeColor="text1"/>
          <w:sz w:val="24"/>
          <w:szCs w:val="24"/>
        </w:rPr>
      </w:pPr>
      <w:r w:rsidRPr="00973650">
        <w:rPr>
          <w:b/>
          <w:bCs/>
          <w:color w:val="000000" w:themeColor="text1"/>
          <w:sz w:val="24"/>
          <w:szCs w:val="24"/>
        </w:rPr>
        <w:t xml:space="preserve">Л. Решетов. </w:t>
      </w:r>
      <w:r w:rsidRPr="00973650">
        <w:rPr>
          <w:color w:val="000000" w:themeColor="text1"/>
          <w:sz w:val="24"/>
          <w:szCs w:val="24"/>
        </w:rPr>
        <w:t>«Зёрнышки спелых яблок» (фрагмент).</w:t>
      </w:r>
    </w:p>
    <w:p w:rsidR="008C799E" w:rsidRPr="00973650" w:rsidRDefault="00D87F25" w:rsidP="00C23763">
      <w:pPr>
        <w:pStyle w:val="13"/>
        <w:numPr>
          <w:ilvl w:val="0"/>
          <w:numId w:val="53"/>
        </w:numPr>
        <w:tabs>
          <w:tab w:val="left" w:pos="718"/>
        </w:tabs>
        <w:spacing w:line="240" w:lineRule="auto"/>
        <w:ind w:firstLine="360"/>
        <w:jc w:val="both"/>
        <w:rPr>
          <w:color w:val="000000" w:themeColor="text1"/>
          <w:sz w:val="24"/>
          <w:szCs w:val="24"/>
        </w:rPr>
      </w:pPr>
      <w:r w:rsidRPr="00973650">
        <w:rPr>
          <w:b/>
          <w:bCs/>
          <w:color w:val="000000" w:themeColor="text1"/>
          <w:sz w:val="24"/>
          <w:szCs w:val="24"/>
        </w:rPr>
        <w:t xml:space="preserve">М. Шукшин. </w:t>
      </w:r>
      <w:r w:rsidRPr="00973650">
        <w:rPr>
          <w:color w:val="000000" w:themeColor="text1"/>
          <w:sz w:val="24"/>
          <w:szCs w:val="24"/>
        </w:rPr>
        <w:t>«Как зайка летал на воздушных шариках» (фрагмент).</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Я фантазирую и мечтаю (4 ч)</w:t>
      </w:r>
    </w:p>
    <w:p w:rsidR="008C799E" w:rsidRPr="00973650" w:rsidRDefault="00D87F25" w:rsidP="0059106B">
      <w:pPr>
        <w:pStyle w:val="13"/>
        <w:spacing w:line="240" w:lineRule="auto"/>
        <w:ind w:firstLine="340"/>
        <w:jc w:val="both"/>
        <w:rPr>
          <w:color w:val="000000" w:themeColor="text1"/>
          <w:sz w:val="24"/>
          <w:szCs w:val="24"/>
        </w:rPr>
      </w:pPr>
      <w:r w:rsidRPr="00973650">
        <w:rPr>
          <w:i/>
          <w:iCs/>
          <w:color w:val="000000" w:themeColor="text1"/>
          <w:sz w:val="24"/>
          <w:szCs w:val="24"/>
        </w:rPr>
        <w:t>Детские фантазии</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Произведения, отражающие значение мечты и фантазии для взросления, взаимодействие мира реального и мира фанта</w:t>
      </w:r>
      <w:r w:rsidRPr="00973650">
        <w:rPr>
          <w:color w:val="000000" w:themeColor="text1"/>
          <w:sz w:val="24"/>
          <w:szCs w:val="24"/>
        </w:rPr>
        <w:softHyphen/>
        <w:t>стического. Например:</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В. П. Крапивин. </w:t>
      </w:r>
      <w:r w:rsidRPr="00973650">
        <w:rPr>
          <w:color w:val="000000" w:themeColor="text1"/>
          <w:sz w:val="24"/>
          <w:szCs w:val="24"/>
        </w:rPr>
        <w:t>«Брат, которому семь» (фрагмент главы «Зелёная грива»).</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Л. К. Чуковская. </w:t>
      </w:r>
      <w:r w:rsidRPr="00973650">
        <w:rPr>
          <w:color w:val="000000" w:themeColor="text1"/>
          <w:sz w:val="24"/>
          <w:szCs w:val="24"/>
        </w:rPr>
        <w:t>«Мой отец — Корней Чуковский» (фраг</w:t>
      </w:r>
      <w:r w:rsidRPr="00973650">
        <w:rPr>
          <w:color w:val="000000" w:themeColor="text1"/>
          <w:sz w:val="24"/>
          <w:szCs w:val="24"/>
        </w:rPr>
        <w:softHyphen/>
        <w:t>мент).</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Резерв на вариативную часть программы </w:t>
      </w:r>
      <w:r w:rsidRPr="00973650">
        <w:rPr>
          <w:color w:val="000000" w:themeColor="text1"/>
          <w:sz w:val="24"/>
          <w:szCs w:val="24"/>
        </w:rPr>
        <w:t xml:space="preserve">— </w:t>
      </w:r>
      <w:r w:rsidRPr="00973650">
        <w:rPr>
          <w:b/>
          <w:bCs/>
          <w:color w:val="000000" w:themeColor="text1"/>
          <w:sz w:val="24"/>
          <w:szCs w:val="24"/>
        </w:rPr>
        <w:t>2 ч.</w:t>
      </w:r>
    </w:p>
    <w:p w:rsidR="008C799E" w:rsidRPr="00973650" w:rsidRDefault="00D87F25" w:rsidP="0059106B">
      <w:pPr>
        <w:pStyle w:val="22"/>
        <w:spacing w:after="0"/>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Раздел 2. Россия — Родина моя (12 ч)</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Родная страна во все времена сынами сильна (3 ч)</w:t>
      </w:r>
    </w:p>
    <w:p w:rsidR="008C799E" w:rsidRPr="00973650" w:rsidRDefault="00D87F25" w:rsidP="0059106B">
      <w:pPr>
        <w:pStyle w:val="13"/>
        <w:spacing w:line="240" w:lineRule="auto"/>
        <w:ind w:firstLine="340"/>
        <w:jc w:val="both"/>
        <w:rPr>
          <w:color w:val="000000" w:themeColor="text1"/>
          <w:sz w:val="24"/>
          <w:szCs w:val="24"/>
        </w:rPr>
      </w:pPr>
      <w:r w:rsidRPr="00973650">
        <w:rPr>
          <w:i/>
          <w:iCs/>
          <w:color w:val="000000" w:themeColor="text1"/>
          <w:sz w:val="24"/>
          <w:szCs w:val="24"/>
        </w:rPr>
        <w:t>Люди земли Русской</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Произведения о выдающихся представителях русского на</w:t>
      </w:r>
      <w:r w:rsidRPr="00973650">
        <w:rPr>
          <w:color w:val="000000" w:themeColor="text1"/>
          <w:sz w:val="24"/>
          <w:szCs w:val="24"/>
        </w:rPr>
        <w:softHyphen/>
        <w:t>рода. Например:</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О. М. Гурьян. </w:t>
      </w:r>
      <w:r w:rsidRPr="00973650">
        <w:rPr>
          <w:color w:val="000000" w:themeColor="text1"/>
          <w:sz w:val="24"/>
          <w:szCs w:val="24"/>
        </w:rPr>
        <w:t>«Мальчик из Холмогор» (фрагмент).</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В. А. Бахревский. </w:t>
      </w:r>
      <w:r w:rsidRPr="00973650">
        <w:rPr>
          <w:color w:val="000000" w:themeColor="text1"/>
          <w:sz w:val="24"/>
          <w:szCs w:val="24"/>
        </w:rPr>
        <w:t>«Семён Дежнёв» (фрагмент).</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Н. М. Коняев. </w:t>
      </w:r>
      <w:r w:rsidRPr="00973650">
        <w:rPr>
          <w:color w:val="000000" w:themeColor="text1"/>
          <w:sz w:val="24"/>
          <w:szCs w:val="24"/>
        </w:rPr>
        <w:t>«Правнуки богатырей» (фрагмент).</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А. Н. Майков. </w:t>
      </w:r>
      <w:r w:rsidRPr="00973650">
        <w:rPr>
          <w:color w:val="000000" w:themeColor="text1"/>
          <w:sz w:val="24"/>
          <w:szCs w:val="24"/>
        </w:rPr>
        <w:t>«Ломоносов» (фрагмент).</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От праздника к празднику (4 ч)</w:t>
      </w:r>
    </w:p>
    <w:p w:rsidR="008C799E" w:rsidRPr="00973650" w:rsidRDefault="00D87F25" w:rsidP="0059106B">
      <w:pPr>
        <w:pStyle w:val="13"/>
        <w:spacing w:line="240" w:lineRule="auto"/>
        <w:ind w:firstLine="340"/>
        <w:jc w:val="both"/>
        <w:rPr>
          <w:color w:val="000000" w:themeColor="text1"/>
          <w:sz w:val="24"/>
          <w:szCs w:val="24"/>
        </w:rPr>
      </w:pPr>
      <w:r w:rsidRPr="00973650">
        <w:rPr>
          <w:i/>
          <w:iCs/>
          <w:color w:val="000000" w:themeColor="text1"/>
          <w:sz w:val="24"/>
          <w:szCs w:val="24"/>
        </w:rPr>
        <w:t>Всякая душа празднику рада</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Произведения о праздниках, значимых для русской куль</w:t>
      </w:r>
      <w:r w:rsidRPr="00973650">
        <w:rPr>
          <w:color w:val="000000" w:themeColor="text1"/>
          <w:sz w:val="24"/>
          <w:szCs w:val="24"/>
        </w:rPr>
        <w:softHyphen/>
        <w:t>туры: Рождестве, Пасхе. Например:</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Е. В. Григорьева. </w:t>
      </w:r>
      <w:r w:rsidRPr="00973650">
        <w:rPr>
          <w:color w:val="000000" w:themeColor="text1"/>
          <w:sz w:val="24"/>
          <w:szCs w:val="24"/>
        </w:rPr>
        <w:t>«Радость».</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А. И. Куприн. </w:t>
      </w:r>
      <w:r w:rsidRPr="00973650">
        <w:rPr>
          <w:color w:val="000000" w:themeColor="text1"/>
          <w:sz w:val="24"/>
          <w:szCs w:val="24"/>
        </w:rPr>
        <w:t>«Пасхальные колокола» (фрагмент).</w:t>
      </w:r>
    </w:p>
    <w:p w:rsidR="008C799E" w:rsidRPr="00973650" w:rsidRDefault="00D87F25" w:rsidP="00C23763">
      <w:pPr>
        <w:pStyle w:val="13"/>
        <w:numPr>
          <w:ilvl w:val="0"/>
          <w:numId w:val="53"/>
        </w:numPr>
        <w:tabs>
          <w:tab w:val="left" w:pos="713"/>
        </w:tabs>
        <w:spacing w:line="240" w:lineRule="auto"/>
        <w:ind w:firstLine="340"/>
        <w:jc w:val="both"/>
        <w:rPr>
          <w:color w:val="000000" w:themeColor="text1"/>
          <w:sz w:val="24"/>
          <w:szCs w:val="24"/>
        </w:rPr>
      </w:pPr>
      <w:r w:rsidRPr="00973650">
        <w:rPr>
          <w:b/>
          <w:bCs/>
          <w:color w:val="000000" w:themeColor="text1"/>
          <w:sz w:val="24"/>
          <w:szCs w:val="24"/>
        </w:rPr>
        <w:t xml:space="preserve">Чёрный. </w:t>
      </w:r>
      <w:r w:rsidRPr="00973650">
        <w:rPr>
          <w:color w:val="000000" w:themeColor="text1"/>
          <w:sz w:val="24"/>
          <w:szCs w:val="24"/>
        </w:rPr>
        <w:t>«Пасхальный визит» (фрагмент).</w:t>
      </w:r>
    </w:p>
    <w:p w:rsidR="008C799E" w:rsidRPr="00973650" w:rsidRDefault="000D57BD"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О родной природе </w:t>
      </w:r>
    </w:p>
    <w:p w:rsidR="008C799E" w:rsidRPr="00973650" w:rsidRDefault="00D87F25" w:rsidP="0059106B">
      <w:pPr>
        <w:pStyle w:val="13"/>
        <w:spacing w:line="240" w:lineRule="auto"/>
        <w:ind w:firstLine="340"/>
        <w:jc w:val="both"/>
        <w:rPr>
          <w:color w:val="000000" w:themeColor="text1"/>
          <w:sz w:val="24"/>
          <w:szCs w:val="24"/>
        </w:rPr>
      </w:pPr>
      <w:r w:rsidRPr="00973650">
        <w:rPr>
          <w:i/>
          <w:iCs/>
          <w:color w:val="000000" w:themeColor="text1"/>
          <w:sz w:val="24"/>
          <w:szCs w:val="24"/>
        </w:rPr>
        <w:t>Неразгаданная тайна — в чащах леса...</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Поэтические представления русского народа о лесе, реке, тумане; отражение этих представлений в фольклоре и их раз</w:t>
      </w:r>
      <w:r w:rsidRPr="00973650">
        <w:rPr>
          <w:color w:val="000000" w:themeColor="text1"/>
          <w:sz w:val="24"/>
          <w:szCs w:val="24"/>
        </w:rPr>
        <w:softHyphen/>
        <w:t>витие в русской поэзии и прозе. Например:</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Русские народные загадки о лесе, реке, тумане.</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В. П. Астафьев. </w:t>
      </w:r>
      <w:r w:rsidRPr="00973650">
        <w:rPr>
          <w:color w:val="000000" w:themeColor="text1"/>
          <w:sz w:val="24"/>
          <w:szCs w:val="24"/>
        </w:rPr>
        <w:t>«Зорькина песня» (фрагмент).</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В. Д. Берестов. </w:t>
      </w:r>
      <w:r w:rsidRPr="00973650">
        <w:rPr>
          <w:color w:val="000000" w:themeColor="text1"/>
          <w:sz w:val="24"/>
          <w:szCs w:val="24"/>
        </w:rPr>
        <w:t>«У реки».</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И. С. Никитин. </w:t>
      </w:r>
      <w:r w:rsidRPr="00973650">
        <w:rPr>
          <w:color w:val="000000" w:themeColor="text1"/>
          <w:sz w:val="24"/>
          <w:szCs w:val="24"/>
        </w:rPr>
        <w:t>«Лес».</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К. Г. Паустовский. </w:t>
      </w:r>
      <w:r w:rsidRPr="00973650">
        <w:rPr>
          <w:color w:val="000000" w:themeColor="text1"/>
          <w:sz w:val="24"/>
          <w:szCs w:val="24"/>
        </w:rPr>
        <w:t>«Клад».</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М. М. Пришвин. </w:t>
      </w:r>
      <w:r w:rsidRPr="00973650">
        <w:rPr>
          <w:color w:val="000000" w:themeColor="text1"/>
          <w:sz w:val="24"/>
          <w:szCs w:val="24"/>
        </w:rPr>
        <w:t>«Как распускаются разные деревья».</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 xml:space="preserve">И. П. Токмакова. </w:t>
      </w:r>
      <w:r w:rsidRPr="00973650">
        <w:rPr>
          <w:color w:val="000000" w:themeColor="text1"/>
          <w:sz w:val="24"/>
          <w:szCs w:val="24"/>
        </w:rPr>
        <w:t>«Туман».</w:t>
      </w:r>
    </w:p>
    <w:p w:rsidR="008C799E" w:rsidRPr="00973650" w:rsidRDefault="00D87F25" w:rsidP="0059106B">
      <w:pPr>
        <w:pStyle w:val="13"/>
        <w:spacing w:line="240" w:lineRule="auto"/>
        <w:ind w:firstLine="340"/>
        <w:jc w:val="both"/>
        <w:rPr>
          <w:b/>
          <w:bCs/>
          <w:color w:val="000000" w:themeColor="text1"/>
          <w:sz w:val="24"/>
          <w:szCs w:val="24"/>
        </w:rPr>
      </w:pPr>
      <w:r w:rsidRPr="00973650">
        <w:rPr>
          <w:b/>
          <w:bCs/>
          <w:color w:val="000000" w:themeColor="text1"/>
          <w:sz w:val="24"/>
          <w:szCs w:val="24"/>
        </w:rPr>
        <w:t xml:space="preserve">Резерв на вариативную часть программы </w:t>
      </w:r>
      <w:r w:rsidRPr="00973650">
        <w:rPr>
          <w:color w:val="000000" w:themeColor="text1"/>
          <w:sz w:val="24"/>
          <w:szCs w:val="24"/>
        </w:rPr>
        <w:t xml:space="preserve">— </w:t>
      </w:r>
      <w:r w:rsidRPr="00973650">
        <w:rPr>
          <w:b/>
          <w:bCs/>
          <w:color w:val="000000" w:themeColor="text1"/>
          <w:sz w:val="24"/>
          <w:szCs w:val="24"/>
        </w:rPr>
        <w:t>2 ч.</w:t>
      </w:r>
    </w:p>
    <w:p w:rsidR="000D57BD" w:rsidRPr="00973650" w:rsidRDefault="000D57BD" w:rsidP="0059106B">
      <w:pPr>
        <w:pStyle w:val="13"/>
        <w:spacing w:line="240" w:lineRule="auto"/>
        <w:ind w:firstLine="340"/>
        <w:jc w:val="both"/>
        <w:rPr>
          <w:color w:val="000000" w:themeColor="text1"/>
          <w:sz w:val="24"/>
          <w:szCs w:val="24"/>
        </w:rPr>
      </w:pPr>
    </w:p>
    <w:p w:rsidR="008C799E" w:rsidRPr="00973650" w:rsidRDefault="000D57BD"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 xml:space="preserve">ЧЕТВЁРТЫЙ ГОД ОБУЧЕНИЯ </w:t>
      </w:r>
    </w:p>
    <w:p w:rsidR="008C799E" w:rsidRPr="00973650" w:rsidRDefault="000D57BD" w:rsidP="0059106B">
      <w:pPr>
        <w:pStyle w:val="2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lastRenderedPageBreak/>
        <w:t xml:space="preserve">Раздел 1. Мир детства </w:t>
      </w:r>
    </w:p>
    <w:p w:rsidR="008C799E" w:rsidRPr="00973650" w:rsidRDefault="000D57BD"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Я и книги </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Испокон века книга растит человека</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 xml:space="preserve">Произведения, отражающие ценность чтения в </w:t>
      </w:r>
      <w:r w:rsidR="005D3FA2">
        <w:rPr>
          <w:color w:val="000000" w:themeColor="text1"/>
          <w:sz w:val="24"/>
          <w:szCs w:val="24"/>
        </w:rPr>
        <w:t>жизни чело</w:t>
      </w:r>
      <w:r w:rsidRPr="00973650">
        <w:rPr>
          <w:color w:val="000000" w:themeColor="text1"/>
          <w:sz w:val="24"/>
          <w:szCs w:val="24"/>
        </w:rPr>
        <w:t>века, роль книги в становлении личности.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С. Т. Аксаков. «</w:t>
      </w:r>
      <w:r w:rsidRPr="00973650">
        <w:rPr>
          <w:color w:val="000000" w:themeColor="text1"/>
          <w:sz w:val="24"/>
          <w:szCs w:val="24"/>
        </w:rPr>
        <w:t>Детские годы Багрова-внука» (фрагмент главы</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«Последовательные воспоминания»).</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Д. Н. Мамин-Сибиряк. </w:t>
      </w:r>
      <w:r w:rsidRPr="00973650">
        <w:rPr>
          <w:color w:val="000000" w:themeColor="text1"/>
          <w:sz w:val="24"/>
          <w:szCs w:val="24"/>
        </w:rPr>
        <w:t>«Из далёкого прошлого» (глава «Книжка с картинками»).</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С. Т. Григорьев. </w:t>
      </w:r>
      <w:r w:rsidRPr="00973650">
        <w:rPr>
          <w:color w:val="000000" w:themeColor="text1"/>
          <w:sz w:val="24"/>
          <w:szCs w:val="24"/>
        </w:rPr>
        <w:t>«Детство Суворова» (фрагмент).</w:t>
      </w:r>
    </w:p>
    <w:p w:rsidR="008C799E" w:rsidRPr="00973650" w:rsidRDefault="000D57BD"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Я взрослею </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Скромность красит человека</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Пословицы о скромности.</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Произведения, отражающие традиционные представления о скромности как черте характера.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Е. В. Клюев. </w:t>
      </w:r>
      <w:r w:rsidRPr="00973650">
        <w:rPr>
          <w:color w:val="000000" w:themeColor="text1"/>
          <w:sz w:val="24"/>
          <w:szCs w:val="24"/>
        </w:rPr>
        <w:t>«Шагом марш».</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И. П. Токмакова. </w:t>
      </w:r>
      <w:r w:rsidRPr="00973650">
        <w:rPr>
          <w:color w:val="000000" w:themeColor="text1"/>
          <w:sz w:val="24"/>
          <w:szCs w:val="24"/>
        </w:rPr>
        <w:t>«Разговор татарника и спорыша».</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Любовь всё побеждает</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w:t>
      </w:r>
      <w:r w:rsidRPr="00973650">
        <w:rPr>
          <w:color w:val="000000" w:themeColor="text1"/>
          <w:sz w:val="24"/>
          <w:szCs w:val="24"/>
        </w:rPr>
        <w:softHyphen/>
        <w:t>нального русского сознания.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Б. П. Екимов. </w:t>
      </w:r>
      <w:r w:rsidRPr="00973650">
        <w:rPr>
          <w:color w:val="000000" w:themeColor="text1"/>
          <w:sz w:val="24"/>
          <w:szCs w:val="24"/>
        </w:rPr>
        <w:t>«Ночь исцеления».</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И. С. Тургенев. </w:t>
      </w:r>
      <w:r w:rsidRPr="00973650">
        <w:rPr>
          <w:color w:val="000000" w:themeColor="text1"/>
          <w:sz w:val="24"/>
          <w:szCs w:val="24"/>
        </w:rPr>
        <w:t>«Голуби».</w:t>
      </w:r>
    </w:p>
    <w:p w:rsidR="008C799E" w:rsidRPr="00973650" w:rsidRDefault="000D57BD"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Я и моя семья </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Такое разное детство</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Произведения, раскрыв</w:t>
      </w:r>
      <w:r w:rsidR="005D3FA2">
        <w:rPr>
          <w:color w:val="000000" w:themeColor="text1"/>
          <w:sz w:val="24"/>
          <w:szCs w:val="24"/>
        </w:rPr>
        <w:t>ающие картины мира русского дет</w:t>
      </w:r>
      <w:r w:rsidRPr="00973650">
        <w:rPr>
          <w:color w:val="000000" w:themeColor="text1"/>
          <w:sz w:val="24"/>
          <w:szCs w:val="24"/>
        </w:rPr>
        <w:t>ства в разные исторические эп</w:t>
      </w:r>
      <w:r w:rsidR="005D3FA2">
        <w:rPr>
          <w:color w:val="000000" w:themeColor="text1"/>
          <w:sz w:val="24"/>
          <w:szCs w:val="24"/>
        </w:rPr>
        <w:t>охи: взросление, особенности от</w:t>
      </w:r>
      <w:r w:rsidRPr="00973650">
        <w:rPr>
          <w:color w:val="000000" w:themeColor="text1"/>
          <w:sz w:val="24"/>
          <w:szCs w:val="24"/>
        </w:rPr>
        <w:t>ношений с окружающим миром, взрослыми и сверстниками.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Е. Н. Верейская. </w:t>
      </w:r>
      <w:r w:rsidRPr="00973650">
        <w:rPr>
          <w:color w:val="000000" w:themeColor="text1"/>
          <w:sz w:val="24"/>
          <w:szCs w:val="24"/>
        </w:rPr>
        <w:t>«Три девочки» (фрагмент).</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М. В. Водопьянов. </w:t>
      </w:r>
      <w:r w:rsidRPr="00973650">
        <w:rPr>
          <w:color w:val="000000" w:themeColor="text1"/>
          <w:sz w:val="24"/>
          <w:szCs w:val="24"/>
        </w:rPr>
        <w:t>«Полярный лётчик» (главы «Маленький мир», «Мой первый „полёт”»).</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О. В. Колпакова. </w:t>
      </w:r>
      <w:r w:rsidRPr="00973650">
        <w:rPr>
          <w:color w:val="000000" w:themeColor="text1"/>
          <w:sz w:val="24"/>
          <w:szCs w:val="24"/>
        </w:rPr>
        <w:t>«Большое сочинение про бабушку» (главы «Про печку», «Про чистоту»).</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К. В. Лукашевич. </w:t>
      </w:r>
      <w:r w:rsidRPr="00973650">
        <w:rPr>
          <w:color w:val="000000" w:themeColor="text1"/>
          <w:sz w:val="24"/>
          <w:szCs w:val="24"/>
        </w:rPr>
        <w:t>«Моё милое детство» (фрагмент).</w:t>
      </w:r>
    </w:p>
    <w:p w:rsidR="008C799E" w:rsidRPr="00973650" w:rsidRDefault="000D57BD"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Я фантазирую и мечтаю </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Придуманные миры и страны</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Отражение в произведениях фантастики проблем реального мира.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Т. В. Михеева. </w:t>
      </w:r>
      <w:r w:rsidRPr="00973650">
        <w:rPr>
          <w:color w:val="000000" w:themeColor="text1"/>
          <w:sz w:val="24"/>
          <w:szCs w:val="24"/>
        </w:rPr>
        <w:t>«Асино лето» (фрагмент).</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В. П. Крапивин. </w:t>
      </w:r>
      <w:r w:rsidRPr="00973650">
        <w:rPr>
          <w:color w:val="000000" w:themeColor="text1"/>
          <w:sz w:val="24"/>
          <w:szCs w:val="24"/>
        </w:rPr>
        <w:t>«Голубятня на жёлтой поляне» (фрагмен</w:t>
      </w:r>
      <w:r w:rsidRPr="00973650">
        <w:rPr>
          <w:color w:val="000000" w:themeColor="text1"/>
          <w:sz w:val="24"/>
          <w:szCs w:val="24"/>
        </w:rPr>
        <w:softHyphen/>
        <w:t>ты).</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Резерв на вариативную часть программы </w:t>
      </w:r>
      <w:r w:rsidRPr="00973650">
        <w:rPr>
          <w:color w:val="000000" w:themeColor="text1"/>
          <w:sz w:val="24"/>
          <w:szCs w:val="24"/>
        </w:rPr>
        <w:t xml:space="preserve">— </w:t>
      </w:r>
      <w:r w:rsidRPr="00973650">
        <w:rPr>
          <w:b/>
          <w:bCs/>
          <w:color w:val="000000" w:themeColor="text1"/>
          <w:sz w:val="24"/>
          <w:szCs w:val="24"/>
        </w:rPr>
        <w:t>2 ч.</w:t>
      </w:r>
    </w:p>
    <w:p w:rsidR="008C799E" w:rsidRPr="00973650" w:rsidRDefault="00D87F25" w:rsidP="0059106B">
      <w:pPr>
        <w:pStyle w:val="22"/>
        <w:spacing w:after="0"/>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Разд</w:t>
      </w:r>
      <w:r w:rsidR="000D57BD" w:rsidRPr="00973650">
        <w:rPr>
          <w:rFonts w:ascii="Times New Roman" w:hAnsi="Times New Roman" w:cs="Times New Roman"/>
          <w:color w:val="000000" w:themeColor="text1"/>
          <w:sz w:val="24"/>
          <w:szCs w:val="24"/>
        </w:rPr>
        <w:t xml:space="preserve">ел 2. Россия — Родина моя </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Родная страна во все времена сынами сильна (3 ч)</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Люди земли Русской</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Произведения о выдающ</w:t>
      </w:r>
      <w:r w:rsidR="005D3FA2">
        <w:rPr>
          <w:color w:val="000000" w:themeColor="text1"/>
          <w:sz w:val="24"/>
          <w:szCs w:val="24"/>
        </w:rPr>
        <w:t>ихся представителях русского на</w:t>
      </w:r>
      <w:r w:rsidRPr="00973650">
        <w:rPr>
          <w:color w:val="000000" w:themeColor="text1"/>
          <w:sz w:val="24"/>
          <w:szCs w:val="24"/>
        </w:rPr>
        <w:t>рода.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Е. В. Мурашова. </w:t>
      </w:r>
      <w:r w:rsidRPr="00973650">
        <w:rPr>
          <w:color w:val="000000" w:themeColor="text1"/>
          <w:sz w:val="24"/>
          <w:szCs w:val="24"/>
        </w:rPr>
        <w:t>«Афанасий Никитин» (глава «Каффа»).</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Ю. М. Нагибин. </w:t>
      </w:r>
      <w:r w:rsidRPr="00973650">
        <w:rPr>
          <w:color w:val="000000" w:themeColor="text1"/>
          <w:sz w:val="24"/>
          <w:szCs w:val="24"/>
        </w:rPr>
        <w:t>«Маленькие рассказы о большой судьбе» (глава «В школу»).</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Что мы Родиной зовём (4 ч)</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Широка страна моя родная</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Произведения, отражающ</w:t>
      </w:r>
      <w:r w:rsidR="005D3FA2">
        <w:rPr>
          <w:color w:val="000000" w:themeColor="text1"/>
          <w:sz w:val="24"/>
          <w:szCs w:val="24"/>
        </w:rPr>
        <w:t>ие любовь к Родине; красоту раз</w:t>
      </w:r>
      <w:r w:rsidRPr="00973650">
        <w:rPr>
          <w:color w:val="000000" w:themeColor="text1"/>
          <w:sz w:val="24"/>
          <w:szCs w:val="24"/>
        </w:rPr>
        <w:t>личных уголков родной земли.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А. С. Зеленин. </w:t>
      </w:r>
      <w:r w:rsidRPr="00973650">
        <w:rPr>
          <w:color w:val="000000" w:themeColor="text1"/>
          <w:sz w:val="24"/>
          <w:szCs w:val="24"/>
        </w:rPr>
        <w:t>«Мамкин Василёк» (фрагмент).</w:t>
      </w:r>
    </w:p>
    <w:p w:rsidR="008C799E" w:rsidRPr="00973650" w:rsidRDefault="00D87F25" w:rsidP="00C23763">
      <w:pPr>
        <w:pStyle w:val="13"/>
        <w:numPr>
          <w:ilvl w:val="0"/>
          <w:numId w:val="54"/>
        </w:numPr>
        <w:tabs>
          <w:tab w:val="left" w:pos="766"/>
        </w:tabs>
        <w:spacing w:line="240" w:lineRule="auto"/>
        <w:ind w:firstLine="360"/>
        <w:jc w:val="both"/>
        <w:rPr>
          <w:color w:val="000000" w:themeColor="text1"/>
          <w:sz w:val="24"/>
          <w:szCs w:val="24"/>
        </w:rPr>
      </w:pPr>
      <w:r w:rsidRPr="00973650">
        <w:rPr>
          <w:b/>
          <w:bCs/>
          <w:color w:val="000000" w:themeColor="text1"/>
          <w:sz w:val="24"/>
          <w:szCs w:val="24"/>
        </w:rPr>
        <w:t xml:space="preserve">Д. Дорофеев. </w:t>
      </w:r>
      <w:r w:rsidRPr="00973650">
        <w:rPr>
          <w:color w:val="000000" w:themeColor="text1"/>
          <w:sz w:val="24"/>
          <w:szCs w:val="24"/>
        </w:rPr>
        <w:t>«Веретено».</w:t>
      </w:r>
    </w:p>
    <w:p w:rsidR="008C799E" w:rsidRPr="00973650" w:rsidRDefault="00D87F25" w:rsidP="00C23763">
      <w:pPr>
        <w:pStyle w:val="13"/>
        <w:numPr>
          <w:ilvl w:val="0"/>
          <w:numId w:val="54"/>
        </w:numPr>
        <w:tabs>
          <w:tab w:val="left" w:pos="742"/>
        </w:tabs>
        <w:spacing w:line="240" w:lineRule="auto"/>
        <w:ind w:firstLine="360"/>
        <w:jc w:val="both"/>
        <w:rPr>
          <w:color w:val="000000" w:themeColor="text1"/>
          <w:sz w:val="24"/>
          <w:szCs w:val="24"/>
        </w:rPr>
      </w:pPr>
      <w:r w:rsidRPr="00973650">
        <w:rPr>
          <w:b/>
          <w:bCs/>
          <w:color w:val="000000" w:themeColor="text1"/>
          <w:sz w:val="24"/>
          <w:szCs w:val="24"/>
        </w:rPr>
        <w:t xml:space="preserve">Г. Распутин. </w:t>
      </w:r>
      <w:r w:rsidRPr="00973650">
        <w:rPr>
          <w:color w:val="000000" w:themeColor="text1"/>
          <w:sz w:val="24"/>
          <w:szCs w:val="24"/>
        </w:rPr>
        <w:t>«Саяны».</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lastRenderedPageBreak/>
        <w:t>Сказ о валдайских колокольчиках.</w:t>
      </w:r>
    </w:p>
    <w:p w:rsidR="008C799E" w:rsidRPr="00973650" w:rsidRDefault="000D57BD"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О родной природе </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Под дыханьем непогоды</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Поэтические представлени</w:t>
      </w:r>
      <w:r w:rsidR="000D57BD" w:rsidRPr="00973650">
        <w:rPr>
          <w:color w:val="000000" w:themeColor="text1"/>
          <w:sz w:val="24"/>
          <w:szCs w:val="24"/>
        </w:rPr>
        <w:t>я русского народа о ветре, моро</w:t>
      </w:r>
      <w:r w:rsidRPr="00973650">
        <w:rPr>
          <w:color w:val="000000" w:themeColor="text1"/>
          <w:sz w:val="24"/>
          <w:szCs w:val="24"/>
        </w:rPr>
        <w:t>зе, грозе; отражение этих представлений в фольклоре и их раз</w:t>
      </w:r>
      <w:r w:rsidRPr="00973650">
        <w:rPr>
          <w:color w:val="000000" w:themeColor="text1"/>
          <w:sz w:val="24"/>
          <w:szCs w:val="24"/>
        </w:rPr>
        <w:softHyphen/>
        <w:t>витие в русской поэзии и прозе. Например:</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Русские народные загадки о ветре, морозе, грозе.</w:t>
      </w:r>
    </w:p>
    <w:p w:rsidR="008C799E" w:rsidRPr="00973650" w:rsidRDefault="00D87F25" w:rsidP="00C23763">
      <w:pPr>
        <w:pStyle w:val="13"/>
        <w:numPr>
          <w:ilvl w:val="0"/>
          <w:numId w:val="55"/>
        </w:numPr>
        <w:tabs>
          <w:tab w:val="left" w:pos="766"/>
        </w:tabs>
        <w:spacing w:line="240" w:lineRule="auto"/>
        <w:ind w:firstLine="360"/>
        <w:jc w:val="both"/>
        <w:rPr>
          <w:color w:val="000000" w:themeColor="text1"/>
          <w:sz w:val="24"/>
          <w:szCs w:val="24"/>
        </w:rPr>
      </w:pPr>
      <w:r w:rsidRPr="00973650">
        <w:rPr>
          <w:b/>
          <w:bCs/>
          <w:color w:val="000000" w:themeColor="text1"/>
          <w:sz w:val="24"/>
          <w:szCs w:val="24"/>
        </w:rPr>
        <w:t xml:space="preserve">Н. Апухтин. </w:t>
      </w:r>
      <w:r w:rsidRPr="00973650">
        <w:rPr>
          <w:color w:val="000000" w:themeColor="text1"/>
          <w:sz w:val="24"/>
          <w:szCs w:val="24"/>
        </w:rPr>
        <w:t>«Зимой».</w:t>
      </w:r>
    </w:p>
    <w:p w:rsidR="008C799E" w:rsidRPr="00973650" w:rsidRDefault="00D87F25" w:rsidP="00C23763">
      <w:pPr>
        <w:pStyle w:val="13"/>
        <w:numPr>
          <w:ilvl w:val="0"/>
          <w:numId w:val="55"/>
        </w:numPr>
        <w:tabs>
          <w:tab w:val="left" w:pos="742"/>
        </w:tabs>
        <w:spacing w:line="240" w:lineRule="auto"/>
        <w:ind w:firstLine="360"/>
        <w:jc w:val="both"/>
        <w:rPr>
          <w:color w:val="000000" w:themeColor="text1"/>
          <w:sz w:val="24"/>
          <w:szCs w:val="24"/>
        </w:rPr>
      </w:pPr>
      <w:r w:rsidRPr="00973650">
        <w:rPr>
          <w:b/>
          <w:bCs/>
          <w:color w:val="000000" w:themeColor="text1"/>
          <w:sz w:val="24"/>
          <w:szCs w:val="24"/>
        </w:rPr>
        <w:t xml:space="preserve">Д. Берестов. </w:t>
      </w:r>
      <w:r w:rsidRPr="00973650">
        <w:rPr>
          <w:color w:val="000000" w:themeColor="text1"/>
          <w:sz w:val="24"/>
          <w:szCs w:val="24"/>
        </w:rPr>
        <w:t>«Мороз».</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А. Н. Майков. </w:t>
      </w:r>
      <w:r w:rsidRPr="00973650">
        <w:rPr>
          <w:color w:val="000000" w:themeColor="text1"/>
          <w:sz w:val="24"/>
          <w:szCs w:val="24"/>
        </w:rPr>
        <w:t>«Гроза».</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Н. М. Рубцов. </w:t>
      </w:r>
      <w:r w:rsidRPr="00973650">
        <w:rPr>
          <w:color w:val="000000" w:themeColor="text1"/>
          <w:sz w:val="24"/>
          <w:szCs w:val="24"/>
        </w:rPr>
        <w:t>«Во время грозы».</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 xml:space="preserve">Резерв на вариативную часть программы </w:t>
      </w:r>
      <w:r w:rsidRPr="00973650">
        <w:rPr>
          <w:b/>
          <w:bCs/>
          <w:i/>
          <w:iCs/>
          <w:color w:val="000000" w:themeColor="text1"/>
          <w:sz w:val="24"/>
          <w:szCs w:val="24"/>
        </w:rPr>
        <w:t>—</w:t>
      </w:r>
      <w:r w:rsidR="005D3FA2">
        <w:rPr>
          <w:b/>
          <w:bCs/>
          <w:color w:val="000000" w:themeColor="text1"/>
          <w:sz w:val="24"/>
          <w:szCs w:val="24"/>
        </w:rPr>
        <w:t xml:space="preserve"> 1</w:t>
      </w:r>
      <w:r w:rsidRPr="00973650">
        <w:rPr>
          <w:b/>
          <w:bCs/>
          <w:color w:val="000000" w:themeColor="text1"/>
          <w:sz w:val="24"/>
          <w:szCs w:val="24"/>
        </w:rPr>
        <w:t xml:space="preserve"> ч.</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Распределённое по клас</w:t>
      </w:r>
      <w:r w:rsidR="000D57BD" w:rsidRPr="00973650">
        <w:rPr>
          <w:color w:val="000000" w:themeColor="text1"/>
          <w:sz w:val="24"/>
          <w:szCs w:val="24"/>
        </w:rPr>
        <w:t>сам содержание обучения сопрово</w:t>
      </w:r>
      <w:r w:rsidRPr="00973650">
        <w:rPr>
          <w:color w:val="000000" w:themeColor="text1"/>
          <w:sz w:val="24"/>
          <w:szCs w:val="24"/>
        </w:rPr>
        <w:t xml:space="preserve">ждается следующим </w:t>
      </w:r>
      <w:r w:rsidRPr="00973650">
        <w:rPr>
          <w:b/>
          <w:bCs/>
          <w:color w:val="000000" w:themeColor="text1"/>
          <w:sz w:val="24"/>
          <w:szCs w:val="24"/>
        </w:rPr>
        <w:t>деятельностным</w:t>
      </w:r>
      <w:r w:rsidR="000D57BD" w:rsidRPr="00973650">
        <w:rPr>
          <w:b/>
          <w:bCs/>
          <w:color w:val="000000" w:themeColor="text1"/>
          <w:sz w:val="24"/>
          <w:szCs w:val="24"/>
        </w:rPr>
        <w:t xml:space="preserve"> </w:t>
      </w:r>
      <w:r w:rsidR="000D57BD" w:rsidRPr="00973650">
        <w:rPr>
          <w:color w:val="000000" w:themeColor="text1"/>
          <w:sz w:val="24"/>
          <w:szCs w:val="24"/>
        </w:rPr>
        <w:t>наполнением образова</w:t>
      </w:r>
      <w:r w:rsidRPr="00973650">
        <w:rPr>
          <w:color w:val="000000" w:themeColor="text1"/>
          <w:sz w:val="24"/>
          <w:szCs w:val="24"/>
        </w:rPr>
        <w:t>тельного процесса.</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Аудирование (слушание)</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Восприятие на слух и</w:t>
      </w:r>
      <w:r w:rsidR="005D3FA2">
        <w:rPr>
          <w:color w:val="000000" w:themeColor="text1"/>
          <w:sz w:val="24"/>
          <w:szCs w:val="24"/>
        </w:rPr>
        <w:t xml:space="preserve"> понимание художественных произ</w:t>
      </w:r>
      <w:r w:rsidRPr="00973650">
        <w:rPr>
          <w:color w:val="000000" w:themeColor="text1"/>
          <w:sz w:val="24"/>
          <w:szCs w:val="24"/>
        </w:rPr>
        <w:t>ведений, отражающих наци</w:t>
      </w:r>
      <w:r w:rsidR="000D57BD" w:rsidRPr="00973650">
        <w:rPr>
          <w:color w:val="000000" w:themeColor="text1"/>
          <w:sz w:val="24"/>
          <w:szCs w:val="24"/>
        </w:rPr>
        <w:t>онально-культурные ценности, бо</w:t>
      </w:r>
      <w:r w:rsidRPr="00973650">
        <w:rPr>
          <w:color w:val="000000" w:themeColor="text1"/>
          <w:sz w:val="24"/>
          <w:szCs w:val="24"/>
        </w:rPr>
        <w:t>гатство русской речи; умени</w:t>
      </w:r>
      <w:r w:rsidR="005D3FA2">
        <w:rPr>
          <w:color w:val="000000" w:themeColor="text1"/>
          <w:sz w:val="24"/>
          <w:szCs w:val="24"/>
        </w:rPr>
        <w:t>я отвечать на вопросы по воспри</w:t>
      </w:r>
      <w:r w:rsidRPr="00973650">
        <w:rPr>
          <w:color w:val="000000" w:themeColor="text1"/>
          <w:sz w:val="24"/>
          <w:szCs w:val="24"/>
        </w:rPr>
        <w:t>нятому на слух тексту и зад</w:t>
      </w:r>
      <w:r w:rsidR="000D57BD" w:rsidRPr="00973650">
        <w:rPr>
          <w:color w:val="000000" w:themeColor="text1"/>
          <w:sz w:val="24"/>
          <w:szCs w:val="24"/>
        </w:rPr>
        <w:t>авать вопросы по содержанию вос</w:t>
      </w:r>
      <w:r w:rsidRPr="00973650">
        <w:rPr>
          <w:color w:val="000000" w:themeColor="text1"/>
          <w:sz w:val="24"/>
          <w:szCs w:val="24"/>
        </w:rPr>
        <w:t>принятого на слух текста.</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Чтение</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Чтение вслух</w:t>
      </w:r>
      <w:r w:rsidRPr="00973650">
        <w:rPr>
          <w:color w:val="000000" w:themeColor="text1"/>
          <w:sz w:val="24"/>
          <w:szCs w:val="24"/>
        </w:rPr>
        <w:t>. Постепен</w:t>
      </w:r>
      <w:r w:rsidR="000D57BD" w:rsidRPr="00973650">
        <w:rPr>
          <w:color w:val="000000" w:themeColor="text1"/>
          <w:sz w:val="24"/>
          <w:szCs w:val="24"/>
        </w:rPr>
        <w:t>ный переход от слогового к плав</w:t>
      </w:r>
      <w:r w:rsidRPr="00973650">
        <w:rPr>
          <w:color w:val="000000" w:themeColor="text1"/>
          <w:sz w:val="24"/>
          <w:szCs w:val="24"/>
        </w:rPr>
        <w:t>ному осмысленному правильному чтению целыми словами вслух (скорость чтения в со</w:t>
      </w:r>
      <w:r w:rsidR="000D57BD" w:rsidRPr="00973650">
        <w:rPr>
          <w:color w:val="000000" w:themeColor="text1"/>
          <w:sz w:val="24"/>
          <w:szCs w:val="24"/>
        </w:rPr>
        <w:t>ответствии с индивидуальным тем</w:t>
      </w:r>
      <w:r w:rsidRPr="00973650">
        <w:rPr>
          <w:color w:val="000000" w:themeColor="text1"/>
          <w:sz w:val="24"/>
          <w:szCs w:val="24"/>
        </w:rPr>
        <w:t>пом чтения, позволяющим осознать текст). Соблюдение орфо</w:t>
      </w:r>
      <w:r w:rsidRPr="00973650">
        <w:rPr>
          <w:color w:val="000000" w:themeColor="text1"/>
          <w:sz w:val="24"/>
          <w:szCs w:val="24"/>
        </w:rPr>
        <w:softHyphen/>
        <w:t>эпических норм чтения. Передача с помощью интонирования смысловых особенностей разных по виду и типу текстов.</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Чтение про себя</w:t>
      </w:r>
      <w:r w:rsidRPr="00973650">
        <w:rPr>
          <w:b/>
          <w:bCs/>
          <w:color w:val="000000" w:themeColor="text1"/>
          <w:sz w:val="24"/>
          <w:szCs w:val="24"/>
        </w:rPr>
        <w:t xml:space="preserve">. </w:t>
      </w:r>
      <w:r w:rsidRPr="00973650">
        <w:rPr>
          <w:color w:val="000000" w:themeColor="text1"/>
          <w:sz w:val="24"/>
          <w:szCs w:val="24"/>
        </w:rPr>
        <w:t>Осознание при чтении про себя смысла доступных по объёму и жанру произведений. Понимание осо</w:t>
      </w:r>
      <w:r w:rsidRPr="00973650">
        <w:rPr>
          <w:color w:val="000000" w:themeColor="text1"/>
          <w:sz w:val="24"/>
          <w:szCs w:val="24"/>
        </w:rPr>
        <w:softHyphen/>
        <w:t>бенностей разных видов чтения.</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Чтение произведений устного народного творчества</w:t>
      </w:r>
      <w:r w:rsidR="000D57BD" w:rsidRPr="00973650">
        <w:rPr>
          <w:color w:val="000000" w:themeColor="text1"/>
          <w:sz w:val="24"/>
          <w:szCs w:val="24"/>
        </w:rPr>
        <w:t>: рус</w:t>
      </w:r>
      <w:r w:rsidRPr="00973650">
        <w:rPr>
          <w:color w:val="000000" w:themeColor="text1"/>
          <w:sz w:val="24"/>
          <w:szCs w:val="24"/>
        </w:rPr>
        <w:t>ский фольклорный текст как источник познания ценностей и традиций народа.</w:t>
      </w:r>
    </w:p>
    <w:p w:rsidR="008C799E" w:rsidRPr="00973650" w:rsidRDefault="00D87F25" w:rsidP="0059106B">
      <w:pPr>
        <w:pStyle w:val="13"/>
        <w:spacing w:line="240" w:lineRule="auto"/>
        <w:ind w:firstLine="360"/>
        <w:jc w:val="both"/>
        <w:rPr>
          <w:color w:val="000000" w:themeColor="text1"/>
          <w:sz w:val="24"/>
          <w:szCs w:val="24"/>
        </w:rPr>
      </w:pPr>
      <w:r w:rsidRPr="00973650">
        <w:rPr>
          <w:i/>
          <w:iCs/>
          <w:color w:val="000000" w:themeColor="text1"/>
          <w:sz w:val="24"/>
          <w:szCs w:val="24"/>
        </w:rPr>
        <w:t>Чтение текстов художественных произведений</w:t>
      </w:r>
      <w:r w:rsidR="002D66BB" w:rsidRPr="00973650">
        <w:rPr>
          <w:color w:val="000000" w:themeColor="text1"/>
          <w:sz w:val="24"/>
          <w:szCs w:val="24"/>
        </w:rPr>
        <w:t>, отража</w:t>
      </w:r>
      <w:r w:rsidRPr="00973650">
        <w:rPr>
          <w:color w:val="000000" w:themeColor="text1"/>
          <w:sz w:val="24"/>
          <w:szCs w:val="24"/>
        </w:rPr>
        <w:t>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w:t>
      </w:r>
      <w:r w:rsidR="002D66BB" w:rsidRPr="00973650">
        <w:rPr>
          <w:color w:val="000000" w:themeColor="text1"/>
          <w:sz w:val="24"/>
          <w:szCs w:val="24"/>
        </w:rPr>
        <w:t xml:space="preserve"> сострадание и др. Черты русско</w:t>
      </w:r>
      <w:r w:rsidRPr="00973650">
        <w:rPr>
          <w:color w:val="000000" w:themeColor="text1"/>
          <w:sz w:val="24"/>
          <w:szCs w:val="24"/>
        </w:rPr>
        <w:t>го национального характера</w:t>
      </w:r>
      <w:r w:rsidR="002D66BB" w:rsidRPr="00973650">
        <w:rPr>
          <w:color w:val="000000" w:themeColor="text1"/>
          <w:sz w:val="24"/>
          <w:szCs w:val="24"/>
        </w:rPr>
        <w:t>: доброта, бескорыстие, трудолю</w:t>
      </w:r>
      <w:r w:rsidRPr="00973650">
        <w:rPr>
          <w:color w:val="000000" w:themeColor="text1"/>
          <w:sz w:val="24"/>
          <w:szCs w:val="24"/>
        </w:rPr>
        <w:t>бие, честность, смелость и</w:t>
      </w:r>
      <w:r w:rsidR="002D66BB" w:rsidRPr="00973650">
        <w:rPr>
          <w:color w:val="000000" w:themeColor="text1"/>
          <w:sz w:val="24"/>
          <w:szCs w:val="24"/>
        </w:rPr>
        <w:t xml:space="preserve"> др. Русские национальные тради</w:t>
      </w:r>
      <w:r w:rsidRPr="00973650">
        <w:rPr>
          <w:color w:val="000000" w:themeColor="text1"/>
          <w:sz w:val="24"/>
          <w:szCs w:val="24"/>
        </w:rPr>
        <w:t>ции: единение, взаимопомощь, открытость, гостеприимство и др. Семейные ценности: лад</w:t>
      </w:r>
      <w:r w:rsidR="002D66BB" w:rsidRPr="00973650">
        <w:rPr>
          <w:color w:val="000000" w:themeColor="text1"/>
          <w:sz w:val="24"/>
          <w:szCs w:val="24"/>
        </w:rPr>
        <w:t>, любовь, взаимопонимание, забо</w:t>
      </w:r>
      <w:r w:rsidRPr="00973650">
        <w:rPr>
          <w:color w:val="000000" w:themeColor="text1"/>
          <w:sz w:val="24"/>
          <w:szCs w:val="24"/>
        </w:rPr>
        <w:t>та, терпение, почитание родителей. Отражение в русской лите</w:t>
      </w:r>
      <w:r w:rsidRPr="00973650">
        <w:rPr>
          <w:color w:val="000000" w:themeColor="text1"/>
          <w:sz w:val="24"/>
          <w:szCs w:val="24"/>
        </w:rPr>
        <w:softHyphen/>
        <w:t>ратуре культуры православной семьи.</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w:t>
      </w:r>
      <w:r w:rsidR="002D66BB" w:rsidRPr="00973650">
        <w:rPr>
          <w:color w:val="000000" w:themeColor="text1"/>
          <w:sz w:val="24"/>
          <w:szCs w:val="24"/>
        </w:rPr>
        <w:t>жателя русских традиций. Эмоцио</w:t>
      </w:r>
      <w:r w:rsidRPr="00973650">
        <w:rPr>
          <w:color w:val="000000" w:themeColor="text1"/>
          <w:sz w:val="24"/>
          <w:szCs w:val="24"/>
        </w:rPr>
        <w:t>нально-нравственная оценка поступков героев.</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Понимание особенностей русской литературы: раскрытие внутреннего мира героя, его переживаний; обращение к нр</w:t>
      </w:r>
      <w:r w:rsidR="002D66BB" w:rsidRPr="00973650">
        <w:rPr>
          <w:color w:val="000000" w:themeColor="text1"/>
          <w:sz w:val="24"/>
          <w:szCs w:val="24"/>
        </w:rPr>
        <w:t>ав</w:t>
      </w:r>
      <w:r w:rsidRPr="00973650">
        <w:rPr>
          <w:color w:val="000000" w:themeColor="text1"/>
          <w:sz w:val="24"/>
          <w:szCs w:val="24"/>
        </w:rPr>
        <w:t>ственным проблемам. Поэтич</w:t>
      </w:r>
      <w:r w:rsidR="002D66BB" w:rsidRPr="00973650">
        <w:rPr>
          <w:color w:val="000000" w:themeColor="text1"/>
          <w:sz w:val="24"/>
          <w:szCs w:val="24"/>
        </w:rPr>
        <w:t>еские представления русского на</w:t>
      </w:r>
      <w:r w:rsidRPr="00973650">
        <w:rPr>
          <w:color w:val="000000" w:themeColor="text1"/>
          <w:sz w:val="24"/>
          <w:szCs w:val="24"/>
        </w:rPr>
        <w:t>рода о мире природы (солнце, поле, лесе, реке, тумане, ветре, морозе, грозе и др.), отражение этих представлений в фолькло</w:t>
      </w:r>
      <w:r w:rsidRPr="00973650">
        <w:rPr>
          <w:color w:val="000000" w:themeColor="text1"/>
          <w:sz w:val="24"/>
          <w:szCs w:val="24"/>
        </w:rPr>
        <w:softHyphen/>
        <w:t>ре и их развитие в русской п</w:t>
      </w:r>
      <w:r w:rsidR="002D66BB" w:rsidRPr="00973650">
        <w:rPr>
          <w:color w:val="000000" w:themeColor="text1"/>
          <w:sz w:val="24"/>
          <w:szCs w:val="24"/>
        </w:rPr>
        <w:t>оэзии и прозе. Сопоставление со</w:t>
      </w:r>
      <w:r w:rsidRPr="00973650">
        <w:rPr>
          <w:color w:val="000000" w:themeColor="text1"/>
          <w:sz w:val="24"/>
          <w:szCs w:val="24"/>
        </w:rPr>
        <w:t>стояния окружающего мира</w:t>
      </w:r>
      <w:r w:rsidR="005D3FA2">
        <w:rPr>
          <w:color w:val="000000" w:themeColor="text1"/>
          <w:sz w:val="24"/>
          <w:szCs w:val="24"/>
        </w:rPr>
        <w:t xml:space="preserve"> с чувствами и настроением чело</w:t>
      </w:r>
      <w:r w:rsidRPr="00973650">
        <w:rPr>
          <w:color w:val="000000" w:themeColor="text1"/>
          <w:sz w:val="24"/>
          <w:szCs w:val="24"/>
        </w:rPr>
        <w:t>века.</w:t>
      </w:r>
    </w:p>
    <w:p w:rsidR="008C799E" w:rsidRPr="00973650" w:rsidRDefault="00D87F25" w:rsidP="0059106B">
      <w:pPr>
        <w:pStyle w:val="13"/>
        <w:spacing w:line="240" w:lineRule="auto"/>
        <w:ind w:firstLine="340"/>
        <w:jc w:val="both"/>
        <w:rPr>
          <w:color w:val="000000" w:themeColor="text1"/>
          <w:sz w:val="24"/>
          <w:szCs w:val="24"/>
        </w:rPr>
      </w:pPr>
      <w:r w:rsidRPr="00973650">
        <w:rPr>
          <w:i/>
          <w:iCs/>
          <w:color w:val="000000" w:themeColor="text1"/>
          <w:sz w:val="24"/>
          <w:szCs w:val="24"/>
        </w:rPr>
        <w:t>Чтение информационных текстов</w:t>
      </w:r>
      <w:r w:rsidRPr="00973650">
        <w:rPr>
          <w:color w:val="000000" w:themeColor="text1"/>
          <w:sz w:val="24"/>
          <w:szCs w:val="24"/>
        </w:rPr>
        <w:t>: историко-культурный комментарий к произведениям, отдельные факты биографии авторов изучаемых текстов.</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Говорение (культура речевого общения)</w:t>
      </w:r>
    </w:p>
    <w:p w:rsidR="008C799E" w:rsidRPr="00973650" w:rsidRDefault="00D87F25" w:rsidP="0059106B">
      <w:pPr>
        <w:pStyle w:val="13"/>
        <w:spacing w:line="240" w:lineRule="auto"/>
        <w:ind w:firstLine="340"/>
        <w:jc w:val="both"/>
        <w:rPr>
          <w:color w:val="000000" w:themeColor="text1"/>
          <w:sz w:val="24"/>
          <w:szCs w:val="24"/>
        </w:rPr>
      </w:pPr>
      <w:r w:rsidRPr="00973650">
        <w:rPr>
          <w:i/>
          <w:iCs/>
          <w:color w:val="000000" w:themeColor="text1"/>
          <w:sz w:val="24"/>
          <w:szCs w:val="24"/>
        </w:rPr>
        <w:t>Диалогическая и монологическая речь.</w:t>
      </w:r>
      <w:r w:rsidR="002D66BB" w:rsidRPr="00973650">
        <w:rPr>
          <w:color w:val="000000" w:themeColor="text1"/>
          <w:sz w:val="24"/>
          <w:szCs w:val="24"/>
        </w:rPr>
        <w:t xml:space="preserve"> Участие в коллек</w:t>
      </w:r>
      <w:r w:rsidRPr="00973650">
        <w:rPr>
          <w:color w:val="000000" w:themeColor="text1"/>
          <w:sz w:val="24"/>
          <w:szCs w:val="24"/>
        </w:rPr>
        <w:t>тивном обсуждении прочитан</w:t>
      </w:r>
      <w:r w:rsidR="005D3FA2">
        <w:rPr>
          <w:color w:val="000000" w:themeColor="text1"/>
          <w:sz w:val="24"/>
          <w:szCs w:val="24"/>
        </w:rPr>
        <w:t>ных текстов, доказательство соб</w:t>
      </w:r>
      <w:r w:rsidRPr="00973650">
        <w:rPr>
          <w:color w:val="000000" w:themeColor="text1"/>
          <w:sz w:val="24"/>
          <w:szCs w:val="24"/>
        </w:rPr>
        <w:t>ственной точки зрения с опорой на текст; высказывания, от</w:t>
      </w:r>
      <w:r w:rsidRPr="00973650">
        <w:rPr>
          <w:color w:val="000000" w:themeColor="text1"/>
          <w:sz w:val="24"/>
          <w:szCs w:val="24"/>
        </w:rPr>
        <w:softHyphen/>
        <w:t xml:space="preserve">ражающие специфику русской художественной литературы. Пополнение словарного запаса. Воспроизведение услышанного или прочитанного текста с опорой на </w:t>
      </w:r>
      <w:r w:rsidR="002D66BB" w:rsidRPr="00973650">
        <w:rPr>
          <w:color w:val="000000" w:themeColor="text1"/>
          <w:sz w:val="24"/>
          <w:szCs w:val="24"/>
        </w:rPr>
        <w:t>ключевые слова, иллю</w:t>
      </w:r>
      <w:r w:rsidRPr="00973650">
        <w:rPr>
          <w:color w:val="000000" w:themeColor="text1"/>
          <w:sz w:val="24"/>
          <w:szCs w:val="24"/>
        </w:rPr>
        <w:t>страции к тексту (подробный, краткий, выборочный пересказ текста).</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lastRenderedPageBreak/>
        <w:t>Соблюдение в учебных с</w:t>
      </w:r>
      <w:r w:rsidR="005D3FA2">
        <w:rPr>
          <w:color w:val="000000" w:themeColor="text1"/>
          <w:sz w:val="24"/>
          <w:szCs w:val="24"/>
        </w:rPr>
        <w:t>итуациях этикетных форм и устой</w:t>
      </w:r>
      <w:r w:rsidRPr="00973650">
        <w:rPr>
          <w:color w:val="000000" w:themeColor="text1"/>
          <w:sz w:val="24"/>
          <w:szCs w:val="24"/>
        </w:rPr>
        <w:t>чивых формул, принципов общен</w:t>
      </w:r>
      <w:r w:rsidR="005D3FA2">
        <w:rPr>
          <w:color w:val="000000" w:themeColor="text1"/>
          <w:sz w:val="24"/>
          <w:szCs w:val="24"/>
        </w:rPr>
        <w:t>ия, лежащих в основе наци</w:t>
      </w:r>
      <w:r w:rsidRPr="00973650">
        <w:rPr>
          <w:color w:val="000000" w:themeColor="text1"/>
          <w:sz w:val="24"/>
          <w:szCs w:val="24"/>
        </w:rPr>
        <w:t>онального речевого этикета.</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Декламирование (чтение</w:t>
      </w:r>
      <w:r w:rsidR="005D3FA2">
        <w:rPr>
          <w:color w:val="000000" w:themeColor="text1"/>
          <w:sz w:val="24"/>
          <w:szCs w:val="24"/>
        </w:rPr>
        <w:t xml:space="preserve"> наизусть) стихотворных произве</w:t>
      </w:r>
      <w:r w:rsidRPr="00973650">
        <w:rPr>
          <w:color w:val="000000" w:themeColor="text1"/>
          <w:sz w:val="24"/>
          <w:szCs w:val="24"/>
        </w:rPr>
        <w:t>дений по выбору учащихся.</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Письмо (культура письменной речи)</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Создание небольших по объёму письменных высказываний по проблемам, поставленным в изучаемых произведениях.</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Библиографическая культура</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Выбор книг по обсуждаемой проблематике, в том числе с опорой на список произведе</w:t>
      </w:r>
      <w:r w:rsidR="002D66BB" w:rsidRPr="00973650">
        <w:rPr>
          <w:color w:val="000000" w:themeColor="text1"/>
          <w:sz w:val="24"/>
          <w:szCs w:val="24"/>
        </w:rPr>
        <w:t>ний для внеклассного чтения, ре</w:t>
      </w:r>
      <w:r w:rsidRPr="00973650">
        <w:rPr>
          <w:color w:val="000000" w:themeColor="text1"/>
          <w:sz w:val="24"/>
          <w:szCs w:val="24"/>
        </w:rPr>
        <w:t>комендованных в учебнике. Использование соответствующих возрасту словарей и энциклопедий, содержащих сведения о русской культуре.</w:t>
      </w:r>
    </w:p>
    <w:p w:rsidR="008C799E" w:rsidRPr="00973650" w:rsidRDefault="00D87F25" w:rsidP="0059106B">
      <w:pPr>
        <w:pStyle w:val="13"/>
        <w:spacing w:line="240" w:lineRule="auto"/>
        <w:ind w:firstLine="340"/>
        <w:jc w:val="both"/>
        <w:rPr>
          <w:color w:val="000000" w:themeColor="text1"/>
          <w:sz w:val="24"/>
          <w:szCs w:val="24"/>
        </w:rPr>
      </w:pPr>
      <w:r w:rsidRPr="00973650">
        <w:rPr>
          <w:b/>
          <w:bCs/>
          <w:color w:val="000000" w:themeColor="text1"/>
          <w:sz w:val="24"/>
          <w:szCs w:val="24"/>
        </w:rPr>
        <w:t>Литературоведческая пропедевтика</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Практическое использо</w:t>
      </w:r>
      <w:r w:rsidR="002D66BB" w:rsidRPr="00973650">
        <w:rPr>
          <w:color w:val="000000" w:themeColor="text1"/>
          <w:sz w:val="24"/>
          <w:szCs w:val="24"/>
        </w:rPr>
        <w:t>вание при анализе текста изучен</w:t>
      </w:r>
      <w:r w:rsidRPr="00973650">
        <w:rPr>
          <w:color w:val="000000" w:themeColor="text1"/>
          <w:sz w:val="24"/>
          <w:szCs w:val="24"/>
        </w:rPr>
        <w:t>ных литературных понятий.</w:t>
      </w:r>
    </w:p>
    <w:p w:rsidR="008C799E" w:rsidRPr="00973650" w:rsidRDefault="00D87F25" w:rsidP="0059106B">
      <w:pPr>
        <w:pStyle w:val="13"/>
        <w:spacing w:line="240" w:lineRule="auto"/>
        <w:ind w:firstLine="340"/>
        <w:jc w:val="both"/>
        <w:rPr>
          <w:color w:val="000000" w:themeColor="text1"/>
          <w:sz w:val="24"/>
          <w:szCs w:val="24"/>
        </w:rPr>
      </w:pPr>
      <w:r w:rsidRPr="00973650">
        <w:rPr>
          <w:color w:val="000000" w:themeColor="text1"/>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w:t>
      </w:r>
      <w:r w:rsidR="002D66BB" w:rsidRPr="00973650">
        <w:rPr>
          <w:color w:val="000000" w:themeColor="text1"/>
          <w:sz w:val="24"/>
          <w:szCs w:val="24"/>
        </w:rPr>
        <w:t>аическая и поэтическая речь; ху</w:t>
      </w:r>
      <w:r w:rsidRPr="00973650">
        <w:rPr>
          <w:color w:val="000000" w:themeColor="text1"/>
          <w:sz w:val="24"/>
          <w:szCs w:val="24"/>
        </w:rPr>
        <w:t>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8C799E" w:rsidRPr="00973650" w:rsidRDefault="00D87F25" w:rsidP="0059106B">
      <w:pPr>
        <w:pStyle w:val="13"/>
        <w:spacing w:line="240" w:lineRule="auto"/>
        <w:ind w:firstLine="360"/>
        <w:jc w:val="both"/>
        <w:rPr>
          <w:color w:val="000000" w:themeColor="text1"/>
          <w:sz w:val="24"/>
          <w:szCs w:val="24"/>
        </w:rPr>
      </w:pPr>
      <w:r w:rsidRPr="00973650">
        <w:rPr>
          <w:b/>
          <w:bCs/>
          <w:color w:val="000000" w:themeColor="text1"/>
          <w:sz w:val="24"/>
          <w:szCs w:val="24"/>
        </w:rPr>
        <w:t>Творческая деятельность обучающихся (на основе изучен</w:t>
      </w:r>
      <w:r w:rsidRPr="00973650">
        <w:rPr>
          <w:b/>
          <w:bCs/>
          <w:color w:val="000000" w:themeColor="text1"/>
          <w:sz w:val="24"/>
          <w:szCs w:val="24"/>
        </w:rPr>
        <w:softHyphen/>
        <w:t>ных литературных произведений)</w:t>
      </w:r>
    </w:p>
    <w:p w:rsidR="00DA69AA"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w:t>
      </w:r>
      <w:r w:rsidR="002D66BB" w:rsidRPr="00973650">
        <w:rPr>
          <w:color w:val="000000" w:themeColor="text1"/>
          <w:sz w:val="24"/>
          <w:szCs w:val="24"/>
        </w:rPr>
        <w:t>ния с учётом коммуникативной за</w:t>
      </w:r>
      <w:r w:rsidRPr="00973650">
        <w:rPr>
          <w:color w:val="000000" w:themeColor="text1"/>
          <w:sz w:val="24"/>
          <w:szCs w:val="24"/>
        </w:rPr>
        <w:t>дачи (для разных адресатов); с опорой на серию иллюстраций к произведению, на репродукции картин русских художников.</w:t>
      </w:r>
    </w:p>
    <w:p w:rsidR="00DA69AA" w:rsidRPr="00973650" w:rsidRDefault="00DA69AA" w:rsidP="00DA69AA">
      <w:pPr>
        <w:tabs>
          <w:tab w:val="left" w:pos="1397"/>
        </w:tabs>
        <w:rPr>
          <w:rFonts w:ascii="Times New Roman" w:hAnsi="Times New Roman" w:cs="Times New Roman"/>
        </w:rPr>
      </w:pPr>
    </w:p>
    <w:p w:rsidR="008C799E" w:rsidRPr="00973650" w:rsidRDefault="00D87F25" w:rsidP="002D66BB">
      <w:pPr>
        <w:tabs>
          <w:tab w:val="left" w:pos="1397"/>
        </w:tabs>
        <w:rPr>
          <w:rFonts w:ascii="Times New Roman" w:hAnsi="Times New Roman" w:cs="Times New Roman"/>
          <w:b/>
          <w:color w:val="000000" w:themeColor="text1"/>
        </w:rPr>
      </w:pPr>
      <w:r w:rsidRPr="00973650">
        <w:rPr>
          <w:rFonts w:ascii="Times New Roman" w:hAnsi="Times New Roman" w:cs="Times New Roman"/>
          <w:b/>
          <w:color w:val="000000" w:themeColor="text1"/>
        </w:rPr>
        <w:t>ПЛАНИРУЕМЫЕ РЕЗУЛЬТАТЫ ОСВОЕНИЯ</w:t>
      </w:r>
      <w:r w:rsidR="002D66BB" w:rsidRPr="00973650">
        <w:rPr>
          <w:rFonts w:ascii="Times New Roman" w:hAnsi="Times New Roman" w:cs="Times New Roman"/>
          <w:b/>
          <w:color w:val="000000" w:themeColor="text1"/>
        </w:rPr>
        <w:t xml:space="preserve"> </w:t>
      </w:r>
      <w:r w:rsidRPr="00973650">
        <w:rPr>
          <w:rFonts w:ascii="Times New Roman" w:hAnsi="Times New Roman" w:cs="Times New Roman"/>
          <w:b/>
          <w:color w:val="000000" w:themeColor="text1"/>
        </w:rPr>
        <w:t>ПРОГРАММЫ УЧЕБНОГО ПРЕДМЕТА</w:t>
      </w:r>
      <w:r w:rsidR="002D66BB" w:rsidRPr="00973650">
        <w:rPr>
          <w:rFonts w:ascii="Times New Roman" w:hAnsi="Times New Roman" w:cs="Times New Roman"/>
          <w:b/>
          <w:color w:val="000000" w:themeColor="text1"/>
        </w:rPr>
        <w:t xml:space="preserve"> </w:t>
      </w:r>
      <w:r w:rsidRPr="00973650">
        <w:rPr>
          <w:rFonts w:ascii="Times New Roman" w:hAnsi="Times New Roman" w:cs="Times New Roman"/>
          <w:b/>
          <w:color w:val="000000" w:themeColor="text1"/>
          <w:u w:val="single"/>
        </w:rPr>
        <w:t>«ЛИТЕРАТУРНОЕ ЧТЕНИЕ НА РОДНОМ (РУССКОМ) ЯЗЫКЕ»</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 xml:space="preserve">Результаты изучения предмета «Литературное чтения на родном (русском) языке» в </w:t>
      </w:r>
      <w:r w:rsidR="002D66BB" w:rsidRPr="00973650">
        <w:rPr>
          <w:color w:val="000000" w:themeColor="text1"/>
          <w:sz w:val="24"/>
          <w:szCs w:val="24"/>
        </w:rPr>
        <w:t>составе предметной области «Род</w:t>
      </w:r>
      <w:r w:rsidRPr="00973650">
        <w:rPr>
          <w:color w:val="000000" w:themeColor="text1"/>
          <w:sz w:val="24"/>
          <w:szCs w:val="24"/>
        </w:rPr>
        <w:t>ной язык и литературное чтен</w:t>
      </w:r>
      <w:r w:rsidR="005D3FA2">
        <w:rPr>
          <w:color w:val="000000" w:themeColor="text1"/>
          <w:sz w:val="24"/>
          <w:szCs w:val="24"/>
        </w:rPr>
        <w:t>ие на родном языке» соответству</w:t>
      </w:r>
      <w:r w:rsidRPr="00973650">
        <w:rPr>
          <w:color w:val="000000" w:themeColor="text1"/>
          <w:sz w:val="24"/>
          <w:szCs w:val="24"/>
        </w:rPr>
        <w:t>ют требованиям к результ</w:t>
      </w:r>
      <w:r w:rsidR="005D3FA2">
        <w:rPr>
          <w:color w:val="000000" w:themeColor="text1"/>
          <w:sz w:val="24"/>
          <w:szCs w:val="24"/>
        </w:rPr>
        <w:t>атам освоения основной образова</w:t>
      </w:r>
      <w:r w:rsidRPr="00973650">
        <w:rPr>
          <w:color w:val="000000" w:themeColor="text1"/>
          <w:sz w:val="24"/>
          <w:szCs w:val="24"/>
        </w:rPr>
        <w:t>тельной программы началь</w:t>
      </w:r>
      <w:r w:rsidR="002D66BB" w:rsidRPr="00973650">
        <w:rPr>
          <w:color w:val="000000" w:themeColor="text1"/>
          <w:sz w:val="24"/>
          <w:szCs w:val="24"/>
        </w:rPr>
        <w:t>ного общего образования, сформу</w:t>
      </w:r>
      <w:r w:rsidRPr="00973650">
        <w:rPr>
          <w:color w:val="000000" w:themeColor="text1"/>
          <w:sz w:val="24"/>
          <w:szCs w:val="24"/>
        </w:rPr>
        <w:t>лированным в Федеральном государственном образовательном стандарте начального общего образования.</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ЛИЧНОСТНЫЕ РЕЗУЛЬТАТЫ</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w:t>
      </w:r>
      <w:r w:rsidR="005D3FA2">
        <w:rPr>
          <w:color w:val="000000" w:themeColor="text1"/>
          <w:sz w:val="24"/>
          <w:szCs w:val="24"/>
        </w:rPr>
        <w:t>льтаты, представленные по основ</w:t>
      </w:r>
      <w:r w:rsidRPr="00973650">
        <w:rPr>
          <w:color w:val="000000" w:themeColor="text1"/>
          <w:sz w:val="24"/>
          <w:szCs w:val="24"/>
        </w:rPr>
        <w:t>ным направлениям воспитательной деятельности:</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гражданско-патриотического воспитания:</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 xml:space="preserve">становление ценностного отношения к своей Родине — России, в том числе через </w:t>
      </w:r>
      <w:r w:rsidR="002D66BB" w:rsidRPr="00973650">
        <w:rPr>
          <w:color w:val="000000" w:themeColor="text1"/>
          <w:sz w:val="24"/>
          <w:szCs w:val="24"/>
        </w:rPr>
        <w:t>изучение художественных произве</w:t>
      </w:r>
      <w:r w:rsidRPr="00973650">
        <w:rPr>
          <w:color w:val="000000" w:themeColor="text1"/>
          <w:sz w:val="24"/>
          <w:szCs w:val="24"/>
        </w:rPr>
        <w:t>дений, отражающих историю и культуру страны;</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осознание своей этно</w:t>
      </w:r>
      <w:r w:rsidR="005D3FA2">
        <w:rPr>
          <w:color w:val="000000" w:themeColor="text1"/>
          <w:sz w:val="24"/>
          <w:szCs w:val="24"/>
        </w:rPr>
        <w:t>культурной и российской граждан</w:t>
      </w:r>
      <w:r w:rsidRPr="00973650">
        <w:rPr>
          <w:color w:val="000000" w:themeColor="text1"/>
          <w:sz w:val="24"/>
          <w:szCs w:val="24"/>
        </w:rPr>
        <w:t>ской идентичности, пониман</w:t>
      </w:r>
      <w:r w:rsidR="002D66BB" w:rsidRPr="00973650">
        <w:rPr>
          <w:color w:val="000000" w:themeColor="text1"/>
          <w:sz w:val="24"/>
          <w:szCs w:val="24"/>
        </w:rPr>
        <w:t>ие роли русского языка как госу</w:t>
      </w:r>
      <w:r w:rsidRPr="00973650">
        <w:rPr>
          <w:color w:val="000000" w:themeColor="text1"/>
          <w:sz w:val="24"/>
          <w:szCs w:val="24"/>
        </w:rPr>
        <w:t>дарственного языка Рос</w:t>
      </w:r>
      <w:r w:rsidR="002D66BB" w:rsidRPr="00973650">
        <w:rPr>
          <w:color w:val="000000" w:themeColor="text1"/>
          <w:sz w:val="24"/>
          <w:szCs w:val="24"/>
        </w:rPr>
        <w:t>сийской Федерации и языка межна</w:t>
      </w:r>
      <w:r w:rsidRPr="00973650">
        <w:rPr>
          <w:color w:val="000000" w:themeColor="text1"/>
          <w:sz w:val="24"/>
          <w:szCs w:val="24"/>
        </w:rPr>
        <w:t>ционального общения народов России;</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уважение к своему и другим народам, формируемое в том числе на основе приме</w:t>
      </w:r>
      <w:r w:rsidR="005D3FA2">
        <w:rPr>
          <w:color w:val="000000" w:themeColor="text1"/>
          <w:sz w:val="24"/>
          <w:szCs w:val="24"/>
        </w:rPr>
        <w:t>ров из художественных произведе</w:t>
      </w:r>
      <w:r w:rsidRPr="00973650">
        <w:rPr>
          <w:color w:val="000000" w:themeColor="text1"/>
          <w:sz w:val="24"/>
          <w:szCs w:val="24"/>
        </w:rPr>
        <w:t>ний и фольклора;</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r w:rsidR="005D3FA2">
        <w:rPr>
          <w:color w:val="000000" w:themeColor="text1"/>
          <w:sz w:val="24"/>
          <w:szCs w:val="24"/>
        </w:rPr>
        <w:t>поведения и прави</w:t>
      </w:r>
      <w:r w:rsidRPr="00973650">
        <w:rPr>
          <w:color w:val="000000" w:themeColor="text1"/>
          <w:sz w:val="24"/>
          <w:szCs w:val="24"/>
        </w:rPr>
        <w:t>лах межличностных отношений, в том числе отражённых в фольклорных и художественных произведениях;</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lastRenderedPageBreak/>
        <w:t>духовно-нравственного воспитания:</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признание индивиду</w:t>
      </w:r>
      <w:r w:rsidR="002D66BB" w:rsidRPr="00973650">
        <w:rPr>
          <w:color w:val="000000" w:themeColor="text1"/>
          <w:sz w:val="24"/>
          <w:szCs w:val="24"/>
        </w:rPr>
        <w:t>альности каждого человека с опо</w:t>
      </w:r>
      <w:r w:rsidRPr="00973650">
        <w:rPr>
          <w:color w:val="000000" w:themeColor="text1"/>
          <w:sz w:val="24"/>
          <w:szCs w:val="24"/>
        </w:rPr>
        <w:t>рой на собственный жизненный и читательский опыт;</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проявление сопе</w:t>
      </w:r>
      <w:r w:rsidR="002D66BB" w:rsidRPr="00973650">
        <w:rPr>
          <w:color w:val="000000" w:themeColor="text1"/>
          <w:sz w:val="24"/>
          <w:szCs w:val="24"/>
        </w:rPr>
        <w:t>реживания, уважения и доброжела</w:t>
      </w:r>
      <w:r w:rsidRPr="00973650">
        <w:rPr>
          <w:color w:val="000000" w:themeColor="text1"/>
          <w:sz w:val="24"/>
          <w:szCs w:val="24"/>
        </w:rPr>
        <w:t>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w:t>
      </w:r>
      <w:r w:rsidRPr="00973650">
        <w:rPr>
          <w:color w:val="000000" w:themeColor="text1"/>
          <w:sz w:val="24"/>
          <w:szCs w:val="24"/>
        </w:rPr>
        <w:softHyphen/>
        <w:t>реживания чувствам других людей;</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эстетического воспитания:</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 xml:space="preserve">уважительное отношение и интерес к художественной культуре, восприимчивость </w:t>
      </w:r>
      <w:r w:rsidR="002D66BB" w:rsidRPr="00973650">
        <w:rPr>
          <w:color w:val="000000" w:themeColor="text1"/>
          <w:sz w:val="24"/>
          <w:szCs w:val="24"/>
        </w:rPr>
        <w:t>к разным видам искусства, тради</w:t>
      </w:r>
      <w:r w:rsidRPr="00973650">
        <w:rPr>
          <w:color w:val="000000" w:themeColor="text1"/>
          <w:sz w:val="24"/>
          <w:szCs w:val="24"/>
        </w:rPr>
        <w:t>циям и творчеству своего и других народов;</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стремление к само</w:t>
      </w:r>
      <w:r w:rsidR="002D66BB" w:rsidRPr="00973650">
        <w:rPr>
          <w:color w:val="000000" w:themeColor="text1"/>
          <w:sz w:val="24"/>
          <w:szCs w:val="24"/>
        </w:rPr>
        <w:t>выражению в разных видах художе</w:t>
      </w:r>
      <w:r w:rsidRPr="00973650">
        <w:rPr>
          <w:color w:val="000000" w:themeColor="text1"/>
          <w:sz w:val="24"/>
          <w:szCs w:val="24"/>
        </w:rPr>
        <w:t>ственной деятельности, в том числе в искусстве слова;</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физического воспитания, формирования культуры здоровья и эмоционального благополучия:</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бережное отношение к физическому и психическому здоровью, проявляющееся в выборе приемлемых способов ре</w:t>
      </w:r>
      <w:r w:rsidRPr="00973650">
        <w:rPr>
          <w:color w:val="000000" w:themeColor="text1"/>
          <w:sz w:val="24"/>
          <w:szCs w:val="24"/>
        </w:rPr>
        <w:softHyphen/>
        <w:t>чевого самовыражения и соблюдении норм речевого этикета и правил общения;</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трудового воспитания:</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осознание ценности труда в жизни человека и общества (в том числе благодаря при</w:t>
      </w:r>
      <w:r w:rsidR="005D3FA2">
        <w:rPr>
          <w:color w:val="000000" w:themeColor="text1"/>
          <w:sz w:val="24"/>
          <w:szCs w:val="24"/>
        </w:rPr>
        <w:t>мерам из художественных произве</w:t>
      </w:r>
      <w:r w:rsidRPr="00973650">
        <w:rPr>
          <w:color w:val="000000" w:themeColor="text1"/>
          <w:sz w:val="24"/>
          <w:szCs w:val="24"/>
        </w:rPr>
        <w:t>дений), ответственное потреб</w:t>
      </w:r>
      <w:r w:rsidR="002D66BB" w:rsidRPr="00973650">
        <w:rPr>
          <w:color w:val="000000" w:themeColor="text1"/>
          <w:sz w:val="24"/>
          <w:szCs w:val="24"/>
        </w:rPr>
        <w:t>ление и бережное отношение к ре</w:t>
      </w:r>
      <w:r w:rsidRPr="00973650">
        <w:rPr>
          <w:color w:val="000000" w:themeColor="text1"/>
          <w:sz w:val="24"/>
          <w:szCs w:val="24"/>
        </w:rPr>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экологического воспитания:</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 xml:space="preserve">бережное отношение </w:t>
      </w:r>
      <w:r w:rsidR="002D66BB" w:rsidRPr="00973650">
        <w:rPr>
          <w:color w:val="000000" w:themeColor="text1"/>
          <w:sz w:val="24"/>
          <w:szCs w:val="24"/>
        </w:rPr>
        <w:t>к природе, формируемое в процес</w:t>
      </w:r>
      <w:r w:rsidRPr="00973650">
        <w:rPr>
          <w:color w:val="000000" w:themeColor="text1"/>
          <w:sz w:val="24"/>
          <w:szCs w:val="24"/>
        </w:rPr>
        <w:t>се работы с текстами;</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неприятие действий, приносящих ей вред;</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ценности научного познания:</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первоначальные пре</w:t>
      </w:r>
      <w:r w:rsidR="002D66BB" w:rsidRPr="00973650">
        <w:rPr>
          <w:color w:val="000000" w:themeColor="text1"/>
          <w:sz w:val="24"/>
          <w:szCs w:val="24"/>
        </w:rPr>
        <w:t>дставления о научной картине ми</w:t>
      </w:r>
      <w:r w:rsidRPr="00973650">
        <w:rPr>
          <w:color w:val="000000" w:themeColor="text1"/>
          <w:sz w:val="24"/>
          <w:szCs w:val="24"/>
        </w:rPr>
        <w:t>ра, формируемые в том числ</w:t>
      </w:r>
      <w:r w:rsidR="002D66BB" w:rsidRPr="00973650">
        <w:rPr>
          <w:color w:val="000000" w:themeColor="text1"/>
          <w:sz w:val="24"/>
          <w:szCs w:val="24"/>
        </w:rPr>
        <w:t>е в процессе усвоения ряда лите</w:t>
      </w:r>
      <w:r w:rsidRPr="00973650">
        <w:rPr>
          <w:color w:val="000000" w:themeColor="text1"/>
          <w:sz w:val="24"/>
          <w:szCs w:val="24"/>
        </w:rPr>
        <w:t>ратуроведческих понятий;</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 xml:space="preserve">познавательные </w:t>
      </w:r>
      <w:r w:rsidR="002D66BB" w:rsidRPr="00973650">
        <w:rPr>
          <w:color w:val="000000" w:themeColor="text1"/>
          <w:sz w:val="24"/>
          <w:szCs w:val="24"/>
        </w:rPr>
        <w:t>интересы, активность, инициатив</w:t>
      </w:r>
      <w:r w:rsidRPr="00973650">
        <w:rPr>
          <w:color w:val="000000" w:themeColor="text1"/>
          <w:sz w:val="24"/>
          <w:szCs w:val="24"/>
        </w:rPr>
        <w:t>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МЕТАПРЕДМЕТНЫЕ РЕЗУЛЬТАТЫ</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 xml:space="preserve">В результате изучения предмета «Литературное чтения на родном (русском) языке» у обучающегося будут сформированы следующие </w:t>
      </w:r>
      <w:r w:rsidRPr="00973650">
        <w:rPr>
          <w:b/>
          <w:bCs/>
          <w:color w:val="000000" w:themeColor="text1"/>
          <w:sz w:val="24"/>
          <w:szCs w:val="24"/>
        </w:rPr>
        <w:t xml:space="preserve">познавательные </w:t>
      </w:r>
      <w:r w:rsidRPr="00973650">
        <w:rPr>
          <w:color w:val="000000" w:themeColor="text1"/>
          <w:sz w:val="24"/>
          <w:szCs w:val="24"/>
        </w:rPr>
        <w:t>универсальные учебные действия.</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Базовые логические действия:</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сравнивать различные тексты, у</w:t>
      </w:r>
      <w:r w:rsidR="002D66BB" w:rsidRPr="00973650">
        <w:rPr>
          <w:color w:val="000000" w:themeColor="text1"/>
          <w:sz w:val="24"/>
          <w:szCs w:val="24"/>
        </w:rPr>
        <w:t>станавливать основа</w:t>
      </w:r>
      <w:r w:rsidRPr="00973650">
        <w:rPr>
          <w:color w:val="000000" w:themeColor="text1"/>
          <w:sz w:val="24"/>
          <w:szCs w:val="24"/>
        </w:rPr>
        <w:t>ния для сравнения текстов, устанавливать аналогии текстов;</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объединять объекты (тексты) по определённому признаку;</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определять существенный признак для классификации пословиц, поговорок, фразеологизмов;</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lastRenderedPageBreak/>
        <w:t>находить в текстах закономерности и противоречия на основе предложенного учите</w:t>
      </w:r>
      <w:r w:rsidR="002D66BB" w:rsidRPr="00973650">
        <w:rPr>
          <w:color w:val="000000" w:themeColor="text1"/>
          <w:sz w:val="24"/>
          <w:szCs w:val="24"/>
        </w:rPr>
        <w:t>лем алгоритма наблюдения; анали</w:t>
      </w:r>
      <w:r w:rsidRPr="00973650">
        <w:rPr>
          <w:color w:val="000000" w:themeColor="text1"/>
          <w:sz w:val="24"/>
          <w:szCs w:val="24"/>
        </w:rPr>
        <w:t>зировать алгоритм действий при анализе текста, самостоятель</w:t>
      </w:r>
      <w:r w:rsidRPr="00973650">
        <w:rPr>
          <w:color w:val="000000" w:themeColor="text1"/>
          <w:sz w:val="24"/>
          <w:szCs w:val="24"/>
        </w:rPr>
        <w:softHyphen/>
        <w:t>но выделять учебные операции при анализе текстов;</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C799E" w:rsidRPr="00973650" w:rsidRDefault="00D87F25" w:rsidP="00C23763">
      <w:pPr>
        <w:pStyle w:val="13"/>
        <w:numPr>
          <w:ilvl w:val="0"/>
          <w:numId w:val="56"/>
        </w:numPr>
        <w:tabs>
          <w:tab w:val="left" w:pos="720"/>
        </w:tabs>
        <w:spacing w:line="240" w:lineRule="auto"/>
        <w:ind w:firstLine="360"/>
        <w:jc w:val="both"/>
        <w:rPr>
          <w:color w:val="000000" w:themeColor="text1"/>
          <w:sz w:val="24"/>
          <w:szCs w:val="24"/>
        </w:rPr>
      </w:pPr>
      <w:r w:rsidRPr="00973650">
        <w:rPr>
          <w:color w:val="000000" w:themeColor="text1"/>
          <w:sz w:val="24"/>
          <w:szCs w:val="24"/>
        </w:rPr>
        <w:t>устанавливать прич</w:t>
      </w:r>
      <w:r w:rsidR="002D66BB" w:rsidRPr="00973650">
        <w:rPr>
          <w:color w:val="000000" w:themeColor="text1"/>
          <w:sz w:val="24"/>
          <w:szCs w:val="24"/>
        </w:rPr>
        <w:t>инно-следственные связи при ана</w:t>
      </w:r>
      <w:r w:rsidRPr="00973650">
        <w:rPr>
          <w:color w:val="000000" w:themeColor="text1"/>
          <w:sz w:val="24"/>
          <w:szCs w:val="24"/>
        </w:rPr>
        <w:t>лизе текста, делать выводы.</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Базовые исследовательские действия:</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с помощью учителя формулировать цель, планировать изменения собственного выс</w:t>
      </w:r>
      <w:r w:rsidR="002D66BB" w:rsidRPr="00973650">
        <w:rPr>
          <w:color w:val="000000" w:themeColor="text1"/>
          <w:sz w:val="24"/>
          <w:szCs w:val="24"/>
        </w:rPr>
        <w:t>казывания в соответствии с рече</w:t>
      </w:r>
      <w:r w:rsidRPr="00973650">
        <w:rPr>
          <w:color w:val="000000" w:themeColor="text1"/>
          <w:sz w:val="24"/>
          <w:szCs w:val="24"/>
        </w:rPr>
        <w:t>вой ситуацией;</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сравнивать несколько вариантов выполнения задания, выбирать наиболее подходя</w:t>
      </w:r>
      <w:r w:rsidR="002D66BB" w:rsidRPr="00973650">
        <w:rPr>
          <w:color w:val="000000" w:themeColor="text1"/>
          <w:sz w:val="24"/>
          <w:szCs w:val="24"/>
        </w:rPr>
        <w:t>щий (на основе предложенных кри</w:t>
      </w:r>
      <w:r w:rsidRPr="00973650">
        <w:rPr>
          <w:color w:val="000000" w:themeColor="text1"/>
          <w:sz w:val="24"/>
          <w:szCs w:val="24"/>
        </w:rPr>
        <w:t>териев);</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проводить по пре</w:t>
      </w:r>
      <w:r w:rsidR="003C7519" w:rsidRPr="00973650">
        <w:rPr>
          <w:color w:val="000000" w:themeColor="text1"/>
          <w:sz w:val="24"/>
          <w:szCs w:val="24"/>
        </w:rPr>
        <w:t>дложенному плану несложное мини</w:t>
      </w:r>
      <w:r w:rsidRPr="00973650">
        <w:rPr>
          <w:color w:val="000000" w:themeColor="text1"/>
          <w:sz w:val="24"/>
          <w:szCs w:val="24"/>
        </w:rPr>
        <w:t>исследование, выполнять по предложенному плану проектное задание;</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формулировать выв</w:t>
      </w:r>
      <w:r w:rsidR="002D66BB" w:rsidRPr="00973650">
        <w:rPr>
          <w:color w:val="000000" w:themeColor="text1"/>
          <w:sz w:val="24"/>
          <w:szCs w:val="24"/>
        </w:rPr>
        <w:t>оды и подкреплять их доказатель</w:t>
      </w:r>
      <w:r w:rsidRPr="00973650">
        <w:rPr>
          <w:color w:val="000000" w:themeColor="text1"/>
          <w:sz w:val="24"/>
          <w:szCs w:val="24"/>
        </w:rPr>
        <w:t>ствами на основе результато</w:t>
      </w:r>
      <w:r w:rsidR="002D66BB" w:rsidRPr="00973650">
        <w:rPr>
          <w:color w:val="000000" w:themeColor="text1"/>
          <w:sz w:val="24"/>
          <w:szCs w:val="24"/>
        </w:rPr>
        <w:t>в проведённого смыслового анали</w:t>
      </w:r>
      <w:r w:rsidRPr="00973650">
        <w:rPr>
          <w:color w:val="000000" w:themeColor="text1"/>
          <w:sz w:val="24"/>
          <w:szCs w:val="24"/>
        </w:rPr>
        <w:t xml:space="preserve">за текста; формулировать </w:t>
      </w:r>
      <w:r w:rsidR="002D66BB" w:rsidRPr="00973650">
        <w:rPr>
          <w:color w:val="000000" w:themeColor="text1"/>
          <w:sz w:val="24"/>
          <w:szCs w:val="24"/>
        </w:rPr>
        <w:t>с помощью учителя вопросы в про</w:t>
      </w:r>
      <w:r w:rsidRPr="00973650">
        <w:rPr>
          <w:color w:val="000000" w:themeColor="text1"/>
          <w:sz w:val="24"/>
          <w:szCs w:val="24"/>
        </w:rPr>
        <w:t>цессе анализа предложенного текстового материала;</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прогнозировать воз</w:t>
      </w:r>
      <w:r w:rsidR="002D66BB" w:rsidRPr="00973650">
        <w:rPr>
          <w:color w:val="000000" w:themeColor="text1"/>
          <w:sz w:val="24"/>
          <w:szCs w:val="24"/>
        </w:rPr>
        <w:t>можное развитие процессов, собы</w:t>
      </w:r>
      <w:r w:rsidRPr="00973650">
        <w:rPr>
          <w:color w:val="000000" w:themeColor="text1"/>
          <w:sz w:val="24"/>
          <w:szCs w:val="24"/>
        </w:rPr>
        <w:t>тий и их последствия в аналогичных или сходных ситуациях.</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Работа с информацией</w:t>
      </w:r>
      <w:r w:rsidRPr="00973650">
        <w:rPr>
          <w:i/>
          <w:iCs/>
          <w:color w:val="000000" w:themeColor="text1"/>
          <w:sz w:val="24"/>
          <w:szCs w:val="24"/>
        </w:rPr>
        <w:t>:</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 xml:space="preserve">выбирать источник получения информации: нужный словарь, справочник для </w:t>
      </w:r>
      <w:r w:rsidR="002D66BB" w:rsidRPr="00973650">
        <w:rPr>
          <w:color w:val="000000" w:themeColor="text1"/>
          <w:sz w:val="24"/>
          <w:szCs w:val="24"/>
        </w:rPr>
        <w:t>получения запрашиваемой информа</w:t>
      </w:r>
      <w:r w:rsidRPr="00973650">
        <w:rPr>
          <w:color w:val="000000" w:themeColor="text1"/>
          <w:sz w:val="24"/>
          <w:szCs w:val="24"/>
        </w:rPr>
        <w:t>ции, для уточнения;</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согласно заданному</w:t>
      </w:r>
      <w:r w:rsidR="002D66BB" w:rsidRPr="00973650">
        <w:rPr>
          <w:color w:val="000000" w:themeColor="text1"/>
          <w:sz w:val="24"/>
          <w:szCs w:val="24"/>
        </w:rPr>
        <w:t xml:space="preserve"> алгоритму находить представлен</w:t>
      </w:r>
      <w:r w:rsidRPr="00973650">
        <w:rPr>
          <w:color w:val="000000" w:themeColor="text1"/>
          <w:sz w:val="24"/>
          <w:szCs w:val="24"/>
        </w:rPr>
        <w:t>ную в явном виде информацию в предложенном источнике: в словарях, справочниках;</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распознавать дост</w:t>
      </w:r>
      <w:r w:rsidR="002D66BB" w:rsidRPr="00973650">
        <w:rPr>
          <w:color w:val="000000" w:themeColor="text1"/>
          <w:sz w:val="24"/>
          <w:szCs w:val="24"/>
        </w:rPr>
        <w:t>оверную и недостоверную информа</w:t>
      </w:r>
      <w:r w:rsidRPr="00973650">
        <w:rPr>
          <w:color w:val="000000" w:themeColor="text1"/>
          <w:sz w:val="24"/>
          <w:szCs w:val="24"/>
        </w:rPr>
        <w:t>цию самостоятельно или на основании предложенного учите</w:t>
      </w:r>
      <w:r w:rsidRPr="00973650">
        <w:rPr>
          <w:color w:val="000000" w:themeColor="text1"/>
          <w:sz w:val="24"/>
          <w:szCs w:val="24"/>
        </w:rPr>
        <w:softHyphen/>
        <w:t>лем способа её проверки (</w:t>
      </w:r>
      <w:r w:rsidR="002D66BB" w:rsidRPr="00973650">
        <w:rPr>
          <w:color w:val="000000" w:themeColor="text1"/>
          <w:sz w:val="24"/>
          <w:szCs w:val="24"/>
        </w:rPr>
        <w:t>обращаясь к словарям, справочни</w:t>
      </w:r>
      <w:r w:rsidRPr="00973650">
        <w:rPr>
          <w:color w:val="000000" w:themeColor="text1"/>
          <w:sz w:val="24"/>
          <w:szCs w:val="24"/>
        </w:rPr>
        <w:t>кам, учебнику);</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соблюдать с помощью взрослых (педагогических работ</w:t>
      </w:r>
      <w:r w:rsidRPr="00973650">
        <w:rPr>
          <w:color w:val="000000" w:themeColor="text1"/>
          <w:sz w:val="24"/>
          <w:szCs w:val="24"/>
        </w:rPr>
        <w:softHyphen/>
        <w:t>ников, родителей, законны</w:t>
      </w:r>
      <w:r w:rsidR="002D66BB" w:rsidRPr="00973650">
        <w:rPr>
          <w:color w:val="000000" w:themeColor="text1"/>
          <w:sz w:val="24"/>
          <w:szCs w:val="24"/>
        </w:rPr>
        <w:t>х представителей) правила инфор</w:t>
      </w:r>
      <w:r w:rsidRPr="00973650">
        <w:rPr>
          <w:color w:val="000000" w:themeColor="text1"/>
          <w:sz w:val="24"/>
          <w:szCs w:val="24"/>
        </w:rPr>
        <w:t>мационной безопасности при поиске информации в Интернете;</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анализировать и создавать текстовую, графическую, видео, звуковую информацию в соответствии с учебной задачей;</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понимать информ</w:t>
      </w:r>
      <w:r w:rsidR="002D66BB" w:rsidRPr="00973650">
        <w:rPr>
          <w:color w:val="000000" w:themeColor="text1"/>
          <w:sz w:val="24"/>
          <w:szCs w:val="24"/>
        </w:rPr>
        <w:t>ацию, зафиксированную в виде та</w:t>
      </w:r>
      <w:r w:rsidRPr="00973650">
        <w:rPr>
          <w:color w:val="000000" w:themeColor="text1"/>
          <w:sz w:val="24"/>
          <w:szCs w:val="24"/>
        </w:rPr>
        <w:t>блиц, схем; самостоятельно создавать схемы, таблицы для представления результатов работы с текстами.</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К концу обучения в начальной школе у</w:t>
      </w:r>
      <w:r w:rsidR="002D66BB" w:rsidRPr="00973650">
        <w:rPr>
          <w:color w:val="000000" w:themeColor="text1"/>
          <w:sz w:val="24"/>
          <w:szCs w:val="24"/>
        </w:rPr>
        <w:t xml:space="preserve"> обучающегося фор</w:t>
      </w:r>
      <w:r w:rsidRPr="00973650">
        <w:rPr>
          <w:color w:val="000000" w:themeColor="text1"/>
          <w:sz w:val="24"/>
          <w:szCs w:val="24"/>
        </w:rPr>
        <w:t xml:space="preserve">мируются </w:t>
      </w:r>
      <w:r w:rsidRPr="00973650">
        <w:rPr>
          <w:b/>
          <w:bCs/>
          <w:color w:val="000000" w:themeColor="text1"/>
          <w:sz w:val="24"/>
          <w:szCs w:val="24"/>
        </w:rPr>
        <w:t xml:space="preserve">коммуникативные </w:t>
      </w:r>
      <w:r w:rsidRPr="00973650">
        <w:rPr>
          <w:color w:val="000000" w:themeColor="text1"/>
          <w:sz w:val="24"/>
          <w:szCs w:val="24"/>
        </w:rPr>
        <w:t>универсальные учебные действия.</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Общение:</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воспринимать и формулировать суждения, выражать эмоции в соответствии с ц</w:t>
      </w:r>
      <w:r w:rsidR="002D66BB" w:rsidRPr="00973650">
        <w:rPr>
          <w:color w:val="000000" w:themeColor="text1"/>
          <w:sz w:val="24"/>
          <w:szCs w:val="24"/>
        </w:rPr>
        <w:t>елями и условиями общения в зна</w:t>
      </w:r>
      <w:r w:rsidRPr="00973650">
        <w:rPr>
          <w:color w:val="000000" w:themeColor="text1"/>
          <w:sz w:val="24"/>
          <w:szCs w:val="24"/>
        </w:rPr>
        <w:t>комой среде;</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проявлять уважитель</w:t>
      </w:r>
      <w:r w:rsidR="002D66BB" w:rsidRPr="00973650">
        <w:rPr>
          <w:color w:val="000000" w:themeColor="text1"/>
          <w:sz w:val="24"/>
          <w:szCs w:val="24"/>
        </w:rPr>
        <w:t>ное отношение к собеседнику, со</w:t>
      </w:r>
      <w:r w:rsidRPr="00973650">
        <w:rPr>
          <w:color w:val="000000" w:themeColor="text1"/>
          <w:sz w:val="24"/>
          <w:szCs w:val="24"/>
        </w:rPr>
        <w:t>блюдать правила ведения диалоги и дискуссии;</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признавать возможность существования разных точек зрения;</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корректно и аргументированно высказывать своё мнение;</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строить речевое выска</w:t>
      </w:r>
      <w:r w:rsidR="002D66BB" w:rsidRPr="00973650">
        <w:rPr>
          <w:color w:val="000000" w:themeColor="text1"/>
          <w:sz w:val="24"/>
          <w:szCs w:val="24"/>
        </w:rPr>
        <w:t>зывание в соответствии с постав</w:t>
      </w:r>
      <w:r w:rsidRPr="00973650">
        <w:rPr>
          <w:color w:val="000000" w:themeColor="text1"/>
          <w:sz w:val="24"/>
          <w:szCs w:val="24"/>
        </w:rPr>
        <w:t>ленной задачей;</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создавать устные и письменные тексты (описание, рас</w:t>
      </w:r>
      <w:r w:rsidRPr="00973650">
        <w:rPr>
          <w:color w:val="000000" w:themeColor="text1"/>
          <w:sz w:val="24"/>
          <w:szCs w:val="24"/>
        </w:rPr>
        <w:softHyphen/>
        <w:t>суждение, повествование) в соответствии с речевой ситуацией;</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готовить небольшие</w:t>
      </w:r>
      <w:r w:rsidR="002D66BB" w:rsidRPr="00973650">
        <w:rPr>
          <w:color w:val="000000" w:themeColor="text1"/>
          <w:sz w:val="24"/>
          <w:szCs w:val="24"/>
        </w:rPr>
        <w:t xml:space="preserve"> публичные выступления о резуль</w:t>
      </w:r>
      <w:r w:rsidRPr="00973650">
        <w:rPr>
          <w:color w:val="000000" w:themeColor="text1"/>
          <w:sz w:val="24"/>
          <w:szCs w:val="24"/>
        </w:rPr>
        <w:t>татах парной и групповой работы, о результатах наблюдения, выполненного мини-исследования, проектного задания;</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подбирать иллюстративный материал (рисунки, фото, плакаты) к тексту выступления.</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Совместная деятельность:</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 xml:space="preserve">формулировать краткосрочные и долгосрочные цели (индивидуальные с учётом </w:t>
      </w:r>
      <w:r w:rsidRPr="00973650">
        <w:rPr>
          <w:color w:val="000000" w:themeColor="text1"/>
          <w:sz w:val="24"/>
          <w:szCs w:val="24"/>
        </w:rPr>
        <w:lastRenderedPageBreak/>
        <w:t>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принимать цель совместной деятельности, коллективно строить действия по её дост</w:t>
      </w:r>
      <w:r w:rsidR="002D66BB" w:rsidRPr="00973650">
        <w:rPr>
          <w:color w:val="000000" w:themeColor="text1"/>
          <w:sz w:val="24"/>
          <w:szCs w:val="24"/>
        </w:rPr>
        <w:t>ижению: распределять роли, дого</w:t>
      </w:r>
      <w:r w:rsidRPr="00973650">
        <w:rPr>
          <w:color w:val="000000" w:themeColor="text1"/>
          <w:sz w:val="24"/>
          <w:szCs w:val="24"/>
        </w:rPr>
        <w:t>вариваться, обсуждать процесс и результат совместной работы;</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проявлять готовнос</w:t>
      </w:r>
      <w:r w:rsidR="002D66BB" w:rsidRPr="00973650">
        <w:rPr>
          <w:color w:val="000000" w:themeColor="text1"/>
          <w:sz w:val="24"/>
          <w:szCs w:val="24"/>
        </w:rPr>
        <w:t>ть руководить, выполнять поруче</w:t>
      </w:r>
      <w:r w:rsidRPr="00973650">
        <w:rPr>
          <w:color w:val="000000" w:themeColor="text1"/>
          <w:sz w:val="24"/>
          <w:szCs w:val="24"/>
        </w:rPr>
        <w:t>ния, подчиняться, самостоятельно разрешать конфликты;</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ответственно выполнять свою часть работы;</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оценивать свой вклад в общий результат;</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выполнять совместные проектные задания с опорой на предложенные образцы.</w:t>
      </w:r>
    </w:p>
    <w:p w:rsidR="008C799E" w:rsidRPr="00973650" w:rsidRDefault="00D87F25" w:rsidP="0059106B">
      <w:pPr>
        <w:pStyle w:val="13"/>
        <w:spacing w:line="240" w:lineRule="auto"/>
        <w:ind w:firstLine="740"/>
        <w:jc w:val="both"/>
        <w:rPr>
          <w:color w:val="000000" w:themeColor="text1"/>
          <w:sz w:val="24"/>
          <w:szCs w:val="24"/>
        </w:rPr>
      </w:pPr>
      <w:r w:rsidRPr="00973650">
        <w:rPr>
          <w:color w:val="000000" w:themeColor="text1"/>
          <w:sz w:val="24"/>
          <w:szCs w:val="24"/>
        </w:rPr>
        <w:t xml:space="preserve">К концу обучения в начальной школе у обучающегося формируются </w:t>
      </w:r>
      <w:r w:rsidRPr="00973650">
        <w:rPr>
          <w:b/>
          <w:bCs/>
          <w:color w:val="000000" w:themeColor="text1"/>
          <w:sz w:val="24"/>
          <w:szCs w:val="24"/>
        </w:rPr>
        <w:t xml:space="preserve">регулятивные </w:t>
      </w:r>
      <w:r w:rsidRPr="00973650">
        <w:rPr>
          <w:color w:val="000000" w:themeColor="text1"/>
          <w:sz w:val="24"/>
          <w:szCs w:val="24"/>
        </w:rPr>
        <w:t>универсальные учебные действия.</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Самоорганизация:</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планировать действия по решению учебной задачи для получения результата;</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выстраивать последовательность выбранных действий.</w:t>
      </w:r>
    </w:p>
    <w:p w:rsidR="008C799E" w:rsidRPr="00973650" w:rsidRDefault="00D87F25" w:rsidP="0059106B">
      <w:pPr>
        <w:pStyle w:val="13"/>
        <w:spacing w:line="240" w:lineRule="auto"/>
        <w:ind w:firstLine="360"/>
        <w:jc w:val="both"/>
        <w:rPr>
          <w:color w:val="000000" w:themeColor="text1"/>
          <w:sz w:val="24"/>
          <w:szCs w:val="24"/>
        </w:rPr>
      </w:pPr>
      <w:r w:rsidRPr="00973650">
        <w:rPr>
          <w:b/>
          <w:bCs/>
          <w:i/>
          <w:iCs/>
          <w:color w:val="000000" w:themeColor="text1"/>
          <w:sz w:val="24"/>
          <w:szCs w:val="24"/>
        </w:rPr>
        <w:t>Самоконтроль:</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устанавливать пр</w:t>
      </w:r>
      <w:r w:rsidR="005D3FA2">
        <w:rPr>
          <w:color w:val="000000" w:themeColor="text1"/>
          <w:sz w:val="24"/>
          <w:szCs w:val="24"/>
        </w:rPr>
        <w:t>ичины успеха/неудач учебной дея</w:t>
      </w:r>
      <w:r w:rsidRPr="00973650">
        <w:rPr>
          <w:color w:val="000000" w:themeColor="text1"/>
          <w:sz w:val="24"/>
          <w:szCs w:val="24"/>
        </w:rPr>
        <w:t>тельности;</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корректировать сво</w:t>
      </w:r>
      <w:r w:rsidR="005D3FA2">
        <w:rPr>
          <w:color w:val="000000" w:themeColor="text1"/>
          <w:sz w:val="24"/>
          <w:szCs w:val="24"/>
        </w:rPr>
        <w:t>и учебные действия для преодоле</w:t>
      </w:r>
      <w:r w:rsidRPr="00973650">
        <w:rPr>
          <w:color w:val="000000" w:themeColor="text1"/>
          <w:sz w:val="24"/>
          <w:szCs w:val="24"/>
        </w:rPr>
        <w:t>ния речевых ошибок и ошибок, связанных с анализом текстов;</w:t>
      </w:r>
    </w:p>
    <w:p w:rsidR="008C799E" w:rsidRPr="00973650" w:rsidRDefault="00D87F25" w:rsidP="00C23763">
      <w:pPr>
        <w:pStyle w:val="13"/>
        <w:numPr>
          <w:ilvl w:val="0"/>
          <w:numId w:val="56"/>
        </w:numPr>
        <w:spacing w:line="240" w:lineRule="auto"/>
        <w:ind w:firstLine="360"/>
        <w:jc w:val="both"/>
        <w:rPr>
          <w:color w:val="000000" w:themeColor="text1"/>
          <w:sz w:val="24"/>
          <w:szCs w:val="24"/>
        </w:rPr>
      </w:pPr>
      <w:r w:rsidRPr="00973650">
        <w:rPr>
          <w:color w:val="000000" w:themeColor="text1"/>
          <w:sz w:val="24"/>
          <w:szCs w:val="24"/>
        </w:rPr>
        <w:t>соотносить результат д</w:t>
      </w:r>
      <w:r w:rsidR="005D3FA2">
        <w:rPr>
          <w:color w:val="000000" w:themeColor="text1"/>
          <w:sz w:val="24"/>
          <w:szCs w:val="24"/>
        </w:rPr>
        <w:t>еятельности с поставленной учеб</w:t>
      </w:r>
      <w:r w:rsidRPr="00973650">
        <w:rPr>
          <w:color w:val="000000" w:themeColor="text1"/>
          <w:sz w:val="24"/>
          <w:szCs w:val="24"/>
        </w:rPr>
        <w:t>ной задачей по анализу текстов;</w:t>
      </w:r>
    </w:p>
    <w:p w:rsidR="008C799E" w:rsidRPr="00973650" w:rsidRDefault="00D87F25" w:rsidP="00C23763">
      <w:pPr>
        <w:pStyle w:val="13"/>
        <w:numPr>
          <w:ilvl w:val="0"/>
          <w:numId w:val="56"/>
        </w:numPr>
        <w:spacing w:line="240" w:lineRule="auto"/>
        <w:ind w:firstLine="360"/>
        <w:rPr>
          <w:color w:val="000000" w:themeColor="text1"/>
          <w:sz w:val="24"/>
          <w:szCs w:val="24"/>
        </w:rPr>
      </w:pPr>
      <w:r w:rsidRPr="00973650">
        <w:rPr>
          <w:color w:val="000000" w:themeColor="text1"/>
          <w:sz w:val="24"/>
          <w:szCs w:val="24"/>
        </w:rPr>
        <w:t>находить ошибку, допущенную при работе с текстами;</w:t>
      </w:r>
    </w:p>
    <w:p w:rsidR="008C799E" w:rsidRPr="00973650" w:rsidRDefault="00D87F25" w:rsidP="00C23763">
      <w:pPr>
        <w:pStyle w:val="13"/>
        <w:numPr>
          <w:ilvl w:val="0"/>
          <w:numId w:val="56"/>
        </w:numPr>
        <w:spacing w:line="240" w:lineRule="auto"/>
        <w:ind w:firstLine="360"/>
        <w:rPr>
          <w:color w:val="000000" w:themeColor="text1"/>
          <w:sz w:val="24"/>
          <w:szCs w:val="24"/>
        </w:rPr>
      </w:pPr>
      <w:r w:rsidRPr="00973650">
        <w:rPr>
          <w:color w:val="000000" w:themeColor="text1"/>
          <w:sz w:val="24"/>
          <w:szCs w:val="24"/>
        </w:rPr>
        <w:t>сравнивать результаты</w:t>
      </w:r>
      <w:r w:rsidR="005D3FA2">
        <w:rPr>
          <w:color w:val="000000" w:themeColor="text1"/>
          <w:sz w:val="24"/>
          <w:szCs w:val="24"/>
        </w:rPr>
        <w:t xml:space="preserve"> своей деятельности и деятельно</w:t>
      </w:r>
      <w:r w:rsidRPr="00973650">
        <w:rPr>
          <w:color w:val="000000" w:themeColor="text1"/>
          <w:sz w:val="24"/>
          <w:szCs w:val="24"/>
        </w:rPr>
        <w:t>сти одноклассников, объек</w:t>
      </w:r>
      <w:r w:rsidR="005D3FA2">
        <w:rPr>
          <w:color w:val="000000" w:themeColor="text1"/>
          <w:sz w:val="24"/>
          <w:szCs w:val="24"/>
        </w:rPr>
        <w:t>тивно оценивать их по предложен</w:t>
      </w:r>
      <w:r w:rsidRPr="00973650">
        <w:rPr>
          <w:color w:val="000000" w:themeColor="text1"/>
          <w:sz w:val="24"/>
          <w:szCs w:val="24"/>
        </w:rPr>
        <w:t>ным критериям.</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ПРЕДМЕТНЫЕ РЕЗУЛЬТАТЫ</w:t>
      </w:r>
    </w:p>
    <w:p w:rsidR="008C799E" w:rsidRPr="00973650" w:rsidRDefault="00D87F25" w:rsidP="0059106B">
      <w:pPr>
        <w:pStyle w:val="13"/>
        <w:spacing w:line="240" w:lineRule="auto"/>
        <w:ind w:firstLine="360"/>
        <w:jc w:val="both"/>
        <w:rPr>
          <w:color w:val="000000" w:themeColor="text1"/>
          <w:sz w:val="24"/>
          <w:szCs w:val="24"/>
        </w:rPr>
      </w:pPr>
      <w:r w:rsidRPr="00973650">
        <w:rPr>
          <w:color w:val="000000" w:themeColor="text1"/>
          <w:sz w:val="24"/>
          <w:szCs w:val="24"/>
        </w:rPr>
        <w:t>Изучение учебного предм</w:t>
      </w:r>
      <w:r w:rsidR="002D66BB" w:rsidRPr="00973650">
        <w:rPr>
          <w:color w:val="000000" w:themeColor="text1"/>
          <w:sz w:val="24"/>
          <w:szCs w:val="24"/>
        </w:rPr>
        <w:t>ета «Литературное чтение на род</w:t>
      </w:r>
      <w:r w:rsidRPr="00973650">
        <w:rPr>
          <w:color w:val="000000" w:themeColor="text1"/>
          <w:sz w:val="24"/>
          <w:szCs w:val="24"/>
        </w:rPr>
        <w:t xml:space="preserve">ном (русском) </w:t>
      </w:r>
      <w:proofErr w:type="gramStart"/>
      <w:r w:rsidRPr="00973650">
        <w:rPr>
          <w:color w:val="000000" w:themeColor="text1"/>
          <w:sz w:val="24"/>
          <w:szCs w:val="24"/>
        </w:rPr>
        <w:t>языке</w:t>
      </w:r>
      <w:r w:rsidR="002D66BB" w:rsidRPr="00973650">
        <w:rPr>
          <w:color w:val="000000" w:themeColor="text1"/>
          <w:sz w:val="24"/>
          <w:szCs w:val="24"/>
        </w:rPr>
        <w:t xml:space="preserve">» </w:t>
      </w:r>
      <w:r w:rsidRPr="00973650">
        <w:rPr>
          <w:color w:val="000000" w:themeColor="text1"/>
          <w:sz w:val="24"/>
          <w:szCs w:val="24"/>
        </w:rPr>
        <w:t xml:space="preserve"> должно</w:t>
      </w:r>
      <w:proofErr w:type="gramEnd"/>
      <w:r w:rsidRPr="00973650">
        <w:rPr>
          <w:color w:val="000000" w:themeColor="text1"/>
          <w:sz w:val="24"/>
          <w:szCs w:val="24"/>
        </w:rPr>
        <w:t xml:space="preserve"> обеспечить:</w:t>
      </w:r>
    </w:p>
    <w:p w:rsidR="008C799E" w:rsidRPr="00973650" w:rsidRDefault="00474DD7"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t xml:space="preserve">▪ </w:t>
      </w:r>
      <w:r w:rsidR="00D87F25" w:rsidRPr="00973650">
        <w:rPr>
          <w:color w:val="000000" w:themeColor="text1"/>
          <w:sz w:val="24"/>
          <w:szCs w:val="24"/>
        </w:rPr>
        <w:t>понимание родной рус</w:t>
      </w:r>
      <w:r w:rsidR="003C7519" w:rsidRPr="00973650">
        <w:rPr>
          <w:color w:val="000000" w:themeColor="text1"/>
          <w:sz w:val="24"/>
          <w:szCs w:val="24"/>
        </w:rPr>
        <w:t xml:space="preserve">ской литературы как </w:t>
      </w:r>
      <w:r w:rsidR="002D66BB" w:rsidRPr="00973650">
        <w:rPr>
          <w:color w:val="000000" w:themeColor="text1"/>
          <w:sz w:val="24"/>
          <w:szCs w:val="24"/>
        </w:rPr>
        <w:t>национально - культурной</w:t>
      </w:r>
      <w:r w:rsidR="00D87F25" w:rsidRPr="00973650">
        <w:rPr>
          <w:color w:val="000000" w:themeColor="text1"/>
          <w:sz w:val="24"/>
          <w:szCs w:val="24"/>
        </w:rPr>
        <w:t xml:space="preserve">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8C799E" w:rsidRPr="00973650" w:rsidRDefault="00474DD7"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t xml:space="preserve">▪ </w:t>
      </w:r>
      <w:r w:rsidR="00D87F25" w:rsidRPr="00973650">
        <w:rPr>
          <w:color w:val="000000" w:themeColor="text1"/>
          <w:sz w:val="24"/>
          <w:szCs w:val="24"/>
        </w:rPr>
        <w:t>осознание коммуникативн</w:t>
      </w:r>
      <w:r w:rsidR="005D3FA2">
        <w:rPr>
          <w:color w:val="000000" w:themeColor="text1"/>
          <w:sz w:val="24"/>
          <w:szCs w:val="24"/>
        </w:rPr>
        <w:t>о-эстетических возможностей рус</w:t>
      </w:r>
      <w:r w:rsidR="00D87F25" w:rsidRPr="00973650">
        <w:rPr>
          <w:color w:val="000000" w:themeColor="text1"/>
          <w:sz w:val="24"/>
          <w:szCs w:val="24"/>
        </w:rPr>
        <w:t>ского языка на основе изучения произведений русской лите</w:t>
      </w:r>
      <w:r w:rsidR="00D87F25" w:rsidRPr="00973650">
        <w:rPr>
          <w:color w:val="000000" w:themeColor="text1"/>
          <w:sz w:val="24"/>
          <w:szCs w:val="24"/>
        </w:rPr>
        <w:softHyphen/>
        <w:t>ратуры;</w:t>
      </w:r>
    </w:p>
    <w:p w:rsidR="008C799E" w:rsidRPr="00973650" w:rsidRDefault="00932345"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осознание значимости чтения родной русской литературы для личного развития; для познания себя, мир</w:t>
      </w:r>
      <w:r w:rsidR="002D66BB" w:rsidRPr="00973650">
        <w:rPr>
          <w:color w:val="000000" w:themeColor="text1"/>
          <w:sz w:val="24"/>
          <w:szCs w:val="24"/>
        </w:rPr>
        <w:t>а, националь</w:t>
      </w:r>
      <w:r w:rsidR="00D87F25" w:rsidRPr="00973650">
        <w:rPr>
          <w:color w:val="000000" w:themeColor="text1"/>
          <w:sz w:val="24"/>
          <w:szCs w:val="24"/>
        </w:rPr>
        <w:t>ной истории и культуры</w:t>
      </w:r>
      <w:r w:rsidR="002D66BB" w:rsidRPr="00973650">
        <w:rPr>
          <w:color w:val="000000" w:themeColor="text1"/>
          <w:sz w:val="24"/>
          <w:szCs w:val="24"/>
        </w:rPr>
        <w:t>; для культурной самоидентифика</w:t>
      </w:r>
      <w:r w:rsidR="00D87F25" w:rsidRPr="00973650">
        <w:rPr>
          <w:color w:val="000000" w:themeColor="text1"/>
          <w:sz w:val="24"/>
          <w:szCs w:val="24"/>
        </w:rPr>
        <w:t>ции; для приобретения по</w:t>
      </w:r>
      <w:r w:rsidR="002D66BB" w:rsidRPr="00973650">
        <w:rPr>
          <w:color w:val="000000" w:themeColor="text1"/>
          <w:sz w:val="24"/>
          <w:szCs w:val="24"/>
        </w:rPr>
        <w:t>требности в систематическом чте</w:t>
      </w:r>
      <w:r w:rsidR="00D87F25" w:rsidRPr="00973650">
        <w:rPr>
          <w:color w:val="000000" w:themeColor="text1"/>
          <w:sz w:val="24"/>
          <w:szCs w:val="24"/>
        </w:rPr>
        <w:t>нии русской литературы;</w:t>
      </w:r>
    </w:p>
    <w:p w:rsidR="008C799E" w:rsidRPr="00973650" w:rsidRDefault="00932345"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ориентировку в нравствен</w:t>
      </w:r>
      <w:r w:rsidR="005D3FA2">
        <w:rPr>
          <w:color w:val="000000" w:themeColor="text1"/>
          <w:sz w:val="24"/>
          <w:szCs w:val="24"/>
        </w:rPr>
        <w:t>ном содержании прочитанного, со</w:t>
      </w:r>
      <w:r w:rsidR="00D87F25" w:rsidRPr="00973650">
        <w:rPr>
          <w:color w:val="000000" w:themeColor="text1"/>
          <w:sz w:val="24"/>
          <w:szCs w:val="24"/>
        </w:rPr>
        <w:t xml:space="preserve">отнесение поступков героев с нравственными нормами, </w:t>
      </w:r>
      <w:r w:rsidR="002D66BB" w:rsidRPr="00973650">
        <w:rPr>
          <w:color w:val="000000" w:themeColor="text1"/>
          <w:sz w:val="24"/>
          <w:szCs w:val="24"/>
        </w:rPr>
        <w:t>обо</w:t>
      </w:r>
      <w:r w:rsidR="00D87F25" w:rsidRPr="00973650">
        <w:rPr>
          <w:color w:val="000000" w:themeColor="text1"/>
          <w:sz w:val="24"/>
          <w:szCs w:val="24"/>
        </w:rPr>
        <w:t>снование нравственной оценки поступков героев;</w:t>
      </w:r>
    </w:p>
    <w:p w:rsidR="008C799E" w:rsidRPr="00973650" w:rsidRDefault="00932345"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овладение элементарными представлениями о национальном своеобразии метафор, олицетворений, эпитетов;</w:t>
      </w:r>
    </w:p>
    <w:p w:rsidR="008C799E" w:rsidRPr="00973650" w:rsidRDefault="00932345"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совершенствование читательских умений (чтение вслух и про себя, владение элементарными приёмами интерп</w:t>
      </w:r>
      <w:r w:rsidR="002D66BB" w:rsidRPr="00973650">
        <w:rPr>
          <w:color w:val="000000" w:themeColor="text1"/>
          <w:sz w:val="24"/>
          <w:szCs w:val="24"/>
        </w:rPr>
        <w:t>рета</w:t>
      </w:r>
      <w:r w:rsidR="00D87F25" w:rsidRPr="00973650">
        <w:rPr>
          <w:color w:val="000000" w:themeColor="text1"/>
          <w:sz w:val="24"/>
          <w:szCs w:val="24"/>
        </w:rPr>
        <w:t>ции, анализа и преобразо</w:t>
      </w:r>
      <w:r w:rsidR="002D66BB" w:rsidRPr="00973650">
        <w:rPr>
          <w:color w:val="000000" w:themeColor="text1"/>
          <w:sz w:val="24"/>
          <w:szCs w:val="24"/>
        </w:rPr>
        <w:t>вания художественных, научно-по</w:t>
      </w:r>
      <w:r w:rsidR="00D87F25" w:rsidRPr="00973650">
        <w:rPr>
          <w:color w:val="000000" w:themeColor="text1"/>
          <w:sz w:val="24"/>
          <w:szCs w:val="24"/>
        </w:rPr>
        <w:t>пулярных и учебных текстов);</w:t>
      </w:r>
    </w:p>
    <w:p w:rsidR="008C799E" w:rsidRPr="00973650" w:rsidRDefault="00932345"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w:t>
      </w:r>
      <w:r w:rsidR="002D66BB" w:rsidRPr="00973650">
        <w:rPr>
          <w:color w:val="000000" w:themeColor="text1"/>
          <w:sz w:val="24"/>
          <w:szCs w:val="24"/>
        </w:rPr>
        <w:t>виде пересказа, полного или кра</w:t>
      </w:r>
      <w:r w:rsidR="00D87F25" w:rsidRPr="00973650">
        <w:rPr>
          <w:color w:val="000000" w:themeColor="text1"/>
          <w:sz w:val="24"/>
          <w:szCs w:val="24"/>
        </w:rPr>
        <w:t>ткого; составлять устный рассказ на основе прочитанных произведений с учётом коммуни</w:t>
      </w:r>
      <w:r w:rsidR="002D66BB" w:rsidRPr="00973650">
        <w:rPr>
          <w:color w:val="000000" w:themeColor="text1"/>
          <w:sz w:val="24"/>
          <w:szCs w:val="24"/>
        </w:rPr>
        <w:t>кативной задачи (для раз</w:t>
      </w:r>
      <w:r w:rsidR="00D87F25" w:rsidRPr="00973650">
        <w:rPr>
          <w:color w:val="000000" w:themeColor="text1"/>
          <w:sz w:val="24"/>
          <w:szCs w:val="24"/>
        </w:rPr>
        <w:t xml:space="preserve">ных адресатов), читать </w:t>
      </w:r>
      <w:r w:rsidR="002D66BB" w:rsidRPr="00973650">
        <w:rPr>
          <w:color w:val="000000" w:themeColor="text1"/>
          <w:sz w:val="24"/>
          <w:szCs w:val="24"/>
        </w:rPr>
        <w:t>наизусть стихотворные произведе</w:t>
      </w:r>
      <w:r w:rsidR="00D87F25" w:rsidRPr="00973650">
        <w:rPr>
          <w:color w:val="000000" w:themeColor="text1"/>
          <w:sz w:val="24"/>
          <w:szCs w:val="24"/>
        </w:rPr>
        <w:t>ния);</w:t>
      </w:r>
    </w:p>
    <w:p w:rsidR="008C799E" w:rsidRPr="00973650" w:rsidRDefault="00932345"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lastRenderedPageBreak/>
        <w:t>▪</w:t>
      </w:r>
      <w:r w:rsidR="00D87F25" w:rsidRPr="00973650">
        <w:rPr>
          <w:color w:val="000000" w:themeColor="text1"/>
          <w:sz w:val="24"/>
          <w:szCs w:val="24"/>
        </w:rPr>
        <w:t>самостоятельный выбор</w:t>
      </w:r>
      <w:r w:rsidR="002D66BB" w:rsidRPr="00973650">
        <w:rPr>
          <w:color w:val="000000" w:themeColor="text1"/>
          <w:sz w:val="24"/>
          <w:szCs w:val="24"/>
        </w:rPr>
        <w:t xml:space="preserve"> интересующей литературы, обога</w:t>
      </w:r>
      <w:r w:rsidR="00D87F25" w:rsidRPr="00973650">
        <w:rPr>
          <w:color w:val="000000" w:themeColor="text1"/>
          <w:sz w:val="24"/>
          <w:szCs w:val="24"/>
        </w:rPr>
        <w:t>щение собственного круга чтения;</w:t>
      </w:r>
    </w:p>
    <w:p w:rsidR="008C799E" w:rsidRPr="00973650" w:rsidRDefault="00932345" w:rsidP="0059106B">
      <w:pPr>
        <w:pStyle w:val="13"/>
        <w:spacing w:line="240" w:lineRule="auto"/>
        <w:ind w:left="142" w:hanging="142"/>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использование справоч</w:t>
      </w:r>
      <w:r w:rsidR="002D66BB" w:rsidRPr="00973650">
        <w:rPr>
          <w:color w:val="000000" w:themeColor="text1"/>
          <w:sz w:val="24"/>
          <w:szCs w:val="24"/>
        </w:rPr>
        <w:t>ных источников для получения до</w:t>
      </w:r>
      <w:r w:rsidR="00D87F25" w:rsidRPr="00973650">
        <w:rPr>
          <w:color w:val="000000" w:themeColor="text1"/>
          <w:sz w:val="24"/>
          <w:szCs w:val="24"/>
        </w:rPr>
        <w:t>полнительной информации.</w:t>
      </w:r>
    </w:p>
    <w:p w:rsidR="008C799E" w:rsidRPr="00973650" w:rsidRDefault="00D87F25" w:rsidP="0059106B">
      <w:pPr>
        <w:pStyle w:val="32"/>
        <w:spacing w:after="0"/>
        <w:jc w:val="both"/>
        <w:rPr>
          <w:rFonts w:ascii="Times New Roman" w:hAnsi="Times New Roman" w:cs="Times New Roman"/>
          <w:color w:val="000000" w:themeColor="text1"/>
          <w:sz w:val="24"/>
          <w:szCs w:val="24"/>
        </w:rPr>
      </w:pPr>
      <w:r w:rsidRPr="00973650">
        <w:rPr>
          <w:rFonts w:ascii="Times New Roman" w:hAnsi="Times New Roman" w:cs="Times New Roman"/>
          <w:color w:val="000000" w:themeColor="text1"/>
          <w:sz w:val="24"/>
          <w:szCs w:val="24"/>
        </w:rPr>
        <w:t>Предметные результаты по годам обучения</w:t>
      </w:r>
    </w:p>
    <w:p w:rsidR="008C799E" w:rsidRPr="00973650" w:rsidRDefault="00D87F25" w:rsidP="0059106B">
      <w:pPr>
        <w:pStyle w:val="13"/>
        <w:spacing w:line="240" w:lineRule="auto"/>
        <w:ind w:firstLine="260"/>
        <w:jc w:val="both"/>
        <w:rPr>
          <w:color w:val="000000" w:themeColor="text1"/>
          <w:sz w:val="24"/>
          <w:szCs w:val="24"/>
        </w:rPr>
      </w:pPr>
      <w:r w:rsidRPr="00973650">
        <w:rPr>
          <w:color w:val="000000" w:themeColor="text1"/>
          <w:sz w:val="24"/>
          <w:szCs w:val="24"/>
        </w:rPr>
        <w:t xml:space="preserve">К концу обучения в </w:t>
      </w:r>
      <w:r w:rsidRPr="00973650">
        <w:rPr>
          <w:b/>
          <w:bCs/>
          <w:color w:val="000000" w:themeColor="text1"/>
          <w:sz w:val="24"/>
          <w:szCs w:val="24"/>
        </w:rPr>
        <w:t xml:space="preserve">3 классе </w:t>
      </w:r>
      <w:r w:rsidRPr="00973650">
        <w:rPr>
          <w:color w:val="000000" w:themeColor="text1"/>
          <w:sz w:val="24"/>
          <w:szCs w:val="24"/>
        </w:rPr>
        <w:t xml:space="preserve">обучающийся </w:t>
      </w:r>
      <w:r w:rsidRPr="00973650">
        <w:rPr>
          <w:b/>
          <w:bCs/>
          <w:color w:val="000000" w:themeColor="text1"/>
          <w:sz w:val="24"/>
          <w:szCs w:val="24"/>
        </w:rPr>
        <w:t>научится:</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осознавать коммуникатив</w:t>
      </w:r>
      <w:r w:rsidR="00973650" w:rsidRPr="00973650">
        <w:rPr>
          <w:color w:val="000000" w:themeColor="text1"/>
          <w:sz w:val="24"/>
          <w:szCs w:val="24"/>
        </w:rPr>
        <w:t>но-эстетические возможности рус</w:t>
      </w:r>
      <w:r w:rsidR="00D87F25" w:rsidRPr="00973650">
        <w:rPr>
          <w:color w:val="000000" w:themeColor="text1"/>
          <w:sz w:val="24"/>
          <w:szCs w:val="24"/>
        </w:rPr>
        <w:t>ского языка на основе изу</w:t>
      </w:r>
      <w:r w:rsidR="00973650" w:rsidRPr="00973650">
        <w:rPr>
          <w:color w:val="000000" w:themeColor="text1"/>
          <w:sz w:val="24"/>
          <w:szCs w:val="24"/>
        </w:rPr>
        <w:t>чения произведений русской лите</w:t>
      </w:r>
      <w:r w:rsidR="00D87F25" w:rsidRPr="00973650">
        <w:rPr>
          <w:color w:val="000000" w:themeColor="text1"/>
          <w:sz w:val="24"/>
          <w:szCs w:val="24"/>
        </w:rPr>
        <w:t>ратуры;</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осознавать родную литературу как национально-культурную ценность народа, как сред</w:t>
      </w:r>
      <w:r w:rsidR="00973650" w:rsidRPr="00973650">
        <w:rPr>
          <w:color w:val="000000" w:themeColor="text1"/>
          <w:sz w:val="24"/>
          <w:szCs w:val="24"/>
        </w:rPr>
        <w:t>ство сохранения и передачи нрав</w:t>
      </w:r>
      <w:r w:rsidR="00D87F25" w:rsidRPr="00973650">
        <w:rPr>
          <w:color w:val="000000" w:themeColor="text1"/>
          <w:sz w:val="24"/>
          <w:szCs w:val="24"/>
        </w:rPr>
        <w:t>ственных ценностей и традиций;</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давать и обосновывать нра</w:t>
      </w:r>
      <w:r w:rsidR="00973650" w:rsidRPr="00973650">
        <w:rPr>
          <w:color w:val="000000" w:themeColor="text1"/>
          <w:sz w:val="24"/>
          <w:szCs w:val="24"/>
        </w:rPr>
        <w:t>вственную оценку поступков геро</w:t>
      </w:r>
      <w:r w:rsidR="00D87F25" w:rsidRPr="00973650">
        <w:rPr>
          <w:color w:val="000000" w:themeColor="text1"/>
          <w:sz w:val="24"/>
          <w:szCs w:val="24"/>
        </w:rPr>
        <w:t>ев;</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применять опыт чтения произведений русской литературы для речевого самосоверше</w:t>
      </w:r>
      <w:r w:rsidR="00973650" w:rsidRPr="00973650">
        <w:rPr>
          <w:color w:val="000000" w:themeColor="text1"/>
          <w:sz w:val="24"/>
          <w:szCs w:val="24"/>
        </w:rPr>
        <w:t>нствования: участвовать в обсуж</w:t>
      </w:r>
      <w:r w:rsidR="00D87F25" w:rsidRPr="00973650">
        <w:rPr>
          <w:color w:val="000000" w:themeColor="text1"/>
          <w:sz w:val="24"/>
          <w:szCs w:val="24"/>
        </w:rPr>
        <w:t>дении прослушанного/прочитанного текста, доказывать и подтверждать собственное</w:t>
      </w:r>
      <w:r w:rsidR="00973650" w:rsidRPr="00973650">
        <w:rPr>
          <w:color w:val="000000" w:themeColor="text1"/>
          <w:sz w:val="24"/>
          <w:szCs w:val="24"/>
        </w:rPr>
        <w:t xml:space="preserve"> мнение ссылками на текст; пере</w:t>
      </w:r>
      <w:r w:rsidR="00D87F25" w:rsidRPr="00973650">
        <w:rPr>
          <w:color w:val="000000" w:themeColor="text1"/>
          <w:sz w:val="24"/>
          <w:szCs w:val="24"/>
        </w:rPr>
        <w:t>давать содержание прочи</w:t>
      </w:r>
      <w:r w:rsidR="00973650" w:rsidRPr="00973650">
        <w:rPr>
          <w:color w:val="000000" w:themeColor="text1"/>
          <w:sz w:val="24"/>
          <w:szCs w:val="24"/>
        </w:rPr>
        <w:t>танного или прослушанного с учё</w:t>
      </w:r>
      <w:r w:rsidR="00D87F25" w:rsidRPr="00973650">
        <w:rPr>
          <w:color w:val="000000" w:themeColor="text1"/>
          <w:sz w:val="24"/>
          <w:szCs w:val="24"/>
        </w:rPr>
        <w:t>том специфики текста в вид</w:t>
      </w:r>
      <w:r w:rsidR="00973650" w:rsidRPr="00973650">
        <w:rPr>
          <w:color w:val="000000" w:themeColor="text1"/>
          <w:sz w:val="24"/>
          <w:szCs w:val="24"/>
        </w:rPr>
        <w:t>е пересказа (полного или кратко</w:t>
      </w:r>
      <w:r w:rsidR="00D87F25" w:rsidRPr="00973650">
        <w:rPr>
          <w:color w:val="000000" w:themeColor="text1"/>
          <w:sz w:val="24"/>
          <w:szCs w:val="24"/>
        </w:rPr>
        <w:t>го), пересказывать литературное произведение от имени одного из действующих лиц;</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пользоваться справочным</w:t>
      </w:r>
      <w:r w:rsidR="00973650" w:rsidRPr="00973650">
        <w:rPr>
          <w:color w:val="000000" w:themeColor="text1"/>
          <w:sz w:val="24"/>
          <w:szCs w:val="24"/>
        </w:rPr>
        <w:t>и источниками для понимания тек</w:t>
      </w:r>
      <w:r w:rsidR="00D87F25" w:rsidRPr="00973650">
        <w:rPr>
          <w:color w:val="000000" w:themeColor="text1"/>
          <w:sz w:val="24"/>
          <w:szCs w:val="24"/>
        </w:rPr>
        <w:t>ста и получения дополнительной информации.</w:t>
      </w:r>
    </w:p>
    <w:p w:rsidR="008C799E" w:rsidRPr="00973650" w:rsidRDefault="00D87F25" w:rsidP="0059106B">
      <w:pPr>
        <w:pStyle w:val="13"/>
        <w:spacing w:line="240" w:lineRule="auto"/>
        <w:ind w:firstLine="260"/>
        <w:jc w:val="both"/>
        <w:rPr>
          <w:color w:val="000000" w:themeColor="text1"/>
          <w:sz w:val="24"/>
          <w:szCs w:val="24"/>
        </w:rPr>
      </w:pPr>
      <w:r w:rsidRPr="00973650">
        <w:rPr>
          <w:color w:val="000000" w:themeColor="text1"/>
          <w:sz w:val="24"/>
          <w:szCs w:val="24"/>
        </w:rPr>
        <w:t xml:space="preserve">К концу обучения в </w:t>
      </w:r>
      <w:r w:rsidRPr="00973650">
        <w:rPr>
          <w:b/>
          <w:bCs/>
          <w:color w:val="000000" w:themeColor="text1"/>
          <w:sz w:val="24"/>
          <w:szCs w:val="24"/>
        </w:rPr>
        <w:t xml:space="preserve">4 классе </w:t>
      </w:r>
      <w:r w:rsidRPr="00973650">
        <w:rPr>
          <w:color w:val="000000" w:themeColor="text1"/>
          <w:sz w:val="24"/>
          <w:szCs w:val="24"/>
        </w:rPr>
        <w:t xml:space="preserve">обучающийся </w:t>
      </w:r>
      <w:r w:rsidRPr="00973650">
        <w:rPr>
          <w:b/>
          <w:bCs/>
          <w:color w:val="000000" w:themeColor="text1"/>
          <w:sz w:val="24"/>
          <w:szCs w:val="24"/>
        </w:rPr>
        <w:t>научится:</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осознавать значимость чт</w:t>
      </w:r>
      <w:r w:rsidR="005D3FA2">
        <w:rPr>
          <w:color w:val="000000" w:themeColor="text1"/>
          <w:sz w:val="24"/>
          <w:szCs w:val="24"/>
        </w:rPr>
        <w:t>ения русской литературы для лич</w:t>
      </w:r>
      <w:r w:rsidR="00D87F25" w:rsidRPr="00973650">
        <w:rPr>
          <w:color w:val="000000" w:themeColor="text1"/>
          <w:sz w:val="24"/>
          <w:szCs w:val="24"/>
        </w:rPr>
        <w:t>ного развития; для культурной самоидентификации;</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определять позиции геро</w:t>
      </w:r>
      <w:r w:rsidR="00973650" w:rsidRPr="00973650">
        <w:rPr>
          <w:color w:val="000000" w:themeColor="text1"/>
          <w:sz w:val="24"/>
          <w:szCs w:val="24"/>
        </w:rPr>
        <w:t>ев художественного текста, пози</w:t>
      </w:r>
      <w:r w:rsidR="00D87F25" w:rsidRPr="00973650">
        <w:rPr>
          <w:color w:val="000000" w:themeColor="text1"/>
          <w:sz w:val="24"/>
          <w:szCs w:val="24"/>
        </w:rPr>
        <w:t>цию автора художественного текста;</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применять опыт чтения произведений русской литературы для речевого самосовершенствования: участвовать в обсуж</w:t>
      </w:r>
      <w:r w:rsidR="00D87F25" w:rsidRPr="00973650">
        <w:rPr>
          <w:color w:val="000000" w:themeColor="text1"/>
          <w:sz w:val="24"/>
          <w:szCs w:val="24"/>
        </w:rPr>
        <w:softHyphen/>
        <w:t>дении прослушанного/прочитанного текста, доказывать и подтверждать собственное</w:t>
      </w:r>
      <w:r w:rsidR="00973650" w:rsidRPr="00973650">
        <w:rPr>
          <w:color w:val="000000" w:themeColor="text1"/>
          <w:sz w:val="24"/>
          <w:szCs w:val="24"/>
        </w:rPr>
        <w:t xml:space="preserve"> мнение ссылками на текст; пере</w:t>
      </w:r>
      <w:r w:rsidR="00D87F25" w:rsidRPr="00973650">
        <w:rPr>
          <w:color w:val="000000" w:themeColor="text1"/>
          <w:sz w:val="24"/>
          <w:szCs w:val="24"/>
        </w:rPr>
        <w:t>давать содержание прочи</w:t>
      </w:r>
      <w:r w:rsidR="005D3FA2">
        <w:rPr>
          <w:color w:val="000000" w:themeColor="text1"/>
          <w:sz w:val="24"/>
          <w:szCs w:val="24"/>
        </w:rPr>
        <w:t>танного или прослушанного с учё</w:t>
      </w:r>
      <w:r w:rsidR="00D87F25" w:rsidRPr="00973650">
        <w:rPr>
          <w:color w:val="000000" w:themeColor="text1"/>
          <w:sz w:val="24"/>
          <w:szCs w:val="24"/>
        </w:rPr>
        <w:t>том специфики текста в вид</w:t>
      </w:r>
      <w:r w:rsidR="00973650" w:rsidRPr="00973650">
        <w:rPr>
          <w:color w:val="000000" w:themeColor="text1"/>
          <w:sz w:val="24"/>
          <w:szCs w:val="24"/>
        </w:rPr>
        <w:t>е пересказа (полного или кратко</w:t>
      </w:r>
      <w:r w:rsidR="00D87F25" w:rsidRPr="00973650">
        <w:rPr>
          <w:color w:val="000000" w:themeColor="text1"/>
          <w:sz w:val="24"/>
          <w:szCs w:val="24"/>
        </w:rPr>
        <w:t xml:space="preserve">го); составлять устный рассказ на основе прочитанных произведений с учётом </w:t>
      </w:r>
      <w:r w:rsidR="00973650" w:rsidRPr="00973650">
        <w:rPr>
          <w:color w:val="000000" w:themeColor="text1"/>
          <w:sz w:val="24"/>
          <w:szCs w:val="24"/>
        </w:rPr>
        <w:t>коммуникативной задачи (для раз</w:t>
      </w:r>
      <w:r w:rsidR="00D87F25" w:rsidRPr="00973650">
        <w:rPr>
          <w:color w:val="000000" w:themeColor="text1"/>
          <w:sz w:val="24"/>
          <w:szCs w:val="24"/>
        </w:rPr>
        <w:t>ных адресатов);</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самостоятельно выбира</w:t>
      </w:r>
      <w:r w:rsidR="00973650" w:rsidRPr="00973650">
        <w:rPr>
          <w:color w:val="000000" w:themeColor="text1"/>
          <w:sz w:val="24"/>
          <w:szCs w:val="24"/>
        </w:rPr>
        <w:t>ть интересующую литературу, фор</w:t>
      </w:r>
      <w:r w:rsidR="00D87F25" w:rsidRPr="00973650">
        <w:rPr>
          <w:color w:val="000000" w:themeColor="text1"/>
          <w:sz w:val="24"/>
          <w:szCs w:val="24"/>
        </w:rPr>
        <w:t>мировать и обогащать собственный круг чтения;</w:t>
      </w:r>
    </w:p>
    <w:p w:rsidR="008C799E" w:rsidRPr="00973650" w:rsidRDefault="00932345" w:rsidP="0059106B">
      <w:pPr>
        <w:pStyle w:val="13"/>
        <w:spacing w:line="240" w:lineRule="auto"/>
        <w:ind w:left="160" w:hanging="160"/>
        <w:jc w:val="both"/>
        <w:rPr>
          <w:color w:val="000000" w:themeColor="text1"/>
          <w:sz w:val="24"/>
          <w:szCs w:val="24"/>
        </w:rPr>
      </w:pPr>
      <w:r w:rsidRPr="00973650">
        <w:rPr>
          <w:rFonts w:eastAsia="Courier New"/>
          <w:color w:val="000000" w:themeColor="text1"/>
          <w:sz w:val="24"/>
          <w:szCs w:val="24"/>
        </w:rPr>
        <w:t>▪</w:t>
      </w:r>
      <w:r w:rsidR="00D87F25" w:rsidRPr="00973650">
        <w:rPr>
          <w:color w:val="000000" w:themeColor="text1"/>
          <w:sz w:val="24"/>
          <w:szCs w:val="24"/>
        </w:rPr>
        <w:t>пользоваться справочным</w:t>
      </w:r>
      <w:r w:rsidR="00973650" w:rsidRPr="00973650">
        <w:rPr>
          <w:color w:val="000000" w:themeColor="text1"/>
          <w:sz w:val="24"/>
          <w:szCs w:val="24"/>
        </w:rPr>
        <w:t>и источниками для понимания тек</w:t>
      </w:r>
      <w:r w:rsidR="00D87F25" w:rsidRPr="00973650">
        <w:rPr>
          <w:color w:val="000000" w:themeColor="text1"/>
          <w:sz w:val="24"/>
          <w:szCs w:val="24"/>
        </w:rPr>
        <w:t>ста и получения дополнительной информации.</w:t>
      </w:r>
    </w:p>
    <w:p w:rsidR="00EF3FD6" w:rsidRPr="00973650" w:rsidRDefault="00EF3FD6"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676C2A" w:rsidRDefault="00676C2A" w:rsidP="0059106B">
      <w:pPr>
        <w:pStyle w:val="13"/>
        <w:spacing w:line="240" w:lineRule="auto"/>
        <w:ind w:left="160" w:hanging="160"/>
        <w:jc w:val="both"/>
        <w:rPr>
          <w:color w:val="000000" w:themeColor="text1"/>
          <w:sz w:val="24"/>
          <w:szCs w:val="24"/>
        </w:rPr>
      </w:pPr>
    </w:p>
    <w:p w:rsidR="00D1711F" w:rsidRDefault="00D1711F" w:rsidP="0059106B">
      <w:pPr>
        <w:pStyle w:val="13"/>
        <w:spacing w:line="240" w:lineRule="auto"/>
        <w:ind w:left="160" w:hanging="160"/>
        <w:jc w:val="both"/>
        <w:rPr>
          <w:color w:val="000000" w:themeColor="text1"/>
          <w:sz w:val="24"/>
          <w:szCs w:val="24"/>
        </w:rPr>
      </w:pPr>
    </w:p>
    <w:p w:rsidR="00D1711F" w:rsidRPr="00973650" w:rsidRDefault="00D1711F"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676C2A" w:rsidRPr="00973650" w:rsidRDefault="00676C2A" w:rsidP="0059106B">
      <w:pPr>
        <w:pStyle w:val="13"/>
        <w:spacing w:line="240" w:lineRule="auto"/>
        <w:ind w:left="160" w:hanging="160"/>
        <w:jc w:val="both"/>
        <w:rPr>
          <w:color w:val="000000" w:themeColor="text1"/>
          <w:sz w:val="24"/>
          <w:szCs w:val="24"/>
        </w:rPr>
      </w:pPr>
    </w:p>
    <w:p w:rsidR="008C799E" w:rsidRPr="005E3DF5"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МАТЕМАТИКА</w:t>
      </w:r>
    </w:p>
    <w:p w:rsidR="008C799E" w:rsidRDefault="00973650" w:rsidP="0059106B">
      <w:pPr>
        <w:pStyle w:val="13"/>
        <w:spacing w:line="240" w:lineRule="auto"/>
        <w:jc w:val="both"/>
        <w:rPr>
          <w:color w:val="000000" w:themeColor="text1"/>
          <w:sz w:val="24"/>
          <w:szCs w:val="24"/>
        </w:rPr>
      </w:pPr>
      <w:r>
        <w:rPr>
          <w:color w:val="000000" w:themeColor="text1"/>
          <w:sz w:val="24"/>
          <w:szCs w:val="24"/>
        </w:rPr>
        <w:t>Р</w:t>
      </w:r>
      <w:r w:rsidR="00D87F25" w:rsidRPr="005E3DF5">
        <w:rPr>
          <w:color w:val="000000" w:themeColor="text1"/>
          <w:sz w:val="24"/>
          <w:szCs w:val="24"/>
        </w:rPr>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w:t>
      </w:r>
      <w:r w:rsidR="005D3FA2">
        <w:rPr>
          <w:color w:val="000000" w:themeColor="text1"/>
          <w:sz w:val="24"/>
          <w:szCs w:val="24"/>
        </w:rPr>
        <w:t>ом образовательном стандарте на</w:t>
      </w:r>
      <w:r w:rsidR="00D87F25" w:rsidRPr="005E3DF5">
        <w:rPr>
          <w:color w:val="000000" w:themeColor="text1"/>
          <w:sz w:val="24"/>
          <w:szCs w:val="24"/>
        </w:rPr>
        <w:t>чаль</w:t>
      </w:r>
      <w:r w:rsidR="005D3FA2">
        <w:rPr>
          <w:color w:val="000000" w:themeColor="text1"/>
          <w:sz w:val="24"/>
          <w:szCs w:val="24"/>
        </w:rPr>
        <w:t>ного общего образования</w:t>
      </w:r>
      <w:r w:rsidR="00D87F25" w:rsidRPr="005E3DF5">
        <w:rPr>
          <w:color w:val="000000" w:themeColor="text1"/>
          <w:sz w:val="24"/>
          <w:szCs w:val="24"/>
        </w:rPr>
        <w:t>.</w:t>
      </w:r>
    </w:p>
    <w:p w:rsidR="00973650" w:rsidRDefault="00973650" w:rsidP="0059106B">
      <w:pPr>
        <w:pStyle w:val="13"/>
        <w:spacing w:line="240" w:lineRule="auto"/>
        <w:jc w:val="both"/>
        <w:rPr>
          <w:color w:val="000000" w:themeColor="text1"/>
          <w:sz w:val="24"/>
          <w:szCs w:val="24"/>
        </w:rPr>
      </w:pPr>
    </w:p>
    <w:p w:rsidR="00973650" w:rsidRDefault="00973650" w:rsidP="00973650">
      <w:pPr>
        <w:spacing w:after="199" w:line="271" w:lineRule="auto"/>
        <w:ind w:left="-5" w:hanging="10"/>
      </w:pPr>
      <w:r>
        <w:rPr>
          <w:rFonts w:ascii="Times New Roman" w:eastAsia="Times New Roman" w:hAnsi="Times New Roman" w:cs="Times New Roman"/>
          <w:b/>
        </w:rPr>
        <w:t xml:space="preserve">ПОЯСНИТЕЛЬНАЯ ЗАПИСКА </w:t>
      </w:r>
    </w:p>
    <w:p w:rsidR="00973650" w:rsidRPr="00973650" w:rsidRDefault="00973650" w:rsidP="00973650">
      <w:pPr>
        <w:spacing w:after="199" w:line="271" w:lineRule="auto"/>
        <w:ind w:left="-5" w:hanging="10"/>
        <w:rPr>
          <w:rFonts w:ascii="Times New Roman" w:hAnsi="Times New Roman" w:cs="Times New Roman"/>
        </w:rPr>
      </w:pPr>
      <w:r>
        <w:t xml:space="preserve">   </w:t>
      </w:r>
      <w:r w:rsidRPr="00973650">
        <w:rPr>
          <w:rFonts w:ascii="Times New Roman" w:hAnsi="Times New Roman" w:cs="Times New Roman"/>
        </w:rP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Изучение математики в начальной школе направлено на достижение следующих образовательных, развивающих целей, а также целей воспитания: </w:t>
      </w:r>
    </w:p>
    <w:p w:rsidR="00973650" w:rsidRPr="00973650" w:rsidRDefault="00973650" w:rsidP="00C15EFA">
      <w:pPr>
        <w:widowControl/>
        <w:numPr>
          <w:ilvl w:val="0"/>
          <w:numId w:val="101"/>
        </w:numPr>
        <w:spacing w:after="14" w:line="268" w:lineRule="auto"/>
        <w:ind w:right="4" w:firstLine="228"/>
        <w:jc w:val="both"/>
        <w:rPr>
          <w:rFonts w:ascii="Times New Roman" w:hAnsi="Times New Roman" w:cs="Times New Roman"/>
        </w:rPr>
      </w:pPr>
      <w:r w:rsidRPr="00973650">
        <w:rPr>
          <w:rFonts w:ascii="Times New Roman" w:hAnsi="Times New Roman" w:cs="Times New Roman"/>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973650" w:rsidRPr="00973650" w:rsidRDefault="00973650" w:rsidP="00C15EFA">
      <w:pPr>
        <w:widowControl/>
        <w:numPr>
          <w:ilvl w:val="0"/>
          <w:numId w:val="101"/>
        </w:numPr>
        <w:spacing w:after="14" w:line="268" w:lineRule="auto"/>
        <w:ind w:right="4" w:firstLine="228"/>
        <w:jc w:val="both"/>
        <w:rPr>
          <w:rFonts w:ascii="Times New Roman" w:hAnsi="Times New Roman" w:cs="Times New Roman"/>
        </w:rPr>
      </w:pPr>
      <w:r w:rsidRPr="00973650">
        <w:rPr>
          <w:rFonts w:ascii="Times New Roman" w:hAnsi="Times New Roman" w:cs="Times New Roman"/>
        </w:rPr>
        <w:lastRenderedPageBreak/>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973650" w:rsidRPr="00973650" w:rsidRDefault="00973650" w:rsidP="00C15EFA">
      <w:pPr>
        <w:widowControl/>
        <w:numPr>
          <w:ilvl w:val="0"/>
          <w:numId w:val="101"/>
        </w:numPr>
        <w:spacing w:after="14" w:line="268" w:lineRule="auto"/>
        <w:ind w:right="4" w:firstLine="228"/>
        <w:jc w:val="both"/>
        <w:rPr>
          <w:rFonts w:ascii="Times New Roman" w:hAnsi="Times New Roman" w:cs="Times New Roman"/>
        </w:rPr>
      </w:pPr>
      <w:r w:rsidRPr="00973650">
        <w:rPr>
          <w:rFonts w:ascii="Times New Roman" w:hAnsi="Times New Roman" w:cs="Times New Roman"/>
        </w:rP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973650" w:rsidRPr="00973650" w:rsidRDefault="00973650" w:rsidP="00C15EFA">
      <w:pPr>
        <w:widowControl/>
        <w:numPr>
          <w:ilvl w:val="0"/>
          <w:numId w:val="101"/>
        </w:numPr>
        <w:spacing w:after="14" w:line="268" w:lineRule="auto"/>
        <w:ind w:right="4" w:firstLine="228"/>
        <w:jc w:val="both"/>
        <w:rPr>
          <w:rFonts w:ascii="Times New Roman" w:hAnsi="Times New Roman" w:cs="Times New Roman"/>
        </w:rPr>
      </w:pPr>
      <w:r w:rsidRPr="00973650">
        <w:rPr>
          <w:rFonts w:ascii="Times New Roman" w:hAnsi="Times New Roman" w:cs="Times New Roman"/>
        </w:rP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973650" w:rsidRPr="00973650" w:rsidRDefault="00973650" w:rsidP="00C15EFA">
      <w:pPr>
        <w:widowControl/>
        <w:numPr>
          <w:ilvl w:val="0"/>
          <w:numId w:val="102"/>
        </w:numPr>
        <w:spacing w:after="14" w:line="268" w:lineRule="auto"/>
        <w:ind w:right="4" w:hanging="339"/>
        <w:jc w:val="both"/>
        <w:rPr>
          <w:rFonts w:ascii="Times New Roman" w:hAnsi="Times New Roman" w:cs="Times New Roman"/>
        </w:rPr>
      </w:pPr>
      <w:r w:rsidRPr="00973650">
        <w:rPr>
          <w:rFonts w:ascii="Times New Roman" w:hAnsi="Times New Roman" w:cs="Times New Roman"/>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w:t>
      </w:r>
    </w:p>
    <w:p w:rsidR="00973650" w:rsidRPr="00973650" w:rsidRDefault="00973650" w:rsidP="00C15EFA">
      <w:pPr>
        <w:widowControl/>
        <w:numPr>
          <w:ilvl w:val="0"/>
          <w:numId w:val="102"/>
        </w:numPr>
        <w:spacing w:after="14" w:line="268" w:lineRule="auto"/>
        <w:ind w:right="4" w:hanging="339"/>
        <w:jc w:val="both"/>
        <w:rPr>
          <w:rFonts w:ascii="Times New Roman" w:hAnsi="Times New Roman" w:cs="Times New Roman"/>
        </w:rPr>
      </w:pPr>
      <w:r w:rsidRPr="00973650">
        <w:rPr>
          <w:rFonts w:ascii="Times New Roman" w:hAnsi="Times New Roman" w:cs="Times New Roman"/>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973650" w:rsidRPr="00973650" w:rsidRDefault="00973650" w:rsidP="00C15EFA">
      <w:pPr>
        <w:widowControl/>
        <w:numPr>
          <w:ilvl w:val="0"/>
          <w:numId w:val="102"/>
        </w:numPr>
        <w:spacing w:after="14" w:line="268" w:lineRule="auto"/>
        <w:ind w:right="4" w:hanging="339"/>
        <w:jc w:val="both"/>
        <w:rPr>
          <w:rFonts w:ascii="Times New Roman" w:hAnsi="Times New Roman" w:cs="Times New Roman"/>
        </w:rPr>
      </w:pPr>
      <w:r w:rsidRPr="00973650">
        <w:rPr>
          <w:rFonts w:ascii="Times New Roman" w:hAnsi="Times New Roman" w:cs="Times New Roman"/>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973650" w:rsidRPr="00973650" w:rsidRDefault="00973650" w:rsidP="00973650">
      <w:pPr>
        <w:ind w:right="4" w:firstLine="228"/>
        <w:rPr>
          <w:rFonts w:ascii="Times New Roman" w:hAnsi="Times New Roman" w:cs="Times New Roman"/>
        </w:rPr>
      </w:pPr>
      <w:r w:rsidRPr="00973650">
        <w:rPr>
          <w:rFonts w:ascii="Times New Roman" w:hAnsi="Times New Roman" w:cs="Times New Roman"/>
        </w:rPr>
        <w:t xml:space="preserve">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w:t>
      </w:r>
      <w:r w:rsidRPr="00973650">
        <w:rPr>
          <w:rFonts w:ascii="Times New Roman" w:hAnsi="Times New Roman" w:cs="Times New Roman"/>
        </w:rPr>
        <w:lastRenderedPageBreak/>
        <w:t xml:space="preserve">3 классе — 136 часов, 4 классе — 136 часов. </w:t>
      </w:r>
    </w:p>
    <w:p w:rsidR="00973650" w:rsidRPr="00973650" w:rsidRDefault="00973650" w:rsidP="00973650">
      <w:pPr>
        <w:pStyle w:val="13"/>
        <w:spacing w:line="240" w:lineRule="auto"/>
        <w:ind w:firstLine="0"/>
        <w:jc w:val="both"/>
        <w:rPr>
          <w:color w:val="000000" w:themeColor="text1"/>
          <w:sz w:val="24"/>
          <w:szCs w:val="24"/>
        </w:rPr>
      </w:pP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СОДЕРЖАНИЕ ОБУЧЕНИЯ</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Основное </w:t>
      </w:r>
      <w:r w:rsidR="00973650">
        <w:rPr>
          <w:color w:val="000000" w:themeColor="text1"/>
          <w:sz w:val="24"/>
          <w:szCs w:val="24"/>
        </w:rPr>
        <w:t>содержание обучения в программе пред</w:t>
      </w:r>
      <w:r w:rsidRPr="005E3DF5">
        <w:rPr>
          <w:color w:val="000000" w:themeColor="text1"/>
          <w:sz w:val="24"/>
          <w:szCs w:val="24"/>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A6DFE" w:rsidRPr="005E3DF5" w:rsidRDefault="004A6DFE" w:rsidP="0059106B">
      <w:pPr>
        <w:pStyle w:val="13"/>
        <w:spacing w:line="240" w:lineRule="auto"/>
        <w:jc w:val="both"/>
        <w:rPr>
          <w:color w:val="000000" w:themeColor="text1"/>
          <w:sz w:val="24"/>
          <w:szCs w:val="24"/>
        </w:rPr>
      </w:pPr>
    </w:p>
    <w:p w:rsidR="008C799E" w:rsidRPr="004A6DFE" w:rsidRDefault="00D87F25" w:rsidP="004A6DFE">
      <w:pPr>
        <w:pStyle w:val="32"/>
        <w:numPr>
          <w:ilvl w:val="0"/>
          <w:numId w:val="57"/>
        </w:numPr>
        <w:tabs>
          <w:tab w:val="left" w:pos="252"/>
        </w:tabs>
        <w:spacing w:after="0"/>
        <w:jc w:val="both"/>
        <w:rPr>
          <w:rFonts w:ascii="Times New Roman" w:hAnsi="Times New Roman" w:cs="Times New Roman"/>
          <w:color w:val="000000" w:themeColor="text1"/>
          <w:sz w:val="24"/>
          <w:szCs w:val="24"/>
        </w:rPr>
      </w:pPr>
      <w:r w:rsidRPr="004A6DFE">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Числа и величины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Числа в пределах 20: чтен</w:t>
      </w:r>
      <w:r w:rsidR="005B7E6D">
        <w:rPr>
          <w:color w:val="000000" w:themeColor="text1"/>
          <w:sz w:val="24"/>
          <w:szCs w:val="24"/>
        </w:rPr>
        <w:t>ие, запись, сравнение. Однознач</w:t>
      </w:r>
      <w:r w:rsidRPr="005E3DF5">
        <w:rPr>
          <w:color w:val="000000" w:themeColor="text1"/>
          <w:sz w:val="24"/>
          <w:szCs w:val="24"/>
        </w:rPr>
        <w:t>ные и двузначные числа. Увеличение (уменьшение) числа на несколько единиц.</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Длина и её измерение.</w:t>
      </w:r>
      <w:r w:rsidR="005B7E6D">
        <w:rPr>
          <w:color w:val="000000" w:themeColor="text1"/>
          <w:sz w:val="24"/>
          <w:szCs w:val="24"/>
        </w:rPr>
        <w:t xml:space="preserve"> Единицы длины: сантиметр, деци</w:t>
      </w:r>
      <w:r w:rsidRPr="005E3DF5">
        <w:rPr>
          <w:color w:val="000000" w:themeColor="text1"/>
          <w:sz w:val="24"/>
          <w:szCs w:val="24"/>
        </w:rPr>
        <w:t>метр; установление соотношения между ними.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Арифметические действия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Сложение и вычитание чи</w:t>
      </w:r>
      <w:r w:rsidR="005B7E6D">
        <w:rPr>
          <w:color w:val="000000" w:themeColor="text1"/>
          <w:sz w:val="24"/>
          <w:szCs w:val="24"/>
        </w:rPr>
        <w:t>сел в пределах 20. Названия ком</w:t>
      </w:r>
      <w:r w:rsidRPr="005E3DF5">
        <w:rPr>
          <w:color w:val="000000" w:themeColor="text1"/>
          <w:sz w:val="24"/>
          <w:szCs w:val="24"/>
        </w:rPr>
        <w:t>понентов действий, результатов действий сложения, вычита</w:t>
      </w:r>
      <w:r w:rsidRPr="005E3DF5">
        <w:rPr>
          <w:color w:val="000000" w:themeColor="text1"/>
          <w:sz w:val="24"/>
          <w:szCs w:val="24"/>
        </w:rPr>
        <w:softHyphen/>
        <w:t>ния. Вычитание как действие, обратное сложению.</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Текстовые задачи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Текстовая задача: структурные элементы,</w:t>
      </w:r>
      <w:r w:rsidR="005B7E6D">
        <w:rPr>
          <w:color w:val="000000" w:themeColor="text1"/>
          <w:sz w:val="24"/>
          <w:szCs w:val="24"/>
        </w:rPr>
        <w:t xml:space="preserve"> составление тексто</w:t>
      </w:r>
      <w:r w:rsidRPr="005E3DF5">
        <w:rPr>
          <w:color w:val="000000" w:themeColor="text1"/>
          <w:sz w:val="24"/>
          <w:szCs w:val="24"/>
        </w:rPr>
        <w:t>вой задачи по образцу. Зависимость между данными и искомой величиной в текстовой задаче. Решение задач в одно действие.</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Пространственные отношения и геометрические фигуры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Расположение предметов</w:t>
      </w:r>
      <w:r w:rsidR="005B7E6D">
        <w:rPr>
          <w:color w:val="000000" w:themeColor="text1"/>
          <w:sz w:val="24"/>
          <w:szCs w:val="24"/>
        </w:rPr>
        <w:t xml:space="preserve"> и объектов на плоскости, в про</w:t>
      </w:r>
      <w:r w:rsidRPr="005E3DF5">
        <w:rPr>
          <w:color w:val="000000" w:themeColor="text1"/>
          <w:sz w:val="24"/>
          <w:szCs w:val="24"/>
        </w:rPr>
        <w:t>странстве: слева/справа, сверху/снизу, между; установление пространственных отношений.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Геометрические фигуры: </w:t>
      </w:r>
      <w:r w:rsidR="005B7E6D">
        <w:rPr>
          <w:color w:val="000000" w:themeColor="text1"/>
          <w:sz w:val="24"/>
          <w:szCs w:val="24"/>
        </w:rPr>
        <w:t>распознавание круга, треугольни</w:t>
      </w:r>
      <w:r w:rsidRPr="005E3DF5">
        <w:rPr>
          <w:color w:val="000000" w:themeColor="text1"/>
          <w:sz w:val="24"/>
          <w:szCs w:val="24"/>
        </w:rPr>
        <w:t>ка, прямоугольника, отрезка. Построение отрезка, квадрата, треугольника с помощью линейки на листе в клетку; измере</w:t>
      </w:r>
      <w:r w:rsidRPr="005E3DF5">
        <w:rPr>
          <w:color w:val="000000" w:themeColor="text1"/>
          <w:sz w:val="24"/>
          <w:szCs w:val="24"/>
        </w:rPr>
        <w:softHyphen/>
        <w:t>ние длины отрезка в сантиметрах.</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Математическая информация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Сбор данных об объекте п</w:t>
      </w:r>
      <w:r w:rsidR="00973650">
        <w:rPr>
          <w:color w:val="000000" w:themeColor="text1"/>
          <w:sz w:val="24"/>
          <w:szCs w:val="24"/>
        </w:rPr>
        <w:t>о образцу. Характеристики объек</w:t>
      </w:r>
      <w:r w:rsidRPr="005E3DF5">
        <w:rPr>
          <w:color w:val="000000" w:themeColor="text1"/>
          <w:sz w:val="24"/>
          <w:szCs w:val="24"/>
        </w:rPr>
        <w:t>та, группы объектов (количество, форма, размер). Группировка объектов по заданному признаку.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Закономерность в ряду заданных объектов: её обнаружение, продолжение ряда.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Верные (истинные) и не</w:t>
      </w:r>
      <w:r w:rsidR="00973650">
        <w:rPr>
          <w:color w:val="000000" w:themeColor="text1"/>
          <w:sz w:val="24"/>
          <w:szCs w:val="24"/>
        </w:rPr>
        <w:t>верные (ложные) предложения, со</w:t>
      </w:r>
      <w:r w:rsidRPr="005E3DF5">
        <w:rPr>
          <w:color w:val="000000" w:themeColor="text1"/>
          <w:sz w:val="24"/>
          <w:szCs w:val="24"/>
        </w:rPr>
        <w:t>ставленные относительно заданного набора математических объектов.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таблицы (содержаще</w:t>
      </w:r>
      <w:r w:rsidR="00973650">
        <w:rPr>
          <w:color w:val="000000" w:themeColor="text1"/>
          <w:sz w:val="24"/>
          <w:szCs w:val="24"/>
        </w:rPr>
        <w:t>й не более 4-х данных); извлече</w:t>
      </w:r>
      <w:r w:rsidRPr="005E3DF5">
        <w:rPr>
          <w:color w:val="000000" w:themeColor="text1"/>
          <w:sz w:val="24"/>
          <w:szCs w:val="24"/>
        </w:rPr>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Двух-трёхшаговые инструкции, связанные с вычислением, измерением длины, изображением геометрической фигуры.</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 (пропедевтический уровень)</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познавательные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—наблюдать математические объекты (числа, величины) в окружающем мире;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—обнаруживать общее и различное в записи арифметических действий;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назначение и н</w:t>
      </w:r>
      <w:r w:rsidR="005B7E6D">
        <w:rPr>
          <w:color w:val="000000" w:themeColor="text1"/>
          <w:sz w:val="24"/>
          <w:szCs w:val="24"/>
        </w:rPr>
        <w:t>еобходимость использования вели</w:t>
      </w:r>
      <w:r w:rsidRPr="005E3DF5">
        <w:rPr>
          <w:color w:val="000000" w:themeColor="text1"/>
          <w:sz w:val="24"/>
          <w:szCs w:val="24"/>
        </w:rPr>
        <w:t>чин в жизни;</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—наблюдать действие измерительных приборов;</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—сравнивать два объекта, два числа;</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—распределять объекты на группы по заданному основанию;</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—копировать изученные </w:t>
      </w:r>
      <w:r w:rsidR="00973650">
        <w:rPr>
          <w:color w:val="000000" w:themeColor="text1"/>
          <w:sz w:val="24"/>
          <w:szCs w:val="24"/>
        </w:rPr>
        <w:t>фигуры, рисовать от руки по соб</w:t>
      </w:r>
      <w:r w:rsidRPr="005E3DF5">
        <w:rPr>
          <w:color w:val="000000" w:themeColor="text1"/>
          <w:sz w:val="24"/>
          <w:szCs w:val="24"/>
        </w:rPr>
        <w:t>ственному замыслу;</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—приводить примеры чисел, геометрических фигур;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—вести порядковый и колич</w:t>
      </w:r>
      <w:r w:rsidR="00973650">
        <w:rPr>
          <w:color w:val="000000" w:themeColor="text1"/>
          <w:sz w:val="24"/>
          <w:szCs w:val="24"/>
        </w:rPr>
        <w:t>ественный счет (соблюдать после</w:t>
      </w:r>
      <w:r w:rsidRPr="005E3DF5">
        <w:rPr>
          <w:color w:val="000000" w:themeColor="text1"/>
          <w:sz w:val="24"/>
          <w:szCs w:val="24"/>
        </w:rPr>
        <w:t>довательность).</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что математичес</w:t>
      </w:r>
      <w:r w:rsidR="00973650">
        <w:rPr>
          <w:color w:val="000000" w:themeColor="text1"/>
          <w:sz w:val="24"/>
          <w:szCs w:val="24"/>
        </w:rPr>
        <w:t>кие явления могут быть представ</w:t>
      </w:r>
      <w:r w:rsidRPr="005E3DF5">
        <w:rPr>
          <w:color w:val="000000" w:themeColor="text1"/>
          <w:sz w:val="24"/>
          <w:szCs w:val="24"/>
        </w:rPr>
        <w:t xml:space="preserve">лены с помощью разных </w:t>
      </w:r>
      <w:r w:rsidRPr="005E3DF5">
        <w:rPr>
          <w:color w:val="000000" w:themeColor="text1"/>
          <w:sz w:val="24"/>
          <w:szCs w:val="24"/>
        </w:rPr>
        <w:lastRenderedPageBreak/>
        <w:t>средств: текст, числовая запись, таблица, рисунок, схема;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—читать таблицу, извлекать информацию, представленную в табличной форме.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коммуникативные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—характеризовать (описывать) число, геометрическую фигуру, последовательность из нес</w:t>
      </w:r>
      <w:r w:rsidR="00973650">
        <w:rPr>
          <w:color w:val="000000" w:themeColor="text1"/>
          <w:sz w:val="24"/>
          <w:szCs w:val="24"/>
        </w:rPr>
        <w:t>кольких чисел, записанных по по</w:t>
      </w:r>
      <w:r w:rsidRPr="005E3DF5">
        <w:rPr>
          <w:color w:val="000000" w:themeColor="text1"/>
          <w:sz w:val="24"/>
          <w:szCs w:val="24"/>
        </w:rPr>
        <w:t>рядку;</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—комментировать ход сравнения двух объектов;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—описывать своими слова</w:t>
      </w:r>
      <w:r w:rsidR="00973650">
        <w:rPr>
          <w:color w:val="000000" w:themeColor="text1"/>
          <w:sz w:val="24"/>
          <w:szCs w:val="24"/>
        </w:rPr>
        <w:t>ми сюжетную ситуацию и математи</w:t>
      </w:r>
      <w:r w:rsidRPr="005E3DF5">
        <w:rPr>
          <w:color w:val="000000" w:themeColor="text1"/>
          <w:sz w:val="24"/>
          <w:szCs w:val="24"/>
        </w:rPr>
        <w:t>ческое отношение, представленное в задаче; о</w:t>
      </w:r>
      <w:r w:rsidR="00973650">
        <w:rPr>
          <w:color w:val="000000" w:themeColor="text1"/>
          <w:sz w:val="24"/>
          <w:szCs w:val="24"/>
        </w:rPr>
        <w:t>писывать поло</w:t>
      </w:r>
      <w:r w:rsidRPr="005E3DF5">
        <w:rPr>
          <w:color w:val="000000" w:themeColor="text1"/>
          <w:sz w:val="24"/>
          <w:szCs w:val="24"/>
        </w:rPr>
        <w:t>жение предмета в пространстве.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—различать и использовать математические знаки;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—строить предложения отно</w:t>
      </w:r>
      <w:r w:rsidR="00973650">
        <w:rPr>
          <w:color w:val="000000" w:themeColor="text1"/>
          <w:sz w:val="24"/>
          <w:szCs w:val="24"/>
        </w:rPr>
        <w:t>сительно заданного набора объек</w:t>
      </w:r>
      <w:r w:rsidRPr="005E3DF5">
        <w:rPr>
          <w:color w:val="000000" w:themeColor="text1"/>
          <w:sz w:val="24"/>
          <w:szCs w:val="24"/>
        </w:rPr>
        <w:t>тов.</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регулятивные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—принимать учебную задач</w:t>
      </w:r>
      <w:r w:rsidR="00973650">
        <w:rPr>
          <w:color w:val="000000" w:themeColor="text1"/>
          <w:sz w:val="24"/>
          <w:szCs w:val="24"/>
        </w:rPr>
        <w:t>у, удерживать её в процессе дея</w:t>
      </w:r>
      <w:r w:rsidRPr="005E3DF5">
        <w:rPr>
          <w:color w:val="000000" w:themeColor="text1"/>
          <w:sz w:val="24"/>
          <w:szCs w:val="24"/>
        </w:rPr>
        <w:t>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—действовать в соответст</w:t>
      </w:r>
      <w:r w:rsidR="00973650">
        <w:rPr>
          <w:color w:val="000000" w:themeColor="text1"/>
          <w:sz w:val="24"/>
          <w:szCs w:val="24"/>
        </w:rPr>
        <w:t>вии с предложенным образцом, ин</w:t>
      </w:r>
      <w:r w:rsidRPr="005E3DF5">
        <w:rPr>
          <w:color w:val="000000" w:themeColor="text1"/>
          <w:sz w:val="24"/>
          <w:szCs w:val="24"/>
        </w:rPr>
        <w:t>струкцией;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—проявлять интерес к проверке результатов решения учебной задачи, с помощью учите</w:t>
      </w:r>
      <w:r w:rsidR="00973650">
        <w:rPr>
          <w:color w:val="000000" w:themeColor="text1"/>
          <w:sz w:val="24"/>
          <w:szCs w:val="24"/>
        </w:rPr>
        <w:t>ля устанавливать причину возник</w:t>
      </w:r>
      <w:r w:rsidRPr="005E3DF5">
        <w:rPr>
          <w:color w:val="000000" w:themeColor="text1"/>
          <w:sz w:val="24"/>
          <w:szCs w:val="24"/>
        </w:rPr>
        <w:t>шей ошибки и трудности;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—проверять правильность вычисления с помощью другого приёма выполнения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p>
    <w:p w:rsidR="008C799E"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—участвовать в парной работе с математическим материалом; выполнять правила совмес</w:t>
      </w:r>
      <w:r w:rsidR="003C7519" w:rsidRPr="005E3DF5">
        <w:rPr>
          <w:color w:val="000000" w:themeColor="text1"/>
          <w:sz w:val="24"/>
          <w:szCs w:val="24"/>
        </w:rPr>
        <w:t>тной деятельности: договаривать</w:t>
      </w:r>
      <w:r w:rsidRPr="005E3DF5">
        <w:rPr>
          <w:color w:val="000000" w:themeColor="text1"/>
          <w:sz w:val="24"/>
          <w:szCs w:val="24"/>
        </w:rPr>
        <w:t>ся, считаться с мнением п</w:t>
      </w:r>
      <w:r w:rsidR="005B7E6D">
        <w:rPr>
          <w:color w:val="000000" w:themeColor="text1"/>
          <w:sz w:val="24"/>
          <w:szCs w:val="24"/>
        </w:rPr>
        <w:t>артнёра, спокойно и мирно разре</w:t>
      </w:r>
      <w:r w:rsidRPr="005E3DF5">
        <w:rPr>
          <w:color w:val="000000" w:themeColor="text1"/>
          <w:sz w:val="24"/>
          <w:szCs w:val="24"/>
        </w:rPr>
        <w:t>шать конфликты.</w:t>
      </w:r>
    </w:p>
    <w:p w:rsidR="004A6DFE" w:rsidRPr="005E3DF5" w:rsidRDefault="004A6DFE" w:rsidP="0059106B">
      <w:pPr>
        <w:pStyle w:val="13"/>
        <w:spacing w:line="240" w:lineRule="auto"/>
        <w:ind w:left="240" w:hanging="240"/>
        <w:jc w:val="both"/>
        <w:rPr>
          <w:color w:val="000000" w:themeColor="text1"/>
          <w:sz w:val="24"/>
          <w:szCs w:val="24"/>
        </w:rPr>
      </w:pPr>
    </w:p>
    <w:p w:rsidR="008C799E" w:rsidRPr="005E3DF5" w:rsidRDefault="00D87F25" w:rsidP="00C23763">
      <w:pPr>
        <w:pStyle w:val="32"/>
        <w:numPr>
          <w:ilvl w:val="0"/>
          <w:numId w:val="57"/>
        </w:numPr>
        <w:tabs>
          <w:tab w:val="left" w:pos="226"/>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Числа и величины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Числа в пределах 100: чтение, запись, десятичный состав, сравнение. Запись равенства,</w:t>
      </w:r>
      <w:r w:rsidR="003C7519" w:rsidRPr="005E3DF5">
        <w:rPr>
          <w:color w:val="000000" w:themeColor="text1"/>
          <w:sz w:val="24"/>
          <w:szCs w:val="24"/>
        </w:rPr>
        <w:t xml:space="preserve"> неравенства. Увеличение/умень</w:t>
      </w:r>
      <w:r w:rsidRPr="005E3DF5">
        <w:rPr>
          <w:color w:val="000000" w:themeColor="text1"/>
          <w:sz w:val="24"/>
          <w:szCs w:val="24"/>
        </w:rPr>
        <w:t>шение числа на несколько е</w:t>
      </w:r>
      <w:r w:rsidR="00973650">
        <w:rPr>
          <w:color w:val="000000" w:themeColor="text1"/>
          <w:sz w:val="24"/>
          <w:szCs w:val="24"/>
        </w:rPr>
        <w:t>диниц/десятков; разностное срав</w:t>
      </w:r>
      <w:r w:rsidRPr="005E3DF5">
        <w:rPr>
          <w:color w:val="000000" w:themeColor="text1"/>
          <w:sz w:val="24"/>
          <w:szCs w:val="24"/>
        </w:rPr>
        <w:t>нение чисел.</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Величины: сравнение</w:t>
      </w:r>
      <w:r w:rsidR="003C7519" w:rsidRPr="005E3DF5">
        <w:rPr>
          <w:color w:val="000000" w:themeColor="text1"/>
          <w:sz w:val="24"/>
          <w:szCs w:val="24"/>
        </w:rPr>
        <w:t xml:space="preserve"> по массе (единица массы — кило</w:t>
      </w:r>
      <w:r w:rsidRPr="005E3DF5">
        <w:rPr>
          <w:color w:val="000000" w:themeColor="text1"/>
          <w:sz w:val="24"/>
          <w:szCs w:val="24"/>
        </w:rPr>
        <w:t>грамм); измерение длины (единицы длины — метр, дециметр, сантиметр, миллиметр), вре</w:t>
      </w:r>
      <w:r w:rsidR="003C7519" w:rsidRPr="005E3DF5">
        <w:rPr>
          <w:color w:val="000000" w:themeColor="text1"/>
          <w:sz w:val="24"/>
          <w:szCs w:val="24"/>
        </w:rPr>
        <w:t>мени (единицы времени — час, ми</w:t>
      </w:r>
      <w:r w:rsidRPr="005E3DF5">
        <w:rPr>
          <w:color w:val="000000" w:themeColor="text1"/>
          <w:sz w:val="24"/>
          <w:szCs w:val="24"/>
        </w:rPr>
        <w:t>нута). Соотношение между единицами величины (в пределах 100), его применение для решения практических задач.</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Арифметические действия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Устное сложение и вычита</w:t>
      </w:r>
      <w:r w:rsidR="00973650">
        <w:rPr>
          <w:color w:val="000000" w:themeColor="text1"/>
          <w:sz w:val="24"/>
          <w:szCs w:val="24"/>
        </w:rPr>
        <w:t>ние чисел в пределах 100 без пе</w:t>
      </w:r>
      <w:r w:rsidRPr="005E3DF5">
        <w:rPr>
          <w:color w:val="000000" w:themeColor="text1"/>
          <w:sz w:val="24"/>
          <w:szCs w:val="24"/>
        </w:rPr>
        <w:t>рехода и с переходом через разряд. Письменное сложение и вычитание чисел в предела</w:t>
      </w:r>
      <w:r w:rsidR="003502CA">
        <w:rPr>
          <w:color w:val="000000" w:themeColor="text1"/>
          <w:sz w:val="24"/>
          <w:szCs w:val="24"/>
        </w:rPr>
        <w:t>х 100. Переместительное, сочета</w:t>
      </w:r>
      <w:r w:rsidRPr="005E3DF5">
        <w:rPr>
          <w:color w:val="000000" w:themeColor="text1"/>
          <w:sz w:val="24"/>
          <w:szCs w:val="24"/>
        </w:rPr>
        <w:t>тельное свойства сложения, их применение для вычислений. Взаимосвязь компонентов и результата действия сложения, действия вычитания. Провер</w:t>
      </w:r>
      <w:r w:rsidR="003502CA">
        <w:rPr>
          <w:color w:val="000000" w:themeColor="text1"/>
          <w:sz w:val="24"/>
          <w:szCs w:val="24"/>
        </w:rPr>
        <w:t>ка результата вычисления (реаль</w:t>
      </w:r>
      <w:r w:rsidRPr="005E3DF5">
        <w:rPr>
          <w:color w:val="000000" w:themeColor="text1"/>
          <w:sz w:val="24"/>
          <w:szCs w:val="24"/>
        </w:rPr>
        <w:t>ность ответа, обратное действие).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Действия умножения и деления чисел в практических и учебных ситуациях. Назва</w:t>
      </w:r>
      <w:r w:rsidR="003502CA">
        <w:rPr>
          <w:color w:val="000000" w:themeColor="text1"/>
          <w:sz w:val="24"/>
          <w:szCs w:val="24"/>
        </w:rPr>
        <w:t>ния компонентов действий умноже</w:t>
      </w:r>
      <w:r w:rsidRPr="005E3DF5">
        <w:rPr>
          <w:color w:val="000000" w:themeColor="text1"/>
          <w:sz w:val="24"/>
          <w:szCs w:val="24"/>
        </w:rPr>
        <w:t>ния, деления.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Табличное умножение в пред</w:t>
      </w:r>
      <w:r w:rsidR="003502CA">
        <w:rPr>
          <w:color w:val="000000" w:themeColor="text1"/>
          <w:sz w:val="24"/>
          <w:szCs w:val="24"/>
        </w:rPr>
        <w:t>елах 50. Табличные случаи ум</w:t>
      </w:r>
      <w:r w:rsidRPr="005E3DF5">
        <w:rPr>
          <w:color w:val="000000" w:themeColor="text1"/>
          <w:sz w:val="24"/>
          <w:szCs w:val="24"/>
        </w:rPr>
        <w:t>ножения, деления при вычислениях и решении задач. Переме</w:t>
      </w:r>
      <w:r w:rsidRPr="005E3DF5">
        <w:rPr>
          <w:color w:val="000000" w:themeColor="text1"/>
          <w:sz w:val="24"/>
          <w:szCs w:val="24"/>
        </w:rPr>
        <w:softHyphen/>
        <w:t>стительное свойство умножения. Взаимосвязь компонентов и результата действия умножения, действия деления.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Неизвестный компонент д</w:t>
      </w:r>
      <w:r w:rsidR="003502CA">
        <w:rPr>
          <w:color w:val="000000" w:themeColor="text1"/>
          <w:sz w:val="24"/>
          <w:szCs w:val="24"/>
        </w:rPr>
        <w:t>ействия сложения, действия вычи</w:t>
      </w:r>
      <w:r w:rsidRPr="005E3DF5">
        <w:rPr>
          <w:color w:val="000000" w:themeColor="text1"/>
          <w:sz w:val="24"/>
          <w:szCs w:val="24"/>
        </w:rPr>
        <w:t>тания; его нахождение.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Числовое выражение: чтение, запись, вычисление значения. Порядок выполнения дейст</w:t>
      </w:r>
      <w:r w:rsidR="003502CA">
        <w:rPr>
          <w:color w:val="000000" w:themeColor="text1"/>
          <w:sz w:val="24"/>
          <w:szCs w:val="24"/>
        </w:rPr>
        <w:t>вий в числовом выражении, содер</w:t>
      </w:r>
      <w:r w:rsidRPr="005E3DF5">
        <w:rPr>
          <w:color w:val="000000" w:themeColor="text1"/>
          <w:sz w:val="24"/>
          <w:szCs w:val="24"/>
        </w:rPr>
        <w:t>жащем действия сложения и</w:t>
      </w:r>
      <w:r w:rsidR="003502CA">
        <w:rPr>
          <w:color w:val="000000" w:themeColor="text1"/>
          <w:sz w:val="24"/>
          <w:szCs w:val="24"/>
        </w:rPr>
        <w:t xml:space="preserve"> вычитания (со скобками/без ско</w:t>
      </w:r>
      <w:r w:rsidRPr="005E3DF5">
        <w:rPr>
          <w:color w:val="000000" w:themeColor="text1"/>
          <w:sz w:val="24"/>
          <w:szCs w:val="24"/>
        </w:rP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Текстовые задачи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Чтение, представление текста задачи в виде рисунка, схемы или другой модели. План ре</w:t>
      </w:r>
      <w:r w:rsidR="003502CA">
        <w:rPr>
          <w:color w:val="000000" w:themeColor="text1"/>
          <w:sz w:val="24"/>
          <w:szCs w:val="24"/>
        </w:rPr>
        <w:t>шения задачи в два действия, вы</w:t>
      </w:r>
      <w:r w:rsidRPr="005E3DF5">
        <w:rPr>
          <w:color w:val="000000" w:themeColor="text1"/>
          <w:sz w:val="24"/>
          <w:szCs w:val="24"/>
        </w:rPr>
        <w:t>бор соответствующих плану арифметических действий. Запись решения и ответа задачи. Р</w:t>
      </w:r>
      <w:r w:rsidR="003502CA">
        <w:rPr>
          <w:color w:val="000000" w:themeColor="text1"/>
          <w:sz w:val="24"/>
          <w:szCs w:val="24"/>
        </w:rPr>
        <w:t>ешение текстовых задач на приме</w:t>
      </w:r>
      <w:r w:rsidRPr="005E3DF5">
        <w:rPr>
          <w:color w:val="000000" w:themeColor="text1"/>
          <w:sz w:val="24"/>
          <w:szCs w:val="24"/>
        </w:rPr>
        <w:t>нение смысла арифметичес</w:t>
      </w:r>
      <w:r w:rsidR="003502CA">
        <w:rPr>
          <w:color w:val="000000" w:themeColor="text1"/>
          <w:sz w:val="24"/>
          <w:szCs w:val="24"/>
        </w:rPr>
        <w:t>кого действия (сложение, вычита</w:t>
      </w:r>
      <w:r w:rsidRPr="005E3DF5">
        <w:rPr>
          <w:color w:val="000000" w:themeColor="text1"/>
          <w:sz w:val="24"/>
          <w:szCs w:val="24"/>
        </w:rPr>
        <w:t xml:space="preserve">ние, умножение, деление). Расчётные задачи </w:t>
      </w:r>
      <w:r w:rsidRPr="005E3DF5">
        <w:rPr>
          <w:color w:val="000000" w:themeColor="text1"/>
          <w:sz w:val="24"/>
          <w:szCs w:val="24"/>
        </w:rPr>
        <w:lastRenderedPageBreak/>
        <w:t>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w:t>
      </w:r>
      <w:r w:rsidR="005B7E6D">
        <w:rPr>
          <w:color w:val="000000" w:themeColor="text1"/>
          <w:sz w:val="24"/>
          <w:szCs w:val="24"/>
        </w:rPr>
        <w:t>едование плану, соответствие по</w:t>
      </w:r>
      <w:r w:rsidRPr="005E3DF5">
        <w:rPr>
          <w:color w:val="000000" w:themeColor="text1"/>
          <w:sz w:val="24"/>
          <w:szCs w:val="24"/>
        </w:rPr>
        <w:t>ставленному вопросу).</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Пространственные отношения и геометрические фигуры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Распознавание и изображение геометрических фигур: точка, прямая, прямой угол, ломана</w:t>
      </w:r>
      <w:r w:rsidR="003502CA">
        <w:rPr>
          <w:color w:val="000000" w:themeColor="text1"/>
          <w:sz w:val="24"/>
          <w:szCs w:val="24"/>
        </w:rPr>
        <w:t>я, многоугольник. Построение от</w:t>
      </w:r>
      <w:r w:rsidRPr="005E3DF5">
        <w:rPr>
          <w:color w:val="000000" w:themeColor="text1"/>
          <w:sz w:val="24"/>
          <w:szCs w:val="24"/>
        </w:rPr>
        <w:t>резка заданной длины с помощью линейки. Изображение на клетчатой бумаге прямоуг</w:t>
      </w:r>
      <w:r w:rsidR="005B7E6D">
        <w:rPr>
          <w:color w:val="000000" w:themeColor="text1"/>
          <w:sz w:val="24"/>
          <w:szCs w:val="24"/>
        </w:rPr>
        <w:t>ольника с заданными длинами сто</w:t>
      </w:r>
      <w:r w:rsidRPr="005E3DF5">
        <w:rPr>
          <w:color w:val="000000" w:themeColor="text1"/>
          <w:sz w:val="24"/>
          <w:szCs w:val="24"/>
        </w:rPr>
        <w:t>рон, квадрата с заданной дл</w:t>
      </w:r>
      <w:r w:rsidR="003C7519" w:rsidRPr="005E3DF5">
        <w:rPr>
          <w:color w:val="000000" w:themeColor="text1"/>
          <w:sz w:val="24"/>
          <w:szCs w:val="24"/>
        </w:rPr>
        <w:t>иной стороны. Длина ломаной. Из</w:t>
      </w:r>
      <w:r w:rsidRPr="005E3DF5">
        <w:rPr>
          <w:color w:val="000000" w:themeColor="text1"/>
          <w:sz w:val="24"/>
          <w:szCs w:val="24"/>
        </w:rPr>
        <w:t>мерение периметра данного/изображенного прямоугольника (квадрата), запись результата измерения в сантиметрах.</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Математическая информация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Нахождение, формулир</w:t>
      </w:r>
      <w:r w:rsidR="005B7E6D">
        <w:rPr>
          <w:color w:val="000000" w:themeColor="text1"/>
          <w:sz w:val="24"/>
          <w:szCs w:val="24"/>
        </w:rPr>
        <w:t>ование одного-двух общих призна</w:t>
      </w:r>
      <w:r w:rsidRPr="005E3DF5">
        <w:rPr>
          <w:color w:val="000000" w:themeColor="text1"/>
          <w:sz w:val="24"/>
          <w:szCs w:val="24"/>
        </w:rPr>
        <w:t xml:space="preserve">ков набора математических </w:t>
      </w:r>
      <w:r w:rsidR="003C7519" w:rsidRPr="005E3DF5">
        <w:rPr>
          <w:color w:val="000000" w:themeColor="text1"/>
          <w:sz w:val="24"/>
          <w:szCs w:val="24"/>
        </w:rPr>
        <w:t>объектов: чисел, величин, геоме</w:t>
      </w:r>
      <w:r w:rsidRPr="005E3DF5">
        <w:rPr>
          <w:color w:val="000000" w:themeColor="text1"/>
          <w:sz w:val="24"/>
          <w:szCs w:val="24"/>
        </w:rPr>
        <w:t>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Верные (истинные) и не</w:t>
      </w:r>
      <w:r w:rsidR="003502CA">
        <w:rPr>
          <w:color w:val="000000" w:themeColor="text1"/>
          <w:sz w:val="24"/>
          <w:szCs w:val="24"/>
        </w:rPr>
        <w:t>верные (ложные) утверждения, со</w:t>
      </w:r>
      <w:r w:rsidRPr="005E3DF5">
        <w:rPr>
          <w:color w:val="000000" w:themeColor="text1"/>
          <w:sz w:val="24"/>
          <w:szCs w:val="24"/>
        </w:rPr>
        <w:t>держащие количественные,</w:t>
      </w:r>
      <w:r w:rsidR="003502CA">
        <w:rPr>
          <w:color w:val="000000" w:themeColor="text1"/>
          <w:sz w:val="24"/>
          <w:szCs w:val="24"/>
        </w:rPr>
        <w:t xml:space="preserve"> пространственные отношения, за</w:t>
      </w:r>
      <w:r w:rsidRPr="005E3DF5">
        <w:rPr>
          <w:color w:val="000000" w:themeColor="text1"/>
          <w:sz w:val="24"/>
          <w:szCs w:val="24"/>
        </w:rPr>
        <w:t>висимости между числами/величинами. Конструирование утверждений с использованием слов «каждый», «все».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w:t>
      </w:r>
      <w:r w:rsidR="003502CA">
        <w:rPr>
          <w:color w:val="000000" w:themeColor="text1"/>
          <w:sz w:val="24"/>
          <w:szCs w:val="24"/>
        </w:rPr>
        <w:t>ик дежурств, наблюдения в приро</w:t>
      </w:r>
      <w:r w:rsidRPr="005E3DF5">
        <w:rPr>
          <w:color w:val="000000" w:themeColor="text1"/>
          <w:sz w:val="24"/>
          <w:szCs w:val="24"/>
        </w:rPr>
        <w:t>де и пр.).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Внесение данных в таблицу</w:t>
      </w:r>
      <w:r w:rsidR="003502CA">
        <w:rPr>
          <w:color w:val="000000" w:themeColor="text1"/>
          <w:sz w:val="24"/>
          <w:szCs w:val="24"/>
        </w:rPr>
        <w:t>, дополнение моделей (схем, изо</w:t>
      </w:r>
      <w:r w:rsidRPr="005E3DF5">
        <w:rPr>
          <w:color w:val="000000" w:themeColor="text1"/>
          <w:sz w:val="24"/>
          <w:szCs w:val="24"/>
        </w:rPr>
        <w:t>бражений) готовыми числовыми данными.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Алгоритмы (приёмы, пра</w:t>
      </w:r>
      <w:r w:rsidR="003502CA">
        <w:rPr>
          <w:color w:val="000000" w:themeColor="text1"/>
          <w:sz w:val="24"/>
          <w:szCs w:val="24"/>
        </w:rPr>
        <w:t>вила) устных и письменных вычис</w:t>
      </w:r>
      <w:r w:rsidRPr="005E3DF5">
        <w:rPr>
          <w:color w:val="000000" w:themeColor="text1"/>
          <w:sz w:val="24"/>
          <w:szCs w:val="24"/>
        </w:rPr>
        <w:t>лений, измерений и построения геометрических фигур.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работы с электронными средствами обу</w:t>
      </w:r>
      <w:r w:rsidR="003502CA">
        <w:rPr>
          <w:color w:val="000000" w:themeColor="text1"/>
          <w:sz w:val="24"/>
          <w:szCs w:val="24"/>
        </w:rPr>
        <w:t>чения (элек</w:t>
      </w:r>
      <w:r w:rsidRPr="005E3DF5">
        <w:rPr>
          <w:color w:val="000000" w:themeColor="text1"/>
          <w:sz w:val="24"/>
          <w:szCs w:val="24"/>
        </w:rPr>
        <w:t>тронной формой учебника, компьютерными тренажёрами).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 (пропедевтический уровень)</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познавательные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—наблюдать математическ</w:t>
      </w:r>
      <w:r w:rsidR="003502CA">
        <w:rPr>
          <w:color w:val="000000" w:themeColor="text1"/>
          <w:sz w:val="24"/>
          <w:szCs w:val="24"/>
        </w:rPr>
        <w:t>ие отношения (часть-целое, боль</w:t>
      </w:r>
      <w:r w:rsidRPr="005E3DF5">
        <w:rPr>
          <w:color w:val="000000" w:themeColor="text1"/>
          <w:sz w:val="24"/>
          <w:szCs w:val="24"/>
        </w:rPr>
        <w:t>ше-меньше) в окружающем мире;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—характеризовать назначен</w:t>
      </w:r>
      <w:r w:rsidR="005B7E6D">
        <w:rPr>
          <w:color w:val="000000" w:themeColor="text1"/>
          <w:sz w:val="24"/>
          <w:szCs w:val="24"/>
        </w:rPr>
        <w:t>ие и использовать простейшие из</w:t>
      </w:r>
      <w:r w:rsidRPr="005E3DF5">
        <w:rPr>
          <w:color w:val="000000" w:themeColor="text1"/>
          <w:sz w:val="24"/>
          <w:szCs w:val="24"/>
        </w:rPr>
        <w:t>мерительные приборы (сантиметровая лента, весы);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группы объек</w:t>
      </w:r>
      <w:r w:rsidR="005B7E6D">
        <w:rPr>
          <w:color w:val="000000" w:themeColor="text1"/>
          <w:sz w:val="24"/>
          <w:szCs w:val="24"/>
        </w:rPr>
        <w:t>тов (чисел, величин, геометриче</w:t>
      </w:r>
      <w:r w:rsidRPr="005E3DF5">
        <w:rPr>
          <w:color w:val="000000" w:themeColor="text1"/>
          <w:sz w:val="24"/>
          <w:szCs w:val="24"/>
        </w:rPr>
        <w:t>ских фигур) по самостоятельно выбранному основанию;</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—распределять (классифиц</w:t>
      </w:r>
      <w:r w:rsidR="005B7E6D">
        <w:rPr>
          <w:color w:val="000000" w:themeColor="text1"/>
          <w:sz w:val="24"/>
          <w:szCs w:val="24"/>
        </w:rPr>
        <w:t>ировать) объекты (числа, величи</w:t>
      </w:r>
      <w:r w:rsidRPr="005E3DF5">
        <w:rPr>
          <w:color w:val="000000" w:themeColor="text1"/>
          <w:sz w:val="24"/>
          <w:szCs w:val="24"/>
        </w:rPr>
        <w:t>ны, геометрические фигу</w:t>
      </w:r>
      <w:r w:rsidR="005B7E6D">
        <w:rPr>
          <w:color w:val="000000" w:themeColor="text1"/>
          <w:sz w:val="24"/>
          <w:szCs w:val="24"/>
        </w:rPr>
        <w:t>ры, текстовые задачи в одно дей</w:t>
      </w:r>
      <w:r w:rsidRPr="005E3DF5">
        <w:rPr>
          <w:color w:val="000000" w:themeColor="text1"/>
          <w:sz w:val="24"/>
          <w:szCs w:val="24"/>
        </w:rPr>
        <w:t>ствие) на группы;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—обнаруживать модели геометрических фигур в окружающем мире;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—вести поиск различных решений </w:t>
      </w:r>
      <w:r w:rsidR="005B7E6D">
        <w:rPr>
          <w:color w:val="000000" w:themeColor="text1"/>
          <w:sz w:val="24"/>
          <w:szCs w:val="24"/>
        </w:rPr>
        <w:t>задачи (расчётной, с геоме</w:t>
      </w:r>
      <w:r w:rsidRPr="005E3DF5">
        <w:rPr>
          <w:color w:val="000000" w:themeColor="text1"/>
          <w:sz w:val="24"/>
          <w:szCs w:val="24"/>
        </w:rPr>
        <w:t>трическим содержанием);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—воспроизводить порядок выполнения действий в числовом выражении, содержащем действия сложения и вычитания (со скобками/без скобок);</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—устанавливать соответст</w:t>
      </w:r>
      <w:r w:rsidR="005B7E6D">
        <w:rPr>
          <w:color w:val="000000" w:themeColor="text1"/>
          <w:sz w:val="24"/>
          <w:szCs w:val="24"/>
        </w:rPr>
        <w:t>вие между математическим выраже</w:t>
      </w:r>
      <w:r w:rsidRPr="005E3DF5">
        <w:rPr>
          <w:color w:val="000000" w:themeColor="text1"/>
          <w:sz w:val="24"/>
          <w:szCs w:val="24"/>
        </w:rPr>
        <w:t>нием и его текстовым описанием;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—подбирать примеры, под</w:t>
      </w:r>
      <w:r w:rsidR="005B7E6D">
        <w:rPr>
          <w:color w:val="000000" w:themeColor="text1"/>
          <w:sz w:val="24"/>
          <w:szCs w:val="24"/>
        </w:rPr>
        <w:t>тверждающие суждение, вывод, от</w:t>
      </w:r>
      <w:r w:rsidRPr="005E3DF5">
        <w:rPr>
          <w:color w:val="000000" w:themeColor="text1"/>
          <w:sz w:val="24"/>
          <w:szCs w:val="24"/>
        </w:rPr>
        <w:t>вет.</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—извлекать и использовать информацию, представленную в текстовой, графической (рис</w:t>
      </w:r>
      <w:r w:rsidR="005B7E6D">
        <w:rPr>
          <w:color w:val="000000" w:themeColor="text1"/>
          <w:sz w:val="24"/>
          <w:szCs w:val="24"/>
        </w:rPr>
        <w:t>унок, схема, таблица) форме, за</w:t>
      </w:r>
      <w:r w:rsidRPr="005E3DF5">
        <w:rPr>
          <w:color w:val="000000" w:themeColor="text1"/>
          <w:sz w:val="24"/>
          <w:szCs w:val="24"/>
        </w:rPr>
        <w:t>полнять таблицы;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—устанавливать логику переб</w:t>
      </w:r>
      <w:r w:rsidR="005B7E6D">
        <w:rPr>
          <w:color w:val="000000" w:themeColor="text1"/>
          <w:sz w:val="24"/>
          <w:szCs w:val="24"/>
        </w:rPr>
        <w:t>ора вариантов для решения про</w:t>
      </w:r>
      <w:r w:rsidRPr="005E3DF5">
        <w:rPr>
          <w:color w:val="000000" w:themeColor="text1"/>
          <w:sz w:val="24"/>
          <w:szCs w:val="24"/>
        </w:rPr>
        <w:t>стейших комбинаторных задач;</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—дополнять модели (схемы</w:t>
      </w:r>
      <w:r w:rsidR="005B7E6D">
        <w:rPr>
          <w:color w:val="000000" w:themeColor="text1"/>
          <w:sz w:val="24"/>
          <w:szCs w:val="24"/>
        </w:rPr>
        <w:t>, изображения) готовыми числовы</w:t>
      </w:r>
      <w:r w:rsidRPr="005E3DF5">
        <w:rPr>
          <w:color w:val="000000" w:themeColor="text1"/>
          <w:sz w:val="24"/>
          <w:szCs w:val="24"/>
        </w:rPr>
        <w:t>ми данными.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коммуникативные учебные действия: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—комментировать ход вычислений;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—объяснять выбор величины, соответствующей ситуац</w:t>
      </w:r>
      <w:r w:rsidR="005B7E6D">
        <w:rPr>
          <w:color w:val="000000" w:themeColor="text1"/>
          <w:sz w:val="24"/>
          <w:szCs w:val="24"/>
        </w:rPr>
        <w:t>ии из</w:t>
      </w:r>
      <w:r w:rsidRPr="005E3DF5">
        <w:rPr>
          <w:color w:val="000000" w:themeColor="text1"/>
          <w:sz w:val="24"/>
          <w:szCs w:val="24"/>
        </w:rPr>
        <w:t>мерения;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—составлять текстовую зад</w:t>
      </w:r>
      <w:r w:rsidR="005B7E6D">
        <w:rPr>
          <w:color w:val="000000" w:themeColor="text1"/>
          <w:sz w:val="24"/>
          <w:szCs w:val="24"/>
        </w:rPr>
        <w:t>ачу с заданным отношением (гото</w:t>
      </w:r>
      <w:r w:rsidRPr="005E3DF5">
        <w:rPr>
          <w:color w:val="000000" w:themeColor="text1"/>
          <w:sz w:val="24"/>
          <w:szCs w:val="24"/>
        </w:rPr>
        <w:t>вым решением) по образцу;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математические знаки и терминологию для описания сюжетной сит</w:t>
      </w:r>
      <w:r w:rsidR="005B7E6D">
        <w:rPr>
          <w:color w:val="000000" w:themeColor="text1"/>
          <w:sz w:val="24"/>
          <w:szCs w:val="24"/>
        </w:rPr>
        <w:t>уации; конструирования утвержде</w:t>
      </w:r>
      <w:r w:rsidRPr="005E3DF5">
        <w:rPr>
          <w:color w:val="000000" w:themeColor="text1"/>
          <w:sz w:val="24"/>
          <w:szCs w:val="24"/>
        </w:rPr>
        <w:t>ний, выводов относительно данных объектов, отношения;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числа, величины</w:t>
      </w:r>
      <w:r w:rsidR="005B7E6D">
        <w:rPr>
          <w:color w:val="000000" w:themeColor="text1"/>
          <w:sz w:val="24"/>
          <w:szCs w:val="24"/>
        </w:rPr>
        <w:t>, геометрические фигуры, облада</w:t>
      </w:r>
      <w:r w:rsidRPr="005E3DF5">
        <w:rPr>
          <w:color w:val="000000" w:themeColor="text1"/>
          <w:sz w:val="24"/>
          <w:szCs w:val="24"/>
        </w:rPr>
        <w:t>ющие заданным свойством;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—записывать, читать число, числовое выражение; приводить примеры, иллюстрир</w:t>
      </w:r>
      <w:r w:rsidR="005B7E6D">
        <w:rPr>
          <w:color w:val="000000" w:themeColor="text1"/>
          <w:sz w:val="24"/>
          <w:szCs w:val="24"/>
        </w:rPr>
        <w:t>ующие смысл арифметического дей</w:t>
      </w:r>
      <w:r w:rsidRPr="005E3DF5">
        <w:rPr>
          <w:color w:val="000000" w:themeColor="text1"/>
          <w:sz w:val="24"/>
          <w:szCs w:val="24"/>
        </w:rPr>
        <w:t>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—конструировать утвержд</w:t>
      </w:r>
      <w:r w:rsidR="005B7E6D">
        <w:rPr>
          <w:color w:val="000000" w:themeColor="text1"/>
          <w:sz w:val="24"/>
          <w:szCs w:val="24"/>
        </w:rPr>
        <w:t>ения с использованием слов «каж</w:t>
      </w:r>
      <w:r w:rsidRPr="005E3DF5">
        <w:rPr>
          <w:color w:val="000000" w:themeColor="text1"/>
          <w:sz w:val="24"/>
          <w:szCs w:val="24"/>
        </w:rPr>
        <w:t>дый», «все».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регулятивные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—следовать установленному правилу, по которому составлен ряд чисел, величин, геометрических фигур;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—организовывать, участвова</w:t>
      </w:r>
      <w:r w:rsidR="005B7E6D">
        <w:rPr>
          <w:color w:val="000000" w:themeColor="text1"/>
          <w:sz w:val="24"/>
          <w:szCs w:val="24"/>
        </w:rPr>
        <w:t>ть, контролировать ход и резуль</w:t>
      </w:r>
      <w:r w:rsidRPr="005E3DF5">
        <w:rPr>
          <w:color w:val="000000" w:themeColor="text1"/>
          <w:sz w:val="24"/>
          <w:szCs w:val="24"/>
        </w:rPr>
        <w:t>тат парной работы с математическим материалом;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—проверять правильность вычисления с помощью другого приёма выполнения действия, обратного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с помощью учителя причину возникшей ошибки и трудности.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—принимать правила совместной деятельности при работе в парах, группах, составленных учителем или самостоятельно;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—участвовать в парной и групповой работе с математическим материалом: обсуждать цел</w:t>
      </w:r>
      <w:r w:rsidR="003502CA">
        <w:rPr>
          <w:color w:val="000000" w:themeColor="text1"/>
          <w:sz w:val="24"/>
          <w:szCs w:val="24"/>
        </w:rPr>
        <w:t>ь деятельности, ход работы, ком</w:t>
      </w:r>
      <w:r w:rsidRPr="005E3DF5">
        <w:rPr>
          <w:color w:val="000000" w:themeColor="text1"/>
          <w:sz w:val="24"/>
          <w:szCs w:val="24"/>
        </w:rPr>
        <w:t>ментировать свои действия, выслушивать мнения других участников, готовить през</w:t>
      </w:r>
      <w:r w:rsidR="003502CA">
        <w:rPr>
          <w:color w:val="000000" w:themeColor="text1"/>
          <w:sz w:val="24"/>
          <w:szCs w:val="24"/>
        </w:rPr>
        <w:t>ентацию (устное выступление) ре</w:t>
      </w:r>
      <w:r w:rsidRPr="005E3DF5">
        <w:rPr>
          <w:color w:val="000000" w:themeColor="text1"/>
          <w:sz w:val="24"/>
          <w:szCs w:val="24"/>
        </w:rPr>
        <w:t>шения или ответа;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—решать совместно математи</w:t>
      </w:r>
      <w:r w:rsidR="005B7E6D">
        <w:rPr>
          <w:color w:val="000000" w:themeColor="text1"/>
          <w:sz w:val="24"/>
          <w:szCs w:val="24"/>
        </w:rPr>
        <w:t>ческие задачи поискового и твор</w:t>
      </w:r>
      <w:r w:rsidRPr="005E3DF5">
        <w:rPr>
          <w:color w:val="000000" w:themeColor="text1"/>
          <w:sz w:val="24"/>
          <w:szCs w:val="24"/>
        </w:rPr>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C799E"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—совместно с учителем оце</w:t>
      </w:r>
      <w:r w:rsidR="005B7E6D">
        <w:rPr>
          <w:color w:val="000000" w:themeColor="text1"/>
          <w:sz w:val="24"/>
          <w:szCs w:val="24"/>
        </w:rPr>
        <w:t>нивать результаты выполнения об</w:t>
      </w:r>
      <w:r w:rsidRPr="005E3DF5">
        <w:rPr>
          <w:color w:val="000000" w:themeColor="text1"/>
          <w:sz w:val="24"/>
          <w:szCs w:val="24"/>
        </w:rPr>
        <w:t>щей работы.</w:t>
      </w:r>
    </w:p>
    <w:p w:rsidR="004A6DFE" w:rsidRPr="005E3DF5" w:rsidRDefault="004A6DFE" w:rsidP="0059106B">
      <w:pPr>
        <w:pStyle w:val="13"/>
        <w:spacing w:line="240" w:lineRule="auto"/>
        <w:ind w:left="240" w:hanging="240"/>
        <w:jc w:val="both"/>
        <w:rPr>
          <w:color w:val="000000" w:themeColor="text1"/>
          <w:sz w:val="24"/>
          <w:szCs w:val="24"/>
        </w:rPr>
      </w:pPr>
    </w:p>
    <w:p w:rsidR="008C799E" w:rsidRPr="005E3DF5" w:rsidRDefault="00D87F25" w:rsidP="00C23763">
      <w:pPr>
        <w:pStyle w:val="32"/>
        <w:numPr>
          <w:ilvl w:val="0"/>
          <w:numId w:val="57"/>
        </w:numPr>
        <w:tabs>
          <w:tab w:val="left" w:pos="250"/>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Числа и величины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Числа в пределах 1000: чтен</w:t>
      </w:r>
      <w:r w:rsidR="005B7E6D">
        <w:rPr>
          <w:color w:val="000000" w:themeColor="text1"/>
          <w:sz w:val="24"/>
          <w:szCs w:val="24"/>
        </w:rPr>
        <w:t>ие, запись, сравнение, представ</w:t>
      </w:r>
      <w:r w:rsidRPr="005E3DF5">
        <w:rPr>
          <w:color w:val="000000" w:themeColor="text1"/>
          <w:sz w:val="24"/>
          <w:szCs w:val="24"/>
        </w:rPr>
        <w:t>ление в виде суммы разряд</w:t>
      </w:r>
      <w:r w:rsidR="003502CA">
        <w:rPr>
          <w:color w:val="000000" w:themeColor="text1"/>
          <w:sz w:val="24"/>
          <w:szCs w:val="24"/>
        </w:rPr>
        <w:t>ных слагаемых. Равенства и нера</w:t>
      </w:r>
      <w:r w:rsidRPr="005E3DF5">
        <w:rPr>
          <w:color w:val="000000" w:themeColor="text1"/>
          <w:sz w:val="24"/>
          <w:szCs w:val="24"/>
        </w:rPr>
        <w:t>венства: чтение, составление. Увеличение/уменьшение числа в несколько раз. Кратное сравнение чисел.</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Масса (единица массы </w:t>
      </w:r>
      <w:r w:rsidR="003502CA">
        <w:rPr>
          <w:color w:val="000000" w:themeColor="text1"/>
          <w:sz w:val="24"/>
          <w:szCs w:val="24"/>
        </w:rPr>
        <w:t>— грамм); соотношение между кило</w:t>
      </w:r>
      <w:r w:rsidRPr="005E3DF5">
        <w:rPr>
          <w:color w:val="000000" w:themeColor="text1"/>
          <w:sz w:val="24"/>
          <w:szCs w:val="24"/>
        </w:rPr>
        <w:t>граммом и граммом; отношение «тяжелее/легче на/в».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Стоимость (единицы — руб</w:t>
      </w:r>
      <w:r w:rsidR="003502CA">
        <w:rPr>
          <w:color w:val="000000" w:themeColor="text1"/>
          <w:sz w:val="24"/>
          <w:szCs w:val="24"/>
        </w:rPr>
        <w:t>ль, копейка); установление отно</w:t>
      </w:r>
      <w:r w:rsidRPr="005E3DF5">
        <w:rPr>
          <w:color w:val="000000" w:themeColor="text1"/>
          <w:sz w:val="24"/>
          <w:szCs w:val="24"/>
        </w:rPr>
        <w:t>шения «дороже/дешевле н</w:t>
      </w:r>
      <w:r w:rsidR="005B7E6D">
        <w:rPr>
          <w:color w:val="000000" w:themeColor="text1"/>
          <w:sz w:val="24"/>
          <w:szCs w:val="24"/>
        </w:rPr>
        <w:t>а/в». Соотношение «цена, количе</w:t>
      </w:r>
      <w:r w:rsidRPr="005E3DF5">
        <w:rPr>
          <w:color w:val="000000" w:themeColor="text1"/>
          <w:sz w:val="24"/>
          <w:szCs w:val="24"/>
        </w:rPr>
        <w:t>ство, стоимость» в практической ситуации.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Время (единица времени </w:t>
      </w:r>
      <w:r w:rsidR="005B7E6D">
        <w:rPr>
          <w:color w:val="000000" w:themeColor="text1"/>
          <w:sz w:val="24"/>
          <w:szCs w:val="24"/>
        </w:rPr>
        <w:t>— секунда); установление отноше</w:t>
      </w:r>
      <w:r w:rsidRPr="005E3DF5">
        <w:rPr>
          <w:color w:val="000000" w:themeColor="text1"/>
          <w:sz w:val="24"/>
          <w:szCs w:val="24"/>
        </w:rPr>
        <w:t>ния «быстрее/медленнее на/</w:t>
      </w:r>
      <w:r w:rsidR="003502CA">
        <w:rPr>
          <w:color w:val="000000" w:themeColor="text1"/>
          <w:sz w:val="24"/>
          <w:szCs w:val="24"/>
        </w:rPr>
        <w:t>в». Соотношение «начало, оконча</w:t>
      </w:r>
      <w:r w:rsidRPr="005E3DF5">
        <w:rPr>
          <w:color w:val="000000" w:themeColor="text1"/>
          <w:sz w:val="24"/>
          <w:szCs w:val="24"/>
        </w:rPr>
        <w:t>ние, продолжительность события» в практической ситуации.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Длина (единица длины —</w:t>
      </w:r>
      <w:r w:rsidR="003502CA">
        <w:rPr>
          <w:color w:val="000000" w:themeColor="text1"/>
          <w:sz w:val="24"/>
          <w:szCs w:val="24"/>
        </w:rPr>
        <w:t xml:space="preserve"> миллиметр, километр); соотноше</w:t>
      </w:r>
      <w:r w:rsidRPr="005E3DF5">
        <w:rPr>
          <w:color w:val="000000" w:themeColor="text1"/>
          <w:sz w:val="24"/>
          <w:szCs w:val="24"/>
        </w:rPr>
        <w:t>ние между величинами в пределах тысячи.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Площадь (единицы пло</w:t>
      </w:r>
      <w:r w:rsidR="003502CA">
        <w:rPr>
          <w:color w:val="000000" w:themeColor="text1"/>
          <w:sz w:val="24"/>
          <w:szCs w:val="24"/>
        </w:rPr>
        <w:t>щади — квадратный метр, квадрат</w:t>
      </w:r>
      <w:r w:rsidRPr="005E3DF5">
        <w:rPr>
          <w:color w:val="000000" w:themeColor="text1"/>
          <w:sz w:val="24"/>
          <w:szCs w:val="24"/>
        </w:rPr>
        <w:t>ный сантиметр, квадратный дециметр, квадратный метр).</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Арифметические действия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Письменное сложение, вычитание чисел в пределах 1000. Действия с числами 0 и 1.</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Письменное умножение в с</w:t>
      </w:r>
      <w:r w:rsidR="005B7E6D">
        <w:rPr>
          <w:color w:val="000000" w:themeColor="text1"/>
          <w:sz w:val="24"/>
          <w:szCs w:val="24"/>
        </w:rPr>
        <w:t>толбик, письменное деление угол</w:t>
      </w:r>
      <w:r w:rsidRPr="005E3DF5">
        <w:rPr>
          <w:color w:val="000000" w:themeColor="text1"/>
          <w:sz w:val="24"/>
          <w:szCs w:val="24"/>
        </w:rPr>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Переместительное, сочета</w:t>
      </w:r>
      <w:r w:rsidR="003502CA">
        <w:rPr>
          <w:color w:val="000000" w:themeColor="text1"/>
          <w:sz w:val="24"/>
          <w:szCs w:val="24"/>
        </w:rPr>
        <w:t>тельное свойства сложения, умно</w:t>
      </w:r>
      <w:r w:rsidRPr="005E3DF5">
        <w:rPr>
          <w:color w:val="000000" w:themeColor="text1"/>
          <w:sz w:val="24"/>
          <w:szCs w:val="24"/>
        </w:rPr>
        <w:t>жения при вычислениях.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Нахождение неизвестного</w:t>
      </w:r>
      <w:r w:rsidR="003502CA">
        <w:rPr>
          <w:color w:val="000000" w:themeColor="text1"/>
          <w:sz w:val="24"/>
          <w:szCs w:val="24"/>
        </w:rPr>
        <w:t xml:space="preserve"> компонента арифметического дей</w:t>
      </w:r>
      <w:r w:rsidRPr="005E3DF5">
        <w:rPr>
          <w:color w:val="000000" w:themeColor="text1"/>
          <w:sz w:val="24"/>
          <w:szCs w:val="24"/>
        </w:rPr>
        <w:t>ствия.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Порядок действий в чис</w:t>
      </w:r>
      <w:r w:rsidR="005B7E6D">
        <w:rPr>
          <w:color w:val="000000" w:themeColor="text1"/>
          <w:sz w:val="24"/>
          <w:szCs w:val="24"/>
        </w:rPr>
        <w:t>ловом выражении, значение число</w:t>
      </w:r>
      <w:r w:rsidRPr="005E3DF5">
        <w:rPr>
          <w:color w:val="000000" w:themeColor="text1"/>
          <w:sz w:val="24"/>
          <w:szCs w:val="24"/>
        </w:rPr>
        <w:t>вого выражения, содержащего</w:t>
      </w:r>
      <w:r w:rsidR="003C7519" w:rsidRPr="005E3DF5">
        <w:rPr>
          <w:color w:val="000000" w:themeColor="text1"/>
          <w:sz w:val="24"/>
          <w:szCs w:val="24"/>
        </w:rPr>
        <w:t xml:space="preserve"> несколько действий (со скобка</w:t>
      </w:r>
      <w:r w:rsidRPr="005E3DF5">
        <w:rPr>
          <w:color w:val="000000" w:themeColor="text1"/>
          <w:sz w:val="24"/>
          <w:szCs w:val="24"/>
        </w:rPr>
        <w:t>ми/без скобок), с вычислениями в пределах 1000.</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Однородные величины: сложение и вычитание.</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Текстовые задачи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w:t>
      </w:r>
      <w:r w:rsidR="003502CA">
        <w:rPr>
          <w:color w:val="000000" w:themeColor="text1"/>
          <w:sz w:val="24"/>
          <w:szCs w:val="24"/>
        </w:rPr>
        <w:t>ий (в том числе деления с остат</w:t>
      </w:r>
      <w:r w:rsidRPr="005E3DF5">
        <w:rPr>
          <w:color w:val="000000" w:themeColor="text1"/>
          <w:sz w:val="24"/>
          <w:szCs w:val="24"/>
        </w:rPr>
        <w:t>ком), отношений (больше</w:t>
      </w:r>
      <w:r w:rsidR="003502CA">
        <w:rPr>
          <w:color w:val="000000" w:themeColor="text1"/>
          <w:sz w:val="24"/>
          <w:szCs w:val="24"/>
        </w:rPr>
        <w:t>/меньше на/в), зависимостей (ку</w:t>
      </w:r>
      <w:r w:rsidRPr="005E3DF5">
        <w:rPr>
          <w:color w:val="000000" w:themeColor="text1"/>
          <w:sz w:val="24"/>
          <w:szCs w:val="24"/>
        </w:rPr>
        <w:t>пля-продажа, расчёт времени,</w:t>
      </w:r>
      <w:r w:rsidR="003502CA">
        <w:rPr>
          <w:color w:val="000000" w:themeColor="text1"/>
          <w:sz w:val="24"/>
          <w:szCs w:val="24"/>
        </w:rPr>
        <w:t xml:space="preserve"> количества), на сравнение (раз</w:t>
      </w:r>
      <w:r w:rsidRPr="005E3DF5">
        <w:rPr>
          <w:color w:val="000000" w:themeColor="text1"/>
          <w:sz w:val="24"/>
          <w:szCs w:val="24"/>
        </w:rPr>
        <w:t>ностное, кратное). Запись решения задачи по действиям и с помощью числового выражения. Проверка решения и оценка полученного результата.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Доля величины: половина, треть, четверть, пятая, десятая часть в практической ситуа</w:t>
      </w:r>
      <w:r w:rsidR="003502CA">
        <w:rPr>
          <w:color w:val="000000" w:themeColor="text1"/>
          <w:sz w:val="24"/>
          <w:szCs w:val="24"/>
        </w:rPr>
        <w:t>ции; сравнение долей одной вели</w:t>
      </w:r>
      <w:r w:rsidRPr="005E3DF5">
        <w:rPr>
          <w:color w:val="000000" w:themeColor="text1"/>
          <w:sz w:val="24"/>
          <w:szCs w:val="24"/>
        </w:rPr>
        <w:t>чины. Задачи на нахождение доли величины.</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Пространственные отношения и геометрические фигуры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Конструирование геометрических фигур (разбиение фигуры на части, составление фигуры из частей).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Периметр многоугольника: измерение, вычисление, запись равенства.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Измерение площади, за</w:t>
      </w:r>
      <w:r w:rsidR="003502CA">
        <w:rPr>
          <w:color w:val="000000" w:themeColor="text1"/>
          <w:sz w:val="24"/>
          <w:szCs w:val="24"/>
        </w:rPr>
        <w:t>пись результата измерения в ква</w:t>
      </w:r>
      <w:r w:rsidRPr="005E3DF5">
        <w:rPr>
          <w:color w:val="000000" w:themeColor="text1"/>
          <w:sz w:val="24"/>
          <w:szCs w:val="24"/>
        </w:rPr>
        <w:t>дратных сантиметрах. Вычисление площади прямоугольника (квадрата) с заданными стор</w:t>
      </w:r>
      <w:r w:rsidR="003502CA">
        <w:rPr>
          <w:color w:val="000000" w:themeColor="text1"/>
          <w:sz w:val="24"/>
          <w:szCs w:val="24"/>
        </w:rPr>
        <w:t>онами, запись равенства. Изобра</w:t>
      </w:r>
      <w:r w:rsidRPr="005E3DF5">
        <w:rPr>
          <w:color w:val="000000" w:themeColor="text1"/>
          <w:sz w:val="24"/>
          <w:szCs w:val="24"/>
        </w:rPr>
        <w:t>жение на клетчатой бумаге прямоугольника с заданным з</w:t>
      </w:r>
      <w:r w:rsidR="003502CA">
        <w:rPr>
          <w:color w:val="000000" w:themeColor="text1"/>
          <w:sz w:val="24"/>
          <w:szCs w:val="24"/>
        </w:rPr>
        <w:t>на</w:t>
      </w:r>
      <w:r w:rsidRPr="005E3DF5">
        <w:rPr>
          <w:color w:val="000000" w:themeColor="text1"/>
          <w:sz w:val="24"/>
          <w:szCs w:val="24"/>
        </w:rPr>
        <w:t>чением площади. Сравне</w:t>
      </w:r>
      <w:r w:rsidR="003502CA">
        <w:rPr>
          <w:color w:val="000000" w:themeColor="text1"/>
          <w:sz w:val="24"/>
          <w:szCs w:val="24"/>
        </w:rPr>
        <w:t>ние площадей фигур с помощью на</w:t>
      </w:r>
      <w:r w:rsidRPr="005E3DF5">
        <w:rPr>
          <w:color w:val="000000" w:themeColor="text1"/>
          <w:sz w:val="24"/>
          <w:szCs w:val="24"/>
        </w:rPr>
        <w:t>ложения.</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Математическая информация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Классификация объектов по двум признакам.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Верные (истинные) и нев</w:t>
      </w:r>
      <w:r w:rsidR="003502CA">
        <w:rPr>
          <w:color w:val="000000" w:themeColor="text1"/>
          <w:sz w:val="24"/>
          <w:szCs w:val="24"/>
        </w:rPr>
        <w:t>ерные (ложные) утверждения: кон</w:t>
      </w:r>
      <w:r w:rsidRPr="005E3DF5">
        <w:rPr>
          <w:color w:val="000000" w:themeColor="text1"/>
          <w:sz w:val="24"/>
          <w:szCs w:val="24"/>
        </w:rPr>
        <w:t xml:space="preserve">струирование, проверка. Логические рассуждения со связками «если ..., то </w:t>
      </w:r>
      <w:r w:rsidRPr="005E3DF5">
        <w:rPr>
          <w:i/>
          <w:iCs/>
          <w:color w:val="000000" w:themeColor="text1"/>
          <w:sz w:val="24"/>
          <w:szCs w:val="24"/>
        </w:rPr>
        <w:t>...»,</w:t>
      </w:r>
      <w:r w:rsidRPr="005E3DF5">
        <w:rPr>
          <w:color w:val="000000" w:themeColor="text1"/>
          <w:sz w:val="24"/>
          <w:szCs w:val="24"/>
        </w:rPr>
        <w:t xml:space="preserve"> «поэтому», «значит».</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Извлечение и использование для выполнения заданий</w:t>
      </w:r>
      <w:r w:rsidR="005B7E6D">
        <w:rPr>
          <w:color w:val="000000" w:themeColor="text1"/>
          <w:sz w:val="24"/>
          <w:szCs w:val="24"/>
        </w:rPr>
        <w:t xml:space="preserve"> ин</w:t>
      </w:r>
      <w:r w:rsidRPr="005E3DF5">
        <w:rPr>
          <w:color w:val="000000" w:themeColor="text1"/>
          <w:sz w:val="24"/>
          <w:szCs w:val="24"/>
        </w:rPr>
        <w:t>формации, представленной в таблицах с данными о реальных процессах и явлениях окру</w:t>
      </w:r>
      <w:r w:rsidR="003502CA">
        <w:rPr>
          <w:color w:val="000000" w:themeColor="text1"/>
          <w:sz w:val="24"/>
          <w:szCs w:val="24"/>
        </w:rPr>
        <w:t>жающего мира (например, расписа</w:t>
      </w:r>
      <w:r w:rsidRPr="005E3DF5">
        <w:rPr>
          <w:color w:val="000000" w:themeColor="text1"/>
          <w:sz w:val="24"/>
          <w:szCs w:val="24"/>
        </w:rPr>
        <w:t>ние уроков, движения автобусов, поездов); внесение данных в таблицу; дополнение чертежа данными.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Формализованное описание последовательности действий (инструкция, план, схема, алгоритм).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Столбчатая диаграмма: чтение, использование данных для решения учебных и практических задач.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Алгоритмы изучения материала, выполнения обучающих и тестовых заданий на дост</w:t>
      </w:r>
      <w:r w:rsidR="005B7E6D">
        <w:rPr>
          <w:color w:val="000000" w:themeColor="text1"/>
          <w:sz w:val="24"/>
          <w:szCs w:val="24"/>
        </w:rPr>
        <w:t>упных электронных средствах обу</w:t>
      </w:r>
      <w:r w:rsidRPr="005E3DF5">
        <w:rPr>
          <w:color w:val="000000" w:themeColor="text1"/>
          <w:sz w:val="24"/>
          <w:szCs w:val="24"/>
        </w:rPr>
        <w:t>чения (интерактивной доске, компьютере, других устрой</w:t>
      </w:r>
      <w:r w:rsidRPr="005E3DF5">
        <w:rPr>
          <w:color w:val="000000" w:themeColor="text1"/>
          <w:sz w:val="24"/>
          <w:szCs w:val="24"/>
        </w:rPr>
        <w:softHyphen/>
        <w:t>ствах).</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познавательные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математические объекты (чис</w:t>
      </w:r>
      <w:r w:rsidR="003502CA">
        <w:rPr>
          <w:color w:val="000000" w:themeColor="text1"/>
          <w:sz w:val="24"/>
          <w:szCs w:val="24"/>
        </w:rPr>
        <w:t>ла, величины, гео</w:t>
      </w:r>
      <w:r w:rsidRPr="005E3DF5">
        <w:rPr>
          <w:color w:val="000000" w:themeColor="text1"/>
          <w:sz w:val="24"/>
          <w:szCs w:val="24"/>
        </w:rPr>
        <w:t>метрические фигуры);</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—выбирать приём вычисления, выполнения действия;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—конструировать геометрические фигуры;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—классифицировать объек</w:t>
      </w:r>
      <w:r w:rsidR="003502CA">
        <w:rPr>
          <w:color w:val="000000" w:themeColor="text1"/>
          <w:sz w:val="24"/>
          <w:szCs w:val="24"/>
        </w:rPr>
        <w:t>ты (числа, величины, геометриче</w:t>
      </w:r>
      <w:r w:rsidRPr="005E3DF5">
        <w:rPr>
          <w:color w:val="000000" w:themeColor="text1"/>
          <w:sz w:val="24"/>
          <w:szCs w:val="24"/>
        </w:rPr>
        <w:t>ские фигуры, текстовые за</w:t>
      </w:r>
      <w:r w:rsidR="005B7E6D">
        <w:rPr>
          <w:color w:val="000000" w:themeColor="text1"/>
          <w:sz w:val="24"/>
          <w:szCs w:val="24"/>
        </w:rPr>
        <w:t>дачи в одно действие) по выбран</w:t>
      </w:r>
      <w:r w:rsidRPr="005E3DF5">
        <w:rPr>
          <w:color w:val="000000" w:themeColor="text1"/>
          <w:sz w:val="24"/>
          <w:szCs w:val="24"/>
        </w:rPr>
        <w:t>ному признаку;</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—прикидывать размеры фигуры, её элементов;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смысл завис</w:t>
      </w:r>
      <w:r w:rsidR="003502CA">
        <w:rPr>
          <w:color w:val="000000" w:themeColor="text1"/>
          <w:sz w:val="24"/>
          <w:szCs w:val="24"/>
        </w:rPr>
        <w:t>имостей и математических отноше</w:t>
      </w:r>
      <w:r w:rsidRPr="005E3DF5">
        <w:rPr>
          <w:color w:val="000000" w:themeColor="text1"/>
          <w:sz w:val="24"/>
          <w:szCs w:val="24"/>
        </w:rPr>
        <w:t>ний, описанных в задаче;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и использова</w:t>
      </w:r>
      <w:r w:rsidR="003502CA">
        <w:rPr>
          <w:color w:val="000000" w:themeColor="text1"/>
          <w:sz w:val="24"/>
          <w:szCs w:val="24"/>
        </w:rPr>
        <w:t>ть разные приёмы и алгоритмы вы</w:t>
      </w:r>
      <w:r w:rsidRPr="005E3DF5">
        <w:rPr>
          <w:color w:val="000000" w:themeColor="text1"/>
          <w:sz w:val="24"/>
          <w:szCs w:val="24"/>
        </w:rPr>
        <w:t>числения;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—выбирать метод решения (моделирование ситуации, перебор вариантов, использование алгоритма);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—соотносить начало, окончание, продолжительность события в практической ситуации;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—составлять ряд чисел (величин, геометрических фигур) по самостоятельно выбранному правилу;</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—моделировать предложенную практическую ситуацию;</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—устанавливать последоват</w:t>
      </w:r>
      <w:r w:rsidR="003502CA">
        <w:rPr>
          <w:color w:val="000000" w:themeColor="text1"/>
          <w:sz w:val="24"/>
          <w:szCs w:val="24"/>
        </w:rPr>
        <w:t>ельность событий, действий сюже</w:t>
      </w:r>
      <w:r w:rsidRPr="005E3DF5">
        <w:rPr>
          <w:color w:val="000000" w:themeColor="text1"/>
          <w:sz w:val="24"/>
          <w:szCs w:val="24"/>
        </w:rPr>
        <w:t>та текстовой задачи.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—читать информацию, представленную в разных формах;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—извлекать и интерпретир</w:t>
      </w:r>
      <w:r w:rsidR="003502CA">
        <w:rPr>
          <w:color w:val="000000" w:themeColor="text1"/>
          <w:sz w:val="24"/>
          <w:szCs w:val="24"/>
        </w:rPr>
        <w:t>овать числовые данные, представ</w:t>
      </w:r>
      <w:r w:rsidRPr="005E3DF5">
        <w:rPr>
          <w:color w:val="000000" w:themeColor="text1"/>
          <w:sz w:val="24"/>
          <w:szCs w:val="24"/>
        </w:rPr>
        <w:t>ленные в таблице, на диаграмме;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—заполнять таблицы сложени</w:t>
      </w:r>
      <w:r w:rsidR="003502CA">
        <w:rPr>
          <w:color w:val="000000" w:themeColor="text1"/>
          <w:sz w:val="24"/>
          <w:szCs w:val="24"/>
        </w:rPr>
        <w:t>я и умножения, дополнять дан</w:t>
      </w:r>
      <w:r w:rsidRPr="005E3DF5">
        <w:rPr>
          <w:color w:val="000000" w:themeColor="text1"/>
          <w:sz w:val="24"/>
          <w:szCs w:val="24"/>
        </w:rPr>
        <w:t>ными чертеж;</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—устанавливать соответств</w:t>
      </w:r>
      <w:r w:rsidR="003502CA">
        <w:rPr>
          <w:color w:val="000000" w:themeColor="text1"/>
          <w:sz w:val="24"/>
          <w:szCs w:val="24"/>
        </w:rPr>
        <w:t>ие между различными записями ре</w:t>
      </w:r>
      <w:r w:rsidRPr="005E3DF5">
        <w:rPr>
          <w:color w:val="000000" w:themeColor="text1"/>
          <w:sz w:val="24"/>
          <w:szCs w:val="24"/>
        </w:rPr>
        <w:t>шения задачи;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дополнительную литературу (справочники, словари) для установления и проверки значения математи</w:t>
      </w:r>
      <w:r w:rsidRPr="005E3DF5">
        <w:rPr>
          <w:color w:val="000000" w:themeColor="text1"/>
          <w:sz w:val="24"/>
          <w:szCs w:val="24"/>
        </w:rPr>
        <w:softHyphen/>
        <w:t>ческого термина (понятия).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коммуникативные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математическую терминологию для описания отношений и зависимостей;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—строить речевые высказы</w:t>
      </w:r>
      <w:r w:rsidR="003502CA">
        <w:rPr>
          <w:color w:val="000000" w:themeColor="text1"/>
          <w:sz w:val="24"/>
          <w:szCs w:val="24"/>
        </w:rPr>
        <w:t>вания для решения задач; состав</w:t>
      </w:r>
      <w:r w:rsidRPr="005E3DF5">
        <w:rPr>
          <w:color w:val="000000" w:themeColor="text1"/>
          <w:sz w:val="24"/>
          <w:szCs w:val="24"/>
        </w:rPr>
        <w:t>лять текстовую задачу;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 объяснять на примерах отношения «больше/меньше на </w:t>
      </w:r>
      <w:proofErr w:type="gramStart"/>
      <w:r w:rsidRPr="005E3DF5">
        <w:rPr>
          <w:color w:val="000000" w:themeColor="text1"/>
          <w:sz w:val="24"/>
          <w:szCs w:val="24"/>
        </w:rPr>
        <w:t xml:space="preserve">... </w:t>
      </w:r>
      <w:r w:rsidRPr="005E3DF5">
        <w:rPr>
          <w:i/>
          <w:iCs/>
          <w:color w:val="000000" w:themeColor="text1"/>
          <w:sz w:val="24"/>
          <w:szCs w:val="24"/>
        </w:rPr>
        <w:t>»</w:t>
      </w:r>
      <w:proofErr w:type="gramEnd"/>
      <w:r w:rsidRPr="005E3DF5">
        <w:rPr>
          <w:i/>
          <w:iCs/>
          <w:color w:val="000000" w:themeColor="text1"/>
          <w:sz w:val="24"/>
          <w:szCs w:val="24"/>
        </w:rPr>
        <w:t xml:space="preserve">, </w:t>
      </w:r>
      <w:r w:rsidRPr="005E3DF5">
        <w:rPr>
          <w:color w:val="000000" w:themeColor="text1"/>
          <w:sz w:val="24"/>
          <w:szCs w:val="24"/>
        </w:rPr>
        <w:t>«больше/меньше в ... », «равно»;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математическую символику для составления числовых выражений;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—выбирать, осуществлять</w:t>
      </w:r>
      <w:r w:rsidR="003502CA">
        <w:rPr>
          <w:color w:val="000000" w:themeColor="text1"/>
          <w:sz w:val="24"/>
          <w:szCs w:val="24"/>
        </w:rPr>
        <w:t xml:space="preserve"> переход от одних единиц измере</w:t>
      </w:r>
      <w:r w:rsidRPr="005E3DF5">
        <w:rPr>
          <w:color w:val="000000" w:themeColor="text1"/>
          <w:sz w:val="24"/>
          <w:szCs w:val="24"/>
        </w:rPr>
        <w:t>ния величины к другим в</w:t>
      </w:r>
      <w:r w:rsidR="003502CA">
        <w:rPr>
          <w:color w:val="000000" w:themeColor="text1"/>
          <w:sz w:val="24"/>
          <w:szCs w:val="24"/>
        </w:rPr>
        <w:t xml:space="preserve"> соответствии с практической си</w:t>
      </w:r>
      <w:r w:rsidRPr="005E3DF5">
        <w:rPr>
          <w:color w:val="000000" w:themeColor="text1"/>
          <w:sz w:val="24"/>
          <w:szCs w:val="24"/>
        </w:rPr>
        <w:t>туацией;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—участвовать в обсуждении о</w:t>
      </w:r>
      <w:r w:rsidR="003502CA">
        <w:rPr>
          <w:color w:val="000000" w:themeColor="text1"/>
          <w:sz w:val="24"/>
          <w:szCs w:val="24"/>
        </w:rPr>
        <w:t>шибок в ходе и результате выпол</w:t>
      </w:r>
      <w:r w:rsidRPr="005E3DF5">
        <w:rPr>
          <w:color w:val="000000" w:themeColor="text1"/>
          <w:sz w:val="24"/>
          <w:szCs w:val="24"/>
        </w:rPr>
        <w:t>нения вычисления.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регулятивные учебные действия: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—проверять ход и результат выполнения действия;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—вести поиск ошибок, характеризовать их и исправлять;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—формулировать ответ (выв</w:t>
      </w:r>
      <w:r w:rsidR="003502CA">
        <w:rPr>
          <w:color w:val="000000" w:themeColor="text1"/>
          <w:sz w:val="24"/>
          <w:szCs w:val="24"/>
        </w:rPr>
        <w:t>од), подтверждать его объяснени</w:t>
      </w:r>
      <w:r w:rsidRPr="005E3DF5">
        <w:rPr>
          <w:color w:val="000000" w:themeColor="text1"/>
          <w:sz w:val="24"/>
          <w:szCs w:val="24"/>
        </w:rPr>
        <w:t>ем, расчётами;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r w:rsidRPr="005E3DF5">
        <w:rPr>
          <w:i/>
          <w:iCs/>
          <w:color w:val="000000" w:themeColor="text1"/>
          <w:sz w:val="24"/>
          <w:szCs w:val="24"/>
        </w:rPr>
        <w:t>Совместная деятельность: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 работе в группе или в паре выполнять предложенные задания (находить разные решения; определять с помощью цифровых и аналоговых</w:t>
      </w:r>
      <w:r w:rsidR="003502CA">
        <w:rPr>
          <w:color w:val="000000" w:themeColor="text1"/>
          <w:sz w:val="24"/>
          <w:szCs w:val="24"/>
        </w:rPr>
        <w:t xml:space="preserve"> приборов, измерительных инстру</w:t>
      </w:r>
      <w:r w:rsidRPr="005E3DF5">
        <w:rPr>
          <w:color w:val="000000" w:themeColor="text1"/>
          <w:sz w:val="24"/>
          <w:szCs w:val="24"/>
        </w:rPr>
        <w:t>ментов длину, массу, время);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—договариваться о распределении обязанностей в совместном труде, выполнять роли р</w:t>
      </w:r>
      <w:r w:rsidR="003502CA">
        <w:rPr>
          <w:color w:val="000000" w:themeColor="text1"/>
          <w:sz w:val="24"/>
          <w:szCs w:val="24"/>
        </w:rPr>
        <w:t>уководителя, подчинённого, сдер</w:t>
      </w:r>
      <w:r w:rsidRPr="005E3DF5">
        <w:rPr>
          <w:color w:val="000000" w:themeColor="text1"/>
          <w:sz w:val="24"/>
          <w:szCs w:val="24"/>
        </w:rPr>
        <w:t>жанно принимать замечания к своей работе;</w:t>
      </w:r>
    </w:p>
    <w:p w:rsidR="008C799E"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совместно при</w:t>
      </w:r>
      <w:r w:rsidR="003502CA">
        <w:rPr>
          <w:color w:val="000000" w:themeColor="text1"/>
          <w:sz w:val="24"/>
          <w:szCs w:val="24"/>
        </w:rPr>
        <w:t>кидку и оценку результата выпол</w:t>
      </w:r>
      <w:r w:rsidRPr="005E3DF5">
        <w:rPr>
          <w:color w:val="000000" w:themeColor="text1"/>
          <w:sz w:val="24"/>
          <w:szCs w:val="24"/>
        </w:rPr>
        <w:t>нения общей работы.</w:t>
      </w:r>
    </w:p>
    <w:p w:rsidR="004A6DFE" w:rsidRPr="005E3DF5" w:rsidRDefault="004A6DFE" w:rsidP="0059106B">
      <w:pPr>
        <w:pStyle w:val="13"/>
        <w:spacing w:line="240" w:lineRule="auto"/>
        <w:ind w:left="240" w:hanging="240"/>
        <w:jc w:val="both"/>
        <w:rPr>
          <w:color w:val="000000" w:themeColor="text1"/>
          <w:sz w:val="24"/>
          <w:szCs w:val="24"/>
        </w:rPr>
      </w:pPr>
    </w:p>
    <w:p w:rsidR="008C799E" w:rsidRPr="005E3DF5" w:rsidRDefault="00D87F25" w:rsidP="00C23763">
      <w:pPr>
        <w:pStyle w:val="32"/>
        <w:numPr>
          <w:ilvl w:val="0"/>
          <w:numId w:val="57"/>
        </w:numPr>
        <w:tabs>
          <w:tab w:val="left" w:pos="264"/>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Числа и величины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Величины: сравнение объектов по массе, длине, площади, вместимости.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Единицы массы — центне</w:t>
      </w:r>
      <w:r w:rsidR="003502CA">
        <w:rPr>
          <w:color w:val="000000" w:themeColor="text1"/>
          <w:sz w:val="24"/>
          <w:szCs w:val="24"/>
        </w:rPr>
        <w:t>р, тонна; соотношения между еди</w:t>
      </w:r>
      <w:r w:rsidRPr="005E3DF5">
        <w:rPr>
          <w:color w:val="000000" w:themeColor="text1"/>
          <w:sz w:val="24"/>
          <w:szCs w:val="24"/>
        </w:rPr>
        <w:t>ницами массы.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Единицы времени (сутки, н</w:t>
      </w:r>
      <w:r w:rsidR="003502CA">
        <w:rPr>
          <w:color w:val="000000" w:themeColor="text1"/>
          <w:sz w:val="24"/>
          <w:szCs w:val="24"/>
        </w:rPr>
        <w:t>еделя, месяц, год, век), соотно</w:t>
      </w:r>
      <w:r w:rsidRPr="005E3DF5">
        <w:rPr>
          <w:color w:val="000000" w:themeColor="text1"/>
          <w:sz w:val="24"/>
          <w:szCs w:val="24"/>
        </w:rPr>
        <w:t>шение между ними.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Единицы длины (миллиметр</w:t>
      </w:r>
      <w:r w:rsidR="003502CA">
        <w:rPr>
          <w:color w:val="000000" w:themeColor="text1"/>
          <w:sz w:val="24"/>
          <w:szCs w:val="24"/>
        </w:rPr>
        <w:t>, сантиметр, дециметр, метр, ки</w:t>
      </w:r>
      <w:r w:rsidRPr="005E3DF5">
        <w:rPr>
          <w:color w:val="000000" w:themeColor="text1"/>
          <w:sz w:val="24"/>
          <w:szCs w:val="24"/>
        </w:rPr>
        <w:t>лометр), площади (квадратный метр, квадратный сантиметр), вместимости (литр), скорости</w:t>
      </w:r>
      <w:r w:rsidR="003502CA">
        <w:rPr>
          <w:color w:val="000000" w:themeColor="text1"/>
          <w:sz w:val="24"/>
          <w:szCs w:val="24"/>
        </w:rPr>
        <w:t xml:space="preserve"> (километры в час, метры в мину</w:t>
      </w:r>
      <w:r w:rsidRPr="005E3DF5">
        <w:rPr>
          <w:color w:val="000000" w:themeColor="text1"/>
          <w:sz w:val="24"/>
          <w:szCs w:val="24"/>
        </w:rPr>
        <w:t>ту, метры в секунду); соот</w:t>
      </w:r>
      <w:r w:rsidR="003502CA">
        <w:rPr>
          <w:color w:val="000000" w:themeColor="text1"/>
          <w:sz w:val="24"/>
          <w:szCs w:val="24"/>
        </w:rPr>
        <w:t>ношение между единицами в преде</w:t>
      </w:r>
      <w:r w:rsidRPr="005E3DF5">
        <w:rPr>
          <w:color w:val="000000" w:themeColor="text1"/>
          <w:sz w:val="24"/>
          <w:szCs w:val="24"/>
        </w:rPr>
        <w:t>лах 100 000.</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Доля величины времени, массы, длины.</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Арифметические действия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Письменное сложение, вычитание многозначных чисел в пределах миллиона. Пи</w:t>
      </w:r>
      <w:r w:rsidR="003502CA">
        <w:rPr>
          <w:color w:val="000000" w:themeColor="text1"/>
          <w:sz w:val="24"/>
          <w:szCs w:val="24"/>
        </w:rPr>
        <w:t>сьменное умножение, деление мно</w:t>
      </w:r>
      <w:r w:rsidRPr="005E3DF5">
        <w:rPr>
          <w:color w:val="000000" w:themeColor="text1"/>
          <w:sz w:val="24"/>
          <w:szCs w:val="24"/>
        </w:rPr>
        <w:t>гозначных чисел на однозначное/двузначное число в пределах 100 000; деление с остатком. Умножение/деление на 10, 100, 1000.</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Свойства арифметических </w:t>
      </w:r>
      <w:r w:rsidR="003502CA">
        <w:rPr>
          <w:color w:val="000000" w:themeColor="text1"/>
          <w:sz w:val="24"/>
          <w:szCs w:val="24"/>
        </w:rPr>
        <w:t>действий и их применение для вы</w:t>
      </w:r>
      <w:r w:rsidRPr="005E3DF5">
        <w:rPr>
          <w:color w:val="000000" w:themeColor="text1"/>
          <w:sz w:val="24"/>
          <w:szCs w:val="24"/>
        </w:rPr>
        <w:t>числений. Поиск значения</w:t>
      </w:r>
      <w:r w:rsidR="003502CA">
        <w:rPr>
          <w:color w:val="000000" w:themeColor="text1"/>
          <w:sz w:val="24"/>
          <w:szCs w:val="24"/>
        </w:rPr>
        <w:t xml:space="preserve"> числового выражения, содержаще</w:t>
      </w:r>
      <w:r w:rsidRPr="005E3DF5">
        <w:rPr>
          <w:color w:val="000000" w:themeColor="text1"/>
          <w:sz w:val="24"/>
          <w:szCs w:val="24"/>
        </w:rPr>
        <w:t>го несколько действий в пред</w:t>
      </w:r>
      <w:r w:rsidR="003502CA">
        <w:rPr>
          <w:color w:val="000000" w:themeColor="text1"/>
          <w:sz w:val="24"/>
          <w:szCs w:val="24"/>
        </w:rPr>
        <w:t>елах 100 000. Проверка результа</w:t>
      </w:r>
      <w:r w:rsidRPr="005E3DF5">
        <w:rPr>
          <w:color w:val="000000" w:themeColor="text1"/>
          <w:sz w:val="24"/>
          <w:szCs w:val="24"/>
        </w:rPr>
        <w:t>та вычислений, в том числе с помощью калькулятора.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Равенство, содержащее н</w:t>
      </w:r>
      <w:r w:rsidR="003502CA">
        <w:rPr>
          <w:color w:val="000000" w:themeColor="text1"/>
          <w:sz w:val="24"/>
          <w:szCs w:val="24"/>
        </w:rPr>
        <w:t>еизвестный компонент арифметиче</w:t>
      </w:r>
      <w:r w:rsidRPr="005E3DF5">
        <w:rPr>
          <w:color w:val="000000" w:themeColor="text1"/>
          <w:sz w:val="24"/>
          <w:szCs w:val="24"/>
        </w:rPr>
        <w:t xml:space="preserve">ского действия: запись, </w:t>
      </w:r>
      <w:r w:rsidRPr="005E3DF5">
        <w:rPr>
          <w:color w:val="000000" w:themeColor="text1"/>
          <w:sz w:val="24"/>
          <w:szCs w:val="24"/>
        </w:rPr>
        <w:lastRenderedPageBreak/>
        <w:t>нахождение неизвестного компонента.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Умножение и деление величины на однозначное число.</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Текстовые задачи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Работа с текстовой задачей, решение которой содержит 2—3 действия: анализ, пре</w:t>
      </w:r>
      <w:r w:rsidR="00761370">
        <w:rPr>
          <w:color w:val="000000" w:themeColor="text1"/>
          <w:sz w:val="24"/>
          <w:szCs w:val="24"/>
        </w:rPr>
        <w:t>дставление на модели; планирова</w:t>
      </w:r>
      <w:r w:rsidRPr="005E3DF5">
        <w:rPr>
          <w:color w:val="000000" w:themeColor="text1"/>
          <w:sz w:val="24"/>
          <w:szCs w:val="24"/>
        </w:rPr>
        <w:t>ние и запись решения; прове</w:t>
      </w:r>
      <w:r w:rsidR="00761370">
        <w:rPr>
          <w:color w:val="000000" w:themeColor="text1"/>
          <w:sz w:val="24"/>
          <w:szCs w:val="24"/>
        </w:rPr>
        <w:t>рка решения и ответа. Анализ за</w:t>
      </w:r>
      <w:r w:rsidRPr="005E3DF5">
        <w:rPr>
          <w:color w:val="000000" w:themeColor="text1"/>
          <w:sz w:val="24"/>
          <w:szCs w:val="24"/>
        </w:rPr>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w:t>
      </w:r>
      <w:r w:rsidRPr="005E3DF5">
        <w:rPr>
          <w:color w:val="000000" w:themeColor="text1"/>
          <w:sz w:val="24"/>
          <w:szCs w:val="24"/>
        </w:rPr>
        <w:softHyphen/>
        <w:t>ние доли величины, величины по её доле. Разные способы ре</w:t>
      </w:r>
      <w:r w:rsidRPr="005E3DF5">
        <w:rPr>
          <w:color w:val="000000" w:themeColor="text1"/>
          <w:sz w:val="24"/>
          <w:szCs w:val="24"/>
        </w:rPr>
        <w:softHyphen/>
        <w:t>шения некоторых видов и</w:t>
      </w:r>
      <w:r w:rsidR="00761370">
        <w:rPr>
          <w:color w:val="000000" w:themeColor="text1"/>
          <w:sz w:val="24"/>
          <w:szCs w:val="24"/>
        </w:rPr>
        <w:t>зученных задач. Оформление реше</w:t>
      </w:r>
      <w:r w:rsidRPr="005E3DF5">
        <w:rPr>
          <w:color w:val="000000" w:themeColor="text1"/>
          <w:sz w:val="24"/>
          <w:szCs w:val="24"/>
        </w:rPr>
        <w:t>ния по действиям с пояснением, по вопросам, с помощью числового выражения.</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Пространственные отношения и геометрические фигуры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Наглядные представления о симметрии.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Окружность, круг: распознавание и изображение; </w:t>
      </w:r>
      <w:r w:rsidR="00364AA4">
        <w:rPr>
          <w:color w:val="000000" w:themeColor="text1"/>
          <w:sz w:val="24"/>
          <w:szCs w:val="24"/>
        </w:rPr>
        <w:t>построе</w:t>
      </w:r>
      <w:r w:rsidRPr="005E3DF5">
        <w:rPr>
          <w:color w:val="000000" w:themeColor="text1"/>
          <w:sz w:val="24"/>
          <w:szCs w:val="24"/>
        </w:rPr>
        <w:t>ние окружности заданного р</w:t>
      </w:r>
      <w:r w:rsidR="00761370">
        <w:rPr>
          <w:color w:val="000000" w:themeColor="text1"/>
          <w:sz w:val="24"/>
          <w:szCs w:val="24"/>
        </w:rPr>
        <w:t>адиуса. Построение изученных ге</w:t>
      </w:r>
      <w:r w:rsidRPr="005E3DF5">
        <w:rPr>
          <w:color w:val="000000" w:themeColor="text1"/>
          <w:sz w:val="24"/>
          <w:szCs w:val="24"/>
        </w:rPr>
        <w:t>ометрических фигур с помощью линейки, угольника, циркуля.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Пространственные геометрические фигуры (тела): шар, куб, цилиндр, конус, пирамида; различение, называние.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Конструирование: разбиение фигуры на прямоугольники (квадраты), составление фигур из прямоугольников/квадратов.</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 xml:space="preserve">Периметр, площадь фигуры, </w:t>
      </w:r>
      <w:r w:rsidR="00364AA4">
        <w:rPr>
          <w:color w:val="000000" w:themeColor="text1"/>
          <w:sz w:val="24"/>
          <w:szCs w:val="24"/>
        </w:rPr>
        <w:t>составленной из двух-трёх прямо</w:t>
      </w:r>
      <w:r w:rsidRPr="005E3DF5">
        <w:rPr>
          <w:color w:val="000000" w:themeColor="text1"/>
          <w:sz w:val="24"/>
          <w:szCs w:val="24"/>
        </w:rPr>
        <w:t>угольников (квадратов).</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Математическая информация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Работа с утверждениями: </w:t>
      </w:r>
      <w:r w:rsidR="00364AA4">
        <w:rPr>
          <w:color w:val="000000" w:themeColor="text1"/>
          <w:sz w:val="24"/>
          <w:szCs w:val="24"/>
        </w:rPr>
        <w:t>конструирование, проверка истин</w:t>
      </w:r>
      <w:r w:rsidRPr="005E3DF5">
        <w:rPr>
          <w:color w:val="000000" w:themeColor="text1"/>
          <w:sz w:val="24"/>
          <w:szCs w:val="24"/>
        </w:rPr>
        <w:t>ности; составление и проверка логических рассуждений при решении задач.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Данные о реальных процессах и явлениях окружающего мира, представленные на диаг</w:t>
      </w:r>
      <w:r w:rsidR="00364AA4">
        <w:rPr>
          <w:color w:val="000000" w:themeColor="text1"/>
          <w:sz w:val="24"/>
          <w:szCs w:val="24"/>
        </w:rPr>
        <w:t>раммах, схемах, в таблицах, тек</w:t>
      </w:r>
      <w:r w:rsidRPr="005E3DF5">
        <w:rPr>
          <w:color w:val="000000" w:themeColor="text1"/>
          <w:sz w:val="24"/>
          <w:szCs w:val="24"/>
        </w:rPr>
        <w:t>стах. Сбор математических данных о заданном объекте (числе, величине, геометрической фигуре). Поиск информации в спра</w:t>
      </w:r>
      <w:r w:rsidRPr="005E3DF5">
        <w:rPr>
          <w:color w:val="000000" w:themeColor="text1"/>
          <w:sz w:val="24"/>
          <w:szCs w:val="24"/>
        </w:rPr>
        <w:softHyphen/>
        <w:t>вочной литературе, сети Инт</w:t>
      </w:r>
      <w:r w:rsidR="00364AA4">
        <w:rPr>
          <w:color w:val="000000" w:themeColor="text1"/>
          <w:sz w:val="24"/>
          <w:szCs w:val="24"/>
        </w:rPr>
        <w:t>ернет. Запись информации в пред</w:t>
      </w:r>
      <w:r w:rsidRPr="005E3DF5">
        <w:rPr>
          <w:color w:val="000000" w:themeColor="text1"/>
          <w:sz w:val="24"/>
          <w:szCs w:val="24"/>
        </w:rPr>
        <w:t>ложенной таблице, на столбчатой диаграмме.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Доступные электронные ср</w:t>
      </w:r>
      <w:r w:rsidR="00364AA4">
        <w:rPr>
          <w:color w:val="000000" w:themeColor="text1"/>
          <w:sz w:val="24"/>
          <w:szCs w:val="24"/>
        </w:rPr>
        <w:t>едства обучения, пособия, трена</w:t>
      </w:r>
      <w:r w:rsidRPr="005E3DF5">
        <w:rPr>
          <w:color w:val="000000" w:themeColor="text1"/>
          <w:sz w:val="24"/>
          <w:szCs w:val="24"/>
        </w:rPr>
        <w:t xml:space="preserve">жёры, их использование под </w:t>
      </w:r>
      <w:r w:rsidR="00364AA4">
        <w:rPr>
          <w:color w:val="000000" w:themeColor="text1"/>
          <w:sz w:val="24"/>
          <w:szCs w:val="24"/>
        </w:rPr>
        <w:t>руководством педагога и самосто</w:t>
      </w:r>
      <w:r w:rsidRPr="005E3DF5">
        <w:rPr>
          <w:color w:val="000000" w:themeColor="text1"/>
          <w:sz w:val="24"/>
          <w:szCs w:val="24"/>
        </w:rPr>
        <w:t>ятельно. Правила безопасно</w:t>
      </w:r>
      <w:r w:rsidR="00364AA4">
        <w:rPr>
          <w:color w:val="000000" w:themeColor="text1"/>
          <w:sz w:val="24"/>
          <w:szCs w:val="24"/>
        </w:rPr>
        <w:t>й работы с электронными источни</w:t>
      </w:r>
      <w:r w:rsidRPr="005E3DF5">
        <w:rPr>
          <w:color w:val="000000" w:themeColor="text1"/>
          <w:sz w:val="24"/>
          <w:szCs w:val="24"/>
        </w:rPr>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Алгоритмы решения учебных и практических задач.</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познавательные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—ориентироваться в изу</w:t>
      </w:r>
      <w:r w:rsidR="00364AA4">
        <w:rPr>
          <w:color w:val="000000" w:themeColor="text1"/>
          <w:sz w:val="24"/>
          <w:szCs w:val="24"/>
        </w:rPr>
        <w:t>ченной математической терминоло</w:t>
      </w:r>
      <w:r w:rsidRPr="005E3DF5">
        <w:rPr>
          <w:color w:val="000000" w:themeColor="text1"/>
          <w:sz w:val="24"/>
          <w:szCs w:val="24"/>
        </w:rPr>
        <w:t>гии, использовать её в высказываниях и рассуждениях;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—сравнивать математические объекты (числа, величины, </w:t>
      </w:r>
      <w:r w:rsidR="00761370">
        <w:rPr>
          <w:color w:val="000000" w:themeColor="text1"/>
          <w:sz w:val="24"/>
          <w:szCs w:val="24"/>
        </w:rPr>
        <w:t>гео</w:t>
      </w:r>
      <w:r w:rsidRPr="005E3DF5">
        <w:rPr>
          <w:color w:val="000000" w:themeColor="text1"/>
          <w:sz w:val="24"/>
          <w:szCs w:val="24"/>
        </w:rPr>
        <w:t>метрические фигуры), записывать признак сравнения;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—выбирать метод решения математической задачи (алгоритм действия, приём вычисле</w:t>
      </w:r>
      <w:r w:rsidR="00364AA4">
        <w:rPr>
          <w:color w:val="000000" w:themeColor="text1"/>
          <w:sz w:val="24"/>
          <w:szCs w:val="24"/>
        </w:rPr>
        <w:t>ния, способ решения, моделирова</w:t>
      </w:r>
      <w:r w:rsidRPr="005E3DF5">
        <w:rPr>
          <w:color w:val="000000" w:themeColor="text1"/>
          <w:sz w:val="24"/>
          <w:szCs w:val="24"/>
        </w:rPr>
        <w:t>ние ситуации, перебор вариантов);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—обнаруживать модели изученных геометрических фигур в окружающем мире;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—конструировать геометри</w:t>
      </w:r>
      <w:r w:rsidR="00761370">
        <w:rPr>
          <w:color w:val="000000" w:themeColor="text1"/>
          <w:sz w:val="24"/>
          <w:szCs w:val="24"/>
        </w:rPr>
        <w:t>ческую фигуру, обладающую задан</w:t>
      </w:r>
      <w:r w:rsidRPr="005E3DF5">
        <w:rPr>
          <w:color w:val="000000" w:themeColor="text1"/>
          <w:sz w:val="24"/>
          <w:szCs w:val="24"/>
        </w:rPr>
        <w:t>ным свойством (отрезок</w:t>
      </w:r>
      <w:r w:rsidR="00364AA4">
        <w:rPr>
          <w:color w:val="000000" w:themeColor="text1"/>
          <w:sz w:val="24"/>
          <w:szCs w:val="24"/>
        </w:rPr>
        <w:t xml:space="preserve"> заданной длины, ломаная опреде</w:t>
      </w:r>
      <w:r w:rsidRPr="005E3DF5">
        <w:rPr>
          <w:color w:val="000000" w:themeColor="text1"/>
          <w:sz w:val="24"/>
          <w:szCs w:val="24"/>
        </w:rPr>
        <w:t>лённой длины, квадрат с заданным периметром);</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—классифицировать объекты по 1—2 выбранным признакам.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—составлять модель математической задачи, проверять её </w:t>
      </w:r>
      <w:r w:rsidR="00364AA4">
        <w:rPr>
          <w:color w:val="000000" w:themeColor="text1"/>
          <w:sz w:val="24"/>
          <w:szCs w:val="24"/>
        </w:rPr>
        <w:t>со</w:t>
      </w:r>
      <w:r w:rsidRPr="005E3DF5">
        <w:rPr>
          <w:color w:val="000000" w:themeColor="text1"/>
          <w:sz w:val="24"/>
          <w:szCs w:val="24"/>
        </w:rPr>
        <w:t>ответствие условиям задачи;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w:t>
      </w:r>
      <w:r w:rsidRPr="005E3DF5">
        <w:rPr>
          <w:color w:val="000000" w:themeColor="text1"/>
          <w:sz w:val="24"/>
          <w:szCs w:val="24"/>
        </w:rPr>
        <w:softHyphen/>
        <w:t>кет спидометра), вместимость (с помощью измерительных сосудов).</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—представлять информацию в разных формах;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—извлекать и интерпрет</w:t>
      </w:r>
      <w:r w:rsidR="00364AA4">
        <w:rPr>
          <w:color w:val="000000" w:themeColor="text1"/>
          <w:sz w:val="24"/>
          <w:szCs w:val="24"/>
        </w:rPr>
        <w:t>ировать информацию, представлен</w:t>
      </w:r>
      <w:r w:rsidRPr="005E3DF5">
        <w:rPr>
          <w:color w:val="000000" w:themeColor="text1"/>
          <w:sz w:val="24"/>
          <w:szCs w:val="24"/>
        </w:rPr>
        <w:t>ную в таблице, на диаграмме;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справочну</w:t>
      </w:r>
      <w:r w:rsidR="003C7519" w:rsidRPr="005E3DF5">
        <w:rPr>
          <w:color w:val="000000" w:themeColor="text1"/>
          <w:sz w:val="24"/>
          <w:szCs w:val="24"/>
        </w:rPr>
        <w:t>ю литературу для поиска информа</w:t>
      </w:r>
      <w:r w:rsidRPr="005E3DF5">
        <w:rPr>
          <w:color w:val="000000" w:themeColor="text1"/>
          <w:sz w:val="24"/>
          <w:szCs w:val="24"/>
        </w:rPr>
        <w:t>ции, в том числе Интернет (в условиях контролируемого вы</w:t>
      </w:r>
      <w:r w:rsidRPr="005E3DF5">
        <w:rPr>
          <w:color w:val="000000" w:themeColor="text1"/>
          <w:sz w:val="24"/>
          <w:szCs w:val="24"/>
        </w:rPr>
        <w:softHyphen/>
        <w:t>хода).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коммуникативные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математиче</w:t>
      </w:r>
      <w:r w:rsidR="00364AA4">
        <w:rPr>
          <w:color w:val="000000" w:themeColor="text1"/>
          <w:sz w:val="24"/>
          <w:szCs w:val="24"/>
        </w:rPr>
        <w:t>скую терминологию для записи ре</w:t>
      </w:r>
      <w:r w:rsidRPr="005E3DF5">
        <w:rPr>
          <w:color w:val="000000" w:themeColor="text1"/>
          <w:sz w:val="24"/>
          <w:szCs w:val="24"/>
        </w:rPr>
        <w:t>шения предметной или практической задачи;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—приводить примеры и контрпримеры для подтверждения/ опровержения вывода, гипотезы;</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—конструировать, читать числовое выражение;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—описывать практическу</w:t>
      </w:r>
      <w:r w:rsidR="00364AA4">
        <w:rPr>
          <w:color w:val="000000" w:themeColor="text1"/>
          <w:sz w:val="24"/>
          <w:szCs w:val="24"/>
        </w:rPr>
        <w:t>ю ситуацию с использованием изу</w:t>
      </w:r>
      <w:r w:rsidRPr="005E3DF5">
        <w:rPr>
          <w:color w:val="000000" w:themeColor="text1"/>
          <w:sz w:val="24"/>
          <w:szCs w:val="24"/>
        </w:rPr>
        <w:t>ченной терминологии;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—характеризовать математи</w:t>
      </w:r>
      <w:r w:rsidR="003C7519" w:rsidRPr="005E3DF5">
        <w:rPr>
          <w:color w:val="000000" w:themeColor="text1"/>
          <w:sz w:val="24"/>
          <w:szCs w:val="24"/>
        </w:rPr>
        <w:t>ческие объекты, явления и собы</w:t>
      </w:r>
      <w:r w:rsidRPr="005E3DF5">
        <w:rPr>
          <w:color w:val="000000" w:themeColor="text1"/>
          <w:sz w:val="24"/>
          <w:szCs w:val="24"/>
        </w:rPr>
        <w:t>тия с помощью изученных величин;</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—составлять инструкцию, записывать рассуждение;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—инициировать обсуждени</w:t>
      </w:r>
      <w:r w:rsidR="00364AA4">
        <w:rPr>
          <w:color w:val="000000" w:themeColor="text1"/>
          <w:sz w:val="24"/>
          <w:szCs w:val="24"/>
        </w:rPr>
        <w:t>е разных способов выполнения за</w:t>
      </w:r>
      <w:r w:rsidRPr="005E3DF5">
        <w:rPr>
          <w:color w:val="000000" w:themeColor="text1"/>
          <w:sz w:val="24"/>
          <w:szCs w:val="24"/>
        </w:rPr>
        <w:t>дания, поиск ошибок в решении.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Универсальные регулятивные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—контролировать правиль</w:t>
      </w:r>
      <w:r w:rsidR="00364AA4">
        <w:rPr>
          <w:color w:val="000000" w:themeColor="text1"/>
          <w:sz w:val="24"/>
          <w:szCs w:val="24"/>
        </w:rPr>
        <w:t>ность и полноту выполнения алго</w:t>
      </w:r>
      <w:r w:rsidRPr="005E3DF5">
        <w:rPr>
          <w:color w:val="000000" w:themeColor="text1"/>
          <w:sz w:val="24"/>
          <w:szCs w:val="24"/>
        </w:rPr>
        <w:t>ритма арифметического д</w:t>
      </w:r>
      <w:r w:rsidR="00761370">
        <w:rPr>
          <w:color w:val="000000" w:themeColor="text1"/>
          <w:sz w:val="24"/>
          <w:szCs w:val="24"/>
        </w:rPr>
        <w:t>ействия, решения текстовой зада</w:t>
      </w:r>
      <w:r w:rsidRPr="005E3DF5">
        <w:rPr>
          <w:color w:val="000000" w:themeColor="text1"/>
          <w:sz w:val="24"/>
          <w:szCs w:val="24"/>
        </w:rPr>
        <w:t>чи, построения геометрической фигуры, измерения;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—самостоятельно выполнять прикидку и оценку результата измерений;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исправлять, прогнозировать трудности и ошибки и трудности в решении учебной задачи.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—участвовать в совместной деятельности: договариваться о способе решения, распред</w:t>
      </w:r>
      <w:r w:rsidR="00364AA4">
        <w:rPr>
          <w:color w:val="000000" w:themeColor="text1"/>
          <w:sz w:val="24"/>
          <w:szCs w:val="24"/>
        </w:rPr>
        <w:t>елять работу между членами груп</w:t>
      </w:r>
      <w:r w:rsidRPr="005E3DF5">
        <w:rPr>
          <w:color w:val="000000" w:themeColor="text1"/>
          <w:sz w:val="24"/>
          <w:szCs w:val="24"/>
        </w:rPr>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C799E"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—договариваться с однокла</w:t>
      </w:r>
      <w:r w:rsidR="00364AA4">
        <w:rPr>
          <w:color w:val="000000" w:themeColor="text1"/>
          <w:sz w:val="24"/>
          <w:szCs w:val="24"/>
        </w:rPr>
        <w:t>ссниками в ходе организации про</w:t>
      </w:r>
      <w:r w:rsidRPr="005E3DF5">
        <w:rPr>
          <w:color w:val="000000" w:themeColor="text1"/>
          <w:sz w:val="24"/>
          <w:szCs w:val="24"/>
        </w:rPr>
        <w:t>ектной работы с величина</w:t>
      </w:r>
      <w:r w:rsidR="00364AA4">
        <w:rPr>
          <w:color w:val="000000" w:themeColor="text1"/>
          <w:sz w:val="24"/>
          <w:szCs w:val="24"/>
        </w:rPr>
        <w:t>ми (составление расписания, под</w:t>
      </w:r>
      <w:r w:rsidRPr="005E3DF5">
        <w:rPr>
          <w:color w:val="000000" w:themeColor="text1"/>
          <w:sz w:val="24"/>
          <w:szCs w:val="24"/>
        </w:rPr>
        <w:t>счёт денег, оценка стоимост</w:t>
      </w:r>
      <w:r w:rsidR="00364AA4">
        <w:rPr>
          <w:color w:val="000000" w:themeColor="text1"/>
          <w:sz w:val="24"/>
          <w:szCs w:val="24"/>
        </w:rPr>
        <w:t>и и веса покупки, рост и вес че</w:t>
      </w:r>
      <w:r w:rsidRPr="005E3DF5">
        <w:rPr>
          <w:color w:val="000000" w:themeColor="text1"/>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64AA4" w:rsidRPr="005E3DF5" w:rsidRDefault="00364AA4" w:rsidP="0059106B">
      <w:pPr>
        <w:pStyle w:val="13"/>
        <w:spacing w:line="240" w:lineRule="auto"/>
        <w:ind w:left="240" w:hanging="240"/>
        <w:jc w:val="both"/>
        <w:rPr>
          <w:color w:val="000000" w:themeColor="text1"/>
          <w:sz w:val="24"/>
          <w:szCs w:val="24"/>
        </w:rPr>
      </w:pPr>
    </w:p>
    <w:p w:rsidR="008C799E" w:rsidRPr="005E3DF5"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ПЛАНИРУЕМЫЕ РЕЗУЛЬТАТЫ ОСВОЕНИЯ ПРОГРАММЫ УЧЕБНОГО ПРЕДМЕТА «МАТЕМАТИКА» НА УРОВНЕ НАЧАЛЬНОГО ОБЩЕГО ОБРАЗОВАНИЯ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Младший школьник дости</w:t>
      </w:r>
      <w:r w:rsidR="00364AA4">
        <w:rPr>
          <w:color w:val="000000" w:themeColor="text1"/>
          <w:sz w:val="24"/>
          <w:szCs w:val="24"/>
        </w:rPr>
        <w:t>гает планируемых результатов об</w:t>
      </w:r>
      <w:r w:rsidRPr="005E3DF5">
        <w:rPr>
          <w:color w:val="000000" w:themeColor="text1"/>
          <w:sz w:val="24"/>
          <w:szCs w:val="24"/>
        </w:rPr>
        <w:t>учения в соответствии со своими возможностями и способно</w:t>
      </w:r>
      <w:r w:rsidRPr="005E3DF5">
        <w:rPr>
          <w:color w:val="000000" w:themeColor="text1"/>
          <w:sz w:val="24"/>
          <w:szCs w:val="24"/>
        </w:rPr>
        <w:softHyphen/>
        <w:t>стями. На его успешность о</w:t>
      </w:r>
      <w:r w:rsidR="003C7519" w:rsidRPr="005E3DF5">
        <w:rPr>
          <w:color w:val="000000" w:themeColor="text1"/>
          <w:sz w:val="24"/>
          <w:szCs w:val="24"/>
        </w:rPr>
        <w:t>казывают влияние темп деятельно</w:t>
      </w:r>
      <w:r w:rsidRPr="005E3DF5">
        <w:rPr>
          <w:color w:val="000000" w:themeColor="text1"/>
          <w:sz w:val="24"/>
          <w:szCs w:val="24"/>
        </w:rPr>
        <w:t>сти ребенка, скорость психического созревания, особенности формирования учебной деятельност</w:t>
      </w:r>
      <w:r w:rsidR="00364AA4">
        <w:rPr>
          <w:color w:val="000000" w:themeColor="text1"/>
          <w:sz w:val="24"/>
          <w:szCs w:val="24"/>
        </w:rPr>
        <w:t>и (способность к целепола</w:t>
      </w:r>
      <w:r w:rsidRPr="005E3DF5">
        <w:rPr>
          <w:color w:val="000000" w:themeColor="text1"/>
          <w:sz w:val="24"/>
          <w:szCs w:val="24"/>
        </w:rPr>
        <w:t>ганию, готовность планировать свою работу, самоконтроль и т. д.).</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Планируемые результаты</w:t>
      </w:r>
      <w:r w:rsidR="00364AA4">
        <w:rPr>
          <w:color w:val="000000" w:themeColor="text1"/>
          <w:sz w:val="24"/>
          <w:szCs w:val="24"/>
        </w:rPr>
        <w:t xml:space="preserve"> освоения программы по математи</w:t>
      </w:r>
      <w:r w:rsidRPr="005E3DF5">
        <w:rPr>
          <w:color w:val="000000" w:themeColor="text1"/>
          <w:sz w:val="24"/>
          <w:szCs w:val="24"/>
        </w:rPr>
        <w:t>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w:t>
      </w:r>
      <w:r w:rsidRPr="005E3DF5">
        <w:rPr>
          <w:color w:val="000000" w:themeColor="text1"/>
          <w:sz w:val="24"/>
          <w:szCs w:val="24"/>
        </w:rPr>
        <w:softHyphen/>
        <w:t>ностных качеств и метапредметных действий и умений, кото</w:t>
      </w:r>
      <w:r w:rsidRPr="005E3DF5">
        <w:rPr>
          <w:color w:val="000000" w:themeColor="text1"/>
          <w:sz w:val="24"/>
          <w:szCs w:val="24"/>
        </w:rPr>
        <w:softHyphen/>
        <w:t>рые могут быть достигнуты на этом этапе обучения. Тем самым подчеркивается, что становление личностных новообразований и универсальных учебных д</w:t>
      </w:r>
      <w:r w:rsidR="00761370">
        <w:rPr>
          <w:color w:val="000000" w:themeColor="text1"/>
          <w:sz w:val="24"/>
          <w:szCs w:val="24"/>
        </w:rPr>
        <w:t>ействий осуществляется средства</w:t>
      </w:r>
      <w:r w:rsidRPr="005E3DF5">
        <w:rPr>
          <w:color w:val="000000" w:themeColor="text1"/>
          <w:sz w:val="24"/>
          <w:szCs w:val="24"/>
        </w:rPr>
        <w:t>ми математического содержания курса.</w:t>
      </w:r>
    </w:p>
    <w:p w:rsidR="004A6DFE" w:rsidRDefault="004A6DFE" w:rsidP="0059106B">
      <w:pPr>
        <w:pStyle w:val="32"/>
        <w:spacing w:after="0"/>
        <w:rPr>
          <w:rFonts w:ascii="Times New Roman" w:hAnsi="Times New Roman" w:cs="Times New Roman"/>
          <w:color w:val="000000" w:themeColor="text1"/>
          <w:sz w:val="24"/>
          <w:szCs w:val="24"/>
        </w:rPr>
      </w:pP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результате изучения предмета «Математика» в начальной школе у обучающегося б</w:t>
      </w:r>
      <w:r w:rsidR="00364AA4">
        <w:rPr>
          <w:color w:val="000000" w:themeColor="text1"/>
          <w:sz w:val="24"/>
          <w:szCs w:val="24"/>
        </w:rPr>
        <w:t>удут сформированы следующие лич</w:t>
      </w:r>
      <w:r w:rsidRPr="005E3DF5">
        <w:rPr>
          <w:color w:val="000000" w:themeColor="text1"/>
          <w:sz w:val="24"/>
          <w:szCs w:val="24"/>
        </w:rPr>
        <w:t>ностные результаты: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—осознавать необходимость изучен</w:t>
      </w:r>
      <w:r w:rsidR="00364AA4">
        <w:rPr>
          <w:color w:val="000000" w:themeColor="text1"/>
          <w:sz w:val="24"/>
          <w:szCs w:val="24"/>
        </w:rPr>
        <w:t>ия математики для адапта</w:t>
      </w:r>
      <w:r w:rsidRPr="005E3DF5">
        <w:rPr>
          <w:color w:val="000000" w:themeColor="text1"/>
          <w:sz w:val="24"/>
          <w:szCs w:val="24"/>
        </w:rPr>
        <w:t>ции к жизненным ситуациям, для развития общей культуры человека; развития спос</w:t>
      </w:r>
      <w:r w:rsidR="00364AA4">
        <w:rPr>
          <w:color w:val="000000" w:themeColor="text1"/>
          <w:sz w:val="24"/>
          <w:szCs w:val="24"/>
        </w:rPr>
        <w:t>обности мыслить, рассуждать, вы</w:t>
      </w:r>
      <w:r w:rsidRPr="005E3DF5">
        <w:rPr>
          <w:color w:val="000000" w:themeColor="text1"/>
          <w:sz w:val="24"/>
          <w:szCs w:val="24"/>
        </w:rPr>
        <w:t>двигать предположения и доказывать или опровергать их;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—применять правила совмес</w:t>
      </w:r>
      <w:r w:rsidR="00364AA4">
        <w:rPr>
          <w:color w:val="000000" w:themeColor="text1"/>
          <w:sz w:val="24"/>
          <w:szCs w:val="24"/>
        </w:rPr>
        <w:t>тной деятельности со сверстника</w:t>
      </w:r>
      <w:r w:rsidRPr="005E3DF5">
        <w:rPr>
          <w:color w:val="000000" w:themeColor="text1"/>
          <w:sz w:val="24"/>
          <w:szCs w:val="24"/>
        </w:rPr>
        <w:t xml:space="preserve">ми, проявлять способность </w:t>
      </w:r>
      <w:r w:rsidR="00364AA4">
        <w:rPr>
          <w:color w:val="000000" w:themeColor="text1"/>
          <w:sz w:val="24"/>
          <w:szCs w:val="24"/>
        </w:rPr>
        <w:t>договариваться, лидировать, сле</w:t>
      </w:r>
      <w:r w:rsidRPr="005E3DF5">
        <w:rPr>
          <w:color w:val="000000" w:themeColor="text1"/>
          <w:sz w:val="24"/>
          <w:szCs w:val="24"/>
        </w:rPr>
        <w:t xml:space="preserve">довать указаниям, осознавать личную ответственность и </w:t>
      </w:r>
      <w:r w:rsidR="00364AA4">
        <w:rPr>
          <w:color w:val="000000" w:themeColor="text1"/>
          <w:sz w:val="24"/>
          <w:szCs w:val="24"/>
        </w:rPr>
        <w:t>объ</w:t>
      </w:r>
      <w:r w:rsidRPr="005E3DF5">
        <w:rPr>
          <w:color w:val="000000" w:themeColor="text1"/>
          <w:sz w:val="24"/>
          <w:szCs w:val="24"/>
        </w:rPr>
        <w:t>ективно оценивать свой вклад в общий результат;</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—осваивать навыки организ</w:t>
      </w:r>
      <w:r w:rsidR="00364AA4">
        <w:rPr>
          <w:color w:val="000000" w:themeColor="text1"/>
          <w:sz w:val="24"/>
          <w:szCs w:val="24"/>
        </w:rPr>
        <w:t>ации безопасного поведения в ин</w:t>
      </w:r>
      <w:r w:rsidRPr="005E3DF5">
        <w:rPr>
          <w:color w:val="000000" w:themeColor="text1"/>
          <w:sz w:val="24"/>
          <w:szCs w:val="24"/>
        </w:rPr>
        <w:t>формационной среде;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—применять математику для решения практических задач в повседневной жизни, в т</w:t>
      </w:r>
      <w:r w:rsidR="00364AA4">
        <w:rPr>
          <w:color w:val="000000" w:themeColor="text1"/>
          <w:sz w:val="24"/>
          <w:szCs w:val="24"/>
        </w:rPr>
        <w:t>ом числе при оказании помощи од</w:t>
      </w:r>
      <w:r w:rsidRPr="005E3DF5">
        <w:rPr>
          <w:color w:val="000000" w:themeColor="text1"/>
          <w:sz w:val="24"/>
          <w:szCs w:val="24"/>
        </w:rPr>
        <w:t>ноклассникам, детям младшего возраста, взрослым и пожи</w:t>
      </w:r>
      <w:r w:rsidRPr="005E3DF5">
        <w:rPr>
          <w:color w:val="000000" w:themeColor="text1"/>
          <w:sz w:val="24"/>
          <w:szCs w:val="24"/>
        </w:rPr>
        <w:softHyphen/>
        <w:t>лым людям;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—работать в ситуациях,</w:t>
      </w:r>
      <w:r w:rsidR="00364AA4">
        <w:rPr>
          <w:color w:val="000000" w:themeColor="text1"/>
          <w:sz w:val="24"/>
          <w:szCs w:val="24"/>
        </w:rPr>
        <w:t xml:space="preserve"> расширяющих опыт применения ма</w:t>
      </w:r>
      <w:r w:rsidRPr="005E3DF5">
        <w:rPr>
          <w:color w:val="000000" w:themeColor="text1"/>
          <w:sz w:val="24"/>
          <w:szCs w:val="24"/>
        </w:rPr>
        <w:t>тематических отношений в реальной жизни, повышающих интерес к интеллектуально</w:t>
      </w:r>
      <w:r w:rsidR="00364AA4">
        <w:rPr>
          <w:color w:val="000000" w:themeColor="text1"/>
          <w:sz w:val="24"/>
          <w:szCs w:val="24"/>
        </w:rPr>
        <w:t>му труду и уверенность своих си</w:t>
      </w:r>
      <w:r w:rsidRPr="005E3DF5">
        <w:rPr>
          <w:color w:val="000000" w:themeColor="text1"/>
          <w:sz w:val="24"/>
          <w:szCs w:val="24"/>
        </w:rPr>
        <w:t>лах при решении поставленных задач, умение преодолевать трудности;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—оценивать свои успехи в изучении математики, намечать пути устранения трудносте</w:t>
      </w:r>
      <w:r w:rsidR="00364AA4">
        <w:rPr>
          <w:color w:val="000000" w:themeColor="text1"/>
          <w:sz w:val="24"/>
          <w:szCs w:val="24"/>
        </w:rPr>
        <w:t>й; стремиться углублять свои ма</w:t>
      </w:r>
      <w:r w:rsidRPr="005E3DF5">
        <w:rPr>
          <w:color w:val="000000" w:themeColor="text1"/>
          <w:sz w:val="24"/>
          <w:szCs w:val="24"/>
        </w:rPr>
        <w:t>тематические знания и умения;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—пользоваться разнообр</w:t>
      </w:r>
      <w:r w:rsidR="00364AA4">
        <w:rPr>
          <w:color w:val="000000" w:themeColor="text1"/>
          <w:sz w:val="24"/>
          <w:szCs w:val="24"/>
        </w:rPr>
        <w:t>азными информационными средства</w:t>
      </w:r>
      <w:r w:rsidRPr="005E3DF5">
        <w:rPr>
          <w:color w:val="000000" w:themeColor="text1"/>
          <w:sz w:val="24"/>
          <w:szCs w:val="24"/>
        </w:rPr>
        <w:t xml:space="preserve">ми для решения предложенных </w:t>
      </w:r>
      <w:r w:rsidR="00364AA4">
        <w:rPr>
          <w:color w:val="000000" w:themeColor="text1"/>
          <w:sz w:val="24"/>
          <w:szCs w:val="24"/>
        </w:rPr>
        <w:t>и самостоятельно выбран</w:t>
      </w:r>
      <w:r w:rsidRPr="005E3DF5">
        <w:rPr>
          <w:color w:val="000000" w:themeColor="text1"/>
          <w:sz w:val="24"/>
          <w:szCs w:val="24"/>
        </w:rPr>
        <w:t>ных учебных проблем, задач.</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МЕТАПРЕДМЕТНЫЕ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нач</w:t>
      </w:r>
      <w:r w:rsidR="00364AA4">
        <w:rPr>
          <w:color w:val="000000" w:themeColor="text1"/>
          <w:sz w:val="24"/>
          <w:szCs w:val="24"/>
        </w:rPr>
        <w:t>альной школе у обучающегося фор</w:t>
      </w:r>
      <w:r w:rsidRPr="005E3DF5">
        <w:rPr>
          <w:color w:val="000000" w:themeColor="text1"/>
          <w:sz w:val="24"/>
          <w:szCs w:val="24"/>
        </w:rPr>
        <w:t>мируются следующие универсальные учебные действия.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познавательные учебные действия:</w:t>
      </w:r>
    </w:p>
    <w:p w:rsidR="008C799E" w:rsidRPr="005E3DF5" w:rsidRDefault="00D87F25" w:rsidP="00C23763">
      <w:pPr>
        <w:pStyle w:val="13"/>
        <w:numPr>
          <w:ilvl w:val="0"/>
          <w:numId w:val="58"/>
        </w:numPr>
        <w:tabs>
          <w:tab w:val="left" w:pos="606"/>
        </w:tabs>
        <w:spacing w:line="240" w:lineRule="auto"/>
        <w:jc w:val="both"/>
        <w:rPr>
          <w:color w:val="000000" w:themeColor="text1"/>
          <w:sz w:val="24"/>
          <w:szCs w:val="24"/>
        </w:rPr>
      </w:pPr>
      <w:r w:rsidRPr="005E3DF5">
        <w:rPr>
          <w:i/>
          <w:iCs/>
          <w:color w:val="000000" w:themeColor="text1"/>
          <w:sz w:val="24"/>
          <w:szCs w:val="24"/>
        </w:rPr>
        <w:t>Базовые логические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—устанавливать связи и </w:t>
      </w:r>
      <w:r w:rsidR="00364AA4">
        <w:rPr>
          <w:color w:val="000000" w:themeColor="text1"/>
          <w:sz w:val="24"/>
          <w:szCs w:val="24"/>
        </w:rPr>
        <w:t>зависимости между математически</w:t>
      </w:r>
      <w:r w:rsidRPr="005E3DF5">
        <w:rPr>
          <w:color w:val="000000" w:themeColor="text1"/>
          <w:sz w:val="24"/>
          <w:szCs w:val="24"/>
        </w:rPr>
        <w:t>ми объектами (часть-цел</w:t>
      </w:r>
      <w:r w:rsidR="00364AA4">
        <w:rPr>
          <w:color w:val="000000" w:themeColor="text1"/>
          <w:sz w:val="24"/>
          <w:szCs w:val="24"/>
        </w:rPr>
        <w:t>ое; причина-следствие; протяжён</w:t>
      </w:r>
      <w:r w:rsidRPr="005E3DF5">
        <w:rPr>
          <w:color w:val="000000" w:themeColor="text1"/>
          <w:sz w:val="24"/>
          <w:szCs w:val="24"/>
        </w:rPr>
        <w:t>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—применять базовые логические универсальные действия: сравнение, анализ, клас</w:t>
      </w:r>
      <w:r w:rsidR="00364AA4">
        <w:rPr>
          <w:color w:val="000000" w:themeColor="text1"/>
          <w:sz w:val="24"/>
          <w:szCs w:val="24"/>
        </w:rPr>
        <w:t>сификация (группировка), обобще</w:t>
      </w:r>
      <w:r w:rsidRPr="005E3DF5">
        <w:rPr>
          <w:color w:val="000000" w:themeColor="text1"/>
          <w:sz w:val="24"/>
          <w:szCs w:val="24"/>
        </w:rPr>
        <w:t>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—приобретать практические графические и измерительные навыки для успешного</w:t>
      </w:r>
      <w:r w:rsidR="00364AA4">
        <w:rPr>
          <w:color w:val="000000" w:themeColor="text1"/>
          <w:sz w:val="24"/>
          <w:szCs w:val="24"/>
        </w:rPr>
        <w:t xml:space="preserve"> решения учебных и житейских за</w:t>
      </w:r>
      <w:r w:rsidRPr="005E3DF5">
        <w:rPr>
          <w:color w:val="000000" w:themeColor="text1"/>
          <w:sz w:val="24"/>
          <w:szCs w:val="24"/>
        </w:rPr>
        <w:t>дач;</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C799E" w:rsidRPr="005E3DF5" w:rsidRDefault="00D87F25" w:rsidP="00C23763">
      <w:pPr>
        <w:pStyle w:val="13"/>
        <w:numPr>
          <w:ilvl w:val="0"/>
          <w:numId w:val="58"/>
        </w:numPr>
        <w:tabs>
          <w:tab w:val="left" w:pos="616"/>
        </w:tabs>
        <w:spacing w:line="240" w:lineRule="auto"/>
        <w:jc w:val="both"/>
        <w:rPr>
          <w:color w:val="000000" w:themeColor="text1"/>
          <w:sz w:val="24"/>
          <w:szCs w:val="24"/>
        </w:rPr>
      </w:pPr>
      <w:r w:rsidRPr="005E3DF5">
        <w:rPr>
          <w:i/>
          <w:iCs/>
          <w:color w:val="000000" w:themeColor="text1"/>
          <w:sz w:val="24"/>
          <w:szCs w:val="24"/>
        </w:rPr>
        <w:t>Базовые исследовательские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—проявлять способность ори</w:t>
      </w:r>
      <w:r w:rsidR="00364AA4">
        <w:rPr>
          <w:color w:val="000000" w:themeColor="text1"/>
          <w:sz w:val="24"/>
          <w:szCs w:val="24"/>
        </w:rPr>
        <w:t>ентироваться в учебном материал</w:t>
      </w:r>
      <w:r w:rsidRPr="005E3DF5">
        <w:rPr>
          <w:color w:val="000000" w:themeColor="text1"/>
          <w:sz w:val="24"/>
          <w:szCs w:val="24"/>
        </w:rPr>
        <w:t>е разных разделов курса математики;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и адекватно ис</w:t>
      </w:r>
      <w:r w:rsidR="00364AA4">
        <w:rPr>
          <w:color w:val="000000" w:themeColor="text1"/>
          <w:sz w:val="24"/>
          <w:szCs w:val="24"/>
        </w:rPr>
        <w:t>пользовать математическую терми</w:t>
      </w:r>
      <w:r w:rsidRPr="005E3DF5">
        <w:rPr>
          <w:color w:val="000000" w:themeColor="text1"/>
          <w:sz w:val="24"/>
          <w:szCs w:val="24"/>
        </w:rPr>
        <w:t>нологию: различать, харак</w:t>
      </w:r>
      <w:r w:rsidR="00364AA4">
        <w:rPr>
          <w:color w:val="000000" w:themeColor="text1"/>
          <w:sz w:val="24"/>
          <w:szCs w:val="24"/>
        </w:rPr>
        <w:t>теризовать, использовать для ре</w:t>
      </w:r>
      <w:r w:rsidRPr="005E3DF5">
        <w:rPr>
          <w:color w:val="000000" w:themeColor="text1"/>
          <w:sz w:val="24"/>
          <w:szCs w:val="24"/>
        </w:rPr>
        <w:t>шения учебных и практических задач;</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—применять изученные мет</w:t>
      </w:r>
      <w:r w:rsidR="00364AA4">
        <w:rPr>
          <w:color w:val="000000" w:themeColor="text1"/>
          <w:sz w:val="24"/>
          <w:szCs w:val="24"/>
        </w:rPr>
        <w:t>оды познания (измерение, модели</w:t>
      </w:r>
      <w:r w:rsidRPr="005E3DF5">
        <w:rPr>
          <w:color w:val="000000" w:themeColor="text1"/>
          <w:sz w:val="24"/>
          <w:szCs w:val="24"/>
        </w:rPr>
        <w:t>рование, перебор вариантов)</w:t>
      </w:r>
    </w:p>
    <w:p w:rsidR="008C799E" w:rsidRPr="005E3DF5" w:rsidRDefault="00D87F25" w:rsidP="00C23763">
      <w:pPr>
        <w:pStyle w:val="13"/>
        <w:numPr>
          <w:ilvl w:val="0"/>
          <w:numId w:val="58"/>
        </w:numPr>
        <w:tabs>
          <w:tab w:val="left" w:pos="611"/>
        </w:tabs>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и использовать д</w:t>
      </w:r>
      <w:r w:rsidR="00364AA4">
        <w:rPr>
          <w:color w:val="000000" w:themeColor="text1"/>
          <w:sz w:val="24"/>
          <w:szCs w:val="24"/>
        </w:rPr>
        <w:t>ля решения учебных задач тексто</w:t>
      </w:r>
      <w:r w:rsidRPr="005E3DF5">
        <w:rPr>
          <w:color w:val="000000" w:themeColor="text1"/>
          <w:sz w:val="24"/>
          <w:szCs w:val="24"/>
        </w:rPr>
        <w:t>вую, графическую инфор</w:t>
      </w:r>
      <w:r w:rsidR="00364AA4">
        <w:rPr>
          <w:color w:val="000000" w:themeColor="text1"/>
          <w:sz w:val="24"/>
          <w:szCs w:val="24"/>
        </w:rPr>
        <w:t>мацию в разных источниках инфор</w:t>
      </w:r>
      <w:r w:rsidRPr="005E3DF5">
        <w:rPr>
          <w:color w:val="000000" w:themeColor="text1"/>
          <w:sz w:val="24"/>
          <w:szCs w:val="24"/>
        </w:rPr>
        <w:t>мационной среды;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—читать, интерпретирова</w:t>
      </w:r>
      <w:r w:rsidR="00364AA4">
        <w:rPr>
          <w:color w:val="000000" w:themeColor="text1"/>
          <w:sz w:val="24"/>
          <w:szCs w:val="24"/>
        </w:rPr>
        <w:t>ть графически представленную ин</w:t>
      </w:r>
      <w:r w:rsidRPr="005E3DF5">
        <w:rPr>
          <w:color w:val="000000" w:themeColor="text1"/>
          <w:sz w:val="24"/>
          <w:szCs w:val="24"/>
        </w:rPr>
        <w:t>формацию (схему, таблицу, диаграмму, другую модель);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—представлять информаци</w:t>
      </w:r>
      <w:r w:rsidR="00364AA4">
        <w:rPr>
          <w:color w:val="000000" w:themeColor="text1"/>
          <w:sz w:val="24"/>
          <w:szCs w:val="24"/>
        </w:rPr>
        <w:t>ю в заданной форме (дополнять та</w:t>
      </w:r>
      <w:r w:rsidRPr="005E3DF5">
        <w:rPr>
          <w:color w:val="000000" w:themeColor="text1"/>
          <w:sz w:val="24"/>
          <w:szCs w:val="24"/>
        </w:rPr>
        <w:t>блицу, текст), формулирова</w:t>
      </w:r>
      <w:r w:rsidR="00364AA4">
        <w:rPr>
          <w:color w:val="000000" w:themeColor="text1"/>
          <w:sz w:val="24"/>
          <w:szCs w:val="24"/>
        </w:rPr>
        <w:t>ть утверждение по образцу, в со</w:t>
      </w:r>
      <w:r w:rsidRPr="005E3DF5">
        <w:rPr>
          <w:color w:val="000000" w:themeColor="text1"/>
          <w:sz w:val="24"/>
          <w:szCs w:val="24"/>
        </w:rPr>
        <w:t>ответствии с требованиями учебной задачи;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—принимать правила, безопасно использовать предлагаемые электронные средства и источники информации.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коммуникативные учебные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—конструировать утверждения, проверять их истинность; строить логическое рассуждение;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—использовать текст задания для объяснения способа и хода решения математической </w:t>
      </w:r>
      <w:r w:rsidRPr="005E3DF5">
        <w:rPr>
          <w:color w:val="000000" w:themeColor="text1"/>
          <w:sz w:val="24"/>
          <w:szCs w:val="24"/>
        </w:rPr>
        <w:lastRenderedPageBreak/>
        <w:t>задачи; формулировать ответ;</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—комментировать процесс вычисления, построения, решения;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—объяснять полученный ответ с использованием изученной терминологии;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 процессе диалогов по обсуждению изученного материала — задавать вопросы, высказывать суждения, оценивать высту</w:t>
      </w:r>
      <w:r w:rsidRPr="005E3DF5">
        <w:rPr>
          <w:color w:val="000000" w:themeColor="text1"/>
          <w:sz w:val="24"/>
          <w:szCs w:val="24"/>
        </w:rPr>
        <w:softHyphen/>
        <w:t>пления участников, приво</w:t>
      </w:r>
      <w:r w:rsidR="00364AA4">
        <w:rPr>
          <w:color w:val="000000" w:themeColor="text1"/>
          <w:sz w:val="24"/>
          <w:szCs w:val="24"/>
        </w:rPr>
        <w:t>дить доказательства своей право</w:t>
      </w:r>
      <w:r w:rsidRPr="005E3DF5">
        <w:rPr>
          <w:color w:val="000000" w:themeColor="text1"/>
          <w:sz w:val="24"/>
          <w:szCs w:val="24"/>
        </w:rPr>
        <w:t>ты, проявлять этику общения;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—создавать в соответствии с учебной задачей тексты разного вида -описание (например, геометрической фигуры), р</w:t>
      </w:r>
      <w:r w:rsidR="00364AA4">
        <w:rPr>
          <w:color w:val="000000" w:themeColor="text1"/>
          <w:sz w:val="24"/>
          <w:szCs w:val="24"/>
        </w:rPr>
        <w:t>ас</w:t>
      </w:r>
      <w:r w:rsidRPr="005E3DF5">
        <w:rPr>
          <w:color w:val="000000" w:themeColor="text1"/>
          <w:sz w:val="24"/>
          <w:szCs w:val="24"/>
        </w:rPr>
        <w:t xml:space="preserve">суждение (к примеру, при </w:t>
      </w:r>
      <w:r w:rsidR="00364AA4">
        <w:rPr>
          <w:color w:val="000000" w:themeColor="text1"/>
          <w:sz w:val="24"/>
          <w:szCs w:val="24"/>
        </w:rPr>
        <w:t>решении задачи), инструкция (на</w:t>
      </w:r>
      <w:r w:rsidRPr="005E3DF5">
        <w:rPr>
          <w:color w:val="000000" w:themeColor="text1"/>
          <w:sz w:val="24"/>
          <w:szCs w:val="24"/>
        </w:rPr>
        <w:t>пример, измерение длины отрезка);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—ориентироваться в алгоритмах: воспроизводить, дополнять, исправлять деформированные; составлять по аналогии;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—самостоятельно составлять тексты заданий, аналогичн</w:t>
      </w:r>
      <w:r w:rsidR="00364AA4">
        <w:rPr>
          <w:color w:val="000000" w:themeColor="text1"/>
          <w:sz w:val="24"/>
          <w:szCs w:val="24"/>
        </w:rPr>
        <w:t>ые ти</w:t>
      </w:r>
      <w:r w:rsidRPr="005E3DF5">
        <w:rPr>
          <w:color w:val="000000" w:themeColor="text1"/>
          <w:sz w:val="24"/>
          <w:szCs w:val="24"/>
        </w:rPr>
        <w:t>повым изученным.</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регулятивные учебные действия:</w:t>
      </w:r>
    </w:p>
    <w:p w:rsidR="008C799E" w:rsidRPr="005E3DF5" w:rsidRDefault="00D87F25" w:rsidP="00C23763">
      <w:pPr>
        <w:pStyle w:val="13"/>
        <w:numPr>
          <w:ilvl w:val="0"/>
          <w:numId w:val="59"/>
        </w:numPr>
        <w:tabs>
          <w:tab w:val="left" w:pos="625"/>
        </w:tabs>
        <w:spacing w:line="240" w:lineRule="auto"/>
        <w:jc w:val="both"/>
        <w:rPr>
          <w:color w:val="000000" w:themeColor="text1"/>
          <w:sz w:val="24"/>
          <w:szCs w:val="24"/>
        </w:rPr>
      </w:pPr>
      <w:r w:rsidRPr="005E3DF5">
        <w:rPr>
          <w:i/>
          <w:iCs/>
          <w:color w:val="000000" w:themeColor="text1"/>
          <w:sz w:val="24"/>
          <w:szCs w:val="24"/>
        </w:rPr>
        <w:t>Самоорганизация: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—планировать этапы предс</w:t>
      </w:r>
      <w:r w:rsidR="00364AA4">
        <w:rPr>
          <w:color w:val="000000" w:themeColor="text1"/>
          <w:sz w:val="24"/>
          <w:szCs w:val="24"/>
        </w:rPr>
        <w:t>тоящей работы, определять после</w:t>
      </w:r>
      <w:r w:rsidRPr="005E3DF5">
        <w:rPr>
          <w:color w:val="000000" w:themeColor="text1"/>
          <w:sz w:val="24"/>
          <w:szCs w:val="24"/>
        </w:rPr>
        <w:t>довательность учебных действий;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правила безопасного использования электронных средств, предлагаемых в процессе обучения.</w:t>
      </w:r>
    </w:p>
    <w:p w:rsidR="008C799E" w:rsidRPr="005E3DF5" w:rsidRDefault="00D87F25" w:rsidP="00C23763">
      <w:pPr>
        <w:pStyle w:val="13"/>
        <w:numPr>
          <w:ilvl w:val="0"/>
          <w:numId w:val="59"/>
        </w:numPr>
        <w:tabs>
          <w:tab w:val="left" w:pos="634"/>
        </w:tabs>
        <w:spacing w:line="240" w:lineRule="auto"/>
        <w:jc w:val="both"/>
        <w:rPr>
          <w:color w:val="000000" w:themeColor="text1"/>
          <w:sz w:val="24"/>
          <w:szCs w:val="24"/>
        </w:rPr>
      </w:pPr>
      <w:r w:rsidRPr="005E3DF5">
        <w:rPr>
          <w:i/>
          <w:iCs/>
          <w:color w:val="000000" w:themeColor="text1"/>
          <w:sz w:val="24"/>
          <w:szCs w:val="24"/>
        </w:rPr>
        <w:t>Самоконтроль: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—осуществлять контроль проц</w:t>
      </w:r>
      <w:r w:rsidR="00761370">
        <w:rPr>
          <w:color w:val="000000" w:themeColor="text1"/>
          <w:sz w:val="24"/>
          <w:szCs w:val="24"/>
        </w:rPr>
        <w:t>есса и результата своей деятель</w:t>
      </w:r>
      <w:r w:rsidRPr="005E3DF5">
        <w:rPr>
          <w:color w:val="000000" w:themeColor="text1"/>
          <w:sz w:val="24"/>
          <w:szCs w:val="24"/>
        </w:rPr>
        <w:t>ности; объективно оценивать их;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—выбирать и при необходим</w:t>
      </w:r>
      <w:r w:rsidR="00364AA4">
        <w:rPr>
          <w:color w:val="000000" w:themeColor="text1"/>
          <w:sz w:val="24"/>
          <w:szCs w:val="24"/>
        </w:rPr>
        <w:t>ости корректировать способы дей</w:t>
      </w:r>
      <w:r w:rsidRPr="005E3DF5">
        <w:rPr>
          <w:color w:val="000000" w:themeColor="text1"/>
          <w:sz w:val="24"/>
          <w:szCs w:val="24"/>
        </w:rPr>
        <w:t>ствий;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ошибки в своей работе, устанавливать их причины, вести поиск путей преодоления ошибок;</w:t>
      </w:r>
    </w:p>
    <w:p w:rsidR="008C799E" w:rsidRPr="005E3DF5" w:rsidRDefault="00D87F25" w:rsidP="00C23763">
      <w:pPr>
        <w:pStyle w:val="13"/>
        <w:numPr>
          <w:ilvl w:val="0"/>
          <w:numId w:val="59"/>
        </w:numPr>
        <w:tabs>
          <w:tab w:val="left" w:pos="611"/>
        </w:tabs>
        <w:spacing w:line="240" w:lineRule="auto"/>
        <w:jc w:val="both"/>
        <w:rPr>
          <w:color w:val="000000" w:themeColor="text1"/>
          <w:sz w:val="24"/>
          <w:szCs w:val="24"/>
        </w:rPr>
      </w:pPr>
      <w:r w:rsidRPr="005E3DF5">
        <w:rPr>
          <w:i/>
          <w:iCs/>
          <w:color w:val="000000" w:themeColor="text1"/>
          <w:sz w:val="24"/>
          <w:szCs w:val="24"/>
        </w:rPr>
        <w:t>Самооценка: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—предвидеть возможность</w:t>
      </w:r>
      <w:r w:rsidR="00364AA4">
        <w:rPr>
          <w:color w:val="000000" w:themeColor="text1"/>
          <w:sz w:val="24"/>
          <w:szCs w:val="24"/>
        </w:rPr>
        <w:t xml:space="preserve"> возникновения трудностей и оши</w:t>
      </w:r>
      <w:r w:rsidRPr="005E3DF5">
        <w:rPr>
          <w:color w:val="000000" w:themeColor="text1"/>
          <w:sz w:val="24"/>
          <w:szCs w:val="24"/>
        </w:rPr>
        <w:t>бок, предусматривать с</w:t>
      </w:r>
      <w:r w:rsidR="00364AA4">
        <w:rPr>
          <w:color w:val="000000" w:themeColor="text1"/>
          <w:sz w:val="24"/>
          <w:szCs w:val="24"/>
        </w:rPr>
        <w:t>пособы их предупреждения (форму</w:t>
      </w:r>
      <w:r w:rsidRPr="005E3DF5">
        <w:rPr>
          <w:color w:val="000000" w:themeColor="text1"/>
          <w:sz w:val="24"/>
          <w:szCs w:val="24"/>
        </w:rPr>
        <w:t>лирование вопросов, об</w:t>
      </w:r>
      <w:r w:rsidR="003C7519" w:rsidRPr="005E3DF5">
        <w:rPr>
          <w:color w:val="000000" w:themeColor="text1"/>
          <w:sz w:val="24"/>
          <w:szCs w:val="24"/>
        </w:rPr>
        <w:t>ращение к учебнику, дополнитель</w:t>
      </w:r>
      <w:r w:rsidRPr="005E3DF5">
        <w:rPr>
          <w:color w:val="000000" w:themeColor="text1"/>
          <w:sz w:val="24"/>
          <w:szCs w:val="24"/>
        </w:rPr>
        <w:t>ным средствам обучения, в том числе электронным);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—оценивать рациональность</w:t>
      </w:r>
      <w:r w:rsidR="003C7519" w:rsidRPr="005E3DF5">
        <w:rPr>
          <w:color w:val="000000" w:themeColor="text1"/>
          <w:sz w:val="24"/>
          <w:szCs w:val="24"/>
        </w:rPr>
        <w:t xml:space="preserve"> своих действий, давать им каче</w:t>
      </w:r>
      <w:r w:rsidRPr="005E3DF5">
        <w:rPr>
          <w:color w:val="000000" w:themeColor="text1"/>
          <w:sz w:val="24"/>
          <w:szCs w:val="24"/>
        </w:rPr>
        <w:t>ственную характеристику.</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Совместная деятельность: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w:t>
      </w:r>
      <w:r w:rsidR="003C7519" w:rsidRPr="005E3DF5">
        <w:rPr>
          <w:color w:val="000000" w:themeColor="text1"/>
          <w:sz w:val="24"/>
          <w:szCs w:val="24"/>
        </w:rPr>
        <w:t>ого количества вариантов, приве</w:t>
      </w:r>
      <w:r w:rsidRPr="005E3DF5">
        <w:rPr>
          <w:color w:val="000000" w:themeColor="text1"/>
          <w:sz w:val="24"/>
          <w:szCs w:val="24"/>
        </w:rPr>
        <w:t>дения примеров и контрпримеров); согласовывать мнения в ходе поиска доказательств, выбора рационального способа, анализа информации;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A6DFE" w:rsidRDefault="004A6DF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первом классе </w:t>
      </w:r>
      <w:r w:rsidRPr="005E3DF5">
        <w:rPr>
          <w:color w:val="000000" w:themeColor="text1"/>
          <w:sz w:val="24"/>
          <w:szCs w:val="24"/>
        </w:rPr>
        <w:t>обучающийся научится: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—читать, записывать, сравнивать, упорядочивать числа от 0 до 20;</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—пересчитывать различные</w:t>
      </w:r>
      <w:r w:rsidR="00364AA4">
        <w:rPr>
          <w:color w:val="000000" w:themeColor="text1"/>
          <w:sz w:val="24"/>
          <w:szCs w:val="24"/>
        </w:rPr>
        <w:t xml:space="preserve"> объекты, устанавливать порядко</w:t>
      </w:r>
      <w:r w:rsidRPr="005E3DF5">
        <w:rPr>
          <w:color w:val="000000" w:themeColor="text1"/>
          <w:sz w:val="24"/>
          <w:szCs w:val="24"/>
        </w:rPr>
        <w:t>вый номер объекта;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числа, большие</w:t>
      </w:r>
      <w:r w:rsidR="00364AA4">
        <w:rPr>
          <w:color w:val="000000" w:themeColor="text1"/>
          <w:sz w:val="24"/>
          <w:szCs w:val="24"/>
        </w:rPr>
        <w:t>/меньшие данного числа на задан</w:t>
      </w:r>
      <w:r w:rsidRPr="005E3DF5">
        <w:rPr>
          <w:color w:val="000000" w:themeColor="text1"/>
          <w:sz w:val="24"/>
          <w:szCs w:val="24"/>
        </w:rPr>
        <w:t>ное число;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арифметические действия сложения и вычитания в пределах 20 (устно и пис</w:t>
      </w:r>
      <w:r w:rsidR="00364AA4">
        <w:rPr>
          <w:color w:val="000000" w:themeColor="text1"/>
          <w:sz w:val="24"/>
          <w:szCs w:val="24"/>
        </w:rPr>
        <w:t>ьменно) без перехода через деся</w:t>
      </w:r>
      <w:r w:rsidRPr="005E3DF5">
        <w:rPr>
          <w:color w:val="000000" w:themeColor="text1"/>
          <w:sz w:val="24"/>
          <w:szCs w:val="24"/>
        </w:rPr>
        <w:t>ток;</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и различать компоненты действий сложения (с</w:t>
      </w:r>
      <w:r w:rsidR="00364AA4">
        <w:rPr>
          <w:color w:val="000000" w:themeColor="text1"/>
          <w:sz w:val="24"/>
          <w:szCs w:val="24"/>
        </w:rPr>
        <w:t>ла</w:t>
      </w:r>
      <w:r w:rsidRPr="005E3DF5">
        <w:rPr>
          <w:color w:val="000000" w:themeColor="text1"/>
          <w:sz w:val="24"/>
          <w:szCs w:val="24"/>
        </w:rPr>
        <w:t>гаемые, сумма) и вычитания (уменьшаемое, вычитаемое, разность);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—решать текстовые задачи в</w:t>
      </w:r>
      <w:r w:rsidR="00761370">
        <w:rPr>
          <w:color w:val="000000" w:themeColor="text1"/>
          <w:sz w:val="24"/>
          <w:szCs w:val="24"/>
        </w:rPr>
        <w:t xml:space="preserve"> одно действие на сложение и вы</w:t>
      </w:r>
      <w:r w:rsidRPr="005E3DF5">
        <w:rPr>
          <w:color w:val="000000" w:themeColor="text1"/>
          <w:sz w:val="24"/>
          <w:szCs w:val="24"/>
        </w:rPr>
        <w:t>читание: выделять условие и требование (вопрос);</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объекты по дл</w:t>
      </w:r>
      <w:r w:rsidR="00364AA4">
        <w:rPr>
          <w:color w:val="000000" w:themeColor="text1"/>
          <w:sz w:val="24"/>
          <w:szCs w:val="24"/>
        </w:rPr>
        <w:t>ине, устанавливая между ними со</w:t>
      </w:r>
      <w:r w:rsidRPr="005E3DF5">
        <w:rPr>
          <w:color w:val="000000" w:themeColor="text1"/>
          <w:sz w:val="24"/>
          <w:szCs w:val="24"/>
        </w:rPr>
        <w:t>отношение длиннее/короче (выше/ниже, шире/уже);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—знать и использовать единицу длины — сантиметр; измерять длину отрезка, чертить </w:t>
      </w:r>
      <w:r w:rsidRPr="005E3DF5">
        <w:rPr>
          <w:color w:val="000000" w:themeColor="text1"/>
          <w:sz w:val="24"/>
          <w:szCs w:val="24"/>
        </w:rPr>
        <w:lastRenderedPageBreak/>
        <w:t>отрезок заданной длины (в см);</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—различать число и цифру;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геометрические фигуры: круг, треугольник, прямоугольник (квадрат), отрезок;</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—устанавливать между объектами соотношения: слева/справа, дальше/ближе, между, перед/за, над/под;</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верные (истин</w:t>
      </w:r>
      <w:r w:rsidR="00761370">
        <w:rPr>
          <w:color w:val="000000" w:themeColor="text1"/>
          <w:sz w:val="24"/>
          <w:szCs w:val="24"/>
        </w:rPr>
        <w:t>ные) и неверные (ложные) утверж</w:t>
      </w:r>
      <w:r w:rsidRPr="005E3DF5">
        <w:rPr>
          <w:color w:val="000000" w:themeColor="text1"/>
          <w:sz w:val="24"/>
          <w:szCs w:val="24"/>
        </w:rPr>
        <w:t>дения относительно заданного набора объектов/предметов;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—группировать объекты по заданному признаку; находить и называть закономерности в ряду объектов повседневной жизни;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строки и столб</w:t>
      </w:r>
      <w:r w:rsidR="00761370">
        <w:rPr>
          <w:color w:val="000000" w:themeColor="text1"/>
          <w:sz w:val="24"/>
          <w:szCs w:val="24"/>
        </w:rPr>
        <w:t>цы таблицы, вносить данное в та</w:t>
      </w:r>
      <w:r w:rsidRPr="005E3DF5">
        <w:rPr>
          <w:color w:val="000000" w:themeColor="text1"/>
          <w:sz w:val="24"/>
          <w:szCs w:val="24"/>
        </w:rPr>
        <w:t>блицу, извлекать данное/данные из таблицы;</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—сравнивать два объекта (числа, геометрические фигуры);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—распределять объекты на две группы по заданному основа</w:t>
      </w:r>
      <w:r w:rsidRPr="005E3DF5">
        <w:rPr>
          <w:color w:val="000000" w:themeColor="text1"/>
          <w:sz w:val="24"/>
          <w:szCs w:val="24"/>
        </w:rPr>
        <w:softHyphen/>
        <w:t>нию.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во </w:t>
      </w:r>
      <w:r w:rsidRPr="005E3DF5">
        <w:rPr>
          <w:b/>
          <w:bCs/>
          <w:color w:val="000000" w:themeColor="text1"/>
          <w:sz w:val="24"/>
          <w:szCs w:val="24"/>
        </w:rPr>
        <w:t xml:space="preserve">втором классе </w:t>
      </w:r>
      <w:r w:rsidRPr="005E3DF5">
        <w:rPr>
          <w:color w:val="000000" w:themeColor="text1"/>
          <w:sz w:val="24"/>
          <w:szCs w:val="24"/>
        </w:rPr>
        <w:t>обучающийся научится: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—читать, записывать, сравни</w:t>
      </w:r>
      <w:r w:rsidR="00761370">
        <w:rPr>
          <w:color w:val="000000" w:themeColor="text1"/>
          <w:sz w:val="24"/>
          <w:szCs w:val="24"/>
        </w:rPr>
        <w:t>вать, упорядочивать числа в пре</w:t>
      </w:r>
      <w:r w:rsidRPr="005E3DF5">
        <w:rPr>
          <w:color w:val="000000" w:themeColor="text1"/>
          <w:sz w:val="24"/>
          <w:szCs w:val="24"/>
        </w:rPr>
        <w:t>делах 100;</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—устанавливать и соблюда</w:t>
      </w:r>
      <w:r w:rsidR="00761370">
        <w:rPr>
          <w:color w:val="000000" w:themeColor="text1"/>
          <w:sz w:val="24"/>
          <w:szCs w:val="24"/>
        </w:rPr>
        <w:t>ть порядок при вычислении значе</w:t>
      </w:r>
      <w:r w:rsidRPr="005E3DF5">
        <w:rPr>
          <w:color w:val="000000" w:themeColor="text1"/>
          <w:sz w:val="24"/>
          <w:szCs w:val="24"/>
        </w:rPr>
        <w:t xml:space="preserve">ния числового выражения </w:t>
      </w:r>
      <w:r w:rsidR="00364AA4">
        <w:rPr>
          <w:color w:val="000000" w:themeColor="text1"/>
          <w:sz w:val="24"/>
          <w:szCs w:val="24"/>
        </w:rPr>
        <w:t>(со скобками/без скобок), содер</w:t>
      </w:r>
      <w:r w:rsidRPr="005E3DF5">
        <w:rPr>
          <w:color w:val="000000" w:themeColor="text1"/>
          <w:sz w:val="24"/>
          <w:szCs w:val="24"/>
        </w:rPr>
        <w:t>жащего действия сложения и вычитания в пределах 100;</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арифметичес</w:t>
      </w:r>
      <w:r w:rsidR="00761370">
        <w:rPr>
          <w:color w:val="000000" w:themeColor="text1"/>
          <w:sz w:val="24"/>
          <w:szCs w:val="24"/>
        </w:rPr>
        <w:t>кие действия: сложение и вычита</w:t>
      </w:r>
      <w:r w:rsidRPr="005E3DF5">
        <w:rPr>
          <w:color w:val="000000" w:themeColor="text1"/>
          <w:sz w:val="24"/>
          <w:szCs w:val="24"/>
        </w:rPr>
        <w:t xml:space="preserve">ние, в пределах 100 — устно и письменно; умножение и деление в пределах 50 </w:t>
      </w:r>
      <w:r w:rsidR="00364AA4">
        <w:rPr>
          <w:color w:val="000000" w:themeColor="text1"/>
          <w:sz w:val="24"/>
          <w:szCs w:val="24"/>
        </w:rPr>
        <w:t>с использованием таблицы умноже</w:t>
      </w:r>
      <w:r w:rsidRPr="005E3DF5">
        <w:rPr>
          <w:color w:val="000000" w:themeColor="text1"/>
          <w:sz w:val="24"/>
          <w:szCs w:val="24"/>
        </w:rPr>
        <w:t>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и различать компоненты действий умножения (множители, произведение); деления (делимое, делитель, частное);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—находить неизвестный компонент сложения, вычитания;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при выполн</w:t>
      </w:r>
      <w:r w:rsidR="00364AA4">
        <w:rPr>
          <w:color w:val="000000" w:themeColor="text1"/>
          <w:sz w:val="24"/>
          <w:szCs w:val="24"/>
        </w:rPr>
        <w:t>ении практических заданий едини</w:t>
      </w:r>
      <w:r w:rsidRPr="005E3DF5">
        <w:rPr>
          <w:color w:val="000000" w:themeColor="text1"/>
          <w:sz w:val="24"/>
          <w:szCs w:val="24"/>
        </w:rPr>
        <w:t>цы величин длины (сантим</w:t>
      </w:r>
      <w:r w:rsidR="00364AA4">
        <w:rPr>
          <w:color w:val="000000" w:themeColor="text1"/>
          <w:sz w:val="24"/>
          <w:szCs w:val="24"/>
        </w:rPr>
        <w:t>етр, дециметр, метр), массы (ки</w:t>
      </w:r>
      <w:r w:rsidRPr="005E3DF5">
        <w:rPr>
          <w:color w:val="000000" w:themeColor="text1"/>
          <w:sz w:val="24"/>
          <w:szCs w:val="24"/>
        </w:rPr>
        <w:t>лограмм), времени (минута</w:t>
      </w:r>
      <w:r w:rsidR="00364AA4">
        <w:rPr>
          <w:color w:val="000000" w:themeColor="text1"/>
          <w:sz w:val="24"/>
          <w:szCs w:val="24"/>
        </w:rPr>
        <w:t>, час); стоимости (рубль, копей</w:t>
      </w:r>
      <w:r w:rsidRPr="005E3DF5">
        <w:rPr>
          <w:color w:val="000000" w:themeColor="text1"/>
          <w:sz w:val="24"/>
          <w:szCs w:val="24"/>
        </w:rPr>
        <w:t>ка); преобразовывать одни единицы данных величин в другие;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w:t>
      </w:r>
      <w:r w:rsidR="003C7519" w:rsidRPr="005E3DF5">
        <w:rPr>
          <w:color w:val="000000" w:themeColor="text1"/>
          <w:sz w:val="24"/>
          <w:szCs w:val="24"/>
        </w:rPr>
        <w:t>и, устанавливая между ними соот</w:t>
      </w:r>
      <w:r w:rsidRPr="005E3DF5">
        <w:rPr>
          <w:color w:val="000000" w:themeColor="text1"/>
          <w:sz w:val="24"/>
          <w:szCs w:val="24"/>
        </w:rPr>
        <w:t>ношение «больше/меньше на»;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—решать текстовые задачи в одно-два действия: представлять задачу (краткая запись,</w:t>
      </w:r>
      <w:r w:rsidR="003C7519" w:rsidRPr="005E3DF5">
        <w:rPr>
          <w:color w:val="000000" w:themeColor="text1"/>
          <w:sz w:val="24"/>
          <w:szCs w:val="24"/>
        </w:rPr>
        <w:t xml:space="preserve"> рисунок, таблица или другая мо</w:t>
      </w:r>
      <w:r w:rsidRPr="005E3DF5">
        <w:rPr>
          <w:color w:val="000000" w:themeColor="text1"/>
          <w:sz w:val="24"/>
          <w:szCs w:val="24"/>
        </w:rPr>
        <w:t>дель); планировать ход реш</w:t>
      </w:r>
      <w:r w:rsidR="003C7519" w:rsidRPr="005E3DF5">
        <w:rPr>
          <w:color w:val="000000" w:themeColor="text1"/>
          <w:sz w:val="24"/>
          <w:szCs w:val="24"/>
        </w:rPr>
        <w:t>ения текстовой задачи в два дей</w:t>
      </w:r>
      <w:r w:rsidRPr="005E3DF5">
        <w:rPr>
          <w:color w:val="000000" w:themeColor="text1"/>
          <w:sz w:val="24"/>
          <w:szCs w:val="24"/>
        </w:rPr>
        <w:t>ствия, оформлять его в вид</w:t>
      </w:r>
      <w:r w:rsidR="003C7519" w:rsidRPr="005E3DF5">
        <w:rPr>
          <w:color w:val="000000" w:themeColor="text1"/>
          <w:sz w:val="24"/>
          <w:szCs w:val="24"/>
        </w:rPr>
        <w:t>е арифметического действия/дей</w:t>
      </w:r>
      <w:r w:rsidRPr="005E3DF5">
        <w:rPr>
          <w:color w:val="000000" w:themeColor="text1"/>
          <w:sz w:val="24"/>
          <w:szCs w:val="24"/>
        </w:rPr>
        <w:t>ствий, записывать ответ;</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и называть геометрические фигуры: прямой угол; ломаную, многоугольник</w:t>
      </w:r>
      <w:r w:rsidR="003C7519" w:rsidRPr="005E3DF5">
        <w:rPr>
          <w:color w:val="000000" w:themeColor="text1"/>
          <w:sz w:val="24"/>
          <w:szCs w:val="24"/>
        </w:rPr>
        <w:t>; выделять среди четырехугольни</w:t>
      </w:r>
      <w:r w:rsidRPr="005E3DF5">
        <w:rPr>
          <w:color w:val="000000" w:themeColor="text1"/>
          <w:sz w:val="24"/>
          <w:szCs w:val="24"/>
        </w:rPr>
        <w:t>ков прямоугольники, квадраты;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измерение длин реальных объектов с помощью линейки;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длину ломаной, состоящей из двух-трёх звеньев, периметр прямоугольника (квадрата);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верные (истин</w:t>
      </w:r>
      <w:r w:rsidR="003C7519" w:rsidRPr="005E3DF5">
        <w:rPr>
          <w:color w:val="000000" w:themeColor="text1"/>
          <w:sz w:val="24"/>
          <w:szCs w:val="24"/>
        </w:rPr>
        <w:t>ные) и неверные (ложные) утверж</w:t>
      </w:r>
      <w:r w:rsidRPr="005E3DF5">
        <w:rPr>
          <w:color w:val="000000" w:themeColor="text1"/>
          <w:sz w:val="24"/>
          <w:szCs w:val="24"/>
        </w:rPr>
        <w:t>дения со словами «все», «</w:t>
      </w:r>
      <w:r w:rsidR="003C7519" w:rsidRPr="005E3DF5">
        <w:rPr>
          <w:color w:val="000000" w:themeColor="text1"/>
          <w:sz w:val="24"/>
          <w:szCs w:val="24"/>
        </w:rPr>
        <w:t>каждый»; проводить одно-двухша</w:t>
      </w:r>
      <w:r w:rsidRPr="005E3DF5">
        <w:rPr>
          <w:color w:val="000000" w:themeColor="text1"/>
          <w:sz w:val="24"/>
          <w:szCs w:val="24"/>
        </w:rPr>
        <w:t>говые логические рассуждения и делать выводы;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общий признак группы математических объектов (чисел, величин, геометрических фигур);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закономерность в ряду объектов (чисел, г</w:t>
      </w:r>
      <w:r w:rsidR="00364AA4">
        <w:rPr>
          <w:color w:val="000000" w:themeColor="text1"/>
          <w:sz w:val="24"/>
          <w:szCs w:val="24"/>
        </w:rPr>
        <w:t>еометри</w:t>
      </w:r>
      <w:r w:rsidRPr="005E3DF5">
        <w:rPr>
          <w:color w:val="000000" w:themeColor="text1"/>
          <w:sz w:val="24"/>
          <w:szCs w:val="24"/>
        </w:rPr>
        <w:t>ческих фигур);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—представлять информацию в заданной форме: дополнять текст задачи числами, заполнять строку/столбец таблицы, указывать числовые данны</w:t>
      </w:r>
      <w:r w:rsidR="00364AA4">
        <w:rPr>
          <w:color w:val="000000" w:themeColor="text1"/>
          <w:sz w:val="24"/>
          <w:szCs w:val="24"/>
        </w:rPr>
        <w:t>е на рисунке (изображении геоме</w:t>
      </w:r>
      <w:r w:rsidRPr="005E3DF5">
        <w:rPr>
          <w:color w:val="000000" w:themeColor="text1"/>
          <w:sz w:val="24"/>
          <w:szCs w:val="24"/>
        </w:rPr>
        <w:t>трических фигур);</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—сравнивать группы объектов (находить общее, различное);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—обнаруживать модели геометрических фигур в окружающем мире;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—подбирать примеры, подтверждающие суждение, ответ;</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—составлять (дополнять) текстовую задачу;</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—проверять правильность вычислений.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третьем классе </w:t>
      </w:r>
      <w:r w:rsidRPr="005E3DF5">
        <w:rPr>
          <w:color w:val="000000" w:themeColor="text1"/>
          <w:sz w:val="24"/>
          <w:szCs w:val="24"/>
        </w:rPr>
        <w:t>обучающийся научится: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—читать, записывать, сравни</w:t>
      </w:r>
      <w:r w:rsidR="00364AA4">
        <w:rPr>
          <w:color w:val="000000" w:themeColor="text1"/>
          <w:sz w:val="24"/>
          <w:szCs w:val="24"/>
        </w:rPr>
        <w:t>вать, упорядочивать числа в пре</w:t>
      </w:r>
      <w:r w:rsidRPr="005E3DF5">
        <w:rPr>
          <w:color w:val="000000" w:themeColor="text1"/>
          <w:sz w:val="24"/>
          <w:szCs w:val="24"/>
        </w:rPr>
        <w:t>делах 1000;</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число большее/меньшее данного числа на заданное число, в заданное число раз (в пределах 1000);</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действия умножение и деление с числами 0 и 1; деление с остатком;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—устанавливать и соблюда</w:t>
      </w:r>
      <w:r w:rsidR="00364AA4">
        <w:rPr>
          <w:color w:val="000000" w:themeColor="text1"/>
          <w:sz w:val="24"/>
          <w:szCs w:val="24"/>
        </w:rPr>
        <w:t>ть порядок действий при вычисле</w:t>
      </w:r>
      <w:r w:rsidRPr="005E3DF5">
        <w:rPr>
          <w:color w:val="000000" w:themeColor="text1"/>
          <w:sz w:val="24"/>
          <w:szCs w:val="24"/>
        </w:rPr>
        <w:t>нии значения числового</w:t>
      </w:r>
      <w:r w:rsidR="00364AA4">
        <w:rPr>
          <w:color w:val="000000" w:themeColor="text1"/>
          <w:sz w:val="24"/>
          <w:szCs w:val="24"/>
        </w:rPr>
        <w:t xml:space="preserve"> выражения (со скобками/без ско</w:t>
      </w:r>
      <w:r w:rsidRPr="005E3DF5">
        <w:rPr>
          <w:color w:val="000000" w:themeColor="text1"/>
          <w:sz w:val="24"/>
          <w:szCs w:val="24"/>
        </w:rPr>
        <w:t>бок), содержащего арифметические действия сложения, вы</w:t>
      </w:r>
      <w:r w:rsidRPr="005E3DF5">
        <w:rPr>
          <w:color w:val="000000" w:themeColor="text1"/>
          <w:sz w:val="24"/>
          <w:szCs w:val="24"/>
        </w:rPr>
        <w:softHyphen/>
        <w:t>читания, умножения и деления;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при вычисл</w:t>
      </w:r>
      <w:r w:rsidR="00364AA4">
        <w:rPr>
          <w:color w:val="000000" w:themeColor="text1"/>
          <w:sz w:val="24"/>
          <w:szCs w:val="24"/>
        </w:rPr>
        <w:t>ениях переместительное и сочета</w:t>
      </w:r>
      <w:r w:rsidRPr="005E3DF5">
        <w:rPr>
          <w:color w:val="000000" w:themeColor="text1"/>
          <w:sz w:val="24"/>
          <w:szCs w:val="24"/>
        </w:rPr>
        <w:t>тельное свойства сложения;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—находить неизвестный компонент арифметического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при выпол</w:t>
      </w:r>
      <w:r w:rsidR="00364AA4">
        <w:rPr>
          <w:color w:val="000000" w:themeColor="text1"/>
          <w:sz w:val="24"/>
          <w:szCs w:val="24"/>
        </w:rPr>
        <w:t>нении практических заданий и ре</w:t>
      </w:r>
      <w:r w:rsidRPr="005E3DF5">
        <w:rPr>
          <w:color w:val="000000" w:themeColor="text1"/>
          <w:sz w:val="24"/>
          <w:szCs w:val="24"/>
        </w:rPr>
        <w:t>шении задач единицы: дл</w:t>
      </w:r>
      <w:r w:rsidR="00364AA4">
        <w:rPr>
          <w:color w:val="000000" w:themeColor="text1"/>
          <w:sz w:val="24"/>
          <w:szCs w:val="24"/>
        </w:rPr>
        <w:t>ины (миллиметр, сантиметр, деци</w:t>
      </w:r>
      <w:r w:rsidRPr="005E3DF5">
        <w:rPr>
          <w:color w:val="000000" w:themeColor="text1"/>
          <w:sz w:val="24"/>
          <w:szCs w:val="24"/>
        </w:rPr>
        <w:t>метр, метр, километр), массы (грамм, килограмм), времени (минута, час, секунда), стоимости (копейка, рубль); преобра</w:t>
      </w:r>
      <w:r w:rsidRPr="005E3DF5">
        <w:rPr>
          <w:color w:val="000000" w:themeColor="text1"/>
          <w:sz w:val="24"/>
          <w:szCs w:val="24"/>
        </w:rPr>
        <w:softHyphen/>
        <w:t>зовывать одни единицы данной величины в другие;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с помощью цифровых и аналоговых приборов, измерительных инструментов длину, массу, время; выпол</w:t>
      </w:r>
      <w:r w:rsidRPr="005E3DF5">
        <w:rPr>
          <w:color w:val="000000" w:themeColor="text1"/>
          <w:sz w:val="24"/>
          <w:szCs w:val="24"/>
        </w:rPr>
        <w:softHyphen/>
        <w:t>нять прикидку и оценку результата измерений; определять продолжительность события;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величины длины, площади,</w:t>
      </w:r>
      <w:r w:rsidR="00364AA4">
        <w:rPr>
          <w:color w:val="000000" w:themeColor="text1"/>
          <w:sz w:val="24"/>
          <w:szCs w:val="24"/>
        </w:rPr>
        <w:t xml:space="preserve"> массы, времени, сто</w:t>
      </w:r>
      <w:r w:rsidRPr="005E3DF5">
        <w:rPr>
          <w:color w:val="000000" w:themeColor="text1"/>
          <w:sz w:val="24"/>
          <w:szCs w:val="24"/>
        </w:rPr>
        <w:t>имости, устанавливая между ними соотношение «больше/ меньше на/в»;</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—называть, находить долю величины (половина, четверть);</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—сравнивать величины, выраженные долями;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—знать и использовать при решении задач и в практических ситуациях (покупка товара, определение времени, выполне</w:t>
      </w:r>
      <w:r w:rsidRPr="005E3DF5">
        <w:rPr>
          <w:color w:val="000000" w:themeColor="text1"/>
          <w:sz w:val="24"/>
          <w:szCs w:val="24"/>
        </w:rPr>
        <w:softHyphen/>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—решать задачи в одно-два действия: представлять текст зада</w:t>
      </w:r>
      <w:r w:rsidRPr="005E3DF5">
        <w:rPr>
          <w:color w:val="000000" w:themeColor="text1"/>
          <w:sz w:val="24"/>
          <w:szCs w:val="24"/>
        </w:rPr>
        <w:softHyphen/>
        <w:t>чи, планировать ход решения, записывать решение и ответ, анализировать решение (искать другой способ решения), оценивать ответ (устанавл</w:t>
      </w:r>
      <w:r w:rsidR="00364AA4">
        <w:rPr>
          <w:color w:val="000000" w:themeColor="text1"/>
          <w:sz w:val="24"/>
          <w:szCs w:val="24"/>
        </w:rPr>
        <w:t>ивать его реалистичность, прове</w:t>
      </w:r>
      <w:r w:rsidRPr="005E3DF5">
        <w:rPr>
          <w:color w:val="000000" w:themeColor="text1"/>
          <w:sz w:val="24"/>
          <w:szCs w:val="24"/>
        </w:rPr>
        <w:t>рять вычисления);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—конструировать прямоу</w:t>
      </w:r>
      <w:r w:rsidR="00364AA4">
        <w:rPr>
          <w:color w:val="000000" w:themeColor="text1"/>
          <w:sz w:val="24"/>
          <w:szCs w:val="24"/>
        </w:rPr>
        <w:t>гольник из данных фигур (квадра</w:t>
      </w:r>
      <w:r w:rsidRPr="005E3DF5">
        <w:rPr>
          <w:color w:val="000000" w:themeColor="text1"/>
          <w:sz w:val="24"/>
          <w:szCs w:val="24"/>
        </w:rPr>
        <w:t>тов), делить прямоугольник, многоугольник на заданные ча</w:t>
      </w:r>
      <w:r w:rsidRPr="005E3DF5">
        <w:rPr>
          <w:color w:val="000000" w:themeColor="text1"/>
          <w:sz w:val="24"/>
          <w:szCs w:val="24"/>
        </w:rPr>
        <w:softHyphen/>
        <w:t>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фигуры по площади (наложение, сопоставление числовых значений);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периметр прямоугольника (квадрата), площадь прямоугольника (квадрата), используя правило/алгоритм;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верные (истинные) и неверные (ложные) утверждения со словами</w:t>
      </w:r>
      <w:r w:rsidR="003C7519" w:rsidRPr="005E3DF5">
        <w:rPr>
          <w:color w:val="000000" w:themeColor="text1"/>
          <w:sz w:val="24"/>
          <w:szCs w:val="24"/>
        </w:rPr>
        <w:t>: «все», «некоторые», «и», «каж</w:t>
      </w:r>
      <w:r w:rsidRPr="005E3DF5">
        <w:rPr>
          <w:color w:val="000000" w:themeColor="text1"/>
          <w:sz w:val="24"/>
          <w:szCs w:val="24"/>
        </w:rPr>
        <w:t>дый», «если..., то...»; формулировать утверждение (вывод), строить логические рассуждения (одно-двухшаговые), в том числе с использованием изученных связок;</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—классифицировать объекты по одному-двум признакам;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—извлекать и использовать </w:t>
      </w:r>
      <w:r w:rsidR="003C7519" w:rsidRPr="005E3DF5">
        <w:rPr>
          <w:color w:val="000000" w:themeColor="text1"/>
          <w:sz w:val="24"/>
          <w:szCs w:val="24"/>
        </w:rPr>
        <w:t>информацию, представленную в та</w:t>
      </w:r>
      <w:r w:rsidRPr="005E3DF5">
        <w:rPr>
          <w:color w:val="000000" w:themeColor="text1"/>
          <w:sz w:val="24"/>
          <w:szCs w:val="24"/>
        </w:rPr>
        <w:t>блицах с данными о реаль</w:t>
      </w:r>
      <w:r w:rsidR="00364AA4">
        <w:rPr>
          <w:color w:val="000000" w:themeColor="text1"/>
          <w:sz w:val="24"/>
          <w:szCs w:val="24"/>
        </w:rPr>
        <w:t>ных процессах и явлениях окружа</w:t>
      </w:r>
      <w:r w:rsidRPr="005E3DF5">
        <w:rPr>
          <w:color w:val="000000" w:themeColor="text1"/>
          <w:sz w:val="24"/>
          <w:szCs w:val="24"/>
        </w:rPr>
        <w:t>ющего мира (например, ра</w:t>
      </w:r>
      <w:r w:rsidR="003C7519" w:rsidRPr="005E3DF5">
        <w:rPr>
          <w:color w:val="000000" w:themeColor="text1"/>
          <w:sz w:val="24"/>
          <w:szCs w:val="24"/>
        </w:rPr>
        <w:t>списание, режим работы), в пред</w:t>
      </w:r>
      <w:r w:rsidRPr="005E3DF5">
        <w:rPr>
          <w:color w:val="000000" w:themeColor="text1"/>
          <w:sz w:val="24"/>
          <w:szCs w:val="24"/>
        </w:rPr>
        <w:t>метах повседневной жизни (например, ярлык, этикетка);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—структурировать информа</w:t>
      </w:r>
      <w:r w:rsidR="00364AA4">
        <w:rPr>
          <w:color w:val="000000" w:themeColor="text1"/>
          <w:sz w:val="24"/>
          <w:szCs w:val="24"/>
        </w:rPr>
        <w:t>цию: заполнять простейшие табли</w:t>
      </w:r>
      <w:r w:rsidRPr="005E3DF5">
        <w:rPr>
          <w:color w:val="000000" w:themeColor="text1"/>
          <w:sz w:val="24"/>
          <w:szCs w:val="24"/>
        </w:rPr>
        <w:t>цы по образцу;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—составлять план выполнения учебного задания и следовать ему; выполнять действия по алгоритму;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математическ</w:t>
      </w:r>
      <w:r w:rsidR="00761370">
        <w:rPr>
          <w:color w:val="000000" w:themeColor="text1"/>
          <w:sz w:val="24"/>
          <w:szCs w:val="24"/>
        </w:rPr>
        <w:t>ие объекты (находить общее, раз</w:t>
      </w:r>
      <w:r w:rsidRPr="005E3DF5">
        <w:rPr>
          <w:color w:val="000000" w:themeColor="text1"/>
          <w:sz w:val="24"/>
          <w:szCs w:val="24"/>
        </w:rPr>
        <w:t>личное, уникальное);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lastRenderedPageBreak/>
        <w:t>—выбирать верное решение математической задачи.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четвертом классе </w:t>
      </w:r>
      <w:r w:rsidR="00761370">
        <w:rPr>
          <w:color w:val="000000" w:themeColor="text1"/>
          <w:sz w:val="24"/>
          <w:szCs w:val="24"/>
        </w:rPr>
        <w:t>обучающийся научит</w:t>
      </w:r>
      <w:r w:rsidRPr="005E3DF5">
        <w:rPr>
          <w:color w:val="000000" w:themeColor="text1"/>
          <w:sz w:val="24"/>
          <w:szCs w:val="24"/>
        </w:rPr>
        <w:t>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—читать, записывать, срав</w:t>
      </w:r>
      <w:r w:rsidR="00364AA4">
        <w:rPr>
          <w:color w:val="000000" w:themeColor="text1"/>
          <w:sz w:val="24"/>
          <w:szCs w:val="24"/>
        </w:rPr>
        <w:t>нивать, упорядочивать многознач</w:t>
      </w:r>
      <w:r w:rsidRPr="005E3DF5">
        <w:rPr>
          <w:color w:val="000000" w:themeColor="text1"/>
          <w:sz w:val="24"/>
          <w:szCs w:val="24"/>
        </w:rPr>
        <w:t>ные числа;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число большее/меньшее данного числа на заданное число, в заданное число раз;</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—выполнять арифметические действия: сложение и вычитание с многозначными числами </w:t>
      </w:r>
      <w:r w:rsidR="00761370">
        <w:rPr>
          <w:color w:val="000000" w:themeColor="text1"/>
          <w:sz w:val="24"/>
          <w:szCs w:val="24"/>
        </w:rPr>
        <w:t>письменно (в пределах 100 — уст</w:t>
      </w:r>
      <w:r w:rsidRPr="005E3DF5">
        <w:rPr>
          <w:color w:val="000000" w:themeColor="text1"/>
          <w:sz w:val="24"/>
          <w:szCs w:val="24"/>
        </w:rPr>
        <w:t xml:space="preserve">но); умножение и деление </w:t>
      </w:r>
      <w:r w:rsidR="00364AA4">
        <w:rPr>
          <w:color w:val="000000" w:themeColor="text1"/>
          <w:sz w:val="24"/>
          <w:szCs w:val="24"/>
        </w:rPr>
        <w:t>многозначного числа на однознач</w:t>
      </w:r>
      <w:r w:rsidRPr="005E3DF5">
        <w:rPr>
          <w:color w:val="000000" w:themeColor="text1"/>
          <w:sz w:val="24"/>
          <w:szCs w:val="24"/>
        </w:rPr>
        <w:t>ное, двузначное число письменно (в пределах 100 — устно); деление с остатком — письменно (в пределах 1000);</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при вычисл</w:t>
      </w:r>
      <w:r w:rsidR="003C7519" w:rsidRPr="005E3DF5">
        <w:rPr>
          <w:color w:val="000000" w:themeColor="text1"/>
          <w:sz w:val="24"/>
          <w:szCs w:val="24"/>
        </w:rPr>
        <w:t>ениях изученные свойства арифме</w:t>
      </w:r>
      <w:r w:rsidRPr="005E3DF5">
        <w:rPr>
          <w:color w:val="000000" w:themeColor="text1"/>
          <w:sz w:val="24"/>
          <w:szCs w:val="24"/>
        </w:rPr>
        <w:t>тических действий;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прикидку результата вычислений; осуществлять проверку полученного рез</w:t>
      </w:r>
      <w:r w:rsidR="003C7519" w:rsidRPr="005E3DF5">
        <w:rPr>
          <w:color w:val="000000" w:themeColor="text1"/>
          <w:sz w:val="24"/>
          <w:szCs w:val="24"/>
        </w:rPr>
        <w:t>ультата по критериям: достовер</w:t>
      </w:r>
      <w:r w:rsidRPr="005E3DF5">
        <w:rPr>
          <w:color w:val="000000" w:themeColor="text1"/>
          <w:sz w:val="24"/>
          <w:szCs w:val="24"/>
        </w:rPr>
        <w:t>ность(реальность), соответствие правилу/алгоритму, а также с помощью калькулятора;</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—находить долю величины, величину по ее доле;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неизвестны</w:t>
      </w:r>
      <w:r w:rsidR="003C7519" w:rsidRPr="005E3DF5">
        <w:rPr>
          <w:color w:val="000000" w:themeColor="text1"/>
          <w:sz w:val="24"/>
          <w:szCs w:val="24"/>
        </w:rPr>
        <w:t>й компонент арифметического дей</w:t>
      </w:r>
      <w:r w:rsidRPr="005E3DF5">
        <w:rPr>
          <w:color w:val="000000" w:themeColor="text1"/>
          <w:sz w:val="24"/>
          <w:szCs w:val="24"/>
        </w:rPr>
        <w:t>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единицы вел</w:t>
      </w:r>
      <w:r w:rsidR="003C7519" w:rsidRPr="005E3DF5">
        <w:rPr>
          <w:color w:val="000000" w:themeColor="text1"/>
          <w:sz w:val="24"/>
          <w:szCs w:val="24"/>
        </w:rPr>
        <w:t>ичин для при решении задач (дли</w:t>
      </w:r>
      <w:r w:rsidRPr="005E3DF5">
        <w:rPr>
          <w:color w:val="000000" w:themeColor="text1"/>
          <w:sz w:val="24"/>
          <w:szCs w:val="24"/>
        </w:rPr>
        <w:t>на, масса, время, вместимость, стоимост</w:t>
      </w:r>
      <w:r w:rsidR="003C7519" w:rsidRPr="005E3DF5">
        <w:rPr>
          <w:color w:val="000000" w:themeColor="text1"/>
          <w:sz w:val="24"/>
          <w:szCs w:val="24"/>
        </w:rPr>
        <w:t>ь, площадь, ско</w:t>
      </w:r>
      <w:r w:rsidRPr="005E3DF5">
        <w:rPr>
          <w:color w:val="000000" w:themeColor="text1"/>
          <w:sz w:val="24"/>
          <w:szCs w:val="24"/>
        </w:rPr>
        <w:t>рость);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при решении задач единицы длины (милли</w:t>
      </w:r>
      <w:r w:rsidRPr="005E3DF5">
        <w:rPr>
          <w:color w:val="000000" w:themeColor="text1"/>
          <w:sz w:val="24"/>
          <w:szCs w:val="24"/>
        </w:rPr>
        <w:softHyphen/>
        <w:t>метр, сантиметр, дециметр, метр, километр), массы (грамм, килограмм, центнер, тонна), времени (секунда, минута, час; сутки, неделя, месяц, год, в</w:t>
      </w:r>
      <w:r w:rsidR="00364AA4">
        <w:rPr>
          <w:color w:val="000000" w:themeColor="text1"/>
          <w:sz w:val="24"/>
          <w:szCs w:val="24"/>
        </w:rPr>
        <w:t>ек), вместимости (литр), стоимо</w:t>
      </w:r>
      <w:r w:rsidRPr="005E3DF5">
        <w:rPr>
          <w:color w:val="000000" w:themeColor="text1"/>
          <w:sz w:val="24"/>
          <w:szCs w:val="24"/>
        </w:rPr>
        <w:t>сти (копейка, рубль), пл</w:t>
      </w:r>
      <w:r w:rsidR="00761370">
        <w:rPr>
          <w:color w:val="000000" w:themeColor="text1"/>
          <w:sz w:val="24"/>
          <w:szCs w:val="24"/>
        </w:rPr>
        <w:t>ощади (квадратный метр, квадрат</w:t>
      </w:r>
      <w:r w:rsidRPr="005E3DF5">
        <w:rPr>
          <w:color w:val="000000" w:themeColor="text1"/>
          <w:sz w:val="24"/>
          <w:szCs w:val="24"/>
        </w:rPr>
        <w:t>ный дециметр, квадратный сантиметр), скорости (километр в час, метр в секунду);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при решении текстовых задач и в практиче</w:t>
      </w:r>
      <w:r w:rsidRPr="005E3DF5">
        <w:rPr>
          <w:color w:val="000000" w:themeColor="text1"/>
          <w:sz w:val="24"/>
          <w:szCs w:val="24"/>
        </w:rPr>
        <w:softHyphen/>
        <w:t>ских ситуациях соотношения между скоростью, временем и пройденным путем, между производительностью, временем и объёмом работы;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с помощью цифровых и аналоговых приборов массу предмета, температуру (например, воды, воздуха в по</w:t>
      </w:r>
      <w:r w:rsidRPr="005E3DF5">
        <w:rPr>
          <w:color w:val="000000" w:themeColor="text1"/>
          <w:sz w:val="24"/>
          <w:szCs w:val="24"/>
        </w:rPr>
        <w:softHyphen/>
        <w:t>мещении), скорость движен</w:t>
      </w:r>
      <w:r w:rsidR="00761370">
        <w:rPr>
          <w:color w:val="000000" w:themeColor="text1"/>
          <w:sz w:val="24"/>
          <w:szCs w:val="24"/>
        </w:rPr>
        <w:t>ия транспортного средства; опре</w:t>
      </w:r>
      <w:r w:rsidRPr="005E3DF5">
        <w:rPr>
          <w:color w:val="000000" w:themeColor="text1"/>
          <w:sz w:val="24"/>
          <w:szCs w:val="24"/>
        </w:rPr>
        <w:t>делять с помощью измерительных сосудов вместимость; вы</w:t>
      </w:r>
      <w:r w:rsidRPr="005E3DF5">
        <w:rPr>
          <w:color w:val="000000" w:themeColor="text1"/>
          <w:sz w:val="24"/>
          <w:szCs w:val="24"/>
        </w:rPr>
        <w:softHyphen/>
        <w:t>полнять прикидку и оценку результата измерений;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—решать текстовые задачи </w:t>
      </w:r>
      <w:r w:rsidR="00761370">
        <w:rPr>
          <w:color w:val="000000" w:themeColor="text1"/>
          <w:sz w:val="24"/>
          <w:szCs w:val="24"/>
        </w:rPr>
        <w:t>в 1—3 действия, выполнять преоб</w:t>
      </w:r>
      <w:r w:rsidRPr="005E3DF5">
        <w:rPr>
          <w:color w:val="000000" w:themeColor="text1"/>
          <w:sz w:val="24"/>
          <w:szCs w:val="24"/>
        </w:rPr>
        <w:t>разование заданных вели</w:t>
      </w:r>
      <w:r w:rsidR="00761370">
        <w:rPr>
          <w:color w:val="000000" w:themeColor="text1"/>
          <w:sz w:val="24"/>
          <w:szCs w:val="24"/>
        </w:rPr>
        <w:t>чин, выбирать при решении подхо</w:t>
      </w:r>
      <w:r w:rsidRPr="005E3DF5">
        <w:rPr>
          <w:color w:val="000000" w:themeColor="text1"/>
          <w:sz w:val="24"/>
          <w:szCs w:val="24"/>
        </w:rPr>
        <w:t>дящие способы вычисления, сочетая устные и письменные вычисления и используя,</w:t>
      </w:r>
      <w:r w:rsidR="00761370">
        <w:rPr>
          <w:color w:val="000000" w:themeColor="text1"/>
          <w:sz w:val="24"/>
          <w:szCs w:val="24"/>
        </w:rPr>
        <w:t xml:space="preserve"> при необходимости, вычислитель</w:t>
      </w:r>
      <w:r w:rsidRPr="005E3DF5">
        <w:rPr>
          <w:color w:val="000000" w:themeColor="text1"/>
          <w:sz w:val="24"/>
          <w:szCs w:val="24"/>
        </w:rPr>
        <w:t>ные устройства, оценивать полученный результат по крите</w:t>
      </w:r>
      <w:r w:rsidRPr="005E3DF5">
        <w:rPr>
          <w:color w:val="000000" w:themeColor="text1"/>
          <w:sz w:val="24"/>
          <w:szCs w:val="24"/>
        </w:rPr>
        <w:softHyphen/>
        <w:t>риям: достоверность/реальность, соответствие условию;</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—решать практические задач</w:t>
      </w:r>
      <w:r w:rsidR="00364AA4">
        <w:rPr>
          <w:color w:val="000000" w:themeColor="text1"/>
          <w:sz w:val="24"/>
          <w:szCs w:val="24"/>
        </w:rPr>
        <w:t>и, связанные с повседневной жиз</w:t>
      </w:r>
      <w:r w:rsidRPr="005E3DF5">
        <w:rPr>
          <w:color w:val="000000" w:themeColor="text1"/>
          <w:sz w:val="24"/>
          <w:szCs w:val="24"/>
        </w:rPr>
        <w:t xml:space="preserve">нью (на покупки, движение </w:t>
      </w:r>
      <w:r w:rsidR="00761370">
        <w:rPr>
          <w:color w:val="000000" w:themeColor="text1"/>
          <w:sz w:val="24"/>
          <w:szCs w:val="24"/>
        </w:rPr>
        <w:t>и т.п.), в том числе, с избыточ</w:t>
      </w:r>
      <w:r w:rsidRPr="005E3DF5">
        <w:rPr>
          <w:color w:val="000000" w:themeColor="text1"/>
          <w:sz w:val="24"/>
          <w:szCs w:val="24"/>
        </w:rPr>
        <w:t>ными данными, находить недостающую информацию (на</w:t>
      </w:r>
      <w:r w:rsidRPr="005E3DF5">
        <w:rPr>
          <w:color w:val="000000" w:themeColor="text1"/>
          <w:sz w:val="24"/>
          <w:szCs w:val="24"/>
        </w:rPr>
        <w:softHyphen/>
        <w:t>пример, из таблиц, схем), находить и оценивать различные способы решения, использовать подходящие способы про</w:t>
      </w:r>
      <w:r w:rsidRPr="005E3DF5">
        <w:rPr>
          <w:color w:val="000000" w:themeColor="text1"/>
          <w:sz w:val="24"/>
          <w:szCs w:val="24"/>
        </w:rPr>
        <w:softHyphen/>
        <w:t>верки;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называть геометрические фигуры: окружность, круг;</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—изображать с помощью </w:t>
      </w:r>
      <w:r w:rsidR="00364AA4">
        <w:rPr>
          <w:color w:val="000000" w:themeColor="text1"/>
          <w:sz w:val="24"/>
          <w:szCs w:val="24"/>
        </w:rPr>
        <w:t>циркуля и линейки окружность за</w:t>
      </w:r>
      <w:r w:rsidRPr="005E3DF5">
        <w:rPr>
          <w:color w:val="000000" w:themeColor="text1"/>
          <w:sz w:val="24"/>
          <w:szCs w:val="24"/>
        </w:rPr>
        <w:t>данного радиуса;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изображения</w:t>
      </w:r>
      <w:r w:rsidR="003C7519" w:rsidRPr="005E3DF5">
        <w:rPr>
          <w:color w:val="000000" w:themeColor="text1"/>
          <w:sz w:val="24"/>
          <w:szCs w:val="24"/>
        </w:rPr>
        <w:t xml:space="preserve"> простейших пространственных фи</w:t>
      </w:r>
      <w:r w:rsidRPr="005E3DF5">
        <w:rPr>
          <w:color w:val="000000" w:themeColor="text1"/>
          <w:sz w:val="24"/>
          <w:szCs w:val="24"/>
        </w:rPr>
        <w:t>гур: шара, куба, цилиндра, конуса, пирамиды; распознавать в простейших случаях проекции предметов окружающего мира на плоскость (пол, стену);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разбиение (пока</w:t>
      </w:r>
      <w:r w:rsidR="003C7519" w:rsidRPr="005E3DF5">
        <w:rPr>
          <w:color w:val="000000" w:themeColor="text1"/>
          <w:sz w:val="24"/>
          <w:szCs w:val="24"/>
        </w:rPr>
        <w:t>зывать на рисунке, чертеже) про</w:t>
      </w:r>
      <w:r w:rsidRPr="005E3DF5">
        <w:rPr>
          <w:color w:val="000000" w:themeColor="text1"/>
          <w:sz w:val="24"/>
          <w:szCs w:val="24"/>
        </w:rPr>
        <w:t>стейшей составной фигуры на прямоугольники (квадраты), находить периметр и площадь фигур, составленных из двух- трех прямоугольников (квадратов);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верные (истинные) и неверные (ложные) утверждения; приводить пример, контрпример;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—формулировать утверждение (вывод), строить логические рассуждения (одно-/двухш</w:t>
      </w:r>
      <w:r w:rsidR="003C7519" w:rsidRPr="005E3DF5">
        <w:rPr>
          <w:color w:val="000000" w:themeColor="text1"/>
          <w:sz w:val="24"/>
          <w:szCs w:val="24"/>
        </w:rPr>
        <w:t>аговые) с использованием изучен</w:t>
      </w:r>
      <w:r w:rsidRPr="005E3DF5">
        <w:rPr>
          <w:color w:val="000000" w:themeColor="text1"/>
          <w:sz w:val="24"/>
          <w:szCs w:val="24"/>
        </w:rPr>
        <w:t>ных связок;</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—классифицировать объекты по заданным/самостоятельно установленным одному-двум признакам;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—извлекать и использоват</w:t>
      </w:r>
      <w:r w:rsidR="003C7519" w:rsidRPr="005E3DF5">
        <w:rPr>
          <w:color w:val="000000" w:themeColor="text1"/>
          <w:sz w:val="24"/>
          <w:szCs w:val="24"/>
        </w:rPr>
        <w:t>ь для выполнения заданий и реше</w:t>
      </w:r>
      <w:r w:rsidRPr="005E3DF5">
        <w:rPr>
          <w:color w:val="000000" w:themeColor="text1"/>
          <w:sz w:val="24"/>
          <w:szCs w:val="24"/>
        </w:rPr>
        <w:t>ния задач информацию, представленную в простейших столбчатых диаграммах, таблицах с данными о реальных процессах и явлениях ок</w:t>
      </w:r>
      <w:r w:rsidR="00364AA4">
        <w:rPr>
          <w:color w:val="000000" w:themeColor="text1"/>
          <w:sz w:val="24"/>
          <w:szCs w:val="24"/>
        </w:rPr>
        <w:t>ружающего мира (например, кален</w:t>
      </w:r>
      <w:r w:rsidRPr="005E3DF5">
        <w:rPr>
          <w:color w:val="000000" w:themeColor="text1"/>
          <w:sz w:val="24"/>
          <w:szCs w:val="24"/>
        </w:rPr>
        <w:t>дарь, расписание), в предметах повседневной жизни (напри</w:t>
      </w:r>
      <w:r w:rsidRPr="005E3DF5">
        <w:rPr>
          <w:color w:val="000000" w:themeColor="text1"/>
          <w:sz w:val="24"/>
          <w:szCs w:val="24"/>
        </w:rPr>
        <w:softHyphen/>
        <w:t>мер, счет, меню, прайс-лист, объявление);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—заполнять данными пред</w:t>
      </w:r>
      <w:r w:rsidR="00364AA4">
        <w:rPr>
          <w:color w:val="000000" w:themeColor="text1"/>
          <w:sz w:val="24"/>
          <w:szCs w:val="24"/>
        </w:rPr>
        <w:t>ложенную таблицу, столбчатую ди</w:t>
      </w:r>
      <w:r w:rsidRPr="005E3DF5">
        <w:rPr>
          <w:color w:val="000000" w:themeColor="text1"/>
          <w:sz w:val="24"/>
          <w:szCs w:val="24"/>
        </w:rPr>
        <w:t>аграмму;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формализо</w:t>
      </w:r>
      <w:r w:rsidR="00761370">
        <w:rPr>
          <w:color w:val="000000" w:themeColor="text1"/>
          <w:sz w:val="24"/>
          <w:szCs w:val="24"/>
        </w:rPr>
        <w:t>ванные описания последовательно</w:t>
      </w:r>
      <w:r w:rsidRPr="005E3DF5">
        <w:rPr>
          <w:color w:val="000000" w:themeColor="text1"/>
          <w:sz w:val="24"/>
          <w:szCs w:val="24"/>
        </w:rPr>
        <w:t>сти действий (алгоритм, пла</w:t>
      </w:r>
      <w:r w:rsidR="00364AA4">
        <w:rPr>
          <w:color w:val="000000" w:themeColor="text1"/>
          <w:sz w:val="24"/>
          <w:szCs w:val="24"/>
        </w:rPr>
        <w:t>н, схема) в практических и учеб</w:t>
      </w:r>
      <w:r w:rsidRPr="005E3DF5">
        <w:rPr>
          <w:color w:val="000000" w:themeColor="text1"/>
          <w:sz w:val="24"/>
          <w:szCs w:val="24"/>
        </w:rPr>
        <w:t>ных ситуациях; дополнять алгоритм, упорядочивать шаги алгоритма;</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—выбирать рациональное решение;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—составлять модель текстовой задачи, числовое выражение;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—конструировать ход решения математической задачи;</w:t>
      </w:r>
    </w:p>
    <w:p w:rsidR="008C799E" w:rsidRPr="005E3DF5" w:rsidRDefault="00D87F25" w:rsidP="0059106B">
      <w:pPr>
        <w:pStyle w:val="13"/>
        <w:spacing w:line="240" w:lineRule="auto"/>
        <w:ind w:firstLine="0"/>
        <w:jc w:val="both"/>
        <w:rPr>
          <w:color w:val="000000" w:themeColor="text1"/>
          <w:sz w:val="24"/>
          <w:szCs w:val="24"/>
        </w:rPr>
        <w:sectPr w:rsidR="008C799E" w:rsidRPr="005E3DF5" w:rsidSect="00D87F25">
          <w:footerReference w:type="even" r:id="rId26"/>
          <w:footerReference w:type="default" r:id="rId27"/>
          <w:footerReference w:type="first" r:id="rId28"/>
          <w:footnotePr>
            <w:numFmt w:val="upperRoman"/>
          </w:footnotePr>
          <w:pgSz w:w="11909" w:h="16834"/>
          <w:pgMar w:top="1134" w:right="850" w:bottom="1134" w:left="1701" w:header="0" w:footer="3" w:gutter="0"/>
          <w:cols w:space="720"/>
          <w:noEndnote/>
          <w:titlePg/>
          <w:docGrid w:linePitch="360"/>
        </w:sectPr>
      </w:pPr>
      <w:r w:rsidRPr="005E3DF5">
        <w:rPr>
          <w:color w:val="000000" w:themeColor="text1"/>
          <w:sz w:val="24"/>
          <w:szCs w:val="24"/>
        </w:rPr>
        <w:t>—находить все верные решения задачи из предложенных.</w:t>
      </w: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ОКРУЖАЮЩИЙ МИР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Программа по учебному </w:t>
      </w:r>
      <w:r w:rsidR="00761370">
        <w:rPr>
          <w:color w:val="000000" w:themeColor="text1"/>
          <w:sz w:val="24"/>
          <w:szCs w:val="24"/>
        </w:rPr>
        <w:t>предмету «Окружающий мир» (пред</w:t>
      </w:r>
      <w:r w:rsidRPr="005E3DF5">
        <w:rPr>
          <w:color w:val="000000" w:themeColor="text1"/>
          <w:sz w:val="24"/>
          <w:szCs w:val="24"/>
        </w:rPr>
        <w:t>метная область «Обществознание и естествознание» («Окружа</w:t>
      </w:r>
      <w:r w:rsidRPr="005E3DF5">
        <w:rPr>
          <w:color w:val="000000" w:themeColor="text1"/>
          <w:sz w:val="24"/>
          <w:szCs w:val="24"/>
        </w:rPr>
        <w:softHyphen/>
        <w:t>ющий мир») включает: пояснительную записку, содержание обучения, планируемые результаты освоения программы учеб</w:t>
      </w:r>
      <w:r w:rsidRPr="005E3DF5">
        <w:rPr>
          <w:color w:val="000000" w:themeColor="text1"/>
          <w:sz w:val="24"/>
          <w:szCs w:val="24"/>
        </w:rPr>
        <w:softHyphen/>
        <w:t>ного предмета, тематическое планирование.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Пояснительная записка о</w:t>
      </w:r>
      <w:r w:rsidR="00761370">
        <w:rPr>
          <w:color w:val="000000" w:themeColor="text1"/>
          <w:sz w:val="24"/>
          <w:szCs w:val="24"/>
        </w:rPr>
        <w:t>тражает общие цели и задачи изу</w:t>
      </w:r>
      <w:r w:rsidRPr="005E3DF5">
        <w:rPr>
          <w:color w:val="000000" w:themeColor="text1"/>
          <w:sz w:val="24"/>
          <w:szCs w:val="24"/>
        </w:rPr>
        <w:t>чения предмета, характеристику психологических предпосы</w:t>
      </w:r>
      <w:r w:rsidRPr="005E3DF5">
        <w:rPr>
          <w:color w:val="000000" w:themeColor="text1"/>
          <w:sz w:val="24"/>
          <w:szCs w:val="24"/>
        </w:rPr>
        <w:softHyphen/>
        <w:t>лок к его изучению младши</w:t>
      </w:r>
      <w:r w:rsidR="00761370">
        <w:rPr>
          <w:color w:val="000000" w:themeColor="text1"/>
          <w:sz w:val="24"/>
          <w:szCs w:val="24"/>
        </w:rPr>
        <w:t>ми школьниками; место в структу</w:t>
      </w:r>
      <w:r w:rsidRPr="005E3DF5">
        <w:rPr>
          <w:color w:val="000000" w:themeColor="text1"/>
          <w:sz w:val="24"/>
          <w:szCs w:val="24"/>
        </w:rPr>
        <w:t>ре учебного плана, а также подходы к отбору содержания, планируемым результатам и тематическому планированию.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Содержание обучения раскрывает содержательные линии для обязательного изучени</w:t>
      </w:r>
      <w:r w:rsidR="00761370">
        <w:rPr>
          <w:color w:val="000000" w:themeColor="text1"/>
          <w:sz w:val="24"/>
          <w:szCs w:val="24"/>
        </w:rPr>
        <w:t>я в каждом классе начальной шко</w:t>
      </w:r>
      <w:r w:rsidRPr="005E3DF5">
        <w:rPr>
          <w:color w:val="000000" w:themeColor="text1"/>
          <w:sz w:val="24"/>
          <w:szCs w:val="24"/>
        </w:rPr>
        <w:t>лы. Содержание обучения в каждом классе завершатся переч</w:t>
      </w:r>
      <w:r w:rsidRPr="005E3DF5">
        <w:rPr>
          <w:color w:val="000000" w:themeColor="text1"/>
          <w:sz w:val="24"/>
          <w:szCs w:val="24"/>
        </w:rPr>
        <w:softHyphen/>
        <w:t>нем универсальных учебных действий — познавательных, коммуникативных и регул</w:t>
      </w:r>
      <w:r w:rsidR="003C7519" w:rsidRPr="005E3DF5">
        <w:rPr>
          <w:color w:val="000000" w:themeColor="text1"/>
          <w:sz w:val="24"/>
          <w:szCs w:val="24"/>
        </w:rPr>
        <w:t>ятивных, которые возможно форми</w:t>
      </w:r>
      <w:r w:rsidRPr="005E3DF5">
        <w:rPr>
          <w:color w:val="000000" w:themeColor="text1"/>
          <w:sz w:val="24"/>
          <w:szCs w:val="24"/>
        </w:rPr>
        <w:t>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w:t>
      </w:r>
      <w:r w:rsidR="00761370">
        <w:rPr>
          <w:color w:val="000000" w:themeColor="text1"/>
          <w:sz w:val="24"/>
          <w:szCs w:val="24"/>
        </w:rPr>
        <w:t>ние правил совместной деятельно</w:t>
      </w:r>
      <w:r w:rsidRPr="005E3DF5">
        <w:rPr>
          <w:color w:val="000000" w:themeColor="text1"/>
          <w:sz w:val="24"/>
          <w:szCs w:val="24"/>
        </w:rPr>
        <w:t xml:space="preserve">сти строится на интеграции </w:t>
      </w:r>
      <w:r w:rsidR="00761370">
        <w:rPr>
          <w:color w:val="000000" w:themeColor="text1"/>
          <w:sz w:val="24"/>
          <w:szCs w:val="24"/>
        </w:rPr>
        <w:t>регулятивных (определенные воле</w:t>
      </w:r>
      <w:r w:rsidRPr="005E3DF5">
        <w:rPr>
          <w:color w:val="000000" w:themeColor="text1"/>
          <w:sz w:val="24"/>
          <w:szCs w:val="24"/>
        </w:rPr>
        <w:t>вые усилия, саморегуляция,</w:t>
      </w:r>
      <w:r w:rsidR="003C7519" w:rsidRPr="005E3DF5">
        <w:rPr>
          <w:color w:val="000000" w:themeColor="text1"/>
          <w:sz w:val="24"/>
          <w:szCs w:val="24"/>
        </w:rPr>
        <w:t xml:space="preserve"> самоконтроль, проявление терпе</w:t>
      </w:r>
      <w:r w:rsidRPr="005E3DF5">
        <w:rPr>
          <w:color w:val="000000" w:themeColor="text1"/>
          <w:sz w:val="24"/>
          <w:szCs w:val="24"/>
        </w:rPr>
        <w:t>ния и доброжелательности при налаживании отношений) и коммуникативных (способно</w:t>
      </w:r>
      <w:r w:rsidR="003C7519" w:rsidRPr="005E3DF5">
        <w:rPr>
          <w:color w:val="000000" w:themeColor="text1"/>
          <w:sz w:val="24"/>
          <w:szCs w:val="24"/>
        </w:rPr>
        <w:t>сть вербальными средствами уста</w:t>
      </w:r>
      <w:r w:rsidRPr="005E3DF5">
        <w:rPr>
          <w:color w:val="000000" w:themeColor="text1"/>
          <w:sz w:val="24"/>
          <w:szCs w:val="24"/>
        </w:rPr>
        <w:t>навливать взаимоотнош</w:t>
      </w:r>
      <w:r w:rsidR="00761370">
        <w:rPr>
          <w:color w:val="000000" w:themeColor="text1"/>
          <w:sz w:val="24"/>
          <w:szCs w:val="24"/>
        </w:rPr>
        <w:t>ения) универсальных учебных дей</w:t>
      </w:r>
      <w:r w:rsidRPr="005E3DF5">
        <w:rPr>
          <w:color w:val="000000" w:themeColor="text1"/>
          <w:sz w:val="24"/>
          <w:szCs w:val="24"/>
        </w:rPr>
        <w:t>ствий, их перечень дан в специальном разделе — «Совместная деятельность».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Планируемые результаты включают личн</w:t>
      </w:r>
      <w:r w:rsidR="003C7519" w:rsidRPr="005E3DF5">
        <w:rPr>
          <w:color w:val="000000" w:themeColor="text1"/>
          <w:sz w:val="24"/>
          <w:szCs w:val="24"/>
        </w:rPr>
        <w:t>остные, метапред</w:t>
      </w:r>
      <w:r w:rsidRPr="005E3DF5">
        <w:rPr>
          <w:color w:val="000000" w:themeColor="text1"/>
          <w:sz w:val="24"/>
          <w:szCs w:val="24"/>
        </w:rPr>
        <w:t>метные результаты за период обучения, а также предметные достижения младшего школьника за каждый год обучения в начальной школе.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Тематическом планиров</w:t>
      </w:r>
      <w:r w:rsidR="00761370">
        <w:rPr>
          <w:color w:val="000000" w:themeColor="text1"/>
          <w:sz w:val="24"/>
          <w:szCs w:val="24"/>
        </w:rPr>
        <w:t>ании описывается программное со</w:t>
      </w:r>
      <w:r w:rsidRPr="005E3DF5">
        <w:rPr>
          <w:color w:val="000000" w:themeColor="text1"/>
          <w:sz w:val="24"/>
          <w:szCs w:val="24"/>
        </w:rPr>
        <w:t>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w:t>
      </w:r>
      <w:r w:rsidRPr="005E3DF5">
        <w:rPr>
          <w:color w:val="000000" w:themeColor="text1"/>
          <w:sz w:val="24"/>
          <w:szCs w:val="24"/>
        </w:rPr>
        <w:softHyphen/>
        <w:t>образно использовать при изучении той или иной программной темы.</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Представлены также способы орг</w:t>
      </w:r>
      <w:r w:rsidR="00761370">
        <w:rPr>
          <w:color w:val="000000" w:themeColor="text1"/>
          <w:sz w:val="24"/>
          <w:szCs w:val="24"/>
        </w:rPr>
        <w:t>анизации дифференциро</w:t>
      </w:r>
      <w:r w:rsidRPr="005E3DF5">
        <w:rPr>
          <w:color w:val="000000" w:themeColor="text1"/>
          <w:sz w:val="24"/>
          <w:szCs w:val="24"/>
        </w:rPr>
        <w:t>ванного обучения.</w:t>
      </w:r>
    </w:p>
    <w:p w:rsidR="00D10EA5" w:rsidRDefault="00D10EA5" w:rsidP="0059106B">
      <w:pPr>
        <w:pStyle w:val="13"/>
        <w:spacing w:line="240" w:lineRule="auto"/>
        <w:jc w:val="both"/>
        <w:rPr>
          <w:color w:val="000000" w:themeColor="text1"/>
          <w:sz w:val="24"/>
          <w:szCs w:val="24"/>
        </w:rPr>
      </w:pPr>
    </w:p>
    <w:p w:rsidR="00D10EA5" w:rsidRPr="00D10EA5" w:rsidRDefault="00D10EA5" w:rsidP="00D10EA5">
      <w:pPr>
        <w:spacing w:after="5" w:line="271" w:lineRule="auto"/>
        <w:ind w:left="-5" w:hanging="10"/>
        <w:rPr>
          <w:rFonts w:ascii="Times New Roman" w:hAnsi="Times New Roman" w:cs="Times New Roman"/>
        </w:rPr>
      </w:pPr>
      <w:r w:rsidRPr="00D10EA5">
        <w:rPr>
          <w:rFonts w:ascii="Times New Roman" w:eastAsia="Times New Roman" w:hAnsi="Times New Roman" w:cs="Times New Roman"/>
          <w:b/>
        </w:rPr>
        <w:t xml:space="preserve">ПОЯСНИТЕЛЬНАЯ ЗАПИСКА </w:t>
      </w:r>
    </w:p>
    <w:p w:rsidR="00D10EA5" w:rsidRPr="00D10EA5" w:rsidRDefault="00C34F73" w:rsidP="00D10EA5">
      <w:pPr>
        <w:spacing w:after="290" w:line="259" w:lineRule="auto"/>
        <w:ind w:left="-29" w:right="-24"/>
        <w:rPr>
          <w:rFonts w:ascii="Times New Roman" w:hAnsi="Times New Roman" w:cs="Times New Roman"/>
        </w:rPr>
      </w:pPr>
      <w:r>
        <w:rPr>
          <w:rFonts w:ascii="Times New Roman" w:hAnsi="Times New Roman" w:cs="Times New Roman"/>
          <w:noProof/>
          <w:lang w:bidi="ar-SA"/>
        </w:rPr>
        <mc:AlternateContent>
          <mc:Choice Requires="wpg">
            <w:drawing>
              <wp:inline distT="0" distB="0" distL="0" distR="0">
                <wp:extent cx="6717665" cy="6350"/>
                <wp:effectExtent l="4445" t="0" r="2540" b="5715"/>
                <wp:docPr id="34" name="Group 280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6350"/>
                          <a:chOff x="0" y="0"/>
                          <a:chExt cx="67177" cy="60"/>
                        </a:xfrm>
                      </wpg:grpSpPr>
                      <wps:wsp>
                        <wps:cNvPr id="35" name="Shape 354356"/>
                        <wps:cNvSpPr>
                          <a:spLocks/>
                        </wps:cNvSpPr>
                        <wps:spPr bwMode="auto">
                          <a:xfrm>
                            <a:off x="0" y="0"/>
                            <a:ext cx="67177" cy="91"/>
                          </a:xfrm>
                          <a:custGeom>
                            <a:avLst/>
                            <a:gdLst>
                              <a:gd name="T0" fmla="*/ 0 w 6717792"/>
                              <a:gd name="T1" fmla="*/ 0 h 9144"/>
                              <a:gd name="T2" fmla="*/ 6717792 w 6717792"/>
                              <a:gd name="T3" fmla="*/ 0 h 9144"/>
                              <a:gd name="T4" fmla="*/ 6717792 w 6717792"/>
                              <a:gd name="T5" fmla="*/ 9144 h 9144"/>
                              <a:gd name="T6" fmla="*/ 0 w 6717792"/>
                              <a:gd name="T7" fmla="*/ 9144 h 9144"/>
                              <a:gd name="T8" fmla="*/ 0 w 6717792"/>
                              <a:gd name="T9" fmla="*/ 0 h 9144"/>
                              <a:gd name="T10" fmla="*/ 0 w 6717792"/>
                              <a:gd name="T11" fmla="*/ 0 h 9144"/>
                              <a:gd name="T12" fmla="*/ 6717792 w 6717792"/>
                              <a:gd name="T13" fmla="*/ 9144 h 9144"/>
                            </a:gdLst>
                            <a:ahLst/>
                            <a:cxnLst>
                              <a:cxn ang="0">
                                <a:pos x="T0" y="T1"/>
                              </a:cxn>
                              <a:cxn ang="0">
                                <a:pos x="T2" y="T3"/>
                              </a:cxn>
                              <a:cxn ang="0">
                                <a:pos x="T4" y="T5"/>
                              </a:cxn>
                              <a:cxn ang="0">
                                <a:pos x="T6" y="T7"/>
                              </a:cxn>
                              <a:cxn ang="0">
                                <a:pos x="T8" y="T9"/>
                              </a:cxn>
                            </a:cxnLst>
                            <a:rect l="T10" t="T11" r="T12" b="T13"/>
                            <a:pathLst>
                              <a:path w="6717792" h="9144">
                                <a:moveTo>
                                  <a:pt x="0" y="0"/>
                                </a:moveTo>
                                <a:lnTo>
                                  <a:pt x="6717792" y="0"/>
                                </a:lnTo>
                                <a:lnTo>
                                  <a:pt x="6717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1D827B" id="Group 280342" o:spid="_x0000_s1026" style="width:528.95pt;height:.5pt;mso-position-horizontal-relative:char;mso-position-vertical-relative:line" coordsize="6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">
                <v:shape id="Shape 354356" o:spid="_x0000_s1027" style="position:absolute;width:67177;height:91;visibility:visible;mso-wrap-style:square;v-text-anchor:top" coordsize="6717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RasMA&#10;AADbAAAADwAAAGRycy9kb3ducmV2LnhtbESPQWvCQBSE70L/w/IK3uqmCUqJriIWwbZgqRbPj+wz&#10;ie6+Ddk1xn/vFgoeh5n5hpktemtER62vHSt4HSUgiAunay4V/O7XL28gfEDWaByTght5WMyfBjPM&#10;tbvyD3W7UIoIYZ+jgiqEJpfSFxVZ9CPXEEfv6FqLIcq2lLrFa4RbI9MkmUiLNceFChtaVVScdxcb&#10;Kbb7kqvb99a9f5hTmmUH87lPlRo+98spiEB9eIT/2xutIBvD3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qRasMAAADbAAAADwAAAAAAAAAAAAAAAACYAgAAZHJzL2Rv&#10;d25yZXYueG1sUEsFBgAAAAAEAAQA9QAAAIgDAAAAAA==&#10;" path="m,l6717792,r,9144l,9144,,e" fillcolor="black" stroked="f" strokeweight="0">
                  <v:stroke miterlimit="83231f" joinstyle="miter"/>
                  <v:path arrowok="t" o:connecttype="custom" o:connectlocs="0,0;67177,0;67177,91;0,91;0,0" o:connectangles="0,0,0,0,0" textboxrect="0,0,6717792,9144"/>
                </v:shape>
                <w10:anchorlock/>
              </v:group>
            </w:pict>
          </mc:Fallback>
        </mc:AlternateContent>
      </w:r>
    </w:p>
    <w:p w:rsidR="00D10EA5" w:rsidRPr="00D10EA5" w:rsidRDefault="00D10EA5" w:rsidP="00D10EA5">
      <w:pPr>
        <w:ind w:right="4" w:firstLine="228"/>
        <w:rPr>
          <w:rFonts w:ascii="Times New Roman" w:hAnsi="Times New Roman" w:cs="Times New Roman"/>
        </w:rPr>
      </w:pPr>
      <w:r w:rsidRPr="00D10EA5">
        <w:rPr>
          <w:rFonts w:ascii="Times New Roman" w:hAnsi="Times New Roman" w:cs="Times New Roman"/>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w:t>
      </w:r>
      <w:r w:rsidR="00761370">
        <w:rPr>
          <w:rFonts w:ascii="Times New Roman" w:hAnsi="Times New Roman" w:cs="Times New Roman"/>
        </w:rPr>
        <w:t>о образования.</w:t>
      </w:r>
    </w:p>
    <w:p w:rsidR="00D10EA5" w:rsidRPr="00D10EA5" w:rsidRDefault="00D10EA5" w:rsidP="00D10EA5">
      <w:pPr>
        <w:ind w:right="4" w:firstLine="228"/>
        <w:rPr>
          <w:rFonts w:ascii="Times New Roman" w:hAnsi="Times New Roman" w:cs="Times New Roman"/>
        </w:rPr>
      </w:pPr>
      <w:r w:rsidRPr="00D10EA5">
        <w:rPr>
          <w:rFonts w:ascii="Times New Roman" w:hAnsi="Times New Roman" w:cs="Times New Roman"/>
        </w:rP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 </w:t>
      </w:r>
    </w:p>
    <w:p w:rsidR="00D10EA5" w:rsidRPr="00D10EA5" w:rsidRDefault="00D10EA5" w:rsidP="00C15EFA">
      <w:pPr>
        <w:widowControl/>
        <w:numPr>
          <w:ilvl w:val="0"/>
          <w:numId w:val="103"/>
        </w:numPr>
        <w:spacing w:after="14" w:line="268" w:lineRule="auto"/>
        <w:ind w:left="427" w:right="4" w:hanging="360"/>
        <w:jc w:val="both"/>
        <w:rPr>
          <w:rFonts w:ascii="Times New Roman" w:hAnsi="Times New Roman" w:cs="Times New Roman"/>
        </w:rPr>
      </w:pPr>
      <w:r w:rsidRPr="00D10EA5">
        <w:rPr>
          <w:rFonts w:ascii="Times New Roman" w:hAnsi="Times New Roman" w:cs="Times New Roman"/>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D10EA5" w:rsidRPr="00D10EA5" w:rsidRDefault="00D10EA5" w:rsidP="00C15EFA">
      <w:pPr>
        <w:widowControl/>
        <w:numPr>
          <w:ilvl w:val="0"/>
          <w:numId w:val="103"/>
        </w:numPr>
        <w:spacing w:after="14" w:line="268" w:lineRule="auto"/>
        <w:ind w:left="427" w:right="4" w:hanging="360"/>
        <w:jc w:val="both"/>
        <w:rPr>
          <w:rFonts w:ascii="Times New Roman" w:hAnsi="Times New Roman" w:cs="Times New Roman"/>
        </w:rPr>
      </w:pPr>
      <w:r w:rsidRPr="00D10EA5">
        <w:rPr>
          <w:rFonts w:ascii="Times New Roman" w:hAnsi="Times New Roman" w:cs="Times New Roman"/>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D10EA5" w:rsidRPr="00D10EA5" w:rsidRDefault="00D10EA5" w:rsidP="00C15EFA">
      <w:pPr>
        <w:widowControl/>
        <w:numPr>
          <w:ilvl w:val="0"/>
          <w:numId w:val="103"/>
        </w:numPr>
        <w:spacing w:after="39" w:line="217" w:lineRule="auto"/>
        <w:ind w:left="427" w:right="4" w:hanging="360"/>
        <w:jc w:val="both"/>
        <w:rPr>
          <w:rFonts w:ascii="Times New Roman" w:hAnsi="Times New Roman" w:cs="Times New Roman"/>
        </w:rPr>
      </w:pPr>
      <w:r w:rsidRPr="00D10EA5">
        <w:rPr>
          <w:rFonts w:ascii="Times New Roman" w:hAnsi="Times New Roman" w:cs="Times New Roman"/>
        </w:rPr>
        <w:lastRenderedPageBreak/>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 </w:t>
      </w:r>
    </w:p>
    <w:p w:rsidR="00D10EA5" w:rsidRPr="00D10EA5" w:rsidRDefault="00D10EA5" w:rsidP="00C15EFA">
      <w:pPr>
        <w:widowControl/>
        <w:numPr>
          <w:ilvl w:val="0"/>
          <w:numId w:val="103"/>
        </w:numPr>
        <w:spacing w:after="14" w:line="268" w:lineRule="auto"/>
        <w:ind w:left="427" w:right="4" w:hanging="360"/>
        <w:jc w:val="both"/>
        <w:rPr>
          <w:rFonts w:ascii="Times New Roman" w:hAnsi="Times New Roman" w:cs="Times New Roman"/>
        </w:rPr>
      </w:pPr>
      <w:r w:rsidRPr="00D10EA5">
        <w:rPr>
          <w:rFonts w:ascii="Times New Roman" w:hAnsi="Times New Roman" w:cs="Times New Roman"/>
        </w:rPr>
        <w:t xml:space="preserve">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D10EA5" w:rsidRPr="00D10EA5" w:rsidRDefault="00D10EA5" w:rsidP="00D10EA5">
      <w:pPr>
        <w:ind w:right="4" w:firstLine="228"/>
        <w:rPr>
          <w:rFonts w:ascii="Times New Roman" w:hAnsi="Times New Roman" w:cs="Times New Roman"/>
        </w:rPr>
      </w:pPr>
      <w:r w:rsidRPr="00D10EA5">
        <w:rPr>
          <w:rFonts w:ascii="Times New Roman" w:hAnsi="Times New Roman" w:cs="Times New Roman"/>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D10EA5" w:rsidRPr="00D10EA5" w:rsidRDefault="00D10EA5" w:rsidP="00C15EFA">
      <w:pPr>
        <w:widowControl/>
        <w:numPr>
          <w:ilvl w:val="0"/>
          <w:numId w:val="103"/>
        </w:numPr>
        <w:spacing w:after="14" w:line="268" w:lineRule="auto"/>
        <w:ind w:left="427" w:right="4" w:hanging="360"/>
        <w:jc w:val="both"/>
        <w:rPr>
          <w:rFonts w:ascii="Times New Roman" w:hAnsi="Times New Roman" w:cs="Times New Roman"/>
        </w:rPr>
      </w:pPr>
      <w:r w:rsidRPr="00D10EA5">
        <w:rPr>
          <w:rFonts w:ascii="Times New Roman" w:hAnsi="Times New Roman" w:cs="Times New Roman"/>
        </w:rPr>
        <w:t xml:space="preserve">раскрытие роли человека в природе и обществе; </w:t>
      </w:r>
    </w:p>
    <w:p w:rsidR="00D10EA5" w:rsidRPr="00D10EA5" w:rsidRDefault="00D10EA5" w:rsidP="00C15EFA">
      <w:pPr>
        <w:widowControl/>
        <w:numPr>
          <w:ilvl w:val="0"/>
          <w:numId w:val="103"/>
        </w:numPr>
        <w:spacing w:after="14" w:line="268" w:lineRule="auto"/>
        <w:ind w:left="427" w:right="4" w:hanging="360"/>
        <w:jc w:val="both"/>
        <w:rPr>
          <w:rFonts w:ascii="Times New Roman" w:hAnsi="Times New Roman" w:cs="Times New Roman"/>
        </w:rPr>
      </w:pPr>
      <w:r w:rsidRPr="00D10EA5">
        <w:rPr>
          <w:rFonts w:ascii="Times New Roman" w:hAnsi="Times New Roman" w:cs="Times New Roman"/>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D10EA5" w:rsidRPr="00D10EA5" w:rsidRDefault="00D10EA5" w:rsidP="00D10EA5">
      <w:pPr>
        <w:ind w:right="4" w:firstLine="228"/>
        <w:rPr>
          <w:rFonts w:ascii="Times New Roman" w:hAnsi="Times New Roman" w:cs="Times New Roman"/>
        </w:rPr>
      </w:pPr>
      <w:r w:rsidRPr="00D10EA5">
        <w:rPr>
          <w:rFonts w:ascii="Times New Roman" w:hAnsi="Times New Roman" w:cs="Times New Roman"/>
        </w:rPr>
        <w:t xml:space="preserve">Общее число часов, отведённых на изучение курса «Окружающий мир», — 270 ч (два часа в неделю в каждом классе): 1 класс — 66 ч, 2 класс — 68 ч, 3 класс — 68 ч, 4 класс — 68 ч. </w:t>
      </w:r>
    </w:p>
    <w:p w:rsidR="00D10EA5" w:rsidRPr="00D10EA5" w:rsidRDefault="00D10EA5" w:rsidP="00D10EA5">
      <w:pPr>
        <w:pStyle w:val="13"/>
        <w:spacing w:line="240" w:lineRule="auto"/>
        <w:ind w:firstLine="0"/>
        <w:jc w:val="both"/>
        <w:rPr>
          <w:color w:val="000000" w:themeColor="text1"/>
          <w:sz w:val="24"/>
          <w:szCs w:val="24"/>
        </w:rPr>
      </w:pP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СОДЕРЖАНИЕ УЧЕБНОГО ПРЕДМЕТА «ОКРУЖАЮЩИЙ МИР»</w:t>
      </w:r>
    </w:p>
    <w:p w:rsidR="002F64DE" w:rsidRDefault="002F64D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 (66 ч)</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Человек и общество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w:t>
      </w:r>
      <w:r w:rsidR="00D10EA5">
        <w:rPr>
          <w:color w:val="000000" w:themeColor="text1"/>
          <w:sz w:val="24"/>
          <w:szCs w:val="24"/>
        </w:rPr>
        <w:t>льника: удобное размещение учеб</w:t>
      </w:r>
      <w:r w:rsidRPr="005E3DF5">
        <w:rPr>
          <w:color w:val="000000" w:themeColor="text1"/>
          <w:sz w:val="24"/>
          <w:szCs w:val="24"/>
        </w:rPr>
        <w:t>ных материалов и учебного о</w:t>
      </w:r>
      <w:r w:rsidR="00761370">
        <w:rPr>
          <w:color w:val="000000" w:themeColor="text1"/>
          <w:sz w:val="24"/>
          <w:szCs w:val="24"/>
        </w:rPr>
        <w:t>борудования; поза; освещение ра</w:t>
      </w:r>
      <w:r w:rsidRPr="005E3DF5">
        <w:rPr>
          <w:color w:val="000000" w:themeColor="text1"/>
          <w:sz w:val="24"/>
          <w:szCs w:val="24"/>
        </w:rPr>
        <w:t>бочего места. Правила безопасной работы на учебном месте. Режим труда и отдыха.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Семья. Моя семья в пр</w:t>
      </w:r>
      <w:r w:rsidR="00D10EA5">
        <w:rPr>
          <w:color w:val="000000" w:themeColor="text1"/>
          <w:sz w:val="24"/>
          <w:szCs w:val="24"/>
        </w:rPr>
        <w:t>ошлом и настоящем. Имена и фами</w:t>
      </w:r>
      <w:r w:rsidRPr="005E3DF5">
        <w:rPr>
          <w:color w:val="000000" w:themeColor="text1"/>
          <w:sz w:val="24"/>
          <w:szCs w:val="24"/>
        </w:rPr>
        <w:t>лии членов семьи, их пр</w:t>
      </w:r>
      <w:r w:rsidR="00761370">
        <w:rPr>
          <w:color w:val="000000" w:themeColor="text1"/>
          <w:sz w:val="24"/>
          <w:szCs w:val="24"/>
        </w:rPr>
        <w:t>офессии. Взаимоотношения и взаи</w:t>
      </w:r>
      <w:r w:rsidRPr="005E3DF5">
        <w:rPr>
          <w:color w:val="000000" w:themeColor="text1"/>
          <w:sz w:val="24"/>
          <w:szCs w:val="24"/>
        </w:rPr>
        <w:t>мопомощь в семье. Совместный труд и отдых. Домашний адрес.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Человек и природа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Природа — среда обитания человека. Природа и предметы, созданные человеком. При</w:t>
      </w:r>
      <w:r w:rsidR="00761370">
        <w:rPr>
          <w:color w:val="000000" w:themeColor="text1"/>
          <w:sz w:val="24"/>
          <w:szCs w:val="24"/>
        </w:rPr>
        <w:t>родные материалы. Бережное отно</w:t>
      </w:r>
      <w:r w:rsidRPr="005E3DF5">
        <w:rPr>
          <w:color w:val="000000" w:themeColor="text1"/>
          <w:sz w:val="24"/>
          <w:szCs w:val="24"/>
        </w:rPr>
        <w:t>шение к предметам, вещам, уход за ними. Неживая и живая природа. Наблюдение за пого</w:t>
      </w:r>
      <w:r w:rsidR="00761370">
        <w:rPr>
          <w:color w:val="000000" w:themeColor="text1"/>
          <w:sz w:val="24"/>
          <w:szCs w:val="24"/>
        </w:rPr>
        <w:t>дой своего края. Погода и термо</w:t>
      </w:r>
      <w:r w:rsidRPr="005E3DF5">
        <w:rPr>
          <w:color w:val="000000" w:themeColor="text1"/>
          <w:sz w:val="24"/>
          <w:szCs w:val="24"/>
        </w:rPr>
        <w:t>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Растительный мир. Растен</w:t>
      </w:r>
      <w:r w:rsidR="00D10EA5">
        <w:rPr>
          <w:color w:val="000000" w:themeColor="text1"/>
          <w:sz w:val="24"/>
          <w:szCs w:val="24"/>
        </w:rPr>
        <w:t>ия ближайшего окружения (узна</w:t>
      </w:r>
      <w:r w:rsidRPr="005E3DF5">
        <w:rPr>
          <w:color w:val="000000" w:themeColor="text1"/>
          <w:sz w:val="24"/>
          <w:szCs w:val="24"/>
        </w:rPr>
        <w:t>вание, называние, краткое описание). Лиственные и хвойные растения. Дикорастущие и к</w:t>
      </w:r>
      <w:r w:rsidR="00D10EA5">
        <w:rPr>
          <w:color w:val="000000" w:themeColor="text1"/>
          <w:sz w:val="24"/>
          <w:szCs w:val="24"/>
        </w:rPr>
        <w:t>ультурные растения. Части расте</w:t>
      </w:r>
      <w:r w:rsidRPr="005E3DF5">
        <w:rPr>
          <w:color w:val="000000" w:themeColor="text1"/>
          <w:sz w:val="24"/>
          <w:szCs w:val="24"/>
        </w:rPr>
        <w:t>ния (называние, краткая характеристика значения для жизни растения): корень, стебель, лист, цвето</w:t>
      </w:r>
      <w:r w:rsidR="00761370">
        <w:rPr>
          <w:color w:val="000000" w:themeColor="text1"/>
          <w:sz w:val="24"/>
          <w:szCs w:val="24"/>
        </w:rPr>
        <w:t>к, плод, семя. Комнат</w:t>
      </w:r>
      <w:r w:rsidRPr="005E3DF5">
        <w:rPr>
          <w:color w:val="000000" w:themeColor="text1"/>
          <w:sz w:val="24"/>
          <w:szCs w:val="24"/>
        </w:rPr>
        <w:t>ные растения, правила содержания и ухода.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Мир животных. Разные</w:t>
      </w:r>
      <w:r w:rsidR="00761370">
        <w:rPr>
          <w:color w:val="000000" w:themeColor="text1"/>
          <w:sz w:val="24"/>
          <w:szCs w:val="24"/>
        </w:rPr>
        <w:t xml:space="preserve"> группы животных (звери, насеко</w:t>
      </w:r>
      <w:r w:rsidRPr="005E3DF5">
        <w:rPr>
          <w:color w:val="000000" w:themeColor="text1"/>
          <w:sz w:val="24"/>
          <w:szCs w:val="24"/>
        </w:rPr>
        <w:t>мые, птицы, рыбы и др.).</w:t>
      </w:r>
      <w:r w:rsidR="00D10EA5">
        <w:rPr>
          <w:color w:val="000000" w:themeColor="text1"/>
          <w:sz w:val="24"/>
          <w:szCs w:val="24"/>
        </w:rPr>
        <w:t xml:space="preserve"> Домашние и дикие животные (раз</w:t>
      </w:r>
      <w:r w:rsidRPr="005E3DF5">
        <w:rPr>
          <w:color w:val="000000" w:themeColor="text1"/>
          <w:sz w:val="24"/>
          <w:szCs w:val="24"/>
        </w:rPr>
        <w:t>личия в условиях жизни). Забота о домашних питомцах.</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Правила безопасной жизнедеятельности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Дорога от дома до школы. Правила безопасного поведения пешехода (дорожные знаки, дорожная разметка, дорожные сигналы).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Безопасность в сети Интер</w:t>
      </w:r>
      <w:r w:rsidR="00761370">
        <w:rPr>
          <w:color w:val="000000" w:themeColor="text1"/>
          <w:sz w:val="24"/>
          <w:szCs w:val="24"/>
        </w:rPr>
        <w:t>нет (электронный дневник и элек</w:t>
      </w:r>
      <w:r w:rsidRPr="005E3DF5">
        <w:rPr>
          <w:color w:val="000000" w:themeColor="text1"/>
          <w:sz w:val="24"/>
          <w:szCs w:val="24"/>
        </w:rPr>
        <w:t>тронные ресурсы школы) в условиях контролируемого доступа в Интернет.</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 (пропедевтический уровень)</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Познавательные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сравнивать происходящие в природе изменения, наблюдать зависимость изменений в </w:t>
      </w:r>
      <w:r w:rsidR="00D10EA5">
        <w:rPr>
          <w:color w:val="000000" w:themeColor="text1"/>
          <w:sz w:val="24"/>
          <w:szCs w:val="24"/>
        </w:rPr>
        <w:t>живой природе от состояния нежи</w:t>
      </w:r>
      <w:r w:rsidR="00D87F25" w:rsidRPr="005E3DF5">
        <w:rPr>
          <w:color w:val="000000" w:themeColor="text1"/>
          <w:sz w:val="24"/>
          <w:szCs w:val="24"/>
        </w:rPr>
        <w:t>вой природы;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представителей разных групп животных (звери, насекомые, рыбы, птицы), называть главную особен</w:t>
      </w:r>
      <w:r w:rsidR="00D87F25" w:rsidRPr="005E3DF5">
        <w:rPr>
          <w:color w:val="000000" w:themeColor="text1"/>
          <w:sz w:val="24"/>
          <w:szCs w:val="24"/>
        </w:rPr>
        <w:softHyphen/>
        <w:t>ность представителей одной группы (в пределах изученного);</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лист</w:t>
      </w:r>
      <w:r w:rsidR="00761370">
        <w:rPr>
          <w:color w:val="000000" w:themeColor="text1"/>
          <w:sz w:val="24"/>
          <w:szCs w:val="24"/>
        </w:rPr>
        <w:t>венных и хвойных растений, срав</w:t>
      </w:r>
      <w:r w:rsidR="00D87F25" w:rsidRPr="005E3DF5">
        <w:rPr>
          <w:color w:val="000000" w:themeColor="text1"/>
          <w:sz w:val="24"/>
          <w:szCs w:val="24"/>
        </w:rPr>
        <w:t>нивать их, устанавливать различия во внешнем виде.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понимать, что информаци</w:t>
      </w:r>
      <w:r w:rsidR="00761370">
        <w:rPr>
          <w:color w:val="000000" w:themeColor="text1"/>
          <w:sz w:val="24"/>
          <w:szCs w:val="24"/>
        </w:rPr>
        <w:t>я может быть представлена в раз</w:t>
      </w:r>
      <w:r w:rsidR="00D87F25" w:rsidRPr="005E3DF5">
        <w:rPr>
          <w:color w:val="000000" w:themeColor="text1"/>
          <w:sz w:val="24"/>
          <w:szCs w:val="24"/>
        </w:rPr>
        <w:t>ной форме — текста, иллюстраций, видео, таблицы;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соотносить иллюстрацию явления (объекта, предмета) с его названием.</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Коммуникативные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воспроизводить названия с</w:t>
      </w:r>
      <w:r w:rsidR="00D10EA5">
        <w:rPr>
          <w:color w:val="000000" w:themeColor="text1"/>
          <w:sz w:val="24"/>
          <w:szCs w:val="24"/>
        </w:rPr>
        <w:t>воего населенного пункта, назва</w:t>
      </w:r>
      <w:r w:rsidR="00D87F25" w:rsidRPr="005E3DF5">
        <w:rPr>
          <w:color w:val="000000" w:themeColor="text1"/>
          <w:sz w:val="24"/>
          <w:szCs w:val="24"/>
        </w:rPr>
        <w:t>ние страны, её столицы; во</w:t>
      </w:r>
      <w:r w:rsidR="00761370">
        <w:rPr>
          <w:color w:val="000000" w:themeColor="text1"/>
          <w:sz w:val="24"/>
          <w:szCs w:val="24"/>
        </w:rPr>
        <w:t>спроизводить наизусть слова гим</w:t>
      </w:r>
      <w:r w:rsidR="00D87F25" w:rsidRPr="005E3DF5">
        <w:rPr>
          <w:color w:val="000000" w:themeColor="text1"/>
          <w:sz w:val="24"/>
          <w:szCs w:val="24"/>
        </w:rPr>
        <w:t>на России;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соотносить предметы декоративно-прикладного искусства с принадлежностью народу РФ, описывать предмет</w:t>
      </w:r>
      <w:r w:rsidR="00D10EA5">
        <w:rPr>
          <w:color w:val="000000" w:themeColor="text1"/>
          <w:sz w:val="24"/>
          <w:szCs w:val="24"/>
        </w:rPr>
        <w:t xml:space="preserve"> по пред</w:t>
      </w:r>
      <w:r w:rsidR="00D87F25" w:rsidRPr="005E3DF5">
        <w:rPr>
          <w:color w:val="000000" w:themeColor="text1"/>
          <w:sz w:val="24"/>
          <w:szCs w:val="24"/>
        </w:rPr>
        <w:t>ложенному плану;</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по предложенному плану время года, передавать в рассказе своё отношение к природным явлениям;</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сравнивать домашних и диких животных, объяснять, чем они различаются.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Регулятивные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сравнивать организацию с</w:t>
      </w:r>
      <w:r w:rsidR="00D10EA5">
        <w:rPr>
          <w:color w:val="000000" w:themeColor="text1"/>
          <w:sz w:val="24"/>
          <w:szCs w:val="24"/>
        </w:rPr>
        <w:t>воей жизни с установленными пра</w:t>
      </w:r>
      <w:r w:rsidR="00D87F25" w:rsidRPr="005E3DF5">
        <w:rPr>
          <w:color w:val="000000" w:themeColor="text1"/>
          <w:sz w:val="24"/>
          <w:szCs w:val="24"/>
        </w:rPr>
        <w:t xml:space="preserve">вилами здорового образа </w:t>
      </w:r>
      <w:r w:rsidR="00D10EA5">
        <w:rPr>
          <w:color w:val="000000" w:themeColor="text1"/>
          <w:sz w:val="24"/>
          <w:szCs w:val="24"/>
        </w:rPr>
        <w:t>жизни (выполнение режима, двига</w:t>
      </w:r>
      <w:r w:rsidR="00D87F25" w:rsidRPr="005E3DF5">
        <w:rPr>
          <w:color w:val="000000" w:themeColor="text1"/>
          <w:sz w:val="24"/>
          <w:szCs w:val="24"/>
        </w:rPr>
        <w:t>тельная активность, закал</w:t>
      </w:r>
      <w:r w:rsidR="00D10EA5">
        <w:rPr>
          <w:color w:val="000000" w:themeColor="text1"/>
          <w:sz w:val="24"/>
          <w:szCs w:val="24"/>
        </w:rPr>
        <w:t>ивание, безопасность использова</w:t>
      </w:r>
      <w:r w:rsidR="00D87F25" w:rsidRPr="005E3DF5">
        <w:rPr>
          <w:color w:val="000000" w:themeColor="text1"/>
          <w:sz w:val="24"/>
          <w:szCs w:val="24"/>
        </w:rPr>
        <w:t>ния бытовых электроприборов);</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оценивать выполнение пра</w:t>
      </w:r>
      <w:r w:rsidR="00D10EA5">
        <w:rPr>
          <w:color w:val="000000" w:themeColor="text1"/>
          <w:sz w:val="24"/>
          <w:szCs w:val="24"/>
        </w:rPr>
        <w:t>вил безопасного поведения на до</w:t>
      </w:r>
      <w:r w:rsidR="00D87F25" w:rsidRPr="005E3DF5">
        <w:rPr>
          <w:color w:val="000000" w:themeColor="text1"/>
          <w:sz w:val="24"/>
          <w:szCs w:val="24"/>
        </w:rPr>
        <w:t>рогах и улицах другими детьми, выполнять самооценку;</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анализировать предложе</w:t>
      </w:r>
      <w:r w:rsidR="00761370">
        <w:rPr>
          <w:color w:val="000000" w:themeColor="text1"/>
          <w:sz w:val="24"/>
          <w:szCs w:val="24"/>
        </w:rPr>
        <w:t>нные ситуации: устанавливать на</w:t>
      </w:r>
      <w:r w:rsidR="00D87F25" w:rsidRPr="005E3DF5">
        <w:rPr>
          <w:color w:val="000000" w:themeColor="text1"/>
          <w:sz w:val="24"/>
          <w:szCs w:val="24"/>
        </w:rPr>
        <w:t>рушения режима дня, орг</w:t>
      </w:r>
      <w:r w:rsidR="00D10EA5">
        <w:rPr>
          <w:color w:val="000000" w:themeColor="text1"/>
          <w:sz w:val="24"/>
          <w:szCs w:val="24"/>
        </w:rPr>
        <w:t>анизации учебной работы; наруше</w:t>
      </w:r>
      <w:r w:rsidR="00D87F25" w:rsidRPr="005E3DF5">
        <w:rPr>
          <w:color w:val="000000" w:themeColor="text1"/>
          <w:sz w:val="24"/>
          <w:szCs w:val="24"/>
        </w:rPr>
        <w:t>ния правил дорожного дв</w:t>
      </w:r>
      <w:r w:rsidR="00761370">
        <w:rPr>
          <w:color w:val="000000" w:themeColor="text1"/>
          <w:sz w:val="24"/>
          <w:szCs w:val="24"/>
        </w:rPr>
        <w:t>ижения, правил пользования элек</w:t>
      </w:r>
      <w:r w:rsidR="00D87F25" w:rsidRPr="005E3DF5">
        <w:rPr>
          <w:color w:val="000000" w:themeColor="text1"/>
          <w:sz w:val="24"/>
          <w:szCs w:val="24"/>
        </w:rPr>
        <w:t>тро- и газовыми приборами.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общени</w:t>
      </w:r>
      <w:r w:rsidR="00761370">
        <w:rPr>
          <w:color w:val="000000" w:themeColor="text1"/>
          <w:sz w:val="24"/>
          <w:szCs w:val="24"/>
        </w:rPr>
        <w:t>я в совместной деятельности: до</w:t>
      </w:r>
      <w:r w:rsidR="00D87F25" w:rsidRPr="005E3DF5">
        <w:rPr>
          <w:color w:val="000000" w:themeColor="text1"/>
          <w:sz w:val="24"/>
          <w:szCs w:val="24"/>
        </w:rP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F64DE" w:rsidRDefault="002F64DE" w:rsidP="0059106B">
      <w:pPr>
        <w:pStyle w:val="32"/>
        <w:spacing w:after="0"/>
        <w:jc w:val="both"/>
        <w:rPr>
          <w:rFonts w:ascii="Times New Roman" w:hAnsi="Times New Roman" w:cs="Times New Roman"/>
          <w:color w:val="000000" w:themeColor="text1"/>
          <w:sz w:val="24"/>
          <w:szCs w:val="24"/>
        </w:rPr>
      </w:pPr>
    </w:p>
    <w:p w:rsidR="002F64DE" w:rsidRDefault="002F64D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2 КЛАСС (68 ч)</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Человек и общество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Наша Родина — Россия, Российская Федерация. Россия и её столица на карте. Государственные символы России. Мо</w:t>
      </w:r>
      <w:r w:rsidRPr="005E3DF5">
        <w:rPr>
          <w:color w:val="000000" w:themeColor="text1"/>
          <w:sz w:val="24"/>
          <w:szCs w:val="24"/>
        </w:rPr>
        <w:softHyphen/>
        <w:t>сква — столица России. Святыни Москвы — святыни России: Кремль, Красная площадь</w:t>
      </w:r>
      <w:r w:rsidR="00D10EA5">
        <w:rPr>
          <w:color w:val="000000" w:themeColor="text1"/>
          <w:sz w:val="24"/>
          <w:szCs w:val="24"/>
        </w:rPr>
        <w:t>, Большой театр и др. Характери</w:t>
      </w:r>
      <w:r w:rsidRPr="005E3DF5">
        <w:rPr>
          <w:color w:val="000000" w:themeColor="text1"/>
          <w:sz w:val="24"/>
          <w:szCs w:val="24"/>
        </w:rPr>
        <w:t>стика отдельных исторических событий, связанных с Москвой (основание Москвы, строи</w:t>
      </w:r>
      <w:r w:rsidR="00D10EA5">
        <w:rPr>
          <w:color w:val="000000" w:themeColor="text1"/>
          <w:sz w:val="24"/>
          <w:szCs w:val="24"/>
        </w:rPr>
        <w:t>тельство Кремля и др.). Герб Мо</w:t>
      </w:r>
      <w:r w:rsidRPr="005E3DF5">
        <w:rPr>
          <w:color w:val="000000" w:themeColor="text1"/>
          <w:sz w:val="24"/>
          <w:szCs w:val="24"/>
        </w:rPr>
        <w:t>сквы. Расположение Москвы на карте. Города России. Рос</w:t>
      </w:r>
      <w:r w:rsidRPr="005E3DF5">
        <w:rPr>
          <w:color w:val="000000" w:themeColor="text1"/>
          <w:sz w:val="24"/>
          <w:szCs w:val="24"/>
        </w:rPr>
        <w:softHyphen/>
        <w:t>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w:t>
      </w:r>
      <w:r w:rsidRPr="005E3DF5">
        <w:rPr>
          <w:color w:val="000000" w:themeColor="text1"/>
          <w:sz w:val="24"/>
          <w:szCs w:val="24"/>
        </w:rPr>
        <w:softHyphen/>
        <w:t>рии родного края. Свой регион и его главный город на карте; символика своего региона. Хозяйственные занятия, профессии жителей родного края. Значе</w:t>
      </w:r>
      <w:r w:rsidR="00D10EA5">
        <w:rPr>
          <w:color w:val="000000" w:themeColor="text1"/>
          <w:sz w:val="24"/>
          <w:szCs w:val="24"/>
        </w:rPr>
        <w:t>ние труда в жизни человека и об</w:t>
      </w:r>
      <w:r w:rsidRPr="005E3DF5">
        <w:rPr>
          <w:color w:val="000000" w:themeColor="text1"/>
          <w:sz w:val="24"/>
          <w:szCs w:val="24"/>
        </w:rPr>
        <w:t>щества.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Семья. Семейные ценности и традиции. Р</w:t>
      </w:r>
      <w:r w:rsidR="00D10EA5">
        <w:rPr>
          <w:color w:val="000000" w:themeColor="text1"/>
          <w:sz w:val="24"/>
          <w:szCs w:val="24"/>
        </w:rPr>
        <w:t>одословная. Состав</w:t>
      </w:r>
      <w:r w:rsidRPr="005E3DF5">
        <w:rPr>
          <w:color w:val="000000" w:themeColor="text1"/>
          <w:sz w:val="24"/>
          <w:szCs w:val="24"/>
        </w:rPr>
        <w:t>ление схемы родословного древа, истории семьи.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культурного пове</w:t>
      </w:r>
      <w:r w:rsidR="00D10EA5">
        <w:rPr>
          <w:color w:val="000000" w:themeColor="text1"/>
          <w:sz w:val="24"/>
          <w:szCs w:val="24"/>
        </w:rPr>
        <w:t>дения в общественных местах. До</w:t>
      </w:r>
      <w:r w:rsidRPr="005E3DF5">
        <w:rPr>
          <w:color w:val="000000" w:themeColor="text1"/>
          <w:sz w:val="24"/>
          <w:szCs w:val="24"/>
        </w:rPr>
        <w:t>брота, справедливость, честность, уважение к чужому мнению и особенностям других люд</w:t>
      </w:r>
      <w:r w:rsidR="00D10EA5">
        <w:rPr>
          <w:color w:val="000000" w:themeColor="text1"/>
          <w:sz w:val="24"/>
          <w:szCs w:val="24"/>
        </w:rPr>
        <w:t>ей — главные правила взаимоотно</w:t>
      </w:r>
      <w:r w:rsidRPr="005E3DF5">
        <w:rPr>
          <w:color w:val="000000" w:themeColor="text1"/>
          <w:sz w:val="24"/>
          <w:szCs w:val="24"/>
        </w:rPr>
        <w:t>шений членов общества.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Человек и природа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w:t>
      </w:r>
      <w:r w:rsidR="00761370">
        <w:rPr>
          <w:color w:val="000000" w:themeColor="text1"/>
          <w:sz w:val="24"/>
          <w:szCs w:val="24"/>
        </w:rPr>
        <w:t>, карта, план. Карта мира. Мате</w:t>
      </w:r>
      <w:r w:rsidRPr="005E3DF5">
        <w:rPr>
          <w:color w:val="000000" w:themeColor="text1"/>
          <w:sz w:val="24"/>
          <w:szCs w:val="24"/>
        </w:rPr>
        <w:t xml:space="preserve">рики, океаны. Определение </w:t>
      </w:r>
      <w:r w:rsidR="00D10EA5">
        <w:rPr>
          <w:color w:val="000000" w:themeColor="text1"/>
          <w:sz w:val="24"/>
          <w:szCs w:val="24"/>
        </w:rPr>
        <w:t>сторон горизонта при помощи ком</w:t>
      </w:r>
      <w:r w:rsidRPr="005E3DF5">
        <w:rPr>
          <w:color w:val="000000" w:themeColor="text1"/>
          <w:sz w:val="24"/>
          <w:szCs w:val="24"/>
        </w:rPr>
        <w:t>паса. Ориентирование на местности по местным природным признакам, Солнцу. Компас, устройство; ориентирование с помощью компаса.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Многообразие растений. Д</w:t>
      </w:r>
      <w:r w:rsidR="00761370">
        <w:rPr>
          <w:color w:val="000000" w:themeColor="text1"/>
          <w:sz w:val="24"/>
          <w:szCs w:val="24"/>
        </w:rPr>
        <w:t>еревья, кустарники, травы. Дико</w:t>
      </w:r>
      <w:r w:rsidRPr="005E3DF5">
        <w:rPr>
          <w:color w:val="000000" w:themeColor="text1"/>
          <w:sz w:val="24"/>
          <w:szCs w:val="24"/>
        </w:rPr>
        <w:t>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w:t>
      </w:r>
      <w:r w:rsidRPr="005E3DF5">
        <w:rPr>
          <w:color w:val="000000" w:themeColor="text1"/>
          <w:sz w:val="24"/>
          <w:szCs w:val="24"/>
        </w:rPr>
        <w:softHyphen/>
        <w:t>еся: общая характеристика внешних признаков. Связи в при</w:t>
      </w:r>
      <w:r w:rsidRPr="005E3DF5">
        <w:rPr>
          <w:color w:val="000000" w:themeColor="text1"/>
          <w:sz w:val="24"/>
          <w:szCs w:val="24"/>
        </w:rPr>
        <w:softHyphen/>
        <w:t>роде. Годовой ход изменений в жизни животных.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Красная книга России, её </w:t>
      </w:r>
      <w:r w:rsidR="00D10EA5">
        <w:rPr>
          <w:color w:val="000000" w:themeColor="text1"/>
          <w:sz w:val="24"/>
          <w:szCs w:val="24"/>
        </w:rPr>
        <w:t>значение, отдельные представите</w:t>
      </w:r>
      <w:r w:rsidRPr="005E3DF5">
        <w:rPr>
          <w:color w:val="000000" w:themeColor="text1"/>
          <w:sz w:val="24"/>
          <w:szCs w:val="24"/>
        </w:rPr>
        <w:t xml:space="preserve">ли растений и животных </w:t>
      </w:r>
      <w:r w:rsidR="00D10EA5">
        <w:rPr>
          <w:color w:val="000000" w:themeColor="text1"/>
          <w:sz w:val="24"/>
          <w:szCs w:val="24"/>
        </w:rPr>
        <w:t>Красной книги. Заповедники, при</w:t>
      </w:r>
      <w:r w:rsidRPr="005E3DF5">
        <w:rPr>
          <w:color w:val="000000" w:themeColor="text1"/>
          <w:sz w:val="24"/>
          <w:szCs w:val="24"/>
        </w:rPr>
        <w:t>родные парки. Охрана прир</w:t>
      </w:r>
      <w:r w:rsidR="00D10EA5">
        <w:rPr>
          <w:color w:val="000000" w:themeColor="text1"/>
          <w:sz w:val="24"/>
          <w:szCs w:val="24"/>
        </w:rPr>
        <w:t>оды. Правила нравственного пове</w:t>
      </w:r>
      <w:r w:rsidRPr="005E3DF5">
        <w:rPr>
          <w:color w:val="000000" w:themeColor="text1"/>
          <w:sz w:val="24"/>
          <w:szCs w:val="24"/>
        </w:rPr>
        <w:t>дения на природе.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Правила безопасной жизнедеятельности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Здоровый образ жизни: режим дня (черед</w:t>
      </w:r>
      <w:r w:rsidR="00761370">
        <w:rPr>
          <w:color w:val="000000" w:themeColor="text1"/>
          <w:sz w:val="24"/>
          <w:szCs w:val="24"/>
        </w:rPr>
        <w:t>ование сна, учеб</w:t>
      </w:r>
      <w:r w:rsidRPr="005E3DF5">
        <w:rPr>
          <w:color w:val="000000" w:themeColor="text1"/>
          <w:sz w:val="24"/>
          <w:szCs w:val="24"/>
        </w:rPr>
        <w:t>ных занятий, двигательно</w:t>
      </w:r>
      <w:r w:rsidR="00D10EA5">
        <w:rPr>
          <w:color w:val="000000" w:themeColor="text1"/>
          <w:sz w:val="24"/>
          <w:szCs w:val="24"/>
        </w:rPr>
        <w:t>й активности) и рациональное пи</w:t>
      </w:r>
      <w:r w:rsidRPr="005E3DF5">
        <w:rPr>
          <w:color w:val="000000" w:themeColor="text1"/>
          <w:sz w:val="24"/>
          <w:szCs w:val="24"/>
        </w:rPr>
        <w:t>тание (количество приёмов</w:t>
      </w:r>
      <w:r w:rsidR="00D10EA5">
        <w:rPr>
          <w:color w:val="000000" w:themeColor="text1"/>
          <w:sz w:val="24"/>
          <w:szCs w:val="24"/>
        </w:rPr>
        <w:t xml:space="preserve"> пищи и рацион питания). Физиче</w:t>
      </w:r>
      <w:r w:rsidRPr="005E3DF5">
        <w:rPr>
          <w:color w:val="000000" w:themeColor="text1"/>
          <w:sz w:val="24"/>
          <w:szCs w:val="24"/>
        </w:rP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w:t>
      </w:r>
      <w:r w:rsidR="00D10EA5">
        <w:rPr>
          <w:color w:val="000000" w:themeColor="text1"/>
          <w:sz w:val="24"/>
          <w:szCs w:val="24"/>
        </w:rPr>
        <w:t>х пищи и на пришкольной террито</w:t>
      </w:r>
      <w:r w:rsidRPr="005E3DF5">
        <w:rPr>
          <w:color w:val="000000" w:themeColor="text1"/>
          <w:sz w:val="24"/>
          <w:szCs w:val="24"/>
        </w:rPr>
        <w:t>рии), в быту, на прогулках. Правила безопасного поведения пассажира наземного транс</w:t>
      </w:r>
      <w:r w:rsidR="00D10EA5">
        <w:rPr>
          <w:color w:val="000000" w:themeColor="text1"/>
          <w:sz w:val="24"/>
          <w:szCs w:val="24"/>
        </w:rPr>
        <w:t>порта и метро (ожидание на оста</w:t>
      </w:r>
      <w:r w:rsidRPr="005E3DF5">
        <w:rPr>
          <w:color w:val="000000" w:themeColor="text1"/>
          <w:sz w:val="24"/>
          <w:szCs w:val="24"/>
        </w:rPr>
        <w:t>новке, посадка, размещение в салоне или вагоне, высадка, знаки безопасности на обще</w:t>
      </w:r>
      <w:r w:rsidR="00D10EA5">
        <w:rPr>
          <w:color w:val="000000" w:themeColor="text1"/>
          <w:sz w:val="24"/>
          <w:szCs w:val="24"/>
        </w:rPr>
        <w:t>ственном транспорте). Номера те</w:t>
      </w:r>
      <w:r w:rsidRPr="005E3DF5">
        <w:rPr>
          <w:color w:val="000000" w:themeColor="text1"/>
          <w:sz w:val="24"/>
          <w:szCs w:val="24"/>
        </w:rPr>
        <w:t>лефонов экстренной помощ</w:t>
      </w:r>
      <w:r w:rsidR="00761370">
        <w:rPr>
          <w:color w:val="000000" w:themeColor="text1"/>
          <w:sz w:val="24"/>
          <w:szCs w:val="24"/>
        </w:rPr>
        <w:t>и. Правила поведения при пользо</w:t>
      </w:r>
      <w:r w:rsidRPr="005E3DF5">
        <w:rPr>
          <w:color w:val="000000" w:themeColor="text1"/>
          <w:sz w:val="24"/>
          <w:szCs w:val="24"/>
        </w:rPr>
        <w:t>вании компьютером. Безопасность в Интернете (коммуника</w:t>
      </w:r>
      <w:r w:rsidRPr="005E3DF5">
        <w:rPr>
          <w:color w:val="000000" w:themeColor="text1"/>
          <w:sz w:val="24"/>
          <w:szCs w:val="24"/>
        </w:rPr>
        <w:softHyphen/>
        <w:t>ция в мессенджерах и социальных группах) в условиях контролируемого доступа в Интернет.</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 (пропедевтический уровень)</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Познавательные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ориентироваться в методах познания природы (наблюдение, опыт, сравнение, измерение);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 основе наблюдения определять состояние веще</w:t>
      </w:r>
      <w:r w:rsidR="00D10EA5">
        <w:rPr>
          <w:color w:val="000000" w:themeColor="text1"/>
          <w:sz w:val="24"/>
          <w:szCs w:val="24"/>
        </w:rPr>
        <w:t>ства (жид</w:t>
      </w:r>
      <w:r w:rsidR="00D87F25" w:rsidRPr="005E3DF5">
        <w:rPr>
          <w:color w:val="000000" w:themeColor="text1"/>
          <w:sz w:val="24"/>
          <w:szCs w:val="24"/>
        </w:rPr>
        <w:t>кое, твёрдое, газообразное);</w:t>
      </w:r>
    </w:p>
    <w:p w:rsidR="008C799E" w:rsidRPr="005E3DF5" w:rsidRDefault="00932345"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различать символы РФ;</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различать деревья, кустарники, травы; приводить примеры (в пределах изученного);</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группировать растения: д</w:t>
      </w:r>
      <w:r w:rsidR="00761370">
        <w:rPr>
          <w:color w:val="000000" w:themeColor="text1"/>
          <w:sz w:val="24"/>
          <w:szCs w:val="24"/>
        </w:rPr>
        <w:t>икорастущие и культурные; лекар</w:t>
      </w:r>
      <w:r w:rsidR="00D87F25" w:rsidRPr="005E3DF5">
        <w:rPr>
          <w:color w:val="000000" w:themeColor="text1"/>
          <w:sz w:val="24"/>
          <w:szCs w:val="24"/>
        </w:rPr>
        <w:t>ственные и ядовитые (в пределах изученного);</w:t>
      </w:r>
    </w:p>
    <w:p w:rsidR="008C799E" w:rsidRPr="005E3DF5" w:rsidRDefault="00932345"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различать прошлое, настоящее, будущее.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различать информацию, п</w:t>
      </w:r>
      <w:r w:rsidR="00D10EA5">
        <w:rPr>
          <w:color w:val="000000" w:themeColor="text1"/>
          <w:sz w:val="24"/>
          <w:szCs w:val="24"/>
        </w:rPr>
        <w:t>редставленную в тексте, графиче</w:t>
      </w:r>
      <w:r w:rsidR="00D87F25" w:rsidRPr="005E3DF5">
        <w:rPr>
          <w:color w:val="000000" w:themeColor="text1"/>
          <w:sz w:val="24"/>
          <w:szCs w:val="24"/>
        </w:rPr>
        <w:t>ски, аудиовизуально;</w:t>
      </w:r>
    </w:p>
    <w:p w:rsidR="008C799E" w:rsidRPr="005E3DF5" w:rsidRDefault="00932345"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читать информацию, представленную в схеме, таблице;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используя текстовую ин</w:t>
      </w:r>
      <w:r w:rsidR="00D10EA5">
        <w:rPr>
          <w:color w:val="000000" w:themeColor="text1"/>
          <w:sz w:val="24"/>
          <w:szCs w:val="24"/>
        </w:rPr>
        <w:t>формацию, заполнять таблицы; до</w:t>
      </w:r>
      <w:r w:rsidR="00D87F25" w:rsidRPr="005E3DF5">
        <w:rPr>
          <w:color w:val="000000" w:themeColor="text1"/>
          <w:sz w:val="24"/>
          <w:szCs w:val="24"/>
        </w:rPr>
        <w:t>полнять схемы;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соотносить пример (рисунок, предложенную ситуацию) со временем протекания.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Коммуникативные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ориентироваться в терминах (понятиях), соотносить их с краткой характеристикой: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—понятия и термины, свя</w:t>
      </w:r>
      <w:r w:rsidR="00D10EA5">
        <w:rPr>
          <w:color w:val="000000" w:themeColor="text1"/>
          <w:sz w:val="24"/>
          <w:szCs w:val="24"/>
        </w:rPr>
        <w:t>занные с социальным миром (инди</w:t>
      </w:r>
      <w:r w:rsidRPr="005E3DF5">
        <w:rPr>
          <w:color w:val="000000" w:themeColor="text1"/>
          <w:sz w:val="24"/>
          <w:szCs w:val="24"/>
        </w:rPr>
        <w:t>видуальность человека, органы чувств, жизнедеятельность; поколение, старшее поколение, культура поведения; Родина, столица, родной край, регион);</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—понятия и термины, связа</w:t>
      </w:r>
      <w:r w:rsidR="00D10EA5">
        <w:rPr>
          <w:color w:val="000000" w:themeColor="text1"/>
          <w:sz w:val="24"/>
          <w:szCs w:val="24"/>
        </w:rPr>
        <w:t>нные с миром природы (среда оби</w:t>
      </w:r>
      <w:r w:rsidRPr="005E3DF5">
        <w:rPr>
          <w:color w:val="000000" w:themeColor="text1"/>
          <w:sz w:val="24"/>
          <w:szCs w:val="24"/>
        </w:rPr>
        <w:t>тания, тело, явление, вещество; заповедник);</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—понятия и термины, связанные с организацией своей жизни и охраны здоровья (режи</w:t>
      </w:r>
      <w:r w:rsidR="00D10EA5">
        <w:rPr>
          <w:color w:val="000000" w:themeColor="text1"/>
          <w:sz w:val="24"/>
          <w:szCs w:val="24"/>
        </w:rPr>
        <w:t>м, правильное питание, закалива</w:t>
      </w:r>
      <w:r w:rsidRPr="005E3DF5">
        <w:rPr>
          <w:color w:val="000000" w:themeColor="text1"/>
          <w:sz w:val="24"/>
          <w:szCs w:val="24"/>
        </w:rPr>
        <w:t>ние, безопасность, опасная ситуация);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условия жизни на Земле, отличие нашей планеты от других планет Солнечной системы;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создавать небольшие оп</w:t>
      </w:r>
      <w:r w:rsidR="00D10EA5">
        <w:rPr>
          <w:color w:val="000000" w:themeColor="text1"/>
          <w:sz w:val="24"/>
          <w:szCs w:val="24"/>
        </w:rPr>
        <w:t>исания на предложенную тему (на</w:t>
      </w:r>
      <w:r w:rsidR="00D87F25" w:rsidRPr="005E3DF5">
        <w:rPr>
          <w:color w:val="000000" w:themeColor="text1"/>
          <w:sz w:val="24"/>
          <w:szCs w:val="24"/>
        </w:rPr>
        <w:t>пример, «Моя семья», «Какие бывают профессии?», «Что «умеют» органы чувств?», «Лес — природное сообщество» и др.);</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создавать высказывания-рассуждения (например, признаки животного и растения как живого существа; связь изм</w:t>
      </w:r>
      <w:r w:rsidR="00D10EA5">
        <w:rPr>
          <w:color w:val="000000" w:themeColor="text1"/>
          <w:sz w:val="24"/>
          <w:szCs w:val="24"/>
        </w:rPr>
        <w:t>ене</w:t>
      </w:r>
      <w:r w:rsidR="00D87F25" w:rsidRPr="005E3DF5">
        <w:rPr>
          <w:color w:val="000000" w:themeColor="text1"/>
          <w:sz w:val="24"/>
          <w:szCs w:val="24"/>
        </w:rPr>
        <w:t>ний в живой природе с явлениями неживой природы);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растений и животных, занесённых в Красную книгу России (на примере своей местности);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описывать современные события от имени их участника. </w:t>
      </w:r>
      <w:r w:rsidR="00D87F25" w:rsidRPr="005E3DF5">
        <w:rPr>
          <w:i/>
          <w:iCs/>
          <w:color w:val="000000" w:themeColor="text1"/>
          <w:sz w:val="24"/>
          <w:szCs w:val="24"/>
        </w:rPr>
        <w:t>Регулятивные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следовать образцу, предложенному плану и инструкции при решении учебной задачи;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контролировать с небо</w:t>
      </w:r>
      <w:r w:rsidR="00D10EA5">
        <w:rPr>
          <w:color w:val="000000" w:themeColor="text1"/>
          <w:sz w:val="24"/>
          <w:szCs w:val="24"/>
        </w:rPr>
        <w:t>льшой помощью учителя последова</w:t>
      </w:r>
      <w:r w:rsidR="00D87F25" w:rsidRPr="005E3DF5">
        <w:rPr>
          <w:color w:val="000000" w:themeColor="text1"/>
          <w:sz w:val="24"/>
          <w:szCs w:val="24"/>
        </w:rPr>
        <w:t>тельность действий по решению учебной задачи;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строить свою учебную и игровую деятельность, житейские ситуации в соответствии с правилами поведения, принятыми в обществе;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оценивать жизненные ситуации с точки зрения пра</w:t>
      </w:r>
      <w:r w:rsidR="00D10EA5">
        <w:rPr>
          <w:color w:val="000000" w:themeColor="text1"/>
          <w:sz w:val="24"/>
          <w:szCs w:val="24"/>
        </w:rPr>
        <w:t>вил пове</w:t>
      </w:r>
      <w:r w:rsidR="00D87F25" w:rsidRPr="005E3DF5">
        <w:rPr>
          <w:color w:val="000000" w:themeColor="text1"/>
          <w:sz w:val="24"/>
          <w:szCs w:val="24"/>
        </w:rPr>
        <w:t>дения, культуры общения, проявления терпения и уважения к собеседнику;</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w:t>
      </w:r>
      <w:r w:rsidR="00D87F25" w:rsidRPr="005E3DF5">
        <w:rPr>
          <w:color w:val="000000" w:themeColor="text1"/>
          <w:sz w:val="24"/>
          <w:szCs w:val="24"/>
        </w:rPr>
        <w:softHyphen/>
        <w:t>щее дело;</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определять причины возможных конфликтов, выбирать (из предложенных) способы их разрешения.</w:t>
      </w:r>
    </w:p>
    <w:p w:rsidR="002F64DE" w:rsidRDefault="002F64D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 (68 ч)</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Человек и общество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Общество как совокупнос</w:t>
      </w:r>
      <w:r w:rsidR="00761370">
        <w:rPr>
          <w:color w:val="000000" w:themeColor="text1"/>
          <w:sz w:val="24"/>
          <w:szCs w:val="24"/>
        </w:rPr>
        <w:t>ть людей, которые объединены об</w:t>
      </w:r>
      <w:r w:rsidRPr="005E3DF5">
        <w:rPr>
          <w:color w:val="000000" w:themeColor="text1"/>
          <w:sz w:val="24"/>
          <w:szCs w:val="24"/>
        </w:rPr>
        <w:t>щей культурой и связаны дру</w:t>
      </w:r>
      <w:r w:rsidR="00761370">
        <w:rPr>
          <w:color w:val="000000" w:themeColor="text1"/>
          <w:sz w:val="24"/>
          <w:szCs w:val="24"/>
        </w:rPr>
        <w:t>г с другом совместной деятельно</w:t>
      </w:r>
      <w:r w:rsidRPr="005E3DF5">
        <w:rPr>
          <w:color w:val="000000" w:themeColor="text1"/>
          <w:sz w:val="24"/>
          <w:szCs w:val="24"/>
        </w:rPr>
        <w:t xml:space="preserve">стью во имя общей цели. </w:t>
      </w:r>
      <w:r w:rsidR="00D10EA5">
        <w:rPr>
          <w:color w:val="000000" w:themeColor="text1"/>
          <w:sz w:val="24"/>
          <w:szCs w:val="24"/>
        </w:rPr>
        <w:t>Наша Родина — Российская Федера</w:t>
      </w:r>
      <w:r w:rsidRPr="005E3DF5">
        <w:rPr>
          <w:color w:val="000000" w:themeColor="text1"/>
          <w:sz w:val="24"/>
          <w:szCs w:val="24"/>
        </w:rPr>
        <w:t>ция. Уникальные памятники культуры России, родного края. Государственная символика Российской Федерации и своего региона. Города Золотого ко</w:t>
      </w:r>
      <w:r w:rsidR="00D10EA5">
        <w:rPr>
          <w:color w:val="000000" w:themeColor="text1"/>
          <w:sz w:val="24"/>
          <w:szCs w:val="24"/>
        </w:rPr>
        <w:t>льца России. Народы России. Ува</w:t>
      </w:r>
      <w:r w:rsidRPr="005E3DF5">
        <w:rPr>
          <w:color w:val="000000" w:themeColor="text1"/>
          <w:sz w:val="24"/>
          <w:szCs w:val="24"/>
        </w:rPr>
        <w:t>жение к культуре, традициям своего народа и других народов, государственным символам России.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Семья — коллектив близ</w:t>
      </w:r>
      <w:r w:rsidR="00761370">
        <w:rPr>
          <w:color w:val="000000" w:themeColor="text1"/>
          <w:sz w:val="24"/>
          <w:szCs w:val="24"/>
        </w:rPr>
        <w:t>ких, родных людей. Семейный бюд</w:t>
      </w:r>
      <w:r w:rsidRPr="005E3DF5">
        <w:rPr>
          <w:color w:val="000000" w:themeColor="text1"/>
          <w:sz w:val="24"/>
          <w:szCs w:val="24"/>
        </w:rPr>
        <w:t>жет, доходы и расходы семьи. Уважение к семейным ценно</w:t>
      </w:r>
      <w:r w:rsidRPr="005E3DF5">
        <w:rPr>
          <w:color w:val="000000" w:themeColor="text1"/>
          <w:sz w:val="24"/>
          <w:szCs w:val="24"/>
        </w:rPr>
        <w:softHyphen/>
        <w:t>стям.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Правила нравственного поведения в социуме. Внимание, уважительное отношение к людя</w:t>
      </w:r>
      <w:r w:rsidR="00D10EA5">
        <w:rPr>
          <w:color w:val="000000" w:themeColor="text1"/>
          <w:sz w:val="24"/>
          <w:szCs w:val="24"/>
        </w:rPr>
        <w:t>м с ограниченными возмож</w:t>
      </w:r>
      <w:r w:rsidRPr="005E3DF5">
        <w:rPr>
          <w:color w:val="000000" w:themeColor="text1"/>
          <w:sz w:val="24"/>
          <w:szCs w:val="24"/>
        </w:rPr>
        <w:t>ностями здоровья, забота о них.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Значение труда в жизни человека и общества. Трудолюбие как общественно значимая </w:t>
      </w:r>
      <w:r w:rsidR="00D10EA5">
        <w:rPr>
          <w:color w:val="000000" w:themeColor="text1"/>
          <w:sz w:val="24"/>
          <w:szCs w:val="24"/>
        </w:rPr>
        <w:t>ценность в культуре народов Рос</w:t>
      </w:r>
      <w:r w:rsidRPr="005E3DF5">
        <w:rPr>
          <w:color w:val="000000" w:themeColor="text1"/>
          <w:sz w:val="24"/>
          <w:szCs w:val="24"/>
        </w:rPr>
        <w:t>сии. Особенности труда людей родного края, их профессии.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Страны и народы мира. Памятники природы и культуры — символы стран, в которых они находятся.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Человек и природа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Методы изучения природы. Карта мира. Материки и части света. Вещество. Разнообразие веществ в окружающем мире.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Примеры веществ: соль, сахар, вода, природный газ. Твёрдые тела, жидкости, газы. Просте</w:t>
      </w:r>
      <w:r w:rsidR="00D87E4D">
        <w:rPr>
          <w:color w:val="000000" w:themeColor="text1"/>
          <w:sz w:val="24"/>
          <w:szCs w:val="24"/>
        </w:rPr>
        <w:t>йшие практические работы с ве</w:t>
      </w:r>
      <w:r w:rsidRPr="005E3DF5">
        <w:rPr>
          <w:color w:val="000000" w:themeColor="text1"/>
          <w:sz w:val="24"/>
          <w:szCs w:val="24"/>
        </w:rPr>
        <w:t>ществами, жидкостями, газ</w:t>
      </w:r>
      <w:r w:rsidR="00D87E4D">
        <w:rPr>
          <w:color w:val="000000" w:themeColor="text1"/>
          <w:sz w:val="24"/>
          <w:szCs w:val="24"/>
        </w:rPr>
        <w:t>ами. Воздух — смесь газов. Свой</w:t>
      </w:r>
      <w:r w:rsidRPr="005E3DF5">
        <w:rPr>
          <w:color w:val="000000" w:themeColor="text1"/>
          <w:sz w:val="24"/>
          <w:szCs w:val="24"/>
        </w:rPr>
        <w:t>ства воздуха. Значение возду</w:t>
      </w:r>
      <w:r w:rsidR="00D87E4D">
        <w:rPr>
          <w:color w:val="000000" w:themeColor="text1"/>
          <w:sz w:val="24"/>
          <w:szCs w:val="24"/>
        </w:rPr>
        <w:t>ха для растений, животных, чело</w:t>
      </w:r>
      <w:r w:rsidRPr="005E3DF5">
        <w:rPr>
          <w:color w:val="000000" w:themeColor="text1"/>
          <w:sz w:val="24"/>
          <w:szCs w:val="24"/>
        </w:rPr>
        <w:t>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Первоначальные представ</w:t>
      </w:r>
      <w:r w:rsidR="00D10EA5">
        <w:rPr>
          <w:color w:val="000000" w:themeColor="text1"/>
          <w:sz w:val="24"/>
          <w:szCs w:val="24"/>
        </w:rPr>
        <w:t>ления о бактериях. Грибы: строе</w:t>
      </w:r>
      <w:r w:rsidRPr="005E3DF5">
        <w:rPr>
          <w:color w:val="000000" w:themeColor="text1"/>
          <w:sz w:val="24"/>
          <w:szCs w:val="24"/>
        </w:rPr>
        <w:t>ние шляпочных грибов. Гри</w:t>
      </w:r>
      <w:r w:rsidR="00D10EA5">
        <w:rPr>
          <w:color w:val="000000" w:themeColor="text1"/>
          <w:sz w:val="24"/>
          <w:szCs w:val="24"/>
        </w:rPr>
        <w:t>бы съедобные и несъедобные. Раз</w:t>
      </w:r>
      <w:r w:rsidRPr="005E3DF5">
        <w:rPr>
          <w:color w:val="000000" w:themeColor="text1"/>
          <w:sz w:val="24"/>
          <w:szCs w:val="24"/>
        </w:rPr>
        <w:t>нообразие растений. Завис</w:t>
      </w:r>
      <w:r w:rsidR="00D87E4D">
        <w:rPr>
          <w:color w:val="000000" w:themeColor="text1"/>
          <w:sz w:val="24"/>
          <w:szCs w:val="24"/>
        </w:rPr>
        <w:t>имость жизненного цикла организ</w:t>
      </w:r>
      <w:r w:rsidRPr="005E3DF5">
        <w:rPr>
          <w:color w:val="000000" w:themeColor="text1"/>
          <w:sz w:val="24"/>
          <w:szCs w:val="24"/>
        </w:rPr>
        <w:t>мов от условий окружающей среды. Размножение и развитие растений. Особенности питания и дыхания растений. Роль растений в природе и жиз</w:t>
      </w:r>
      <w:r w:rsidR="00D10EA5">
        <w:rPr>
          <w:color w:val="000000" w:themeColor="text1"/>
          <w:sz w:val="24"/>
          <w:szCs w:val="24"/>
        </w:rPr>
        <w:t>ни людей, бережное отношение че</w:t>
      </w:r>
      <w:r w:rsidRPr="005E3DF5">
        <w:rPr>
          <w:color w:val="000000" w:themeColor="text1"/>
          <w:sz w:val="24"/>
          <w:szCs w:val="24"/>
        </w:rPr>
        <w:t>ловека к растениям. Услов</w:t>
      </w:r>
      <w:r w:rsidR="00D87E4D">
        <w:rPr>
          <w:color w:val="000000" w:themeColor="text1"/>
          <w:sz w:val="24"/>
          <w:szCs w:val="24"/>
        </w:rPr>
        <w:t>ия, необходимые для жизни расте</w:t>
      </w:r>
      <w:r w:rsidRPr="005E3DF5">
        <w:rPr>
          <w:color w:val="000000" w:themeColor="text1"/>
          <w:sz w:val="24"/>
          <w:szCs w:val="24"/>
        </w:rPr>
        <w:t>ния (свет, тепло, воздух, вода). Наблюдение роста растений, фиксация изменений. Растения родного края, названия и краткая характеристика н</w:t>
      </w:r>
      <w:r w:rsidR="00D10EA5">
        <w:rPr>
          <w:color w:val="000000" w:themeColor="text1"/>
          <w:sz w:val="24"/>
          <w:szCs w:val="24"/>
        </w:rPr>
        <w:t>а основе наблюдений. Охрана рас</w:t>
      </w:r>
      <w:r w:rsidRPr="005E3DF5">
        <w:rPr>
          <w:color w:val="000000" w:themeColor="text1"/>
          <w:sz w:val="24"/>
          <w:szCs w:val="24"/>
        </w:rPr>
        <w:t>тений.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Разнообразие животных. Зависимость жизненного цикла ор</w:t>
      </w:r>
      <w:r w:rsidRPr="005E3DF5">
        <w:rPr>
          <w:color w:val="000000" w:themeColor="text1"/>
          <w:sz w:val="24"/>
          <w:szCs w:val="24"/>
        </w:rPr>
        <w:softHyphen/>
        <w:t>ганизмов от условий окру</w:t>
      </w:r>
      <w:r w:rsidR="00D87E4D">
        <w:rPr>
          <w:color w:val="000000" w:themeColor="text1"/>
          <w:sz w:val="24"/>
          <w:szCs w:val="24"/>
        </w:rPr>
        <w:t>жающей среды. Размножение и раз</w:t>
      </w:r>
      <w:r w:rsidRPr="005E3DF5">
        <w:rPr>
          <w:color w:val="000000" w:themeColor="text1"/>
          <w:sz w:val="24"/>
          <w:szCs w:val="24"/>
        </w:rPr>
        <w:t>витие животных (рыбы, птицы, звери). Особенности питания животных. Цепи питания. Условия, необходимые для жизни животных (воздух, вода, те</w:t>
      </w:r>
      <w:r w:rsidR="00D87E4D">
        <w:rPr>
          <w:color w:val="000000" w:themeColor="text1"/>
          <w:sz w:val="24"/>
          <w:szCs w:val="24"/>
        </w:rPr>
        <w:t>пло, пища). Роль животных в при</w:t>
      </w:r>
      <w:r w:rsidRPr="005E3DF5">
        <w:rPr>
          <w:color w:val="000000" w:themeColor="text1"/>
          <w:sz w:val="24"/>
          <w:szCs w:val="24"/>
        </w:rPr>
        <w:t>роде и жизни людей, бережное отношение человека к живот</w:t>
      </w:r>
      <w:r w:rsidRPr="005E3DF5">
        <w:rPr>
          <w:color w:val="000000" w:themeColor="text1"/>
          <w:sz w:val="24"/>
          <w:szCs w:val="24"/>
        </w:rPr>
        <w:softHyphen/>
        <w:t>ным. Охрана животных. Животные родного края, их названия, краткая характеристика на основе наблюдений.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Природные сообщества: ле</w:t>
      </w:r>
      <w:r w:rsidR="00D10EA5">
        <w:rPr>
          <w:color w:val="000000" w:themeColor="text1"/>
          <w:sz w:val="24"/>
          <w:szCs w:val="24"/>
        </w:rPr>
        <w:t>с, луг, пруд. Взаимосвязи в при</w:t>
      </w:r>
      <w:r w:rsidRPr="005E3DF5">
        <w:rPr>
          <w:color w:val="000000" w:themeColor="text1"/>
          <w:sz w:val="24"/>
          <w:szCs w:val="24"/>
        </w:rPr>
        <w:t>родном сообществе: раст</w:t>
      </w:r>
      <w:r w:rsidR="00D10EA5">
        <w:rPr>
          <w:color w:val="000000" w:themeColor="text1"/>
          <w:sz w:val="24"/>
          <w:szCs w:val="24"/>
        </w:rPr>
        <w:t>ения — пища и укрытие для живот</w:t>
      </w:r>
      <w:r w:rsidRPr="005E3DF5">
        <w:rPr>
          <w:color w:val="000000" w:themeColor="text1"/>
          <w:sz w:val="24"/>
          <w:szCs w:val="24"/>
        </w:rPr>
        <w:t>ных; животные — распространители плодов и семян расте</w:t>
      </w:r>
      <w:r w:rsidRPr="005E3DF5">
        <w:rPr>
          <w:color w:val="000000" w:themeColor="text1"/>
          <w:sz w:val="24"/>
          <w:szCs w:val="24"/>
        </w:rPr>
        <w:softHyphen/>
        <w:t>ний. Влияние человека на природные сообщества. Природные сообщества родного края</w:t>
      </w:r>
      <w:r w:rsidR="00D10EA5">
        <w:rPr>
          <w:color w:val="000000" w:themeColor="text1"/>
          <w:sz w:val="24"/>
          <w:szCs w:val="24"/>
        </w:rPr>
        <w:t xml:space="preserve"> (2—3 примера на основе наблюде</w:t>
      </w:r>
      <w:r w:rsidRPr="005E3DF5">
        <w:rPr>
          <w:color w:val="000000" w:themeColor="text1"/>
          <w:sz w:val="24"/>
          <w:szCs w:val="24"/>
        </w:rPr>
        <w:t>ний). Правила нравственно</w:t>
      </w:r>
      <w:r w:rsidR="00D87E4D">
        <w:rPr>
          <w:color w:val="000000" w:themeColor="text1"/>
          <w:sz w:val="24"/>
          <w:szCs w:val="24"/>
        </w:rPr>
        <w:t>го поведения в природных сообще</w:t>
      </w:r>
      <w:r w:rsidRPr="005E3DF5">
        <w:rPr>
          <w:color w:val="000000" w:themeColor="text1"/>
          <w:sz w:val="24"/>
          <w:szCs w:val="24"/>
        </w:rPr>
        <w:t>ствах.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Человек — часть природы. Общее представление о строении тела человека. Системы органов (о</w:t>
      </w:r>
      <w:r w:rsidR="00D10EA5">
        <w:rPr>
          <w:color w:val="000000" w:themeColor="text1"/>
          <w:sz w:val="24"/>
          <w:szCs w:val="24"/>
        </w:rPr>
        <w:t>порно-двигательная, пище</w:t>
      </w:r>
      <w:r w:rsidRPr="005E3DF5">
        <w:rPr>
          <w:color w:val="000000" w:themeColor="text1"/>
          <w:sz w:val="24"/>
          <w:szCs w:val="24"/>
        </w:rPr>
        <w:t>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Правила безопасной жизнедеятельности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w:t>
      </w:r>
      <w:r w:rsidR="00D87E4D">
        <w:rPr>
          <w:color w:val="000000" w:themeColor="text1"/>
          <w:sz w:val="24"/>
          <w:szCs w:val="24"/>
        </w:rPr>
        <w:t>е жилого дома (правила перемеще</w:t>
      </w:r>
      <w:r w:rsidRPr="005E3DF5">
        <w:rPr>
          <w:color w:val="000000" w:themeColor="text1"/>
          <w:sz w:val="24"/>
          <w:szCs w:val="24"/>
        </w:rPr>
        <w:t>ния внутри двора и пересечения дворовой проезжей части, без</w:t>
      </w:r>
      <w:r w:rsidRPr="005E3DF5">
        <w:rPr>
          <w:color w:val="000000" w:themeColor="text1"/>
          <w:sz w:val="24"/>
          <w:szCs w:val="24"/>
        </w:rPr>
        <w:softHyphen/>
        <w:t>опасные зоны электрических, газовых, тепловых подстанций и других опасных объектов инженерной инфраструктуры жи</w:t>
      </w:r>
      <w:r w:rsidRPr="005E3DF5">
        <w:rPr>
          <w:color w:val="000000" w:themeColor="text1"/>
          <w:sz w:val="24"/>
          <w:szCs w:val="24"/>
        </w:rPr>
        <w:softHyphen/>
        <w:t>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w:t>
      </w:r>
      <w:r w:rsidR="00D87E4D">
        <w:rPr>
          <w:color w:val="000000" w:themeColor="text1"/>
          <w:sz w:val="24"/>
          <w:szCs w:val="24"/>
        </w:rPr>
        <w:t>ведение в вагоне, на борту само</w:t>
      </w:r>
      <w:r w:rsidRPr="005E3DF5">
        <w:rPr>
          <w:color w:val="000000" w:themeColor="text1"/>
          <w:sz w:val="24"/>
          <w:szCs w:val="24"/>
        </w:rPr>
        <w:t>лёта, судна; знаки безопасности). Безопасность в Интернете (ориентирование в признак</w:t>
      </w:r>
      <w:r w:rsidR="00D10EA5">
        <w:rPr>
          <w:color w:val="000000" w:themeColor="text1"/>
          <w:sz w:val="24"/>
          <w:szCs w:val="24"/>
        </w:rPr>
        <w:t>ах мошеннических действий, защи</w:t>
      </w:r>
      <w:r w:rsidRPr="005E3DF5">
        <w:rPr>
          <w:color w:val="000000" w:themeColor="text1"/>
          <w:sz w:val="24"/>
          <w:szCs w:val="24"/>
        </w:rPr>
        <w:t xml:space="preserve">та персональной информации, правила коммуникации в мессенджерах и </w:t>
      </w:r>
      <w:r w:rsidRPr="005E3DF5">
        <w:rPr>
          <w:color w:val="000000" w:themeColor="text1"/>
          <w:sz w:val="24"/>
          <w:szCs w:val="24"/>
        </w:rPr>
        <w:lastRenderedPageBreak/>
        <w:t xml:space="preserve">социальных группах) </w:t>
      </w:r>
      <w:r w:rsidR="00D87E4D">
        <w:rPr>
          <w:color w:val="000000" w:themeColor="text1"/>
          <w:sz w:val="24"/>
          <w:szCs w:val="24"/>
        </w:rPr>
        <w:t>в условиях контролируемо</w:t>
      </w:r>
      <w:r w:rsidRPr="005E3DF5">
        <w:rPr>
          <w:color w:val="000000" w:themeColor="text1"/>
          <w:sz w:val="24"/>
          <w:szCs w:val="24"/>
        </w:rPr>
        <w:t>го доступа в Интернет.</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Познавательные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проводить несложные набл</w:t>
      </w:r>
      <w:r w:rsidR="00D87E4D">
        <w:rPr>
          <w:color w:val="000000" w:themeColor="text1"/>
          <w:sz w:val="24"/>
          <w:szCs w:val="24"/>
        </w:rPr>
        <w:t>юдения в природе (сезонные изме</w:t>
      </w:r>
      <w:r w:rsidR="00D87F25" w:rsidRPr="005E3DF5">
        <w:rPr>
          <w:color w:val="000000" w:themeColor="text1"/>
          <w:sz w:val="24"/>
          <w:szCs w:val="24"/>
        </w:rPr>
        <w:t>нения, поведение животных) по предложенн</w:t>
      </w:r>
      <w:r w:rsidR="00D10EA5">
        <w:rPr>
          <w:color w:val="000000" w:themeColor="text1"/>
          <w:sz w:val="24"/>
          <w:szCs w:val="24"/>
        </w:rPr>
        <w:t>ому и самостоя</w:t>
      </w:r>
      <w:r w:rsidR="00D87F25" w:rsidRPr="005E3DF5">
        <w:rPr>
          <w:color w:val="000000" w:themeColor="text1"/>
          <w:sz w:val="24"/>
          <w:szCs w:val="24"/>
        </w:rPr>
        <w:t>тельно составленному плану</w:t>
      </w:r>
      <w:r w:rsidR="00D10EA5">
        <w:rPr>
          <w:color w:val="000000" w:themeColor="text1"/>
          <w:sz w:val="24"/>
          <w:szCs w:val="24"/>
        </w:rPr>
        <w:t>; на основе результатов совмест</w:t>
      </w:r>
      <w:r w:rsidR="00D87F25" w:rsidRPr="005E3DF5">
        <w:rPr>
          <w:color w:val="000000" w:themeColor="text1"/>
          <w:sz w:val="24"/>
          <w:szCs w:val="24"/>
        </w:rPr>
        <w:t>ных с одноклассниками наблюдений (в парах, группах) делать выводы;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устанавливать зависимо</w:t>
      </w:r>
      <w:r w:rsidR="00D87E4D">
        <w:rPr>
          <w:color w:val="000000" w:themeColor="text1"/>
          <w:sz w:val="24"/>
          <w:szCs w:val="24"/>
        </w:rPr>
        <w:t>сть между внешним видом, особен</w:t>
      </w:r>
      <w:r w:rsidR="00D87F25" w:rsidRPr="005E3DF5">
        <w:rPr>
          <w:color w:val="000000" w:themeColor="text1"/>
          <w:sz w:val="24"/>
          <w:szCs w:val="24"/>
        </w:rPr>
        <w:t>ностями поведения и условиями жизни животного;</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определять (в процессе рассматривания объектов и явлений) существенные признаки и отношения между объектами и явлениями;</w:t>
      </w:r>
    </w:p>
    <w:p w:rsidR="008C799E" w:rsidRPr="005E3DF5" w:rsidRDefault="00932345"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моделировать цепи питания в природном сообществе;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различать понятия «век», «столетие», «историческое время»; соотносить историческое событие с дат</w:t>
      </w:r>
      <w:r w:rsidR="00D10EA5">
        <w:rPr>
          <w:color w:val="000000" w:themeColor="text1"/>
          <w:sz w:val="24"/>
          <w:szCs w:val="24"/>
        </w:rPr>
        <w:t>ой (историческим пе</w:t>
      </w:r>
      <w:r w:rsidR="00D87F25" w:rsidRPr="005E3DF5">
        <w:rPr>
          <w:color w:val="000000" w:themeColor="text1"/>
          <w:sz w:val="24"/>
          <w:szCs w:val="24"/>
        </w:rPr>
        <w:t>риодом).</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понимать, что работа с мо</w:t>
      </w:r>
      <w:r w:rsidR="00D10EA5">
        <w:rPr>
          <w:color w:val="000000" w:themeColor="text1"/>
          <w:sz w:val="24"/>
          <w:szCs w:val="24"/>
        </w:rPr>
        <w:t>делями Земли (глобус, карта) мо</w:t>
      </w:r>
      <w:r w:rsidR="00D87F25" w:rsidRPr="005E3DF5">
        <w:rPr>
          <w:color w:val="000000" w:themeColor="text1"/>
          <w:sz w:val="24"/>
          <w:szCs w:val="24"/>
        </w:rPr>
        <w:t>жет дать полезную и инт</w:t>
      </w:r>
      <w:r w:rsidR="00D10EA5">
        <w:rPr>
          <w:color w:val="000000" w:themeColor="text1"/>
          <w:sz w:val="24"/>
          <w:szCs w:val="24"/>
        </w:rPr>
        <w:t>ересную информацию о природе на</w:t>
      </w:r>
      <w:r w:rsidR="00D87F25" w:rsidRPr="005E3DF5">
        <w:rPr>
          <w:color w:val="000000" w:themeColor="text1"/>
          <w:sz w:val="24"/>
          <w:szCs w:val="24"/>
        </w:rPr>
        <w:t>шей планеты; находить на</w:t>
      </w:r>
      <w:r w:rsidR="00D10EA5">
        <w:rPr>
          <w:color w:val="000000" w:themeColor="text1"/>
          <w:sz w:val="24"/>
          <w:szCs w:val="24"/>
        </w:rPr>
        <w:t xml:space="preserve"> глобусе материки и океаны, вос</w:t>
      </w:r>
      <w:r w:rsidR="00D87F25" w:rsidRPr="005E3DF5">
        <w:rPr>
          <w:color w:val="000000" w:themeColor="text1"/>
          <w:sz w:val="24"/>
          <w:szCs w:val="24"/>
        </w:rPr>
        <w:t>производить их названия; находить на карте нашу страну, столицу, свой регион;</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читать несложные планы, соотносить условные обозначения с изображёнными объектами;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по предложению учителя информацию в разных источниках — текстах, табл</w:t>
      </w:r>
      <w:r w:rsidR="00D10EA5">
        <w:rPr>
          <w:color w:val="000000" w:themeColor="text1"/>
          <w:sz w:val="24"/>
          <w:szCs w:val="24"/>
        </w:rPr>
        <w:t>ицах, схемах, в том числе в Инт</w:t>
      </w:r>
      <w:r w:rsidR="00D87F25" w:rsidRPr="005E3DF5">
        <w:rPr>
          <w:color w:val="000000" w:themeColor="text1"/>
          <w:sz w:val="24"/>
          <w:szCs w:val="24"/>
        </w:rPr>
        <w:t xml:space="preserve">ернете (в условиях контролируемого входа); соблюдать правила безопасности </w:t>
      </w:r>
      <w:r w:rsidR="00D10EA5">
        <w:rPr>
          <w:color w:val="000000" w:themeColor="text1"/>
          <w:sz w:val="24"/>
          <w:szCs w:val="24"/>
        </w:rPr>
        <w:t>при работе в информационной сре</w:t>
      </w:r>
      <w:r w:rsidR="00D87F25" w:rsidRPr="005E3DF5">
        <w:rPr>
          <w:color w:val="000000" w:themeColor="text1"/>
          <w:sz w:val="24"/>
          <w:szCs w:val="24"/>
        </w:rPr>
        <w:t>де.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Коммуникативные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ориентироваться в понятиях, соотносить понятия и термины с их краткой характеристикой: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—понятия и термины, связанные</w:t>
      </w:r>
      <w:r w:rsidR="00D10EA5">
        <w:rPr>
          <w:color w:val="000000" w:themeColor="text1"/>
          <w:sz w:val="24"/>
          <w:szCs w:val="24"/>
        </w:rPr>
        <w:t xml:space="preserve"> с социальным миром (безо</w:t>
      </w:r>
      <w:r w:rsidRPr="005E3DF5">
        <w:rPr>
          <w:color w:val="000000" w:themeColor="text1"/>
          <w:sz w:val="24"/>
          <w:szCs w:val="24"/>
        </w:rPr>
        <w:t>пасность, семейный бюджет, памятник культуры);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—понятия и термины, связанны</w:t>
      </w:r>
      <w:r w:rsidR="00D10EA5">
        <w:rPr>
          <w:color w:val="000000" w:themeColor="text1"/>
          <w:sz w:val="24"/>
          <w:szCs w:val="24"/>
        </w:rPr>
        <w:t>е с безопасной жизнедеятель</w:t>
      </w:r>
      <w:r w:rsidRPr="005E3DF5">
        <w:rPr>
          <w:color w:val="000000" w:themeColor="text1"/>
          <w:sz w:val="24"/>
          <w:szCs w:val="24"/>
        </w:rPr>
        <w:t>ностью (знаки дорожного движения, дорожные ловушки, опасные ситуации, предвидение);</w:t>
      </w:r>
    </w:p>
    <w:p w:rsidR="008C799E" w:rsidRPr="005E3DF5" w:rsidRDefault="00932345"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(характеризовать) условия жизни на Земле;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 основе сравнения объектов природы описывать схожие, различные, индивидуальные признаки;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кра</w:t>
      </w:r>
      <w:r w:rsidR="00477545">
        <w:rPr>
          <w:color w:val="000000" w:themeColor="text1"/>
          <w:sz w:val="24"/>
          <w:szCs w:val="24"/>
        </w:rPr>
        <w:t>тко характеризовать представите</w:t>
      </w:r>
      <w:r w:rsidR="00D87F25" w:rsidRPr="005E3DF5">
        <w:rPr>
          <w:color w:val="000000" w:themeColor="text1"/>
          <w:sz w:val="24"/>
          <w:szCs w:val="24"/>
        </w:rPr>
        <w:t>лей разных царств природы;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называть признаки (характеризовать) животного (растения) как живого организма;</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(характеризовать) отдельные страницы истории нашей страны (в пределах изученного).</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Регулятивные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планировать шаги по реш</w:t>
      </w:r>
      <w:r w:rsidR="00477545">
        <w:rPr>
          <w:color w:val="000000" w:themeColor="text1"/>
          <w:sz w:val="24"/>
          <w:szCs w:val="24"/>
        </w:rPr>
        <w:t>ению учебной задачи, контролиро</w:t>
      </w:r>
      <w:r w:rsidR="00D87F25" w:rsidRPr="005E3DF5">
        <w:rPr>
          <w:color w:val="000000" w:themeColor="text1"/>
          <w:sz w:val="24"/>
          <w:szCs w:val="24"/>
        </w:rPr>
        <w:t>вать свои действия (при небольшой помощи учителя);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устанавливать причину</w:t>
      </w:r>
      <w:r w:rsidR="00477545">
        <w:rPr>
          <w:color w:val="000000" w:themeColor="text1"/>
          <w:sz w:val="24"/>
          <w:szCs w:val="24"/>
        </w:rPr>
        <w:t xml:space="preserve"> возникающей трудности или ошиб</w:t>
      </w:r>
      <w:r w:rsidR="00D87F25" w:rsidRPr="005E3DF5">
        <w:rPr>
          <w:color w:val="000000" w:themeColor="text1"/>
          <w:sz w:val="24"/>
          <w:szCs w:val="24"/>
        </w:rPr>
        <w:t>ки, корректировать свои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участвуя в совместной де</w:t>
      </w:r>
      <w:r w:rsidR="00477545">
        <w:rPr>
          <w:color w:val="000000" w:themeColor="text1"/>
          <w:sz w:val="24"/>
          <w:szCs w:val="24"/>
        </w:rPr>
        <w:t>ятельности, выполнять роли руко</w:t>
      </w:r>
      <w:r w:rsidR="00D87F25" w:rsidRPr="005E3DF5">
        <w:rPr>
          <w:color w:val="000000" w:themeColor="text1"/>
          <w:sz w:val="24"/>
          <w:szCs w:val="24"/>
        </w:rPr>
        <w:t>водителя (лидера), подчинё</w:t>
      </w:r>
      <w:r w:rsidR="00D87E4D">
        <w:rPr>
          <w:color w:val="000000" w:themeColor="text1"/>
          <w:sz w:val="24"/>
          <w:szCs w:val="24"/>
        </w:rPr>
        <w:t>нного; справедливо оценивать ре</w:t>
      </w:r>
      <w:r w:rsidR="00D87F25" w:rsidRPr="005E3DF5">
        <w:rPr>
          <w:color w:val="000000" w:themeColor="text1"/>
          <w:sz w:val="24"/>
          <w:szCs w:val="24"/>
        </w:rPr>
        <w:t>зультаты деятельности у</w:t>
      </w:r>
      <w:r w:rsidR="00477545">
        <w:rPr>
          <w:color w:val="000000" w:themeColor="text1"/>
          <w:sz w:val="24"/>
          <w:szCs w:val="24"/>
        </w:rPr>
        <w:t>частников, положительно реагиро</w:t>
      </w:r>
      <w:r w:rsidR="00D87F25" w:rsidRPr="005E3DF5">
        <w:rPr>
          <w:color w:val="000000" w:themeColor="text1"/>
          <w:sz w:val="24"/>
          <w:szCs w:val="24"/>
        </w:rPr>
        <w:t>вать на советы и замечания в свой адрес;</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w:t>
      </w:r>
      <w:r w:rsidR="00477545">
        <w:rPr>
          <w:color w:val="000000" w:themeColor="text1"/>
          <w:sz w:val="24"/>
          <w:szCs w:val="24"/>
        </w:rPr>
        <w:t>ать возникающие конфликты с учё</w:t>
      </w:r>
      <w:r w:rsidR="00D87F25" w:rsidRPr="005E3DF5">
        <w:rPr>
          <w:color w:val="000000" w:themeColor="text1"/>
          <w:sz w:val="24"/>
          <w:szCs w:val="24"/>
        </w:rPr>
        <w:t>том этики общения.</w:t>
      </w:r>
    </w:p>
    <w:p w:rsidR="002F64DE" w:rsidRDefault="002F64DE" w:rsidP="0059106B">
      <w:pPr>
        <w:pStyle w:val="32"/>
        <w:spacing w:after="0"/>
        <w:jc w:val="both"/>
        <w:rPr>
          <w:rFonts w:ascii="Times New Roman" w:hAnsi="Times New Roman" w:cs="Times New Roman"/>
          <w:color w:val="000000" w:themeColor="text1"/>
          <w:sz w:val="24"/>
          <w:szCs w:val="24"/>
        </w:rPr>
      </w:pPr>
    </w:p>
    <w:p w:rsidR="002F64DE" w:rsidRDefault="002F64DE" w:rsidP="0059106B">
      <w:pPr>
        <w:pStyle w:val="32"/>
        <w:spacing w:after="0"/>
        <w:jc w:val="both"/>
        <w:rPr>
          <w:rFonts w:ascii="Times New Roman" w:hAnsi="Times New Roman" w:cs="Times New Roman"/>
          <w:color w:val="000000" w:themeColor="text1"/>
          <w:sz w:val="24"/>
          <w:szCs w:val="24"/>
        </w:rPr>
      </w:pPr>
    </w:p>
    <w:p w:rsidR="00D1711F" w:rsidRDefault="00D1711F"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4 КЛАСС (68 ч)</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Человек и общество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Конституция — Основной закон Российской Федерации. Права и обязанности гражд</w:t>
      </w:r>
      <w:r w:rsidR="00477545">
        <w:rPr>
          <w:color w:val="000000" w:themeColor="text1"/>
          <w:sz w:val="24"/>
          <w:szCs w:val="24"/>
        </w:rPr>
        <w:t>анина Российской Федерации. Пре</w:t>
      </w:r>
      <w:r w:rsidRPr="005E3DF5">
        <w:rPr>
          <w:color w:val="000000" w:themeColor="text1"/>
          <w:sz w:val="24"/>
          <w:szCs w:val="24"/>
        </w:rPr>
        <w:t>зидент Российской Федера</w:t>
      </w:r>
      <w:r w:rsidR="00D87E4D">
        <w:rPr>
          <w:color w:val="000000" w:themeColor="text1"/>
          <w:sz w:val="24"/>
          <w:szCs w:val="24"/>
        </w:rPr>
        <w:t>ции — глава государства. Полити</w:t>
      </w:r>
      <w:r w:rsidRPr="005E3DF5">
        <w:rPr>
          <w:color w:val="000000" w:themeColor="text1"/>
          <w:sz w:val="24"/>
          <w:szCs w:val="24"/>
        </w:rPr>
        <w:t>ко-административная карта России. Общая характеристика родного края, важнейшие достопримечательности, знаменитые соотечественники.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Города России. Святыни городов Р</w:t>
      </w:r>
      <w:r w:rsidR="00477545">
        <w:rPr>
          <w:color w:val="000000" w:themeColor="text1"/>
          <w:sz w:val="24"/>
          <w:szCs w:val="24"/>
        </w:rPr>
        <w:t>оссии. Главный город род</w:t>
      </w:r>
      <w:r w:rsidRPr="005E3DF5">
        <w:rPr>
          <w:color w:val="000000" w:themeColor="text1"/>
          <w:sz w:val="24"/>
          <w:szCs w:val="24"/>
        </w:rPr>
        <w:t>ного края: достопримечательности, история и характеристика отдельных исторических событий, связанных с ним.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Праздник в жизни общест</w:t>
      </w:r>
      <w:r w:rsidR="00D87E4D">
        <w:rPr>
          <w:color w:val="000000" w:themeColor="text1"/>
          <w:sz w:val="24"/>
          <w:szCs w:val="24"/>
        </w:rPr>
        <w:t>ва как средство укрепления обще</w:t>
      </w:r>
      <w:r w:rsidRPr="005E3DF5">
        <w:rPr>
          <w:color w:val="000000" w:themeColor="text1"/>
          <w:sz w:val="24"/>
          <w:szCs w:val="24"/>
        </w:rPr>
        <w:t>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w:t>
      </w:r>
      <w:r w:rsidR="00477545">
        <w:rPr>
          <w:color w:val="000000" w:themeColor="text1"/>
          <w:sz w:val="24"/>
          <w:szCs w:val="24"/>
        </w:rPr>
        <w:t>родного единства, День Конститу</w:t>
      </w:r>
      <w:r w:rsidRPr="005E3DF5">
        <w:rPr>
          <w:color w:val="000000" w:themeColor="text1"/>
          <w:sz w:val="24"/>
          <w:szCs w:val="24"/>
        </w:rPr>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w:t>
      </w:r>
      <w:r w:rsidR="00477545">
        <w:rPr>
          <w:color w:val="000000" w:themeColor="text1"/>
          <w:sz w:val="24"/>
          <w:szCs w:val="24"/>
        </w:rPr>
        <w:t>ртины быта, труда, духовно-нрав</w:t>
      </w:r>
      <w:r w:rsidRPr="005E3DF5">
        <w:rPr>
          <w:color w:val="000000" w:themeColor="text1"/>
          <w:sz w:val="24"/>
          <w:szCs w:val="24"/>
        </w:rPr>
        <w:t>ственные и культурные традиции людей в разные исторические времена. Выдающиеся люди разных эпох как носители базо</w:t>
      </w:r>
      <w:r w:rsidRPr="005E3DF5">
        <w:rPr>
          <w:color w:val="000000" w:themeColor="text1"/>
          <w:sz w:val="24"/>
          <w:szCs w:val="24"/>
        </w:rPr>
        <w:softHyphen/>
        <w:t>вых национальных ценностей. Наиболее значимые объекты списка Всемирного культурн</w:t>
      </w:r>
      <w:r w:rsidR="00477545">
        <w:rPr>
          <w:color w:val="000000" w:themeColor="text1"/>
          <w:sz w:val="24"/>
          <w:szCs w:val="24"/>
        </w:rPr>
        <w:t>ого наследия в России и за рубе</w:t>
      </w:r>
      <w:r w:rsidRPr="005E3DF5">
        <w:rPr>
          <w:color w:val="000000" w:themeColor="text1"/>
          <w:sz w:val="24"/>
          <w:szCs w:val="24"/>
        </w:rPr>
        <w:t>жом. Охрана памятников истории и культуры. Посильное уча</w:t>
      </w:r>
      <w:r w:rsidRPr="005E3DF5">
        <w:rPr>
          <w:color w:val="000000" w:themeColor="text1"/>
          <w:sz w:val="24"/>
          <w:szCs w:val="24"/>
        </w:rPr>
        <w:softHyphen/>
        <w:t>стие в охране памятников истории и культуры своего края. Личная ответственность каждо</w:t>
      </w:r>
      <w:r w:rsidR="00477545">
        <w:rPr>
          <w:color w:val="000000" w:themeColor="text1"/>
          <w:sz w:val="24"/>
          <w:szCs w:val="24"/>
        </w:rPr>
        <w:t>го человека за сохранность исто</w:t>
      </w:r>
      <w:r w:rsidRPr="005E3DF5">
        <w:rPr>
          <w:color w:val="000000" w:themeColor="text1"/>
          <w:sz w:val="24"/>
          <w:szCs w:val="24"/>
        </w:rPr>
        <w:t>рико-культурного наследия своего края.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Человек и природа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Методы познания окруж</w:t>
      </w:r>
      <w:r w:rsidR="00D87E4D">
        <w:rPr>
          <w:color w:val="000000" w:themeColor="text1"/>
          <w:sz w:val="24"/>
          <w:szCs w:val="24"/>
        </w:rPr>
        <w:t>ающей природы: наблюдения, срав</w:t>
      </w:r>
      <w:r w:rsidRPr="005E3DF5">
        <w:rPr>
          <w:color w:val="000000" w:themeColor="text1"/>
          <w:sz w:val="24"/>
          <w:szCs w:val="24"/>
        </w:rPr>
        <w:t>нения, измерения, опыты по исслед</w:t>
      </w:r>
      <w:r w:rsidR="00477545">
        <w:rPr>
          <w:color w:val="000000" w:themeColor="text1"/>
          <w:sz w:val="24"/>
          <w:szCs w:val="24"/>
        </w:rPr>
        <w:t>ованию природных объек</w:t>
      </w:r>
      <w:r w:rsidRPr="005E3DF5">
        <w:rPr>
          <w:color w:val="000000" w:themeColor="text1"/>
          <w:sz w:val="24"/>
          <w:szCs w:val="24"/>
        </w:rPr>
        <w:t>тов и явлений. Солнце — ближайшая к нам звезда, источник света и тепла для всего живого на Земле. Характеристика пла</w:t>
      </w:r>
      <w:r w:rsidRPr="005E3DF5">
        <w:rPr>
          <w:color w:val="000000" w:themeColor="text1"/>
          <w:sz w:val="24"/>
          <w:szCs w:val="24"/>
        </w:rPr>
        <w:softHyphen/>
        <w:t>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w:t>
      </w:r>
      <w:r w:rsidRPr="005E3DF5">
        <w:rPr>
          <w:color w:val="000000" w:themeColor="text1"/>
          <w:sz w:val="24"/>
          <w:szCs w:val="24"/>
        </w:rPr>
        <w:softHyphen/>
        <w:t>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w:t>
      </w:r>
      <w:r w:rsidRPr="005E3DF5">
        <w:rPr>
          <w:color w:val="000000" w:themeColor="text1"/>
          <w:sz w:val="24"/>
          <w:szCs w:val="24"/>
        </w:rPr>
        <w:softHyphen/>
        <w:t>ком. Крупнейшие реки и озёра России, моря, омывающие её берега, океаны. Водоёмы и реки родного края (названия, крат</w:t>
      </w:r>
      <w:r w:rsidRPr="005E3DF5">
        <w:rPr>
          <w:color w:val="000000" w:themeColor="text1"/>
          <w:sz w:val="24"/>
          <w:szCs w:val="24"/>
        </w:rPr>
        <w:softHyphen/>
        <w:t>кая характеристика на основе наблюдений).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Наиболее значимые природные объекты списка Всемирного наследия в России и за рубежом (2—3 объекта).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Природные зоны России: общее представление, основные природные зоны (климат, растительный и животный мир, осо</w:t>
      </w:r>
      <w:r w:rsidRPr="005E3DF5">
        <w:rPr>
          <w:color w:val="000000" w:themeColor="text1"/>
          <w:sz w:val="24"/>
          <w:szCs w:val="24"/>
        </w:rPr>
        <w:softHyphen/>
        <w:t>бенности труда и быта людей, влияние человека на природу изучаемых зон, охрана природы). Связи в природных зонах.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Некоторые доступные для</w:t>
      </w:r>
      <w:r w:rsidR="00D87E4D">
        <w:rPr>
          <w:color w:val="000000" w:themeColor="text1"/>
          <w:sz w:val="24"/>
          <w:szCs w:val="24"/>
        </w:rPr>
        <w:t xml:space="preserve"> понимания экологические пробле</w:t>
      </w:r>
      <w:r w:rsidRPr="005E3DF5">
        <w:rPr>
          <w:color w:val="000000" w:themeColor="text1"/>
          <w:sz w:val="24"/>
          <w:szCs w:val="24"/>
        </w:rPr>
        <w:t xml:space="preserve">мы взаимодействия человека и природы. Охрана природных богатств: воды, воздуха, полезных ископаемых, растительного и животного мира. Правила </w:t>
      </w:r>
      <w:r w:rsidR="00477545">
        <w:rPr>
          <w:color w:val="000000" w:themeColor="text1"/>
          <w:sz w:val="24"/>
          <w:szCs w:val="24"/>
        </w:rPr>
        <w:t>нравственного поведения в приро</w:t>
      </w:r>
      <w:r w:rsidRPr="005E3DF5">
        <w:rPr>
          <w:color w:val="000000" w:themeColor="text1"/>
          <w:sz w:val="24"/>
          <w:szCs w:val="24"/>
        </w:rPr>
        <w:t>де. Международная Красная книга (отдельные примеры).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Правила безопасной жизнедеятельности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w:t>
      </w:r>
      <w:r w:rsidR="00D87E4D">
        <w:rPr>
          <w:color w:val="000000" w:themeColor="text1"/>
          <w:sz w:val="24"/>
          <w:szCs w:val="24"/>
        </w:rPr>
        <w:t xml:space="preserve"> города; правила безопасного по</w:t>
      </w:r>
      <w:r w:rsidRPr="005E3DF5">
        <w:rPr>
          <w:color w:val="000000" w:themeColor="text1"/>
          <w:sz w:val="24"/>
          <w:szCs w:val="24"/>
        </w:rPr>
        <w:t xml:space="preserve">ведения в общественных местах, зонах отдыха, учреждениях культуры). Правила безопасного поведения велосипедиста с учётом дорожных знаков и разметки, </w:t>
      </w:r>
      <w:r w:rsidR="00D87E4D">
        <w:rPr>
          <w:color w:val="000000" w:themeColor="text1"/>
          <w:sz w:val="24"/>
          <w:szCs w:val="24"/>
        </w:rPr>
        <w:lastRenderedPageBreak/>
        <w:t>сигналов и средств защи</w:t>
      </w:r>
      <w:r w:rsidRPr="005E3DF5">
        <w:rPr>
          <w:color w:val="000000" w:themeColor="text1"/>
          <w:sz w:val="24"/>
          <w:szCs w:val="24"/>
        </w:rPr>
        <w:t>ты велосипедиста. Безопасность в Интернете (поиск достовер</w:t>
      </w:r>
      <w:r w:rsidRPr="005E3DF5">
        <w:rPr>
          <w:color w:val="000000" w:themeColor="text1"/>
          <w:sz w:val="24"/>
          <w:szCs w:val="24"/>
        </w:rPr>
        <w:softHyphen/>
        <w:t>ной информации, опознаван</w:t>
      </w:r>
      <w:r w:rsidR="00D87E4D">
        <w:rPr>
          <w:color w:val="000000" w:themeColor="text1"/>
          <w:sz w:val="24"/>
          <w:szCs w:val="24"/>
        </w:rPr>
        <w:t>ие государственных образователь</w:t>
      </w:r>
      <w:r w:rsidRPr="005E3DF5">
        <w:rPr>
          <w:color w:val="000000" w:themeColor="text1"/>
          <w:sz w:val="24"/>
          <w:szCs w:val="24"/>
        </w:rPr>
        <w:t>ных ресурсов и детских развлекательных порталов) в условиях контролируемого доступа в Интернет.</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Познавательные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устанавливать последовател</w:t>
      </w:r>
      <w:r w:rsidR="00477545">
        <w:rPr>
          <w:color w:val="000000" w:themeColor="text1"/>
          <w:sz w:val="24"/>
          <w:szCs w:val="24"/>
        </w:rPr>
        <w:t>ьность этапов возрастного разви</w:t>
      </w:r>
      <w:r w:rsidR="00D87F25" w:rsidRPr="005E3DF5">
        <w:rPr>
          <w:color w:val="000000" w:themeColor="text1"/>
          <w:sz w:val="24"/>
          <w:szCs w:val="24"/>
        </w:rPr>
        <w:t>тия человека;</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конструировать в учебных </w:t>
      </w:r>
      <w:r w:rsidR="00477545">
        <w:rPr>
          <w:color w:val="000000" w:themeColor="text1"/>
          <w:sz w:val="24"/>
          <w:szCs w:val="24"/>
        </w:rPr>
        <w:t>и игровых ситуациях правила без</w:t>
      </w:r>
      <w:r w:rsidR="00D87F25" w:rsidRPr="005E3DF5">
        <w:rPr>
          <w:color w:val="000000" w:themeColor="text1"/>
          <w:sz w:val="24"/>
          <w:szCs w:val="24"/>
        </w:rPr>
        <w:t>опасного поведения в среде обитания;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моделировать схемы природных объектов (строение почвы; движение реки, форма поверхности);</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соотносить объекты при</w:t>
      </w:r>
      <w:r w:rsidR="00477545">
        <w:rPr>
          <w:color w:val="000000" w:themeColor="text1"/>
          <w:sz w:val="24"/>
          <w:szCs w:val="24"/>
        </w:rPr>
        <w:t>роды с принадлежностью к опреде</w:t>
      </w:r>
      <w:r w:rsidR="00D87F25" w:rsidRPr="005E3DF5">
        <w:rPr>
          <w:color w:val="000000" w:themeColor="text1"/>
          <w:sz w:val="24"/>
          <w:szCs w:val="24"/>
        </w:rPr>
        <w:t>лённой природной зоне;</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классифицировать природные объекты по принадлежности к природной зоне;</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определять разрыв межд</w:t>
      </w:r>
      <w:r w:rsidR="00D87E4D">
        <w:rPr>
          <w:color w:val="000000" w:themeColor="text1"/>
          <w:sz w:val="24"/>
          <w:szCs w:val="24"/>
        </w:rPr>
        <w:t>у реальным и желательным состоя</w:t>
      </w:r>
      <w:r w:rsidR="00D87F25" w:rsidRPr="005E3DF5">
        <w:rPr>
          <w:color w:val="000000" w:themeColor="text1"/>
          <w:sz w:val="24"/>
          <w:szCs w:val="24"/>
        </w:rPr>
        <w:t>нием объекта (ситуации) на основе предложенных учителем вопросов.</w:t>
      </w:r>
    </w:p>
    <w:p w:rsidR="008C799E" w:rsidRPr="005E3DF5" w:rsidRDefault="00D87F25" w:rsidP="0059106B">
      <w:pPr>
        <w:pStyle w:val="13"/>
        <w:spacing w:line="240" w:lineRule="auto"/>
        <w:ind w:firstLine="160"/>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умения рабо</w:t>
      </w:r>
      <w:r w:rsidR="00477545">
        <w:rPr>
          <w:color w:val="000000" w:themeColor="text1"/>
          <w:sz w:val="24"/>
          <w:szCs w:val="24"/>
        </w:rPr>
        <w:t>тать с информацией, представлен</w:t>
      </w:r>
      <w:r w:rsidR="00D87F25" w:rsidRPr="005E3DF5">
        <w:rPr>
          <w:color w:val="000000" w:themeColor="text1"/>
          <w:sz w:val="24"/>
          <w:szCs w:val="24"/>
        </w:rPr>
        <w:t xml:space="preserve">ной в разных формах; </w:t>
      </w:r>
      <w:r w:rsidR="00D87E4D">
        <w:rPr>
          <w:color w:val="000000" w:themeColor="text1"/>
          <w:sz w:val="24"/>
          <w:szCs w:val="24"/>
        </w:rPr>
        <w:t>оценивать объективность информа</w:t>
      </w:r>
      <w:r w:rsidR="00D87F25" w:rsidRPr="005E3DF5">
        <w:rPr>
          <w:color w:val="000000" w:themeColor="text1"/>
          <w:sz w:val="24"/>
          <w:szCs w:val="24"/>
        </w:rPr>
        <w:t>ции, учитывать правила</w:t>
      </w:r>
      <w:r w:rsidR="00477545">
        <w:rPr>
          <w:color w:val="000000" w:themeColor="text1"/>
          <w:sz w:val="24"/>
          <w:szCs w:val="24"/>
        </w:rPr>
        <w:t xml:space="preserve"> безопасного использования элек</w:t>
      </w:r>
      <w:r w:rsidR="00D87F25" w:rsidRPr="005E3DF5">
        <w:rPr>
          <w:color w:val="000000" w:themeColor="text1"/>
          <w:sz w:val="24"/>
          <w:szCs w:val="24"/>
        </w:rPr>
        <w:t>тронных ресурсов школы;</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 основе дополнительной информации делать сообщения (доклады) на предложенную тему, подготавливать презента</w:t>
      </w:r>
      <w:r w:rsidR="00D87F25" w:rsidRPr="005E3DF5">
        <w:rPr>
          <w:color w:val="000000" w:themeColor="text1"/>
          <w:sz w:val="24"/>
          <w:szCs w:val="24"/>
        </w:rPr>
        <w:softHyphen/>
        <w:t>цию, включая в неё иллюстрации, таблицы, диаграммы.</w:t>
      </w:r>
    </w:p>
    <w:p w:rsidR="008C799E" w:rsidRPr="005E3DF5" w:rsidRDefault="00D87F25" w:rsidP="0059106B">
      <w:pPr>
        <w:pStyle w:val="13"/>
        <w:spacing w:line="240" w:lineRule="auto"/>
        <w:ind w:firstLine="160"/>
        <w:jc w:val="both"/>
        <w:rPr>
          <w:color w:val="000000" w:themeColor="text1"/>
          <w:sz w:val="24"/>
          <w:szCs w:val="24"/>
        </w:rPr>
      </w:pPr>
      <w:r w:rsidRPr="005E3DF5">
        <w:rPr>
          <w:i/>
          <w:iCs/>
          <w:color w:val="000000" w:themeColor="text1"/>
          <w:sz w:val="24"/>
          <w:szCs w:val="24"/>
        </w:rPr>
        <w:t>Коммуникативные универсальные учебные действия:</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 xml:space="preserve">▪ </w:t>
      </w:r>
      <w:r w:rsidR="00D87F25" w:rsidRPr="005E3DF5">
        <w:rPr>
          <w:color w:val="000000" w:themeColor="text1"/>
          <w:sz w:val="24"/>
          <w:szCs w:val="24"/>
        </w:rPr>
        <w:t>ориентироваться в понятиях</w:t>
      </w:r>
      <w:r w:rsidR="00477545">
        <w:rPr>
          <w:color w:val="000000" w:themeColor="text1"/>
          <w:sz w:val="24"/>
          <w:szCs w:val="24"/>
        </w:rPr>
        <w:t>: организм, возраст, система ор</w:t>
      </w:r>
      <w:r w:rsidR="00D87F25" w:rsidRPr="005E3DF5">
        <w:rPr>
          <w:color w:val="000000" w:themeColor="text1"/>
          <w:sz w:val="24"/>
          <w:szCs w:val="24"/>
        </w:rPr>
        <w:t>ганов; культура, долг, соотечественник, берестяная грамота, первопечатник, иконопись, объект Всемирного природного и культурного наследия;</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создавать текст-рассуждение: объяснять вред для здоровья и самочувствия организма вредных привычек;</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ситуации проявления нравственных качеств — отзывчивости, доброты, справедливости и др.;</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составлять краткие суждени</w:t>
      </w:r>
      <w:r w:rsidR="00477545">
        <w:rPr>
          <w:color w:val="000000" w:themeColor="text1"/>
          <w:sz w:val="24"/>
          <w:szCs w:val="24"/>
        </w:rPr>
        <w:t>я о связях и зависимостях в при</w:t>
      </w:r>
      <w:r w:rsidR="00D87F25" w:rsidRPr="005E3DF5">
        <w:rPr>
          <w:color w:val="000000" w:themeColor="text1"/>
          <w:sz w:val="24"/>
          <w:szCs w:val="24"/>
        </w:rPr>
        <w:t>роде (на основе сезонных изменений, особенностей жизни природных зон, пищевых цепей);</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составлять небольшие тек</w:t>
      </w:r>
      <w:r w:rsidR="00D87E4D">
        <w:rPr>
          <w:color w:val="000000" w:themeColor="text1"/>
          <w:sz w:val="24"/>
          <w:szCs w:val="24"/>
        </w:rPr>
        <w:t>сты «Права и обязанности гражда</w:t>
      </w:r>
      <w:r w:rsidR="00D87F25" w:rsidRPr="005E3DF5">
        <w:rPr>
          <w:color w:val="000000" w:themeColor="text1"/>
          <w:sz w:val="24"/>
          <w:szCs w:val="24"/>
        </w:rPr>
        <w:t>нина РФ»;</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создавать небольшие тексты о знаменательных страницах истории нашей страны (в рамках изученного).</w:t>
      </w:r>
    </w:p>
    <w:p w:rsidR="008C799E" w:rsidRPr="005E3DF5" w:rsidRDefault="00D87F25" w:rsidP="0059106B">
      <w:pPr>
        <w:pStyle w:val="13"/>
        <w:spacing w:line="240" w:lineRule="auto"/>
        <w:ind w:firstLine="160"/>
        <w:jc w:val="both"/>
        <w:rPr>
          <w:color w:val="000000" w:themeColor="text1"/>
          <w:sz w:val="24"/>
          <w:szCs w:val="24"/>
        </w:rPr>
      </w:pPr>
      <w:r w:rsidRPr="005E3DF5">
        <w:rPr>
          <w:i/>
          <w:iCs/>
          <w:color w:val="000000" w:themeColor="text1"/>
          <w:sz w:val="24"/>
          <w:szCs w:val="24"/>
        </w:rPr>
        <w:t>Регулятивные универсальные учебные действия</w:t>
      </w:r>
      <w:r w:rsidRPr="005E3DF5">
        <w:rPr>
          <w:color w:val="000000" w:themeColor="text1"/>
          <w:sz w:val="24"/>
          <w:szCs w:val="24"/>
        </w:rPr>
        <w:t>:</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самостоятельно планиров</w:t>
      </w:r>
      <w:r w:rsidR="00477545">
        <w:rPr>
          <w:color w:val="000000" w:themeColor="text1"/>
          <w:sz w:val="24"/>
          <w:szCs w:val="24"/>
        </w:rPr>
        <w:t>ать алгоритм решения учебной за</w:t>
      </w:r>
      <w:r w:rsidR="00D87F25" w:rsidRPr="005E3DF5">
        <w:rPr>
          <w:color w:val="000000" w:themeColor="text1"/>
          <w:sz w:val="24"/>
          <w:szCs w:val="24"/>
        </w:rPr>
        <w:t>дачи; предвидеть трудности и возможные ошибки;</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контролировать процесс и результат выполнения задания, корректировать учебные действия при необходимости;</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адекватно принимать оцен</w:t>
      </w:r>
      <w:r w:rsidR="00477545">
        <w:rPr>
          <w:color w:val="000000" w:themeColor="text1"/>
          <w:sz w:val="24"/>
          <w:szCs w:val="24"/>
        </w:rPr>
        <w:t>ку своей работы; планировать ра</w:t>
      </w:r>
      <w:r w:rsidR="00D87F25" w:rsidRPr="005E3DF5">
        <w:rPr>
          <w:color w:val="000000" w:themeColor="text1"/>
          <w:sz w:val="24"/>
          <w:szCs w:val="24"/>
        </w:rPr>
        <w:t>боту над ошибками;</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ошибки в своей и чужих работах, устанавливать их причины.</w:t>
      </w:r>
    </w:p>
    <w:p w:rsidR="008C799E" w:rsidRPr="005E3DF5" w:rsidRDefault="00D87F25" w:rsidP="0059106B">
      <w:pPr>
        <w:pStyle w:val="13"/>
        <w:spacing w:line="240" w:lineRule="auto"/>
        <w:ind w:firstLine="160"/>
        <w:jc w:val="both"/>
        <w:rPr>
          <w:color w:val="000000" w:themeColor="text1"/>
          <w:sz w:val="24"/>
          <w:szCs w:val="24"/>
        </w:rPr>
      </w:pPr>
      <w:r w:rsidRPr="005E3DF5">
        <w:rPr>
          <w:i/>
          <w:iCs/>
          <w:color w:val="000000" w:themeColor="text1"/>
          <w:sz w:val="24"/>
          <w:szCs w:val="24"/>
        </w:rPr>
        <w:t>Совместная деятельность:</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правила совм</w:t>
      </w:r>
      <w:r w:rsidR="00477545">
        <w:rPr>
          <w:color w:val="000000" w:themeColor="text1"/>
          <w:sz w:val="24"/>
          <w:szCs w:val="24"/>
        </w:rPr>
        <w:t>естной деятельности при выполне</w:t>
      </w:r>
      <w:r w:rsidR="00D87F25" w:rsidRPr="005E3DF5">
        <w:rPr>
          <w:color w:val="000000" w:themeColor="text1"/>
          <w:sz w:val="24"/>
          <w:szCs w:val="24"/>
        </w:rPr>
        <w:t>нии разных ролей — руководитель, подчинённый, напарник, член большого коллектива;</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8C799E" w:rsidRPr="005E3DF5" w:rsidRDefault="0093234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анализировать ситуации,</w:t>
      </w:r>
      <w:r w:rsidR="00477545">
        <w:rPr>
          <w:color w:val="000000" w:themeColor="text1"/>
          <w:sz w:val="24"/>
          <w:szCs w:val="24"/>
        </w:rPr>
        <w:t xml:space="preserve"> возникающие в процессе совмест</w:t>
      </w:r>
      <w:r w:rsidR="00D87F25" w:rsidRPr="005E3DF5">
        <w:rPr>
          <w:color w:val="000000" w:themeColor="text1"/>
          <w:sz w:val="24"/>
          <w:szCs w:val="24"/>
        </w:rPr>
        <w:t>ных игр, труда, использования инструментов, которые могут стать опасными для здоровья и жизни других людей.</w:t>
      </w:r>
    </w:p>
    <w:p w:rsidR="00860EBF" w:rsidRPr="005E3DF5" w:rsidRDefault="00860EBF" w:rsidP="0059106B">
      <w:pPr>
        <w:pStyle w:val="13"/>
        <w:spacing w:line="240" w:lineRule="auto"/>
        <w:ind w:left="160" w:hanging="160"/>
        <w:jc w:val="both"/>
        <w:rPr>
          <w:color w:val="000000" w:themeColor="text1"/>
          <w:sz w:val="24"/>
          <w:szCs w:val="24"/>
        </w:rPr>
      </w:pPr>
    </w:p>
    <w:p w:rsidR="008C799E" w:rsidRPr="005E3DF5"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ПЛАНИРУЕМЫЕ РЕЗУЛЬТАТЫ ОСВОЕНИЯ ПРОГРАММЫ УЧЕБНОГО ПРЕДМЕТА «ОКРУЖАЮЩИЙ МИР»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младшем школьном во</w:t>
      </w:r>
      <w:r w:rsidR="00D87E4D">
        <w:rPr>
          <w:color w:val="000000" w:themeColor="text1"/>
          <w:sz w:val="24"/>
          <w:szCs w:val="24"/>
        </w:rPr>
        <w:t>зрасте многие психические и лич</w:t>
      </w:r>
      <w:r w:rsidRPr="005E3DF5">
        <w:rPr>
          <w:color w:val="000000" w:themeColor="text1"/>
          <w:sz w:val="24"/>
          <w:szCs w:val="24"/>
        </w:rPr>
        <w:t>ностные новообразования находятся в стадии становления и не отражают завершённый этап</w:t>
      </w:r>
      <w:r w:rsidR="00477545">
        <w:rPr>
          <w:color w:val="000000" w:themeColor="text1"/>
          <w:sz w:val="24"/>
          <w:szCs w:val="24"/>
        </w:rPr>
        <w:t xml:space="preserve"> их развития. Это происходит ин</w:t>
      </w:r>
      <w:r w:rsidRPr="005E3DF5">
        <w:rPr>
          <w:color w:val="000000" w:themeColor="text1"/>
          <w:sz w:val="24"/>
          <w:szCs w:val="24"/>
        </w:rPr>
        <w:t>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w:t>
      </w:r>
      <w:r w:rsidRPr="005E3DF5">
        <w:rPr>
          <w:color w:val="000000" w:themeColor="text1"/>
          <w:sz w:val="24"/>
          <w:szCs w:val="24"/>
        </w:rPr>
        <w:softHyphen/>
        <w:t>ния программы учебного предмета «Окружающий мир» в об</w:t>
      </w:r>
      <w:r w:rsidRPr="005E3DF5">
        <w:rPr>
          <w:color w:val="000000" w:themeColor="text1"/>
          <w:sz w:val="24"/>
          <w:szCs w:val="24"/>
        </w:rPr>
        <w:softHyphen/>
        <w:t>ласти личностных и метапредметных достижений по годам обучения нецелесообразно. Исходя из этого, планируемые ре</w:t>
      </w:r>
      <w:r w:rsidRPr="005E3DF5">
        <w:rPr>
          <w:color w:val="000000" w:themeColor="text1"/>
          <w:sz w:val="24"/>
          <w:szCs w:val="24"/>
        </w:rPr>
        <w:softHyphen/>
        <w:t>зультаты начинаются с ха</w:t>
      </w:r>
      <w:r w:rsidR="00D87E4D">
        <w:rPr>
          <w:color w:val="000000" w:themeColor="text1"/>
          <w:sz w:val="24"/>
          <w:szCs w:val="24"/>
        </w:rPr>
        <w:t>рактеристики обобщённых достиже</w:t>
      </w:r>
      <w:r w:rsidRPr="005E3DF5">
        <w:rPr>
          <w:color w:val="000000" w:themeColor="text1"/>
          <w:sz w:val="24"/>
          <w:szCs w:val="24"/>
        </w:rPr>
        <w:t>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2F64DE" w:rsidRDefault="002F64D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Личностные результаты изучения предмета «Окружающий мир» характеризуют гот</w:t>
      </w:r>
      <w:r w:rsidR="00D87E4D">
        <w:rPr>
          <w:color w:val="000000" w:themeColor="text1"/>
          <w:sz w:val="24"/>
          <w:szCs w:val="24"/>
        </w:rPr>
        <w:t>овность обучающихся руководство</w:t>
      </w:r>
      <w:r w:rsidRPr="005E3DF5">
        <w:rPr>
          <w:color w:val="000000" w:themeColor="text1"/>
          <w:sz w:val="24"/>
          <w:szCs w:val="24"/>
        </w:rPr>
        <w:t>ваться традиционными ро</w:t>
      </w:r>
      <w:r w:rsidR="00D87E4D">
        <w:rPr>
          <w:color w:val="000000" w:themeColor="text1"/>
          <w:sz w:val="24"/>
          <w:szCs w:val="24"/>
        </w:rPr>
        <w:t>ссийскими социокультурными и ду</w:t>
      </w:r>
      <w:r w:rsidRPr="005E3DF5">
        <w:rPr>
          <w:color w:val="000000" w:themeColor="text1"/>
          <w:sz w:val="24"/>
          <w:szCs w:val="24"/>
        </w:rPr>
        <w:t>ховно-нравственными ценностями, принятыми в обществе пра</w:t>
      </w:r>
      <w:r w:rsidRPr="005E3DF5">
        <w:rPr>
          <w:color w:val="000000" w:themeColor="text1"/>
          <w:sz w:val="24"/>
          <w:szCs w:val="24"/>
        </w:rPr>
        <w:softHyphen/>
        <w:t>вилами и нормами поведения и должны отражать приобретение первоначального опыта деятельности обучающихся, в части: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Гражданско-патриотического воспитания: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становление ценностного</w:t>
      </w:r>
      <w:r w:rsidR="00477545">
        <w:rPr>
          <w:color w:val="000000" w:themeColor="text1"/>
          <w:sz w:val="24"/>
          <w:szCs w:val="24"/>
        </w:rPr>
        <w:t xml:space="preserve"> отношения к своей Родине — Рос</w:t>
      </w:r>
      <w:r w:rsidR="00D87F25" w:rsidRPr="005E3DF5">
        <w:rPr>
          <w:color w:val="000000" w:themeColor="text1"/>
          <w:sz w:val="24"/>
          <w:szCs w:val="24"/>
        </w:rPr>
        <w:t>сии; понимание особой роли многонациональной России в современном мире;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осознание своей этнокультурной и российской гражданской идентичности, принадлежно</w:t>
      </w:r>
      <w:r w:rsidR="00477545">
        <w:rPr>
          <w:color w:val="000000" w:themeColor="text1"/>
          <w:sz w:val="24"/>
          <w:szCs w:val="24"/>
        </w:rPr>
        <w:t>сти к российскому народу, к сво</w:t>
      </w:r>
      <w:r w:rsidR="00D87F25" w:rsidRPr="005E3DF5">
        <w:rPr>
          <w:color w:val="000000" w:themeColor="text1"/>
          <w:sz w:val="24"/>
          <w:szCs w:val="24"/>
        </w:rPr>
        <w:t>ей национальной общности;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сопричастность к прошлому, настоящему и будущему своей страны и родного края; проявление интереса к истории и многонациональной культу</w:t>
      </w:r>
      <w:r w:rsidR="00477545">
        <w:rPr>
          <w:color w:val="000000" w:themeColor="text1"/>
          <w:sz w:val="24"/>
          <w:szCs w:val="24"/>
        </w:rPr>
        <w:t>ре своей страны, уважения к сво</w:t>
      </w:r>
      <w:r w:rsidR="00D87F25" w:rsidRPr="005E3DF5">
        <w:rPr>
          <w:color w:val="000000" w:themeColor="text1"/>
          <w:sz w:val="24"/>
          <w:szCs w:val="24"/>
        </w:rPr>
        <w:t>ему и другим народам;</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первоначальные представления о человеке как члене о</w:t>
      </w:r>
      <w:r w:rsidR="00477545">
        <w:rPr>
          <w:color w:val="000000" w:themeColor="text1"/>
          <w:sz w:val="24"/>
          <w:szCs w:val="24"/>
        </w:rPr>
        <w:t>бще</w:t>
      </w:r>
      <w:r w:rsidR="00D87F25" w:rsidRPr="005E3DF5">
        <w:rPr>
          <w:color w:val="000000" w:themeColor="text1"/>
          <w:sz w:val="24"/>
          <w:szCs w:val="24"/>
        </w:rPr>
        <w:t>ства, осознание прав и ответственности человека как члена общества.</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Духовно-нравственного воспитания: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проявление культуры общения, уважительного отношения к людям, их взглядам, признанию их индивидуальности;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принятие существующих в обществе нравственно-этических норм поведения и прави</w:t>
      </w:r>
      <w:r w:rsidR="00477545">
        <w:rPr>
          <w:color w:val="000000" w:themeColor="text1"/>
          <w:sz w:val="24"/>
          <w:szCs w:val="24"/>
        </w:rPr>
        <w:t>л межличностных отношений, кото</w:t>
      </w:r>
      <w:r w:rsidR="00D87F25" w:rsidRPr="005E3DF5">
        <w:rPr>
          <w:color w:val="000000" w:themeColor="text1"/>
          <w:sz w:val="24"/>
          <w:szCs w:val="24"/>
        </w:rPr>
        <w:t>рые строятся на проявлении гуманизма, сопереживания, уважения и доброжелательности;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применение правил совместной деятельности, проявление способности договариваться, неприятие любых форм п</w:t>
      </w:r>
      <w:r w:rsidR="00477545">
        <w:rPr>
          <w:color w:val="000000" w:themeColor="text1"/>
          <w:sz w:val="24"/>
          <w:szCs w:val="24"/>
        </w:rPr>
        <w:t>оведе</w:t>
      </w:r>
      <w:r w:rsidR="00D87F25" w:rsidRPr="005E3DF5">
        <w:rPr>
          <w:color w:val="000000" w:themeColor="text1"/>
          <w:sz w:val="24"/>
          <w:szCs w:val="24"/>
        </w:rPr>
        <w:t>ния, направленных на пр</w:t>
      </w:r>
      <w:r w:rsidR="00D87E4D">
        <w:rPr>
          <w:color w:val="000000" w:themeColor="text1"/>
          <w:sz w:val="24"/>
          <w:szCs w:val="24"/>
        </w:rPr>
        <w:t>ичинение физического и морально</w:t>
      </w:r>
      <w:r w:rsidR="00D87F25" w:rsidRPr="005E3DF5">
        <w:rPr>
          <w:color w:val="000000" w:themeColor="text1"/>
          <w:sz w:val="24"/>
          <w:szCs w:val="24"/>
        </w:rPr>
        <w:t>го вреда другим людям.</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Эстетического воспитания: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понимание особой роли Р</w:t>
      </w:r>
      <w:r w:rsidR="00477545">
        <w:rPr>
          <w:color w:val="000000" w:themeColor="text1"/>
          <w:sz w:val="24"/>
          <w:szCs w:val="24"/>
        </w:rPr>
        <w:t>оссии в развитии общемировой ху</w:t>
      </w:r>
      <w:r w:rsidR="00D87F25" w:rsidRPr="005E3DF5">
        <w:rPr>
          <w:color w:val="000000" w:themeColor="text1"/>
          <w:sz w:val="24"/>
          <w:szCs w:val="24"/>
        </w:rPr>
        <w:t xml:space="preserve">дожественной культуры, </w:t>
      </w:r>
      <w:r w:rsidR="00D87E4D">
        <w:rPr>
          <w:color w:val="000000" w:themeColor="text1"/>
          <w:sz w:val="24"/>
          <w:szCs w:val="24"/>
        </w:rPr>
        <w:t>проявление уважительного отноше</w:t>
      </w:r>
      <w:r w:rsidR="00D87F25" w:rsidRPr="005E3DF5">
        <w:rPr>
          <w:color w:val="000000" w:themeColor="text1"/>
          <w:sz w:val="24"/>
          <w:szCs w:val="24"/>
        </w:rPr>
        <w:t>ния, восприимчивости и интереса к разным видам искусства, традициям и творчеству своего и других народов;</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использование полученны</w:t>
      </w:r>
      <w:r w:rsidR="00477545">
        <w:rPr>
          <w:color w:val="000000" w:themeColor="text1"/>
          <w:sz w:val="24"/>
          <w:szCs w:val="24"/>
        </w:rPr>
        <w:t>х знаний в продуктивной и преоб</w:t>
      </w:r>
      <w:r w:rsidR="00D87F25" w:rsidRPr="005E3DF5">
        <w:rPr>
          <w:color w:val="000000" w:themeColor="text1"/>
          <w:sz w:val="24"/>
          <w:szCs w:val="24"/>
        </w:rPr>
        <w:t>разующей деятельности, в разных видах художественной деятельности.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Физического воспитания, формирования культуры здоровья и эмоционального благополучия: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w:t>
      </w:r>
      <w:r w:rsidR="00477545">
        <w:rPr>
          <w:color w:val="000000" w:themeColor="text1"/>
          <w:sz w:val="24"/>
          <w:szCs w:val="24"/>
        </w:rPr>
        <w:t>кружающей среде (в том числе ин</w:t>
      </w:r>
      <w:r w:rsidR="00D87F25" w:rsidRPr="005E3DF5">
        <w:rPr>
          <w:color w:val="000000" w:themeColor="text1"/>
          <w:sz w:val="24"/>
          <w:szCs w:val="24"/>
        </w:rPr>
        <w:t>формационной);</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приобретение опыта эмоционального отношения к </w:t>
      </w:r>
      <w:r w:rsidR="00477545">
        <w:rPr>
          <w:color w:val="000000" w:themeColor="text1"/>
          <w:sz w:val="24"/>
          <w:szCs w:val="24"/>
        </w:rPr>
        <w:t>среде оби</w:t>
      </w:r>
      <w:r w:rsidR="00D87F25" w:rsidRPr="005E3DF5">
        <w:rPr>
          <w:color w:val="000000" w:themeColor="text1"/>
          <w:sz w:val="24"/>
          <w:szCs w:val="24"/>
        </w:rPr>
        <w:t>тания, бережное отношение к физическому и психическому здоровью.</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lastRenderedPageBreak/>
        <w:t>Трудового воспитания: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осознание ценности трудо</w:t>
      </w:r>
      <w:r w:rsidR="00477545">
        <w:rPr>
          <w:color w:val="000000" w:themeColor="text1"/>
          <w:sz w:val="24"/>
          <w:szCs w:val="24"/>
        </w:rPr>
        <w:t>вой деятельности в жизни челове</w:t>
      </w:r>
      <w:r w:rsidR="00D87F25" w:rsidRPr="005E3DF5">
        <w:rPr>
          <w:color w:val="000000" w:themeColor="text1"/>
          <w:sz w:val="24"/>
          <w:szCs w:val="24"/>
        </w:rPr>
        <w:t>ка и общества, ответствен</w:t>
      </w:r>
      <w:r w:rsidR="00D87E4D">
        <w:rPr>
          <w:color w:val="000000" w:themeColor="text1"/>
          <w:sz w:val="24"/>
          <w:szCs w:val="24"/>
        </w:rPr>
        <w:t>ное потребление и бережное отно</w:t>
      </w:r>
      <w:r w:rsidR="00D87F25" w:rsidRPr="005E3DF5">
        <w:rPr>
          <w:color w:val="000000" w:themeColor="text1"/>
          <w:sz w:val="24"/>
          <w:szCs w:val="24"/>
        </w:rPr>
        <w:t>шение к результатам труда, навыки участия в различных видах трудовой деятельно</w:t>
      </w:r>
      <w:r w:rsidR="00477545">
        <w:rPr>
          <w:color w:val="000000" w:themeColor="text1"/>
          <w:sz w:val="24"/>
          <w:szCs w:val="24"/>
        </w:rPr>
        <w:t>сти, интерес к различным профес</w:t>
      </w:r>
      <w:r w:rsidR="00D87F25" w:rsidRPr="005E3DF5">
        <w:rPr>
          <w:color w:val="000000" w:themeColor="text1"/>
          <w:sz w:val="24"/>
          <w:szCs w:val="24"/>
        </w:rPr>
        <w:t>сиям.</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Экологического воспитания: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осознание роли человека в природе и обществе, принятие экологических норм повед</w:t>
      </w:r>
      <w:r w:rsidR="00D87E4D">
        <w:rPr>
          <w:color w:val="000000" w:themeColor="text1"/>
          <w:sz w:val="24"/>
          <w:szCs w:val="24"/>
        </w:rPr>
        <w:t>ения, бережного отношения к при</w:t>
      </w:r>
      <w:r w:rsidR="00D87F25" w:rsidRPr="005E3DF5">
        <w:rPr>
          <w:color w:val="000000" w:themeColor="text1"/>
          <w:sz w:val="24"/>
          <w:szCs w:val="24"/>
        </w:rPr>
        <w:t>роде, неприятие действий, приносящих ей вред.</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Ценности научного познания: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ориентация в деятельнос</w:t>
      </w:r>
      <w:r w:rsidR="00477545">
        <w:rPr>
          <w:color w:val="000000" w:themeColor="text1"/>
          <w:sz w:val="24"/>
          <w:szCs w:val="24"/>
        </w:rPr>
        <w:t>ти на первоначальные представле</w:t>
      </w:r>
      <w:r w:rsidR="00D87F25" w:rsidRPr="005E3DF5">
        <w:rPr>
          <w:color w:val="000000" w:themeColor="text1"/>
          <w:sz w:val="24"/>
          <w:szCs w:val="24"/>
        </w:rPr>
        <w:t>ния о научной картине мира;</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2F64DE" w:rsidRDefault="002F64DE" w:rsidP="0059106B">
      <w:pPr>
        <w:pStyle w:val="32"/>
        <w:spacing w:after="0"/>
        <w:rPr>
          <w:rFonts w:ascii="Times New Roman" w:hAnsi="Times New Roman" w:cs="Times New Roman"/>
          <w:color w:val="000000" w:themeColor="text1"/>
          <w:sz w:val="24"/>
          <w:szCs w:val="24"/>
        </w:rPr>
      </w:pP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МЕТАПРЕДМЕТНЫЕ РЕЗУЛЬТАТЫ</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Познавательные универсальные учебные действия:</w:t>
      </w:r>
    </w:p>
    <w:p w:rsidR="008C799E" w:rsidRPr="005E3DF5" w:rsidRDefault="00D87F25" w:rsidP="00C23763">
      <w:pPr>
        <w:pStyle w:val="13"/>
        <w:numPr>
          <w:ilvl w:val="0"/>
          <w:numId w:val="60"/>
        </w:numPr>
        <w:tabs>
          <w:tab w:val="left" w:pos="590"/>
        </w:tabs>
        <w:spacing w:line="240" w:lineRule="auto"/>
        <w:jc w:val="both"/>
        <w:rPr>
          <w:color w:val="000000" w:themeColor="text1"/>
          <w:sz w:val="24"/>
          <w:szCs w:val="24"/>
        </w:rPr>
      </w:pPr>
      <w:r w:rsidRPr="005E3DF5">
        <w:rPr>
          <w:i/>
          <w:iCs/>
          <w:color w:val="000000" w:themeColor="text1"/>
          <w:sz w:val="24"/>
          <w:szCs w:val="24"/>
        </w:rPr>
        <w:t>Базовые логические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понимать целостность ок</w:t>
      </w:r>
      <w:r w:rsidR="00477545">
        <w:rPr>
          <w:color w:val="000000" w:themeColor="text1"/>
          <w:sz w:val="24"/>
          <w:szCs w:val="24"/>
        </w:rPr>
        <w:t>ружающего мира (взаимосвязь при</w:t>
      </w:r>
      <w:r w:rsidR="00D87F25" w:rsidRPr="005E3DF5">
        <w:rPr>
          <w:color w:val="000000" w:themeColor="text1"/>
          <w:sz w:val="24"/>
          <w:szCs w:val="24"/>
        </w:rPr>
        <w:t>родной и социальной ср</w:t>
      </w:r>
      <w:r w:rsidR="00477545">
        <w:rPr>
          <w:color w:val="000000" w:themeColor="text1"/>
          <w:sz w:val="24"/>
          <w:szCs w:val="24"/>
        </w:rPr>
        <w:t>еды обитания), проявлять способ</w:t>
      </w:r>
      <w:r w:rsidR="00D87F25" w:rsidRPr="005E3DF5">
        <w:rPr>
          <w:color w:val="000000" w:themeColor="text1"/>
          <w:sz w:val="24"/>
          <w:szCs w:val="24"/>
        </w:rPr>
        <w:t>ность ориентироваться в изменяющейся действительности;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сравнивать объекты окр</w:t>
      </w:r>
      <w:r w:rsidR="00477545">
        <w:rPr>
          <w:color w:val="000000" w:themeColor="text1"/>
          <w:sz w:val="24"/>
          <w:szCs w:val="24"/>
        </w:rPr>
        <w:t>ужающего мира, устанавливать ос</w:t>
      </w:r>
      <w:r w:rsidR="00D87F25" w:rsidRPr="005E3DF5">
        <w:rPr>
          <w:color w:val="000000" w:themeColor="text1"/>
          <w:sz w:val="24"/>
          <w:szCs w:val="24"/>
        </w:rPr>
        <w:t>нования для сравнения, устанавливать аналогии;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объединять части объекта</w:t>
      </w:r>
      <w:r w:rsidR="00477545">
        <w:rPr>
          <w:color w:val="000000" w:themeColor="text1"/>
          <w:sz w:val="24"/>
          <w:szCs w:val="24"/>
        </w:rPr>
        <w:t xml:space="preserve"> (объекты) по определённому при</w:t>
      </w:r>
      <w:r w:rsidR="00D87F25" w:rsidRPr="005E3DF5">
        <w:rPr>
          <w:color w:val="000000" w:themeColor="text1"/>
          <w:sz w:val="24"/>
          <w:szCs w:val="24"/>
        </w:rPr>
        <w:t>знаку;</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определять существенный признак для классификации, классифицировать предложенные объекты;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закономерност</w:t>
      </w:r>
      <w:r w:rsidR="00477545">
        <w:rPr>
          <w:color w:val="000000" w:themeColor="text1"/>
          <w:sz w:val="24"/>
          <w:szCs w:val="24"/>
        </w:rPr>
        <w:t>и и противоречия в рассматривае</w:t>
      </w:r>
      <w:r w:rsidR="00D87F25" w:rsidRPr="005E3DF5">
        <w:rPr>
          <w:color w:val="000000" w:themeColor="text1"/>
          <w:sz w:val="24"/>
          <w:szCs w:val="24"/>
        </w:rPr>
        <w:t>мых фактах, данных и наблюдениях на основе предложенного алгоритма;</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выявлять недостаток информации для решения учебной (практической) задачи на основе предложенного алгоритма.</w:t>
      </w:r>
    </w:p>
    <w:p w:rsidR="008C799E" w:rsidRPr="005E3DF5" w:rsidRDefault="00D87F25" w:rsidP="00C23763">
      <w:pPr>
        <w:pStyle w:val="13"/>
        <w:numPr>
          <w:ilvl w:val="0"/>
          <w:numId w:val="60"/>
        </w:numPr>
        <w:tabs>
          <w:tab w:val="left" w:pos="600"/>
        </w:tabs>
        <w:spacing w:line="240" w:lineRule="auto"/>
        <w:jc w:val="both"/>
        <w:rPr>
          <w:color w:val="000000" w:themeColor="text1"/>
          <w:sz w:val="24"/>
          <w:szCs w:val="24"/>
        </w:rPr>
      </w:pPr>
      <w:r w:rsidRPr="005E3DF5">
        <w:rPr>
          <w:i/>
          <w:iCs/>
          <w:color w:val="000000" w:themeColor="text1"/>
          <w:sz w:val="24"/>
          <w:szCs w:val="24"/>
        </w:rPr>
        <w:t>Базовые исследовательские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проводить (по предложен</w:t>
      </w:r>
      <w:r w:rsidR="00477545">
        <w:rPr>
          <w:color w:val="000000" w:themeColor="text1"/>
          <w:sz w:val="24"/>
          <w:szCs w:val="24"/>
        </w:rPr>
        <w:t>ному и самостоятельно составлен</w:t>
      </w:r>
      <w:r w:rsidR="00D87F25" w:rsidRPr="005E3DF5">
        <w:rPr>
          <w:color w:val="000000" w:themeColor="text1"/>
          <w:sz w:val="24"/>
          <w:szCs w:val="24"/>
        </w:rPr>
        <w:t>ному плану или выдвинутому предположению) наблюдения, несложные опыты; проявля</w:t>
      </w:r>
      <w:r w:rsidR="00477545">
        <w:rPr>
          <w:color w:val="000000" w:themeColor="text1"/>
          <w:sz w:val="24"/>
          <w:szCs w:val="24"/>
        </w:rPr>
        <w:t>ть интерес к экспериментам, про</w:t>
      </w:r>
      <w:r w:rsidR="00D87F25" w:rsidRPr="005E3DF5">
        <w:rPr>
          <w:color w:val="000000" w:themeColor="text1"/>
          <w:sz w:val="24"/>
          <w:szCs w:val="24"/>
        </w:rPr>
        <w:t>водимым под руководством учителя;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определять разницу межд</w:t>
      </w:r>
      <w:r w:rsidR="00477545">
        <w:rPr>
          <w:color w:val="000000" w:themeColor="text1"/>
          <w:sz w:val="24"/>
          <w:szCs w:val="24"/>
        </w:rPr>
        <w:t>у реальным и желательным состо</w:t>
      </w:r>
      <w:r w:rsidR="00D87F25" w:rsidRPr="005E3DF5">
        <w:rPr>
          <w:color w:val="000000" w:themeColor="text1"/>
          <w:sz w:val="24"/>
          <w:szCs w:val="24"/>
        </w:rPr>
        <w:t>янием объекта (ситуации) на основе предложенных вопросов;</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формулировать с помощь</w:t>
      </w:r>
      <w:r w:rsidR="00477545">
        <w:rPr>
          <w:color w:val="000000" w:themeColor="text1"/>
          <w:sz w:val="24"/>
          <w:szCs w:val="24"/>
        </w:rPr>
        <w:t>ю учителя цель предстоящей рабо</w:t>
      </w:r>
      <w:r w:rsidR="00D87F25" w:rsidRPr="005E3DF5">
        <w:rPr>
          <w:color w:val="000000" w:themeColor="text1"/>
          <w:sz w:val="24"/>
          <w:szCs w:val="24"/>
        </w:rPr>
        <w:t>ты, прогнозировать возможное развитие процессов, событий и последствия в аналогичных или сходных ситуациях;</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моделировать ситуации на ос</w:t>
      </w:r>
      <w:r w:rsidR="00477545">
        <w:rPr>
          <w:color w:val="000000" w:themeColor="text1"/>
          <w:sz w:val="24"/>
          <w:szCs w:val="24"/>
        </w:rPr>
        <w:t>нове изученного материала о свя</w:t>
      </w:r>
      <w:r w:rsidR="00D87F25" w:rsidRPr="005E3DF5">
        <w:rPr>
          <w:color w:val="000000" w:themeColor="text1"/>
          <w:sz w:val="24"/>
          <w:szCs w:val="24"/>
        </w:rPr>
        <w:t>зях в природе (живая и неж</w:t>
      </w:r>
      <w:r w:rsidR="00477545">
        <w:rPr>
          <w:color w:val="000000" w:themeColor="text1"/>
          <w:sz w:val="24"/>
          <w:szCs w:val="24"/>
        </w:rPr>
        <w:t>ивая природа, цепи питания; при</w:t>
      </w:r>
      <w:r w:rsidR="00D87F25" w:rsidRPr="005E3DF5">
        <w:rPr>
          <w:color w:val="000000" w:themeColor="text1"/>
          <w:sz w:val="24"/>
          <w:szCs w:val="24"/>
        </w:rPr>
        <w:t>родные зоны), а также в социуме (лента времени; поведение и его последствия; коллективный труд и его результаты и др.);</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проводить по предложенн</w:t>
      </w:r>
      <w:r w:rsidR="00477545">
        <w:rPr>
          <w:color w:val="000000" w:themeColor="text1"/>
          <w:sz w:val="24"/>
          <w:szCs w:val="24"/>
        </w:rPr>
        <w:t>ому плану опыт, несложное иссле</w:t>
      </w:r>
      <w:r w:rsidR="00D87F25" w:rsidRPr="005E3DF5">
        <w:rPr>
          <w:color w:val="000000" w:themeColor="text1"/>
          <w:sz w:val="24"/>
          <w:szCs w:val="24"/>
        </w:rPr>
        <w:t>дование по установлению особенностей объекта изучения и связей между объектами</w:t>
      </w:r>
      <w:r w:rsidR="00477545">
        <w:rPr>
          <w:color w:val="000000" w:themeColor="text1"/>
          <w:sz w:val="24"/>
          <w:szCs w:val="24"/>
        </w:rPr>
        <w:t xml:space="preserve"> (часть — целое, причина — след</w:t>
      </w:r>
      <w:r w:rsidR="00D87F25" w:rsidRPr="005E3DF5">
        <w:rPr>
          <w:color w:val="000000" w:themeColor="text1"/>
          <w:sz w:val="24"/>
          <w:szCs w:val="24"/>
        </w:rPr>
        <w:t>ствие);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формулировать выводы и подкреплять их доказательствами на основе результатов проведённого наблюдения (о</w:t>
      </w:r>
      <w:r w:rsidR="00477545">
        <w:rPr>
          <w:color w:val="000000" w:themeColor="text1"/>
          <w:sz w:val="24"/>
          <w:szCs w:val="24"/>
        </w:rPr>
        <w:t>пыта, из</w:t>
      </w:r>
      <w:r w:rsidR="00D87F25" w:rsidRPr="005E3DF5">
        <w:rPr>
          <w:color w:val="000000" w:themeColor="text1"/>
          <w:sz w:val="24"/>
          <w:szCs w:val="24"/>
        </w:rPr>
        <w:t>мерения, исследования).</w:t>
      </w:r>
    </w:p>
    <w:p w:rsidR="008C799E" w:rsidRPr="005E3DF5" w:rsidRDefault="00D87F25" w:rsidP="00C23763">
      <w:pPr>
        <w:pStyle w:val="13"/>
        <w:numPr>
          <w:ilvl w:val="0"/>
          <w:numId w:val="60"/>
        </w:numPr>
        <w:tabs>
          <w:tab w:val="left" w:pos="598"/>
        </w:tabs>
        <w:spacing w:line="240" w:lineRule="auto"/>
        <w:jc w:val="both"/>
        <w:rPr>
          <w:color w:val="000000" w:themeColor="text1"/>
          <w:sz w:val="24"/>
          <w:szCs w:val="24"/>
        </w:rPr>
      </w:pPr>
      <w:r w:rsidRPr="005E3DF5">
        <w:rPr>
          <w:i/>
          <w:iCs/>
          <w:color w:val="000000" w:themeColor="text1"/>
          <w:sz w:val="24"/>
          <w:szCs w:val="24"/>
        </w:rPr>
        <w:t>Работа с информацией:</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различные источники для поиска информации, выбирать источник получения информации с учётом учебной задачи;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согласно заданному алгоритму находить в предложенном источнике информацию, представленную в явном виде;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распознавать достоверну</w:t>
      </w:r>
      <w:r w:rsidR="00477545">
        <w:rPr>
          <w:color w:val="000000" w:themeColor="text1"/>
          <w:sz w:val="24"/>
          <w:szCs w:val="24"/>
        </w:rPr>
        <w:t>ю и недостоверную информацию са</w:t>
      </w:r>
      <w:r w:rsidR="00D87F25" w:rsidRPr="005E3DF5">
        <w:rPr>
          <w:color w:val="000000" w:themeColor="text1"/>
          <w:sz w:val="24"/>
          <w:szCs w:val="24"/>
        </w:rPr>
        <w:t>мостоятельно или на осно</w:t>
      </w:r>
      <w:r w:rsidR="00477545">
        <w:rPr>
          <w:color w:val="000000" w:themeColor="text1"/>
          <w:sz w:val="24"/>
          <w:szCs w:val="24"/>
        </w:rPr>
        <w:t xml:space="preserve">ве </w:t>
      </w:r>
      <w:r w:rsidR="00477545">
        <w:rPr>
          <w:color w:val="000000" w:themeColor="text1"/>
          <w:sz w:val="24"/>
          <w:szCs w:val="24"/>
        </w:rPr>
        <w:lastRenderedPageBreak/>
        <w:t>предложенного учителем спосо</w:t>
      </w:r>
      <w:r w:rsidR="00D87F25" w:rsidRPr="005E3DF5">
        <w:rPr>
          <w:color w:val="000000" w:themeColor="text1"/>
          <w:sz w:val="24"/>
          <w:szCs w:val="24"/>
        </w:rPr>
        <w:t>ба её проверки;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и использовать для решения учебных задач тексто</w:t>
      </w:r>
      <w:r w:rsidR="00D87F25" w:rsidRPr="005E3DF5">
        <w:rPr>
          <w:color w:val="000000" w:themeColor="text1"/>
          <w:sz w:val="24"/>
          <w:szCs w:val="24"/>
        </w:rPr>
        <w:softHyphen/>
        <w:t>вую, графическую, аудиовизуальную информацию;</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читать и интерпретирова</w:t>
      </w:r>
      <w:r w:rsidR="00477545">
        <w:rPr>
          <w:color w:val="000000" w:themeColor="text1"/>
          <w:sz w:val="24"/>
          <w:szCs w:val="24"/>
        </w:rPr>
        <w:t>ть графически представленную ин</w:t>
      </w:r>
      <w:r w:rsidR="00D87F25" w:rsidRPr="005E3DF5">
        <w:rPr>
          <w:color w:val="000000" w:themeColor="text1"/>
          <w:sz w:val="24"/>
          <w:szCs w:val="24"/>
        </w:rPr>
        <w:t>формацию (схему, таблицу, иллюстрацию);</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инф</w:t>
      </w:r>
      <w:r w:rsidR="00477545">
        <w:rPr>
          <w:color w:val="000000" w:themeColor="text1"/>
          <w:sz w:val="24"/>
          <w:szCs w:val="24"/>
        </w:rPr>
        <w:t>ормационной безопасности в усло</w:t>
      </w:r>
      <w:r w:rsidR="00D87F25" w:rsidRPr="005E3DF5">
        <w:rPr>
          <w:color w:val="000000" w:themeColor="text1"/>
          <w:sz w:val="24"/>
          <w:szCs w:val="24"/>
        </w:rPr>
        <w:t>виях контролируемого до</w:t>
      </w:r>
      <w:r w:rsidR="00477545">
        <w:rPr>
          <w:color w:val="000000" w:themeColor="text1"/>
          <w:sz w:val="24"/>
          <w:szCs w:val="24"/>
        </w:rPr>
        <w:t>ступа в Интернет (с помощью учи</w:t>
      </w:r>
      <w:r w:rsidR="00D87F25" w:rsidRPr="005E3DF5">
        <w:rPr>
          <w:color w:val="000000" w:themeColor="text1"/>
          <w:sz w:val="24"/>
          <w:szCs w:val="24"/>
        </w:rPr>
        <w:t>теля);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анализировать и создавать текстовую, видео</w:t>
      </w:r>
      <w:r w:rsidR="00477545">
        <w:rPr>
          <w:color w:val="000000" w:themeColor="text1"/>
          <w:sz w:val="24"/>
          <w:szCs w:val="24"/>
        </w:rPr>
        <w:t>-, графиче</w:t>
      </w:r>
      <w:r w:rsidR="00D87F25" w:rsidRPr="005E3DF5">
        <w:rPr>
          <w:color w:val="000000" w:themeColor="text1"/>
          <w:sz w:val="24"/>
          <w:szCs w:val="24"/>
        </w:rPr>
        <w:t xml:space="preserve">скую, звуковую информацию в </w:t>
      </w:r>
      <w:r w:rsidR="00477545">
        <w:rPr>
          <w:color w:val="000000" w:themeColor="text1"/>
          <w:sz w:val="24"/>
          <w:szCs w:val="24"/>
        </w:rPr>
        <w:t>соответствии с учебной за</w:t>
      </w:r>
      <w:r w:rsidR="00D87F25" w:rsidRPr="005E3DF5">
        <w:rPr>
          <w:color w:val="000000" w:themeColor="text1"/>
          <w:sz w:val="24"/>
          <w:szCs w:val="24"/>
        </w:rPr>
        <w:t>дачей;</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фиксировать полученные р</w:t>
      </w:r>
      <w:r w:rsidR="00477545">
        <w:rPr>
          <w:color w:val="000000" w:themeColor="text1"/>
          <w:sz w:val="24"/>
          <w:szCs w:val="24"/>
        </w:rPr>
        <w:t>езультаты в текстовой форме (от</w:t>
      </w:r>
      <w:r w:rsidR="00D87F25" w:rsidRPr="005E3DF5">
        <w:rPr>
          <w:color w:val="000000" w:themeColor="text1"/>
          <w:sz w:val="24"/>
          <w:szCs w:val="24"/>
        </w:rPr>
        <w:t>чёт, выступление, высказы</w:t>
      </w:r>
      <w:r w:rsidR="00477545">
        <w:rPr>
          <w:color w:val="000000" w:themeColor="text1"/>
          <w:sz w:val="24"/>
          <w:szCs w:val="24"/>
        </w:rPr>
        <w:t>вание) и графическом виде (рису</w:t>
      </w:r>
      <w:r w:rsidR="00D87F25" w:rsidRPr="005E3DF5">
        <w:rPr>
          <w:color w:val="000000" w:themeColor="text1"/>
          <w:sz w:val="24"/>
          <w:szCs w:val="24"/>
        </w:rPr>
        <w:t>нок, схема, диаграмма).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универсальные учебные действия:</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 процессе диалогов зада</w:t>
      </w:r>
      <w:r w:rsidR="00477545">
        <w:rPr>
          <w:color w:val="000000" w:themeColor="text1"/>
          <w:sz w:val="24"/>
          <w:szCs w:val="24"/>
        </w:rPr>
        <w:t>вать вопросы, высказывать сужде</w:t>
      </w:r>
      <w:r w:rsidR="00D87F25" w:rsidRPr="005E3DF5">
        <w:rPr>
          <w:color w:val="000000" w:themeColor="text1"/>
          <w:sz w:val="24"/>
          <w:szCs w:val="24"/>
        </w:rPr>
        <w:t>ния, оценивать выступления участников;</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признавать возможность</w:t>
      </w:r>
      <w:r w:rsidR="00477545">
        <w:rPr>
          <w:color w:val="000000" w:themeColor="text1"/>
          <w:sz w:val="24"/>
          <w:szCs w:val="24"/>
        </w:rPr>
        <w:t xml:space="preserve"> существования разных точек зре</w:t>
      </w:r>
      <w:r w:rsidR="00D87F25" w:rsidRPr="005E3DF5">
        <w:rPr>
          <w:color w:val="000000" w:themeColor="text1"/>
          <w:sz w:val="24"/>
          <w:szCs w:val="24"/>
        </w:rPr>
        <w:t>ния; корректно и аргуме</w:t>
      </w:r>
      <w:r w:rsidR="00477545">
        <w:rPr>
          <w:color w:val="000000" w:themeColor="text1"/>
          <w:sz w:val="24"/>
          <w:szCs w:val="24"/>
        </w:rPr>
        <w:t>нтированно высказывать своё мне</w:t>
      </w:r>
      <w:r w:rsidR="00D87F25" w:rsidRPr="005E3DF5">
        <w:rPr>
          <w:color w:val="000000" w:themeColor="text1"/>
          <w:sz w:val="24"/>
          <w:szCs w:val="24"/>
        </w:rPr>
        <w:t>ние; приводить доказательства своей правоты;</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ведения диалога и дискуссии; проявлять уважительное отношение к собеседнику;</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смысловое чт</w:t>
      </w:r>
      <w:r w:rsidR="00477545">
        <w:rPr>
          <w:color w:val="000000" w:themeColor="text1"/>
          <w:sz w:val="24"/>
          <w:szCs w:val="24"/>
        </w:rPr>
        <w:t>ение для определения темы, глав</w:t>
      </w:r>
      <w:r w:rsidR="00D87F25" w:rsidRPr="005E3DF5">
        <w:rPr>
          <w:color w:val="000000" w:themeColor="text1"/>
          <w:sz w:val="24"/>
          <w:szCs w:val="24"/>
        </w:rPr>
        <w:t>ной мысли текста о прир</w:t>
      </w:r>
      <w:r w:rsidR="00477545">
        <w:rPr>
          <w:color w:val="000000" w:themeColor="text1"/>
          <w:sz w:val="24"/>
          <w:szCs w:val="24"/>
        </w:rPr>
        <w:t>оде, социальной жизни, взаимоот</w:t>
      </w:r>
      <w:r w:rsidR="00D87F25" w:rsidRPr="005E3DF5">
        <w:rPr>
          <w:color w:val="000000" w:themeColor="text1"/>
          <w:sz w:val="24"/>
          <w:szCs w:val="24"/>
        </w:rPr>
        <w:t>ношениях и поступках людей;</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создавать устные и письме</w:t>
      </w:r>
      <w:r w:rsidR="00477545">
        <w:rPr>
          <w:color w:val="000000" w:themeColor="text1"/>
          <w:sz w:val="24"/>
          <w:szCs w:val="24"/>
        </w:rPr>
        <w:t>нные тексты (описание, рассужде</w:t>
      </w:r>
      <w:r w:rsidR="00D87F25" w:rsidRPr="005E3DF5">
        <w:rPr>
          <w:color w:val="000000" w:themeColor="text1"/>
          <w:sz w:val="24"/>
          <w:szCs w:val="24"/>
        </w:rPr>
        <w:t>ние, повествование);</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8C799E" w:rsidRPr="005E3DF5" w:rsidRDefault="0093234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ошибки и восстанавливать деформированный текст об изученных объектах и явлениях природы, событиях соци</w:t>
      </w:r>
      <w:r w:rsidR="00D87F25" w:rsidRPr="005E3DF5">
        <w:rPr>
          <w:color w:val="000000" w:themeColor="text1"/>
          <w:sz w:val="24"/>
          <w:szCs w:val="24"/>
        </w:rPr>
        <w:softHyphen/>
        <w:t>альной жизни;</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готовить небольшие публичные выступления с возможной презентацией (текст, рисунки, фото, плакаты и др.) к тексту выступления.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Регулятивные универсальные учебные действия:</w:t>
      </w:r>
    </w:p>
    <w:p w:rsidR="008C799E" w:rsidRPr="005E3DF5" w:rsidRDefault="00D87F25" w:rsidP="00C23763">
      <w:pPr>
        <w:pStyle w:val="13"/>
        <w:numPr>
          <w:ilvl w:val="0"/>
          <w:numId w:val="61"/>
        </w:numPr>
        <w:tabs>
          <w:tab w:val="left" w:pos="607"/>
        </w:tabs>
        <w:spacing w:line="240" w:lineRule="auto"/>
        <w:jc w:val="both"/>
        <w:rPr>
          <w:color w:val="000000" w:themeColor="text1"/>
          <w:sz w:val="24"/>
          <w:szCs w:val="24"/>
        </w:rPr>
      </w:pPr>
      <w:r w:rsidRPr="005E3DF5">
        <w:rPr>
          <w:i/>
          <w:iCs/>
          <w:color w:val="000000" w:themeColor="text1"/>
          <w:sz w:val="24"/>
          <w:szCs w:val="24"/>
        </w:rPr>
        <w:t>Самоорганизация:</w:t>
      </w:r>
    </w:p>
    <w:p w:rsidR="008C799E" w:rsidRPr="005E3DF5" w:rsidRDefault="0021059B" w:rsidP="0059106B">
      <w:pPr>
        <w:pStyle w:val="13"/>
        <w:spacing w:line="240" w:lineRule="auto"/>
        <w:ind w:left="142" w:hanging="142"/>
        <w:rPr>
          <w:color w:val="000000" w:themeColor="text1"/>
          <w:sz w:val="24"/>
          <w:szCs w:val="24"/>
        </w:rPr>
      </w:pPr>
      <w:r w:rsidRPr="005E3DF5">
        <w:rPr>
          <w:rFonts w:eastAsia="Courier New"/>
          <w:color w:val="000000" w:themeColor="text1"/>
          <w:sz w:val="24"/>
          <w:szCs w:val="24"/>
        </w:rPr>
        <w:t xml:space="preserve">▪ </w:t>
      </w:r>
      <w:r w:rsidR="00D87F25" w:rsidRPr="005E3DF5">
        <w:rPr>
          <w:color w:val="000000" w:themeColor="text1"/>
          <w:sz w:val="24"/>
          <w:szCs w:val="24"/>
        </w:rPr>
        <w:t>планировать самостоятел</w:t>
      </w:r>
      <w:r w:rsidR="00477545">
        <w:rPr>
          <w:color w:val="000000" w:themeColor="text1"/>
          <w:sz w:val="24"/>
          <w:szCs w:val="24"/>
        </w:rPr>
        <w:t>ьно или с небольшой помощью учи</w:t>
      </w:r>
      <w:r w:rsidR="00D87F25" w:rsidRPr="005E3DF5">
        <w:rPr>
          <w:color w:val="000000" w:themeColor="text1"/>
          <w:sz w:val="24"/>
          <w:szCs w:val="24"/>
        </w:rPr>
        <w:t>теля действия по решению учебной задачи;</w:t>
      </w:r>
    </w:p>
    <w:p w:rsidR="008C799E" w:rsidRPr="005E3DF5" w:rsidRDefault="0021059B" w:rsidP="0059106B">
      <w:pPr>
        <w:pStyle w:val="13"/>
        <w:spacing w:line="240" w:lineRule="auto"/>
        <w:ind w:left="142" w:hanging="142"/>
        <w:rPr>
          <w:color w:val="000000" w:themeColor="text1"/>
          <w:sz w:val="24"/>
          <w:szCs w:val="24"/>
        </w:rPr>
      </w:pPr>
      <w:r w:rsidRPr="005E3DF5">
        <w:rPr>
          <w:rFonts w:eastAsia="Courier New"/>
          <w:color w:val="000000" w:themeColor="text1"/>
          <w:sz w:val="24"/>
          <w:szCs w:val="24"/>
        </w:rPr>
        <w:t xml:space="preserve">▪ </w:t>
      </w:r>
      <w:r w:rsidR="00D87F25" w:rsidRPr="005E3DF5">
        <w:rPr>
          <w:color w:val="000000" w:themeColor="text1"/>
          <w:sz w:val="24"/>
          <w:szCs w:val="24"/>
        </w:rPr>
        <w:t>выстраивать последовател</w:t>
      </w:r>
      <w:r w:rsidR="00477545">
        <w:rPr>
          <w:color w:val="000000" w:themeColor="text1"/>
          <w:sz w:val="24"/>
          <w:szCs w:val="24"/>
        </w:rPr>
        <w:t>ьность выбранных действий и опе</w:t>
      </w:r>
      <w:r w:rsidR="00D87F25" w:rsidRPr="005E3DF5">
        <w:rPr>
          <w:color w:val="000000" w:themeColor="text1"/>
          <w:sz w:val="24"/>
          <w:szCs w:val="24"/>
        </w:rPr>
        <w:t>раций.</w:t>
      </w:r>
    </w:p>
    <w:p w:rsidR="008C799E" w:rsidRPr="005E3DF5" w:rsidRDefault="00D87F25" w:rsidP="00C23763">
      <w:pPr>
        <w:pStyle w:val="13"/>
        <w:numPr>
          <w:ilvl w:val="0"/>
          <w:numId w:val="61"/>
        </w:numPr>
        <w:tabs>
          <w:tab w:val="left" w:pos="616"/>
        </w:tabs>
        <w:spacing w:line="240" w:lineRule="auto"/>
        <w:jc w:val="both"/>
        <w:rPr>
          <w:color w:val="000000" w:themeColor="text1"/>
          <w:sz w:val="24"/>
          <w:szCs w:val="24"/>
        </w:rPr>
      </w:pPr>
      <w:r w:rsidRPr="005E3DF5">
        <w:rPr>
          <w:i/>
          <w:iCs/>
          <w:color w:val="000000" w:themeColor="text1"/>
          <w:sz w:val="24"/>
          <w:szCs w:val="24"/>
        </w:rPr>
        <w:t>Самоконтроль:</w:t>
      </w:r>
    </w:p>
    <w:p w:rsidR="008C799E" w:rsidRPr="005E3DF5" w:rsidRDefault="0021059B" w:rsidP="0059106B">
      <w:pPr>
        <w:pStyle w:val="13"/>
        <w:spacing w:line="240" w:lineRule="auto"/>
        <w:ind w:left="240" w:hanging="24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осуществлять контроль проц</w:t>
      </w:r>
      <w:r w:rsidR="00477545">
        <w:rPr>
          <w:color w:val="000000" w:themeColor="text1"/>
          <w:sz w:val="24"/>
          <w:szCs w:val="24"/>
        </w:rPr>
        <w:t>есса и результата своей деятель</w:t>
      </w:r>
      <w:r w:rsidR="00D87F25" w:rsidRPr="005E3DF5">
        <w:rPr>
          <w:color w:val="000000" w:themeColor="text1"/>
          <w:sz w:val="24"/>
          <w:szCs w:val="24"/>
        </w:rPr>
        <w:t>ности;</w:t>
      </w:r>
    </w:p>
    <w:p w:rsidR="008C799E" w:rsidRPr="005E3DF5" w:rsidRDefault="0021059B" w:rsidP="0059106B">
      <w:pPr>
        <w:pStyle w:val="13"/>
        <w:spacing w:line="240" w:lineRule="auto"/>
        <w:ind w:left="240" w:hanging="24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находить ошибки в своей </w:t>
      </w:r>
      <w:r w:rsidR="00477545">
        <w:rPr>
          <w:color w:val="000000" w:themeColor="text1"/>
          <w:sz w:val="24"/>
          <w:szCs w:val="24"/>
        </w:rPr>
        <w:t>работе и устанавливать их причи</w:t>
      </w:r>
      <w:r w:rsidR="00D87F25" w:rsidRPr="005E3DF5">
        <w:rPr>
          <w:color w:val="000000" w:themeColor="text1"/>
          <w:sz w:val="24"/>
          <w:szCs w:val="24"/>
        </w:rPr>
        <w:t>ны; корректировать свои д</w:t>
      </w:r>
      <w:r w:rsidR="00477545">
        <w:rPr>
          <w:color w:val="000000" w:themeColor="text1"/>
          <w:sz w:val="24"/>
          <w:szCs w:val="24"/>
        </w:rPr>
        <w:t>ействия при необходимости (с не</w:t>
      </w:r>
      <w:r w:rsidR="00D87F25" w:rsidRPr="005E3DF5">
        <w:rPr>
          <w:color w:val="000000" w:themeColor="text1"/>
          <w:sz w:val="24"/>
          <w:szCs w:val="24"/>
        </w:rPr>
        <w:t>большой помощью учителя);</w:t>
      </w:r>
    </w:p>
    <w:p w:rsidR="008C799E" w:rsidRPr="005E3DF5" w:rsidRDefault="0021059B" w:rsidP="0059106B">
      <w:pPr>
        <w:pStyle w:val="13"/>
        <w:spacing w:line="240" w:lineRule="auto"/>
        <w:ind w:left="240" w:hanging="24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предвидеть возможность</w:t>
      </w:r>
      <w:r w:rsidR="00477545">
        <w:rPr>
          <w:color w:val="000000" w:themeColor="text1"/>
          <w:sz w:val="24"/>
          <w:szCs w:val="24"/>
        </w:rPr>
        <w:t xml:space="preserve"> возникновения трудностей и оши</w:t>
      </w:r>
      <w:r w:rsidR="00D87F25" w:rsidRPr="005E3DF5">
        <w:rPr>
          <w:color w:val="000000" w:themeColor="text1"/>
          <w:sz w:val="24"/>
          <w:szCs w:val="24"/>
        </w:rPr>
        <w:t>бок, предусматривать спосо</w:t>
      </w:r>
      <w:r w:rsidR="00477545">
        <w:rPr>
          <w:color w:val="000000" w:themeColor="text1"/>
          <w:sz w:val="24"/>
          <w:szCs w:val="24"/>
        </w:rPr>
        <w:t>бы их предупреждения, в том чис</w:t>
      </w:r>
      <w:r w:rsidR="00D87F25" w:rsidRPr="005E3DF5">
        <w:rPr>
          <w:color w:val="000000" w:themeColor="text1"/>
          <w:sz w:val="24"/>
          <w:szCs w:val="24"/>
        </w:rPr>
        <w:t>ле в житейских ситуациях, опасных для здоровья и жизни.</w:t>
      </w:r>
    </w:p>
    <w:p w:rsidR="008C799E" w:rsidRPr="005E3DF5" w:rsidRDefault="00D87F25" w:rsidP="00C23763">
      <w:pPr>
        <w:pStyle w:val="13"/>
        <w:numPr>
          <w:ilvl w:val="0"/>
          <w:numId w:val="61"/>
        </w:numPr>
        <w:tabs>
          <w:tab w:val="left" w:pos="611"/>
        </w:tabs>
        <w:spacing w:line="240" w:lineRule="auto"/>
        <w:jc w:val="both"/>
        <w:rPr>
          <w:color w:val="000000" w:themeColor="text1"/>
          <w:sz w:val="24"/>
          <w:szCs w:val="24"/>
        </w:rPr>
      </w:pPr>
      <w:r w:rsidRPr="005E3DF5">
        <w:rPr>
          <w:i/>
          <w:iCs/>
          <w:color w:val="000000" w:themeColor="text1"/>
          <w:sz w:val="24"/>
          <w:szCs w:val="24"/>
        </w:rPr>
        <w:t>Самооценка</w:t>
      </w:r>
      <w:r w:rsidRPr="005E3DF5">
        <w:rPr>
          <w:color w:val="000000" w:themeColor="text1"/>
          <w:sz w:val="24"/>
          <w:szCs w:val="24"/>
        </w:rPr>
        <w:t>:</w:t>
      </w:r>
    </w:p>
    <w:p w:rsidR="008C799E" w:rsidRPr="005E3DF5" w:rsidRDefault="0021059B" w:rsidP="0059106B">
      <w:pPr>
        <w:pStyle w:val="13"/>
        <w:spacing w:line="240" w:lineRule="auto"/>
        <w:ind w:left="240" w:hanging="24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объективно оценивать резу</w:t>
      </w:r>
      <w:r w:rsidR="00477545">
        <w:rPr>
          <w:color w:val="000000" w:themeColor="text1"/>
          <w:sz w:val="24"/>
          <w:szCs w:val="24"/>
        </w:rPr>
        <w:t>льтаты своей деятельности, соот</w:t>
      </w:r>
      <w:r w:rsidR="00D87F25" w:rsidRPr="005E3DF5">
        <w:rPr>
          <w:color w:val="000000" w:themeColor="text1"/>
          <w:sz w:val="24"/>
          <w:szCs w:val="24"/>
        </w:rPr>
        <w:t>носить свою оценку с оценкой учителя;</w:t>
      </w:r>
    </w:p>
    <w:p w:rsidR="008C799E" w:rsidRPr="005E3DF5" w:rsidRDefault="0021059B" w:rsidP="0059106B">
      <w:pPr>
        <w:pStyle w:val="13"/>
        <w:spacing w:line="240" w:lineRule="auto"/>
        <w:ind w:left="240" w:hanging="240"/>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оценивать целесообразность выбранных способов действия, при необходимости корректировать их.</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Совместная деятельность:</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понимать значение колл</w:t>
      </w:r>
      <w:r w:rsidR="00477545">
        <w:rPr>
          <w:color w:val="000000" w:themeColor="text1"/>
          <w:sz w:val="24"/>
          <w:szCs w:val="24"/>
        </w:rPr>
        <w:t>ективной деятельности для успеш</w:t>
      </w:r>
      <w:r w:rsidR="00D87F25" w:rsidRPr="005E3DF5">
        <w:rPr>
          <w:color w:val="000000" w:themeColor="text1"/>
          <w:sz w:val="24"/>
          <w:szCs w:val="24"/>
        </w:rPr>
        <w:t>ного решения учебной (практической) задачи; активно уча</w:t>
      </w:r>
      <w:r w:rsidR="00D87F25" w:rsidRPr="005E3DF5">
        <w:rPr>
          <w:color w:val="000000" w:themeColor="text1"/>
          <w:sz w:val="24"/>
          <w:szCs w:val="24"/>
        </w:rPr>
        <w:softHyphen/>
        <w:t>ствовать в формулировании краткосрочных и долгосрочных целей совместной деятельн</w:t>
      </w:r>
      <w:r w:rsidR="00477545">
        <w:rPr>
          <w:color w:val="000000" w:themeColor="text1"/>
          <w:sz w:val="24"/>
          <w:szCs w:val="24"/>
        </w:rPr>
        <w:t>ости (на основе изученного мате</w:t>
      </w:r>
      <w:r w:rsidR="00D87F25" w:rsidRPr="005E3DF5">
        <w:rPr>
          <w:color w:val="000000" w:themeColor="text1"/>
          <w:sz w:val="24"/>
          <w:szCs w:val="24"/>
        </w:rPr>
        <w:t>риала по окружающему миру);</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коллективно строить действия по достижению общей цели: распределять роли, договар</w:t>
      </w:r>
      <w:r w:rsidR="00477545">
        <w:rPr>
          <w:color w:val="000000" w:themeColor="text1"/>
          <w:sz w:val="24"/>
          <w:szCs w:val="24"/>
        </w:rPr>
        <w:t>иваться, обсуждать процесс и ре</w:t>
      </w:r>
      <w:r w:rsidR="00D87F25" w:rsidRPr="005E3DF5">
        <w:rPr>
          <w:color w:val="000000" w:themeColor="text1"/>
          <w:sz w:val="24"/>
          <w:szCs w:val="24"/>
        </w:rPr>
        <w:t>зультат совместной работы;</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проявлять готовность руководить, выполнять поручения, подчиняться;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правила совместной деятельности: справедливо распределять и оцениват</w:t>
      </w:r>
      <w:r w:rsidR="00477545">
        <w:rPr>
          <w:color w:val="000000" w:themeColor="text1"/>
          <w:sz w:val="24"/>
          <w:szCs w:val="24"/>
        </w:rPr>
        <w:t xml:space="preserve">ь </w:t>
      </w:r>
      <w:r w:rsidR="00477545">
        <w:rPr>
          <w:color w:val="000000" w:themeColor="text1"/>
          <w:sz w:val="24"/>
          <w:szCs w:val="24"/>
        </w:rPr>
        <w:lastRenderedPageBreak/>
        <w:t>работу каждого участника; счи</w:t>
      </w:r>
      <w:r w:rsidR="00D87F25" w:rsidRPr="005E3DF5">
        <w:rPr>
          <w:color w:val="000000" w:themeColor="text1"/>
          <w:sz w:val="24"/>
          <w:szCs w:val="24"/>
        </w:rPr>
        <w:t>таться с наличием разн</w:t>
      </w:r>
      <w:r w:rsidR="00477545">
        <w:rPr>
          <w:color w:val="000000" w:themeColor="text1"/>
          <w:sz w:val="24"/>
          <w:szCs w:val="24"/>
        </w:rPr>
        <w:t>ых мнений; не допускать конфлик</w:t>
      </w:r>
      <w:r w:rsidR="00D87F25" w:rsidRPr="005E3DF5">
        <w:rPr>
          <w:color w:val="000000" w:themeColor="text1"/>
          <w:sz w:val="24"/>
          <w:szCs w:val="24"/>
        </w:rPr>
        <w:t>тов, при их возникновении мирно разрешать без участия взрослого;</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ответственно выполнять свою часть работы.</w:t>
      </w:r>
    </w:p>
    <w:p w:rsidR="002F64DE" w:rsidRDefault="002F64D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 ОСВОЕНИЯ ПРОГРАММЫ</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ПО ГОДАМ ОБУЧЕНИЯ</w:t>
      </w:r>
    </w:p>
    <w:p w:rsidR="002F64DE" w:rsidRDefault="002F64D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1 классе </w:t>
      </w:r>
      <w:r w:rsidRPr="005E3DF5">
        <w:rPr>
          <w:color w:val="000000" w:themeColor="text1"/>
          <w:sz w:val="24"/>
          <w:szCs w:val="24"/>
        </w:rPr>
        <w:t>обучающийся научится: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называть себя и членов св</w:t>
      </w:r>
      <w:r w:rsidR="00477545">
        <w:rPr>
          <w:color w:val="000000" w:themeColor="text1"/>
          <w:sz w:val="24"/>
          <w:szCs w:val="24"/>
        </w:rPr>
        <w:t>оей семьи по фамилии, имени, от</w:t>
      </w:r>
      <w:r w:rsidR="00D87F25" w:rsidRPr="005E3DF5">
        <w:rPr>
          <w:color w:val="000000" w:themeColor="text1"/>
          <w:sz w:val="24"/>
          <w:szCs w:val="24"/>
        </w:rPr>
        <w:t>честву, профессии членов своей семьи, домашний адрес и адрес своей школы; проя</w:t>
      </w:r>
      <w:r w:rsidR="00477545">
        <w:rPr>
          <w:color w:val="000000" w:themeColor="text1"/>
          <w:sz w:val="24"/>
          <w:szCs w:val="24"/>
        </w:rPr>
        <w:t>влять уважение к семейным ценно</w:t>
      </w:r>
      <w:r w:rsidR="00D87F25" w:rsidRPr="005E3DF5">
        <w:rPr>
          <w:color w:val="000000" w:themeColor="text1"/>
          <w:sz w:val="24"/>
          <w:szCs w:val="24"/>
        </w:rPr>
        <w:t>стям и традициям, соблюда</w:t>
      </w:r>
      <w:r w:rsidR="00477545">
        <w:rPr>
          <w:color w:val="000000" w:themeColor="text1"/>
          <w:sz w:val="24"/>
          <w:szCs w:val="24"/>
        </w:rPr>
        <w:t>ть правила нравственного поведе</w:t>
      </w:r>
      <w:r w:rsidR="00D87F25" w:rsidRPr="005E3DF5">
        <w:rPr>
          <w:color w:val="000000" w:themeColor="text1"/>
          <w:sz w:val="24"/>
          <w:szCs w:val="24"/>
        </w:rPr>
        <w:t>ния в социуме и на природе;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воспроизводить название своего населённого пункта, регио</w:t>
      </w:r>
      <w:r w:rsidR="00D87F25" w:rsidRPr="005E3DF5">
        <w:rPr>
          <w:color w:val="000000" w:themeColor="text1"/>
          <w:sz w:val="24"/>
          <w:szCs w:val="24"/>
        </w:rPr>
        <w:softHyphen/>
        <w:t>на, страны;</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различать объекты живой </w:t>
      </w:r>
      <w:r w:rsidR="00477545">
        <w:rPr>
          <w:color w:val="000000" w:themeColor="text1"/>
          <w:sz w:val="24"/>
          <w:szCs w:val="24"/>
        </w:rPr>
        <w:t>и неживой природы, объекты, соз</w:t>
      </w:r>
      <w:r w:rsidR="00D87F25" w:rsidRPr="005E3DF5">
        <w:rPr>
          <w:color w:val="000000" w:themeColor="text1"/>
          <w:sz w:val="24"/>
          <w:szCs w:val="24"/>
        </w:rPr>
        <w:t>данные человеком, и природные материалы, части растений (корень, стебель, лист, цв</w:t>
      </w:r>
      <w:r w:rsidR="00477545">
        <w:rPr>
          <w:color w:val="000000" w:themeColor="text1"/>
          <w:sz w:val="24"/>
          <w:szCs w:val="24"/>
        </w:rPr>
        <w:t>еток, плод, семя), группы живот</w:t>
      </w:r>
      <w:r w:rsidR="00D87F25" w:rsidRPr="005E3DF5">
        <w:rPr>
          <w:color w:val="000000" w:themeColor="text1"/>
          <w:sz w:val="24"/>
          <w:szCs w:val="24"/>
        </w:rPr>
        <w:t>ных (насекомые, рыбы, птицы, звери);</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на основе опор</w:t>
      </w:r>
      <w:r w:rsidR="00477545">
        <w:rPr>
          <w:color w:val="000000" w:themeColor="text1"/>
          <w:sz w:val="24"/>
          <w:szCs w:val="24"/>
        </w:rPr>
        <w:t>ных слов наиболее распространён</w:t>
      </w:r>
      <w:r w:rsidR="00D87F25" w:rsidRPr="005E3DF5">
        <w:rPr>
          <w:color w:val="000000" w:themeColor="text1"/>
          <w:sz w:val="24"/>
          <w:szCs w:val="24"/>
        </w:rPr>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применять правила уход</w:t>
      </w:r>
      <w:r w:rsidR="00D87E4D">
        <w:rPr>
          <w:color w:val="000000" w:themeColor="text1"/>
          <w:sz w:val="24"/>
          <w:szCs w:val="24"/>
        </w:rPr>
        <w:t>а за комнатными растениями и до</w:t>
      </w:r>
      <w:r w:rsidR="00D87F25" w:rsidRPr="005E3DF5">
        <w:rPr>
          <w:color w:val="000000" w:themeColor="text1"/>
          <w:sz w:val="24"/>
          <w:szCs w:val="24"/>
        </w:rPr>
        <w:t>машними животными;</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w:t>
      </w:r>
      <w:r w:rsidR="00477545">
        <w:rPr>
          <w:color w:val="000000" w:themeColor="text1"/>
          <w:sz w:val="24"/>
          <w:szCs w:val="24"/>
        </w:rPr>
        <w:t>чёт времени, измерять температу</w:t>
      </w:r>
      <w:r w:rsidR="00D87F25" w:rsidRPr="005E3DF5">
        <w:rPr>
          <w:color w:val="000000" w:themeColor="text1"/>
          <w:sz w:val="24"/>
          <w:szCs w:val="24"/>
        </w:rPr>
        <w:t>ру воздуха) и опыты под руководством учителя;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для ответов на вопросы небольшие тексты о природе и обществе;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оценивать ситуации, ра</w:t>
      </w:r>
      <w:r w:rsidR="00477545">
        <w:rPr>
          <w:color w:val="000000" w:themeColor="text1"/>
          <w:sz w:val="24"/>
          <w:szCs w:val="24"/>
        </w:rPr>
        <w:t>скрывающие положительное и нега</w:t>
      </w:r>
      <w:r w:rsidR="00D87F25" w:rsidRPr="005E3DF5">
        <w:rPr>
          <w:color w:val="000000" w:themeColor="text1"/>
          <w:sz w:val="24"/>
          <w:szCs w:val="24"/>
        </w:rPr>
        <w:t>тивное отношение к природе; правила поведения в быту, в общественных местах;</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безопа</w:t>
      </w:r>
      <w:r w:rsidR="00477545">
        <w:rPr>
          <w:color w:val="000000" w:themeColor="text1"/>
          <w:sz w:val="24"/>
          <w:szCs w:val="24"/>
        </w:rPr>
        <w:t>сности на учебном месте школьни</w:t>
      </w:r>
      <w:r w:rsidR="00D87F25" w:rsidRPr="005E3DF5">
        <w:rPr>
          <w:color w:val="000000" w:themeColor="text1"/>
          <w:sz w:val="24"/>
          <w:szCs w:val="24"/>
        </w:rPr>
        <w:t>ка; во время наблюдений и опытов; безопасно пользоваться бытовыми электроприборами;</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здорового питания и личной гигиены;</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безопасного поведения пешехода;</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безопасного поведения в природе;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 помощью взрослых (учителя, родителей) пользоваться электронным дневником и электронными ресурсами школы.</w:t>
      </w:r>
    </w:p>
    <w:p w:rsidR="002F64DE" w:rsidRDefault="002F64D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во </w:t>
      </w:r>
      <w:r w:rsidRPr="005E3DF5">
        <w:rPr>
          <w:b/>
          <w:bCs/>
          <w:color w:val="000000" w:themeColor="text1"/>
          <w:sz w:val="24"/>
          <w:szCs w:val="24"/>
        </w:rPr>
        <w:t xml:space="preserve">2 классе </w:t>
      </w:r>
      <w:r w:rsidRPr="005E3DF5">
        <w:rPr>
          <w:color w:val="000000" w:themeColor="text1"/>
          <w:sz w:val="24"/>
          <w:szCs w:val="24"/>
        </w:rPr>
        <w:t>обучающийся научится: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Россию на карте мира, на карте России — Москву, свой регион и его главный город;</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узнавать государственную символику Российской Федера</w:t>
      </w:r>
      <w:r w:rsidR="00D87F25" w:rsidRPr="005E3DF5">
        <w:rPr>
          <w:color w:val="000000" w:themeColor="text1"/>
          <w:sz w:val="24"/>
          <w:szCs w:val="24"/>
        </w:rPr>
        <w:softHyphen/>
        <w:t>ции (гимн, герб, флаг) и своего региона;</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w:t>
      </w:r>
      <w:r w:rsidR="00477545">
        <w:rPr>
          <w:color w:val="000000" w:themeColor="text1"/>
          <w:sz w:val="24"/>
          <w:szCs w:val="24"/>
        </w:rPr>
        <w:t>ть правила нравственного поведе</w:t>
      </w:r>
      <w:r w:rsidR="00D87F25" w:rsidRPr="005E3DF5">
        <w:rPr>
          <w:color w:val="000000" w:themeColor="text1"/>
          <w:sz w:val="24"/>
          <w:szCs w:val="24"/>
        </w:rPr>
        <w:t>ния в социуме и на природе;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распознавать изученные объекты окружающего мира по их описанию, рисункам и фотографиям, различать их в ок</w:t>
      </w:r>
      <w:r w:rsidR="00477545">
        <w:rPr>
          <w:color w:val="000000" w:themeColor="text1"/>
          <w:sz w:val="24"/>
          <w:szCs w:val="24"/>
        </w:rPr>
        <w:t>ру</w:t>
      </w:r>
      <w:r w:rsidR="00D87F25" w:rsidRPr="005E3DF5">
        <w:rPr>
          <w:color w:val="000000" w:themeColor="text1"/>
          <w:sz w:val="24"/>
          <w:szCs w:val="24"/>
        </w:rPr>
        <w:t>жающем мире;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изуч</w:t>
      </w:r>
      <w:r w:rsidR="00477545">
        <w:rPr>
          <w:color w:val="000000" w:themeColor="text1"/>
          <w:sz w:val="24"/>
          <w:szCs w:val="24"/>
        </w:rPr>
        <w:t>енных традиций, обычаев и празд</w:t>
      </w:r>
      <w:r w:rsidR="00D87F25" w:rsidRPr="005E3DF5">
        <w:rPr>
          <w:color w:val="000000" w:themeColor="text1"/>
          <w:sz w:val="24"/>
          <w:szCs w:val="24"/>
        </w:rPr>
        <w:t>ников народов родного края; важных событий прошлого и настоящего родного края; трудовой деятельности и профес</w:t>
      </w:r>
      <w:r w:rsidR="00D87F25" w:rsidRPr="005E3DF5">
        <w:rPr>
          <w:color w:val="000000" w:themeColor="text1"/>
          <w:sz w:val="24"/>
          <w:szCs w:val="24"/>
        </w:rPr>
        <w:softHyphen/>
        <w:t>сий жителей родного края;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проводить, соблюдая правила безопасного труда, несложные наблюдения и опыты с природными объектами, измерения;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изучен</w:t>
      </w:r>
      <w:r w:rsidR="00477545">
        <w:rPr>
          <w:color w:val="000000" w:themeColor="text1"/>
          <w:sz w:val="24"/>
          <w:szCs w:val="24"/>
        </w:rPr>
        <w:t>ных взаимосвязей в природе, при</w:t>
      </w:r>
      <w:r w:rsidR="00D87F25" w:rsidRPr="005E3DF5">
        <w:rPr>
          <w:color w:val="000000" w:themeColor="text1"/>
          <w:sz w:val="24"/>
          <w:szCs w:val="24"/>
        </w:rPr>
        <w:t>меры, иллюстрирующие значение природы в жизни человека;</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на основе предложенного плана или опорных слов изученные культурные объ</w:t>
      </w:r>
      <w:r w:rsidR="00477545">
        <w:rPr>
          <w:color w:val="000000" w:themeColor="text1"/>
          <w:sz w:val="24"/>
          <w:szCs w:val="24"/>
        </w:rPr>
        <w:t>екты (достопримечательности род</w:t>
      </w:r>
      <w:r w:rsidR="00D87F25" w:rsidRPr="005E3DF5">
        <w:rPr>
          <w:color w:val="000000" w:themeColor="text1"/>
          <w:sz w:val="24"/>
          <w:szCs w:val="24"/>
        </w:rPr>
        <w:t>ного края, музейные экспонаты);</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на основе предложенного плана или опорных слов изученные природные объе</w:t>
      </w:r>
      <w:r w:rsidR="00477545">
        <w:rPr>
          <w:color w:val="000000" w:themeColor="text1"/>
          <w:sz w:val="24"/>
          <w:szCs w:val="24"/>
        </w:rPr>
        <w:t>кты и явления, в том числе звёз</w:t>
      </w:r>
      <w:r w:rsidR="00D87F25" w:rsidRPr="005E3DF5">
        <w:rPr>
          <w:color w:val="000000" w:themeColor="text1"/>
          <w:sz w:val="24"/>
          <w:szCs w:val="24"/>
        </w:rPr>
        <w:t>ды, созвездия, планеты;</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группировать изученные объекты живой и неживой природы по предложенным признакам;</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сравнивать объекты живой и неживой природы на основе внешних признаков;</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ориентироваться на мес</w:t>
      </w:r>
      <w:r w:rsidR="00477545">
        <w:rPr>
          <w:color w:val="000000" w:themeColor="text1"/>
          <w:sz w:val="24"/>
          <w:szCs w:val="24"/>
        </w:rPr>
        <w:t>тности по местным природным при</w:t>
      </w:r>
      <w:r w:rsidR="00D87F25" w:rsidRPr="005E3DF5">
        <w:rPr>
          <w:color w:val="000000" w:themeColor="text1"/>
          <w:sz w:val="24"/>
          <w:szCs w:val="24"/>
        </w:rPr>
        <w:t>знакам, Солнцу, компасу;</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создавать по заданному плану развёрнутые высказывания о природе и обществе;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для ответов на вопросы небольшие тексты о природе и обществе;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w:t>
      </w:r>
      <w:r w:rsidR="00477545">
        <w:rPr>
          <w:color w:val="000000" w:themeColor="text1"/>
          <w:sz w:val="24"/>
          <w:szCs w:val="24"/>
        </w:rPr>
        <w:t>внимания, по</w:t>
      </w:r>
      <w:r w:rsidR="00D87F25" w:rsidRPr="005E3DF5">
        <w:rPr>
          <w:color w:val="000000" w:themeColor="text1"/>
          <w:sz w:val="24"/>
          <w:szCs w:val="24"/>
        </w:rPr>
        <w:t>мощи людям, нуждающимся в ней;</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безопасного поведения в школе, правила безопасного поведения пассажира наземного транспорта и метро;</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режим дня и питания;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безопасно использовать мессенджеры Интернета в условиях контролируемого доступ</w:t>
      </w:r>
      <w:r w:rsidR="00477545">
        <w:rPr>
          <w:color w:val="000000" w:themeColor="text1"/>
          <w:sz w:val="24"/>
          <w:szCs w:val="24"/>
        </w:rPr>
        <w:t>а в Интернет; безопасно осущест</w:t>
      </w:r>
      <w:r w:rsidR="00D87F25" w:rsidRPr="005E3DF5">
        <w:rPr>
          <w:color w:val="000000" w:themeColor="text1"/>
          <w:sz w:val="24"/>
          <w:szCs w:val="24"/>
        </w:rPr>
        <w:t>влять коммуникацию в школьных сообществах с помощью учителя в случае необходимости.</w:t>
      </w:r>
    </w:p>
    <w:p w:rsidR="002F64DE" w:rsidRDefault="002F64D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3 классе </w:t>
      </w:r>
      <w:r w:rsidRPr="005E3DF5">
        <w:rPr>
          <w:color w:val="000000" w:themeColor="text1"/>
          <w:sz w:val="24"/>
          <w:szCs w:val="24"/>
        </w:rPr>
        <w:t>обучающийся научится: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различать государствен</w:t>
      </w:r>
      <w:r w:rsidR="00477545">
        <w:rPr>
          <w:color w:val="000000" w:themeColor="text1"/>
          <w:sz w:val="24"/>
          <w:szCs w:val="24"/>
        </w:rPr>
        <w:t>ную символику Российской Федера</w:t>
      </w:r>
      <w:r w:rsidR="00D87F25" w:rsidRPr="005E3DF5">
        <w:rPr>
          <w:color w:val="000000" w:themeColor="text1"/>
          <w:sz w:val="24"/>
          <w:szCs w:val="24"/>
        </w:rPr>
        <w:t>ции (гимн, герб, флаг); пр</w:t>
      </w:r>
      <w:r w:rsidR="00477545">
        <w:rPr>
          <w:color w:val="000000" w:themeColor="text1"/>
          <w:sz w:val="24"/>
          <w:szCs w:val="24"/>
        </w:rPr>
        <w:t>оявлять уважение к государствен</w:t>
      </w:r>
      <w:r w:rsidR="00D87F25" w:rsidRPr="005E3DF5">
        <w:rPr>
          <w:color w:val="000000" w:themeColor="text1"/>
          <w:sz w:val="24"/>
          <w:szCs w:val="24"/>
        </w:rPr>
        <w:t>ным символам России и своего региона;</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проявлять уважение к семейным ценностям и традициям, традициям своего народа </w:t>
      </w:r>
      <w:r w:rsidR="00477545">
        <w:rPr>
          <w:color w:val="000000" w:themeColor="text1"/>
          <w:sz w:val="24"/>
          <w:szCs w:val="24"/>
        </w:rPr>
        <w:t>и других народов; соблюдать пра</w:t>
      </w:r>
      <w:r w:rsidR="00D87F25" w:rsidRPr="005E3DF5">
        <w:rPr>
          <w:color w:val="000000" w:themeColor="text1"/>
          <w:sz w:val="24"/>
          <w:szCs w:val="24"/>
        </w:rPr>
        <w:t>вила нравственного поведения в социуме;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пам</w:t>
      </w:r>
      <w:r w:rsidR="00477545">
        <w:rPr>
          <w:color w:val="000000" w:themeColor="text1"/>
          <w:sz w:val="24"/>
          <w:szCs w:val="24"/>
        </w:rPr>
        <w:t>ятников природы, культурных объ</w:t>
      </w:r>
      <w:r w:rsidR="00D87F25" w:rsidRPr="005E3DF5">
        <w:rPr>
          <w:color w:val="000000" w:themeColor="text1"/>
          <w:sz w:val="24"/>
          <w:szCs w:val="24"/>
        </w:rPr>
        <w:t>ектов и достопримечательностей родного края; столицы Рос</w:t>
      </w:r>
      <w:r w:rsidR="00D87F25" w:rsidRPr="005E3DF5">
        <w:rPr>
          <w:color w:val="000000" w:themeColor="text1"/>
          <w:sz w:val="24"/>
          <w:szCs w:val="24"/>
        </w:rPr>
        <w:softHyphen/>
        <w:t>сии, городов РФ с богатой историей и культурой; российских центров декоративно-прикладного искусства; проявлять ин</w:t>
      </w:r>
      <w:r w:rsidR="00D87F25" w:rsidRPr="005E3DF5">
        <w:rPr>
          <w:color w:val="000000" w:themeColor="text1"/>
          <w:sz w:val="24"/>
          <w:szCs w:val="24"/>
        </w:rPr>
        <w:softHyphen/>
        <w:t>терес и уважение к истории и культуре народов России;</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показывать на карте мира материки, изученные страны мира;</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различать расходы и доходы семейного бюджета;</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распознавать изученные объекты природы по их описанию, рисункам и фотографиям, различать их в окружающем мире;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проводить по предложенному план</w:t>
      </w:r>
      <w:r w:rsidR="00477545">
        <w:rPr>
          <w:color w:val="000000" w:themeColor="text1"/>
          <w:sz w:val="24"/>
          <w:szCs w:val="24"/>
        </w:rPr>
        <w:t>у или инструкции неболь</w:t>
      </w:r>
      <w:r w:rsidR="00D87F25" w:rsidRPr="005E3DF5">
        <w:rPr>
          <w:color w:val="000000" w:themeColor="text1"/>
          <w:sz w:val="24"/>
          <w:szCs w:val="24"/>
        </w:rPr>
        <w:t>шие опыты с природными</w:t>
      </w:r>
      <w:r w:rsidR="00477545">
        <w:rPr>
          <w:color w:val="000000" w:themeColor="text1"/>
          <w:sz w:val="24"/>
          <w:szCs w:val="24"/>
        </w:rPr>
        <w:t xml:space="preserve"> объектами с использованием про</w:t>
      </w:r>
      <w:r w:rsidR="00D87F25" w:rsidRPr="005E3DF5">
        <w:rPr>
          <w:color w:val="000000" w:themeColor="text1"/>
          <w:sz w:val="24"/>
          <w:szCs w:val="24"/>
        </w:rPr>
        <w:t>стейшего лабораторного о</w:t>
      </w:r>
      <w:r w:rsidR="00477545">
        <w:rPr>
          <w:color w:val="000000" w:themeColor="text1"/>
          <w:sz w:val="24"/>
          <w:szCs w:val="24"/>
        </w:rPr>
        <w:t>борудования и измерительных при</w:t>
      </w:r>
      <w:r w:rsidR="00D87F25" w:rsidRPr="005E3DF5">
        <w:rPr>
          <w:color w:val="000000" w:themeColor="text1"/>
          <w:sz w:val="24"/>
          <w:szCs w:val="24"/>
        </w:rPr>
        <w:t>боров; соблюдать безопасность проведения опытов;</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группировать изученны</w:t>
      </w:r>
      <w:r w:rsidR="00477545">
        <w:rPr>
          <w:color w:val="000000" w:themeColor="text1"/>
          <w:sz w:val="24"/>
          <w:szCs w:val="24"/>
        </w:rPr>
        <w:t>е объекты живой и неживой приро</w:t>
      </w:r>
      <w:r w:rsidR="00D87F25" w:rsidRPr="005E3DF5">
        <w:rPr>
          <w:color w:val="000000" w:themeColor="text1"/>
          <w:sz w:val="24"/>
          <w:szCs w:val="24"/>
        </w:rPr>
        <w:t>ды, проводить простейшую классификацию;</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сравнивать по заданному </w:t>
      </w:r>
      <w:r w:rsidR="00477545">
        <w:rPr>
          <w:color w:val="000000" w:themeColor="text1"/>
          <w:sz w:val="24"/>
          <w:szCs w:val="24"/>
        </w:rPr>
        <w:t>количеству признаков объекты жи</w:t>
      </w:r>
      <w:r w:rsidR="00D87F25" w:rsidRPr="005E3DF5">
        <w:rPr>
          <w:color w:val="000000" w:themeColor="text1"/>
          <w:sz w:val="24"/>
          <w:szCs w:val="24"/>
        </w:rPr>
        <w:t>вой и неживой природы;</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на основе предл</w:t>
      </w:r>
      <w:r w:rsidR="00477545">
        <w:rPr>
          <w:color w:val="000000" w:themeColor="text1"/>
          <w:sz w:val="24"/>
          <w:szCs w:val="24"/>
        </w:rPr>
        <w:t>оженного плана изученные объек</w:t>
      </w:r>
      <w:r w:rsidR="00D87F25" w:rsidRPr="005E3DF5">
        <w:rPr>
          <w:color w:val="000000" w:themeColor="text1"/>
          <w:sz w:val="24"/>
          <w:szCs w:val="24"/>
        </w:rPr>
        <w:t>ты и явления природы, выделяя их существенные признаки и характерные свойства;</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различные источники информации о природе и обществе для поиска и извлечения информации, ответов на вопросы;</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знания о вза</w:t>
      </w:r>
      <w:r w:rsidR="00477545">
        <w:rPr>
          <w:color w:val="000000" w:themeColor="text1"/>
          <w:sz w:val="24"/>
          <w:szCs w:val="24"/>
        </w:rPr>
        <w:t>имосвязях в природе, связи чело</w:t>
      </w:r>
      <w:r w:rsidR="00D87F25" w:rsidRPr="005E3DF5">
        <w:rPr>
          <w:color w:val="000000" w:themeColor="text1"/>
          <w:sz w:val="24"/>
          <w:szCs w:val="24"/>
        </w:rPr>
        <w:t>века и природы для объя</w:t>
      </w:r>
      <w:r w:rsidR="00477545">
        <w:rPr>
          <w:color w:val="000000" w:themeColor="text1"/>
          <w:sz w:val="24"/>
          <w:szCs w:val="24"/>
        </w:rPr>
        <w:t>снения простейших явлений и про</w:t>
      </w:r>
      <w:r w:rsidR="00D87F25" w:rsidRPr="005E3DF5">
        <w:rPr>
          <w:color w:val="000000" w:themeColor="text1"/>
          <w:sz w:val="24"/>
          <w:szCs w:val="24"/>
        </w:rPr>
        <w:t>цессов в природе, организме человека;</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создавать по заданному п</w:t>
      </w:r>
      <w:r w:rsidR="00477545">
        <w:rPr>
          <w:color w:val="000000" w:themeColor="text1"/>
          <w:sz w:val="24"/>
          <w:szCs w:val="24"/>
        </w:rPr>
        <w:t>лану собственные развёрнутые вы</w:t>
      </w:r>
      <w:r w:rsidR="00D87F25" w:rsidRPr="005E3DF5">
        <w:rPr>
          <w:color w:val="000000" w:themeColor="text1"/>
          <w:sz w:val="24"/>
          <w:szCs w:val="24"/>
        </w:rPr>
        <w:t>сказывания о природе, человеке и обществе, сопровождая выступление иллюстрациями (презентацией);</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безопа</w:t>
      </w:r>
      <w:r w:rsidR="00477545">
        <w:rPr>
          <w:color w:val="000000" w:themeColor="text1"/>
          <w:sz w:val="24"/>
          <w:szCs w:val="24"/>
        </w:rPr>
        <w:t>сного поведения пассажира желез</w:t>
      </w:r>
      <w:r w:rsidR="00D87F25" w:rsidRPr="005E3DF5">
        <w:rPr>
          <w:color w:val="000000" w:themeColor="text1"/>
          <w:sz w:val="24"/>
          <w:szCs w:val="24"/>
        </w:rPr>
        <w:t>нодорожного, водного и авиатранспорта;</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основы здоровог</w:t>
      </w:r>
      <w:r w:rsidR="00477545">
        <w:rPr>
          <w:color w:val="000000" w:themeColor="text1"/>
          <w:sz w:val="24"/>
          <w:szCs w:val="24"/>
        </w:rPr>
        <w:t>о образа жизни, в том числе тре</w:t>
      </w:r>
      <w:r w:rsidR="00D87F25" w:rsidRPr="005E3DF5">
        <w:rPr>
          <w:color w:val="000000" w:themeColor="text1"/>
          <w:sz w:val="24"/>
          <w:szCs w:val="24"/>
        </w:rPr>
        <w:t>бования к двигательной активности и принципы здорового питания;</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основы профилактики заболеваний;</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безопасного поведения во дворе жилого дома;</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нравственного поведения на природе;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безопасно использовать персональные данные в условиях контролируемого доступа в Интернет; ориентироваться в воз</w:t>
      </w:r>
      <w:r w:rsidR="00D87F25" w:rsidRPr="005E3DF5">
        <w:rPr>
          <w:color w:val="000000" w:themeColor="text1"/>
          <w:sz w:val="24"/>
          <w:szCs w:val="24"/>
        </w:rPr>
        <w:softHyphen/>
        <w:t>можных мошеннических</w:t>
      </w:r>
      <w:r w:rsidR="00FB6FDB">
        <w:rPr>
          <w:color w:val="000000" w:themeColor="text1"/>
          <w:sz w:val="24"/>
          <w:szCs w:val="24"/>
        </w:rPr>
        <w:t xml:space="preserve"> действиях при общении в мессен</w:t>
      </w:r>
      <w:r w:rsidR="00D87F25" w:rsidRPr="005E3DF5">
        <w:rPr>
          <w:color w:val="000000" w:themeColor="text1"/>
          <w:sz w:val="24"/>
          <w:szCs w:val="24"/>
        </w:rPr>
        <w:t>джерах.</w:t>
      </w:r>
    </w:p>
    <w:p w:rsidR="002F64DE" w:rsidRDefault="002F64D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в </w:t>
      </w:r>
      <w:r w:rsidRPr="005E3DF5">
        <w:rPr>
          <w:b/>
          <w:bCs/>
          <w:color w:val="000000" w:themeColor="text1"/>
          <w:sz w:val="24"/>
          <w:szCs w:val="24"/>
        </w:rPr>
        <w:t xml:space="preserve">4 классе </w:t>
      </w:r>
      <w:r w:rsidRPr="005E3DF5">
        <w:rPr>
          <w:color w:val="000000" w:themeColor="text1"/>
          <w:sz w:val="24"/>
          <w:szCs w:val="24"/>
        </w:rPr>
        <w:t>обучающийся научится:</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w:t>
      </w:r>
      <w:r w:rsidR="00FB6FDB">
        <w:rPr>
          <w:color w:val="000000" w:themeColor="text1"/>
          <w:sz w:val="24"/>
          <w:szCs w:val="24"/>
        </w:rPr>
        <w:t>ть правила нравственного поведе</w:t>
      </w:r>
      <w:r w:rsidR="00D87F25" w:rsidRPr="005E3DF5">
        <w:rPr>
          <w:color w:val="000000" w:themeColor="text1"/>
          <w:sz w:val="24"/>
          <w:szCs w:val="24"/>
        </w:rPr>
        <w:t>ния в социуме;</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показывать на физической</w:t>
      </w:r>
      <w:r w:rsidR="00FB6FDB">
        <w:rPr>
          <w:color w:val="000000" w:themeColor="text1"/>
          <w:sz w:val="24"/>
          <w:szCs w:val="24"/>
        </w:rPr>
        <w:t xml:space="preserve"> карте изученные крупные геогра</w:t>
      </w:r>
      <w:r w:rsidR="00D87F25" w:rsidRPr="005E3DF5">
        <w:rPr>
          <w:color w:val="000000" w:themeColor="text1"/>
          <w:sz w:val="24"/>
          <w:szCs w:val="24"/>
        </w:rPr>
        <w:t>фические объекты России (горы, равнины, реки, озёра, моря, омывающие территорию России);</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показывать на исторической карте места изученных истори</w:t>
      </w:r>
      <w:r w:rsidR="00D87F25" w:rsidRPr="005E3DF5">
        <w:rPr>
          <w:color w:val="000000" w:themeColor="text1"/>
          <w:sz w:val="24"/>
          <w:szCs w:val="24"/>
        </w:rPr>
        <w:softHyphen/>
        <w:t>ческих событий;</w:t>
      </w:r>
    </w:p>
    <w:p w:rsidR="008C799E" w:rsidRPr="005E3DF5" w:rsidRDefault="0021059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место изученных событий на «ленте времени»;</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знать основные права и обязанности гражданина Российской Федерации;</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соотносить изученные исторические события и исторических деятелей с веками и периодами истории России;</w:t>
      </w:r>
    </w:p>
    <w:p w:rsidR="008C799E" w:rsidRPr="005E3DF5" w:rsidRDefault="0021059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рассказывать о государст</w:t>
      </w:r>
      <w:r w:rsidR="00FB6FDB">
        <w:rPr>
          <w:color w:val="000000" w:themeColor="text1"/>
          <w:sz w:val="24"/>
          <w:szCs w:val="24"/>
        </w:rPr>
        <w:t>венных праздниках России, наибо</w:t>
      </w:r>
      <w:r w:rsidR="00D87F25" w:rsidRPr="005E3DF5">
        <w:rPr>
          <w:color w:val="000000" w:themeColor="text1"/>
          <w:sz w:val="24"/>
          <w:szCs w:val="24"/>
        </w:rPr>
        <w:t xml:space="preserve">лее важных событиях истории России, наиболее известных российских исторических </w:t>
      </w:r>
      <w:r w:rsidR="00FB6FDB">
        <w:rPr>
          <w:color w:val="000000" w:themeColor="text1"/>
          <w:sz w:val="24"/>
          <w:szCs w:val="24"/>
        </w:rPr>
        <w:t>деятелях разных периодов, досто</w:t>
      </w:r>
      <w:r w:rsidR="00D87F25" w:rsidRPr="005E3DF5">
        <w:rPr>
          <w:color w:val="000000" w:themeColor="text1"/>
          <w:sz w:val="24"/>
          <w:szCs w:val="24"/>
        </w:rPr>
        <w:t>примечательностях столицы России и родного края;</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описывать на основе предложенного плана изуче</w:t>
      </w:r>
      <w:r w:rsidR="00FB6FDB">
        <w:rPr>
          <w:color w:val="000000" w:themeColor="text1"/>
          <w:sz w:val="24"/>
          <w:szCs w:val="24"/>
        </w:rPr>
        <w:t>нные объек</w:t>
      </w:r>
      <w:r w:rsidR="00D87F25" w:rsidRPr="005E3DF5">
        <w:rPr>
          <w:color w:val="000000" w:themeColor="text1"/>
          <w:sz w:val="24"/>
          <w:szCs w:val="24"/>
        </w:rPr>
        <w:t>ты, выделяя их существе</w:t>
      </w:r>
      <w:r w:rsidR="00FB6FDB">
        <w:rPr>
          <w:color w:val="000000" w:themeColor="text1"/>
          <w:sz w:val="24"/>
          <w:szCs w:val="24"/>
        </w:rPr>
        <w:t>нные признаки, в том числе госу</w:t>
      </w:r>
      <w:r w:rsidR="00D87F25" w:rsidRPr="005E3DF5">
        <w:rPr>
          <w:color w:val="000000" w:themeColor="text1"/>
          <w:sz w:val="24"/>
          <w:szCs w:val="24"/>
        </w:rPr>
        <w:t>дарственную символику России и своего региона;</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проводить по предложен</w:t>
      </w:r>
      <w:r w:rsidR="00FB6FDB">
        <w:rPr>
          <w:color w:val="000000" w:themeColor="text1"/>
          <w:sz w:val="24"/>
          <w:szCs w:val="24"/>
        </w:rPr>
        <w:t>ному/самостоятельно составленно</w:t>
      </w:r>
      <w:r w:rsidR="00D87F25" w:rsidRPr="005E3DF5">
        <w:rPr>
          <w:color w:val="000000" w:themeColor="text1"/>
          <w:sz w:val="24"/>
          <w:szCs w:val="24"/>
        </w:rPr>
        <w:t>му плану или выдвину</w:t>
      </w:r>
      <w:r w:rsidR="00FB6FDB">
        <w:rPr>
          <w:color w:val="000000" w:themeColor="text1"/>
          <w:sz w:val="24"/>
          <w:szCs w:val="24"/>
        </w:rPr>
        <w:t>тому предположению несложные на</w:t>
      </w:r>
      <w:r w:rsidR="00D87F25" w:rsidRPr="005E3DF5">
        <w:rPr>
          <w:color w:val="000000" w:themeColor="text1"/>
          <w:sz w:val="24"/>
          <w:szCs w:val="24"/>
        </w:rPr>
        <w:t>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распознавать изученные</w:t>
      </w:r>
      <w:r w:rsidR="00FB6FDB">
        <w:rPr>
          <w:color w:val="000000" w:themeColor="text1"/>
          <w:sz w:val="24"/>
          <w:szCs w:val="24"/>
        </w:rPr>
        <w:t xml:space="preserve"> объекты и явления живой и нежи</w:t>
      </w:r>
      <w:r w:rsidR="00D87F25" w:rsidRPr="005E3DF5">
        <w:rPr>
          <w:color w:val="000000" w:themeColor="text1"/>
          <w:sz w:val="24"/>
          <w:szCs w:val="24"/>
        </w:rPr>
        <w:t>вой природы по их описан</w:t>
      </w:r>
      <w:r w:rsidR="00FB6FDB">
        <w:rPr>
          <w:color w:val="000000" w:themeColor="text1"/>
          <w:sz w:val="24"/>
          <w:szCs w:val="24"/>
        </w:rPr>
        <w:t>ию, рисункам и фотографиям, раз</w:t>
      </w:r>
      <w:r w:rsidR="00D87F25" w:rsidRPr="005E3DF5">
        <w:rPr>
          <w:color w:val="000000" w:themeColor="text1"/>
          <w:sz w:val="24"/>
          <w:szCs w:val="24"/>
        </w:rPr>
        <w:t>личать их в окружающем мире;</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группировать изученны</w:t>
      </w:r>
      <w:r w:rsidR="00FB6FDB">
        <w:rPr>
          <w:color w:val="000000" w:themeColor="text1"/>
          <w:sz w:val="24"/>
          <w:szCs w:val="24"/>
        </w:rPr>
        <w:t>е объекты живой и неживой приро</w:t>
      </w:r>
      <w:r w:rsidR="00D87F25" w:rsidRPr="005E3DF5">
        <w:rPr>
          <w:color w:val="000000" w:themeColor="text1"/>
          <w:sz w:val="24"/>
          <w:szCs w:val="24"/>
        </w:rPr>
        <w:t>ды, самостоятельно выбир</w:t>
      </w:r>
      <w:r w:rsidR="00FB6FDB">
        <w:rPr>
          <w:color w:val="000000" w:themeColor="text1"/>
          <w:sz w:val="24"/>
          <w:szCs w:val="24"/>
        </w:rPr>
        <w:t>ая признак для группировки; про</w:t>
      </w:r>
      <w:r w:rsidR="00D87F25" w:rsidRPr="005E3DF5">
        <w:rPr>
          <w:color w:val="000000" w:themeColor="text1"/>
          <w:sz w:val="24"/>
          <w:szCs w:val="24"/>
        </w:rPr>
        <w:t>водить простейшие классификации;</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сравнивать объекты живой и неживой природы на основе их внешних признаков и известных характерных свойств;</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знания о вза</w:t>
      </w:r>
      <w:r w:rsidR="00FB6FDB">
        <w:rPr>
          <w:color w:val="000000" w:themeColor="text1"/>
          <w:sz w:val="24"/>
          <w:szCs w:val="24"/>
        </w:rPr>
        <w:t>имосвязях в природе для объясне</w:t>
      </w:r>
      <w:r w:rsidR="00D87F25" w:rsidRPr="005E3DF5">
        <w:rPr>
          <w:color w:val="000000" w:themeColor="text1"/>
          <w:sz w:val="24"/>
          <w:szCs w:val="24"/>
        </w:rPr>
        <w:t>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называть наиболее значимые при</w:t>
      </w:r>
      <w:r w:rsidR="00FB6FDB">
        <w:rPr>
          <w:color w:val="000000" w:themeColor="text1"/>
          <w:sz w:val="24"/>
          <w:szCs w:val="24"/>
        </w:rPr>
        <w:t>родные объекты Всемирно</w:t>
      </w:r>
      <w:r w:rsidR="00D87F25" w:rsidRPr="005E3DF5">
        <w:rPr>
          <w:color w:val="000000" w:themeColor="text1"/>
          <w:sz w:val="24"/>
          <w:szCs w:val="24"/>
        </w:rPr>
        <w:t>го наследия в России и за рубежом (в пределах изученного);</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называть экологические п</w:t>
      </w:r>
      <w:r w:rsidR="00FB6FDB">
        <w:rPr>
          <w:color w:val="000000" w:themeColor="text1"/>
          <w:sz w:val="24"/>
          <w:szCs w:val="24"/>
        </w:rPr>
        <w:t>роблемы и определять пути их ре</w:t>
      </w:r>
      <w:r w:rsidR="00D87F25" w:rsidRPr="005E3DF5">
        <w:rPr>
          <w:color w:val="000000" w:themeColor="text1"/>
          <w:sz w:val="24"/>
          <w:szCs w:val="24"/>
        </w:rPr>
        <w:t>шения;</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создавать по заданному п</w:t>
      </w:r>
      <w:r w:rsidR="00FB6FDB">
        <w:rPr>
          <w:color w:val="000000" w:themeColor="text1"/>
          <w:sz w:val="24"/>
          <w:szCs w:val="24"/>
        </w:rPr>
        <w:t>лану собственные развёрнутые вы</w:t>
      </w:r>
      <w:r w:rsidR="00D87F25" w:rsidRPr="005E3DF5">
        <w:rPr>
          <w:color w:val="000000" w:themeColor="text1"/>
          <w:sz w:val="24"/>
          <w:szCs w:val="24"/>
        </w:rPr>
        <w:t>сказывания о природе и обществе;</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различные источники информации для поиска и извлечения информации, ответов на вопросы;</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нравственного поведения на природе;</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осознавать возможные последствия вредных привычек для здоровья и жизни человека;</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безопас</w:t>
      </w:r>
      <w:r w:rsidR="00FB6FDB">
        <w:rPr>
          <w:color w:val="000000" w:themeColor="text1"/>
          <w:sz w:val="24"/>
          <w:szCs w:val="24"/>
        </w:rPr>
        <w:t>ного поведения при езде на вело</w:t>
      </w:r>
      <w:r w:rsidR="00D87F25" w:rsidRPr="005E3DF5">
        <w:rPr>
          <w:color w:val="000000" w:themeColor="text1"/>
          <w:sz w:val="24"/>
          <w:szCs w:val="24"/>
        </w:rPr>
        <w:t>сипеде, самокате и дру</w:t>
      </w:r>
      <w:r w:rsidR="00FB6FDB">
        <w:rPr>
          <w:color w:val="000000" w:themeColor="text1"/>
          <w:sz w:val="24"/>
          <w:szCs w:val="24"/>
        </w:rPr>
        <w:t>гих средствах индивидуальной мо</w:t>
      </w:r>
      <w:r w:rsidR="00D87F25" w:rsidRPr="005E3DF5">
        <w:rPr>
          <w:color w:val="000000" w:themeColor="text1"/>
          <w:sz w:val="24"/>
          <w:szCs w:val="24"/>
        </w:rPr>
        <w:t>бильности;</w:t>
      </w:r>
    </w:p>
    <w:p w:rsidR="008C799E" w:rsidRPr="005E3DF5" w:rsidRDefault="0021059B"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осуществлять безопасный поиск образовательных ресурсов и верифицированной информации в Интернете;</w:t>
      </w:r>
    </w:p>
    <w:p w:rsidR="008C799E" w:rsidRPr="005E3DF5" w:rsidRDefault="0021059B" w:rsidP="0059106B">
      <w:pPr>
        <w:pStyle w:val="13"/>
        <w:spacing w:line="240" w:lineRule="auto"/>
        <w:ind w:left="160" w:hanging="160"/>
        <w:jc w:val="both"/>
        <w:rPr>
          <w:color w:val="000000" w:themeColor="text1"/>
          <w:sz w:val="24"/>
          <w:szCs w:val="24"/>
        </w:rPr>
        <w:sectPr w:rsidR="008C799E" w:rsidRPr="005E3DF5" w:rsidSect="00D87F25">
          <w:footerReference w:type="even" r:id="rId29"/>
          <w:footerReference w:type="default" r:id="rId30"/>
          <w:footnotePr>
            <w:numFmt w:val="upperRoman"/>
          </w:footnotePr>
          <w:pgSz w:w="11909" w:h="16834"/>
          <w:pgMar w:top="1134" w:right="850" w:bottom="1134" w:left="1701" w:header="0" w:footer="3" w:gutter="0"/>
          <w:cols w:space="720"/>
          <w:noEndnote/>
          <w:docGrid w:linePitch="360"/>
        </w:sectPr>
      </w:pPr>
      <w:r w:rsidRPr="005E3DF5">
        <w:rPr>
          <w:rFonts w:eastAsia="Courier New"/>
          <w:color w:val="000000" w:themeColor="text1"/>
          <w:sz w:val="24"/>
          <w:szCs w:val="24"/>
        </w:rPr>
        <w:t>▪</w:t>
      </w:r>
      <w:r w:rsidR="00D87F25" w:rsidRPr="005E3DF5">
        <w:rPr>
          <w:color w:val="000000" w:themeColor="text1"/>
          <w:sz w:val="24"/>
          <w:szCs w:val="24"/>
        </w:rPr>
        <w:t>соблюдать правила безопасного для здоровья использования электронных средств обучения.</w:t>
      </w: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ОСНОВЫ РЕЛИГИОЗНЫХ КУЛЬТУР И СВЕТСКОЙ ЭТИКИ</w:t>
      </w:r>
    </w:p>
    <w:p w:rsidR="008C799E" w:rsidRPr="005E3DF5" w:rsidRDefault="00FB6FDB" w:rsidP="0059106B">
      <w:pPr>
        <w:pStyle w:val="13"/>
        <w:spacing w:line="240" w:lineRule="auto"/>
        <w:jc w:val="both"/>
        <w:rPr>
          <w:color w:val="000000" w:themeColor="text1"/>
          <w:sz w:val="24"/>
          <w:szCs w:val="24"/>
        </w:rPr>
      </w:pPr>
      <w:r>
        <w:rPr>
          <w:color w:val="000000" w:themeColor="text1"/>
          <w:sz w:val="24"/>
          <w:szCs w:val="24"/>
        </w:rPr>
        <w:t>Р</w:t>
      </w:r>
      <w:r w:rsidR="00D87F25" w:rsidRPr="005E3DF5">
        <w:rPr>
          <w:color w:val="000000" w:themeColor="text1"/>
          <w:sz w:val="24"/>
          <w:szCs w:val="24"/>
        </w:rPr>
        <w:t>абочая программа по предметной области (учебному предмету) «Ос</w:t>
      </w:r>
      <w:r w:rsidR="00D87E4D">
        <w:rPr>
          <w:color w:val="000000" w:themeColor="text1"/>
          <w:sz w:val="24"/>
          <w:szCs w:val="24"/>
        </w:rPr>
        <w:t>новы религиозных культур и свет</w:t>
      </w:r>
      <w:r w:rsidR="00D87F25" w:rsidRPr="005E3DF5">
        <w:rPr>
          <w:color w:val="000000" w:themeColor="text1"/>
          <w:sz w:val="24"/>
          <w:szCs w:val="24"/>
        </w:rPr>
        <w:t>ской этики» на уровне н</w:t>
      </w:r>
      <w:r w:rsidR="00D87E4D">
        <w:rPr>
          <w:color w:val="000000" w:themeColor="text1"/>
          <w:sz w:val="24"/>
          <w:szCs w:val="24"/>
        </w:rPr>
        <w:t>ачального общего образования со</w:t>
      </w:r>
      <w:r w:rsidR="00D87F25" w:rsidRPr="005E3DF5">
        <w:rPr>
          <w:color w:val="000000" w:themeColor="text1"/>
          <w:sz w:val="24"/>
          <w:szCs w:val="24"/>
        </w:rPr>
        <w:t>ставлена на основе Требован</w:t>
      </w:r>
      <w:r w:rsidR="00D87E4D">
        <w:rPr>
          <w:color w:val="000000" w:themeColor="text1"/>
          <w:sz w:val="24"/>
          <w:szCs w:val="24"/>
        </w:rPr>
        <w:t>ий к результатам освоения основ</w:t>
      </w:r>
      <w:r w:rsidR="00D87F25" w:rsidRPr="005E3DF5">
        <w:rPr>
          <w:color w:val="000000" w:themeColor="text1"/>
          <w:sz w:val="24"/>
          <w:szCs w:val="24"/>
        </w:rPr>
        <w:t>ной образовательной прогр</w:t>
      </w:r>
      <w:r w:rsidR="00D87E4D">
        <w:rPr>
          <w:color w:val="000000" w:themeColor="text1"/>
          <w:sz w:val="24"/>
          <w:szCs w:val="24"/>
        </w:rPr>
        <w:t>аммы начального общего образова</w:t>
      </w:r>
      <w:r w:rsidR="00D87F25" w:rsidRPr="005E3DF5">
        <w:rPr>
          <w:color w:val="000000" w:themeColor="text1"/>
          <w:sz w:val="24"/>
          <w:szCs w:val="24"/>
        </w:rPr>
        <w:t>ния, представленных в Федеральном государственном образовательном стандарте начального общего образования (Приказ Минпросвещения России от 31.0</w:t>
      </w:r>
      <w:r w:rsidR="00D87E4D">
        <w:rPr>
          <w:color w:val="000000" w:themeColor="text1"/>
          <w:sz w:val="24"/>
          <w:szCs w:val="24"/>
        </w:rPr>
        <w:t>5.2021 № 286)</w:t>
      </w:r>
      <w:r w:rsidR="00D87F25"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Программа по предметной области (учебному предмету) «Основы религиозных культур и светской этики» (далее — ОРКСЭ) включает поясните</w:t>
      </w:r>
      <w:r w:rsidR="00FB6FDB">
        <w:rPr>
          <w:color w:val="000000" w:themeColor="text1"/>
          <w:sz w:val="24"/>
          <w:szCs w:val="24"/>
        </w:rPr>
        <w:t>льную записку, содержание обуче</w:t>
      </w:r>
      <w:r w:rsidRPr="005E3DF5">
        <w:rPr>
          <w:color w:val="000000" w:themeColor="text1"/>
          <w:sz w:val="24"/>
          <w:szCs w:val="24"/>
        </w:rPr>
        <w:t>ния, планируемые результаты освоения программы ОРКСЭ, тематическое планирование.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Пояснительная записка </w:t>
      </w:r>
      <w:r w:rsidR="00D87E4D">
        <w:rPr>
          <w:color w:val="000000" w:themeColor="text1"/>
          <w:sz w:val="24"/>
          <w:szCs w:val="24"/>
        </w:rPr>
        <w:t>отражает общие цели и задачи из</w:t>
      </w:r>
      <w:r w:rsidRPr="005E3DF5">
        <w:rPr>
          <w:color w:val="000000" w:themeColor="text1"/>
          <w:sz w:val="24"/>
          <w:szCs w:val="24"/>
        </w:rPr>
        <w:t>учения ОРКСЭ, характеристику психологических предпосылок к его изучению младшими школьниками, место ОРКСЭ в структуре учебного плана.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Планируемые результаты освоения программы ОРКСЭ включают личностные, ме</w:t>
      </w:r>
      <w:r w:rsidR="00D87E4D">
        <w:rPr>
          <w:color w:val="000000" w:themeColor="text1"/>
          <w:sz w:val="24"/>
          <w:szCs w:val="24"/>
        </w:rPr>
        <w:t>тапредметные, предметные резуль</w:t>
      </w:r>
      <w:r w:rsidRPr="005E3DF5">
        <w:rPr>
          <w:color w:val="000000" w:themeColor="text1"/>
          <w:sz w:val="24"/>
          <w:szCs w:val="24"/>
        </w:rPr>
        <w:t>таты за период обучения. Зд</w:t>
      </w:r>
      <w:r w:rsidR="00D87E4D">
        <w:rPr>
          <w:color w:val="000000" w:themeColor="text1"/>
          <w:sz w:val="24"/>
          <w:szCs w:val="24"/>
        </w:rPr>
        <w:t>есь же представлен перечень уни</w:t>
      </w:r>
      <w:r w:rsidRPr="005E3DF5">
        <w:rPr>
          <w:color w:val="000000" w:themeColor="text1"/>
          <w:sz w:val="24"/>
          <w:szCs w:val="24"/>
        </w:rPr>
        <w:t>версальных учебных дейст</w:t>
      </w:r>
      <w:r w:rsidR="00D87E4D">
        <w:rPr>
          <w:color w:val="000000" w:themeColor="text1"/>
          <w:sz w:val="24"/>
          <w:szCs w:val="24"/>
        </w:rPr>
        <w:t>вий (УУД) — познавательных, ком</w:t>
      </w:r>
      <w:r w:rsidRPr="005E3DF5">
        <w:rPr>
          <w:color w:val="000000" w:themeColor="text1"/>
          <w:sz w:val="24"/>
          <w:szCs w:val="24"/>
        </w:rPr>
        <w:t>муникативных и регулят</w:t>
      </w:r>
      <w:r w:rsidR="00D87E4D">
        <w:rPr>
          <w:color w:val="000000" w:themeColor="text1"/>
          <w:sz w:val="24"/>
          <w:szCs w:val="24"/>
        </w:rPr>
        <w:t>ивных, которые возможно формиро</w:t>
      </w:r>
      <w:r w:rsidRPr="005E3DF5">
        <w:rPr>
          <w:color w:val="000000" w:themeColor="text1"/>
          <w:sz w:val="24"/>
          <w:szCs w:val="24"/>
        </w:rPr>
        <w:t>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В тематическом плани</w:t>
      </w:r>
      <w:r w:rsidR="003C7519" w:rsidRPr="005E3DF5">
        <w:rPr>
          <w:color w:val="000000" w:themeColor="text1"/>
          <w:sz w:val="24"/>
          <w:szCs w:val="24"/>
        </w:rPr>
        <w:t>ровании отражено программное со</w:t>
      </w:r>
      <w:r w:rsidRPr="005E3DF5">
        <w:rPr>
          <w:color w:val="000000" w:themeColor="text1"/>
          <w:sz w:val="24"/>
          <w:szCs w:val="24"/>
        </w:rPr>
        <w:t>держание по всем разделам</w:t>
      </w:r>
      <w:r w:rsidR="003C7519" w:rsidRPr="005E3DF5">
        <w:rPr>
          <w:color w:val="000000" w:themeColor="text1"/>
          <w:sz w:val="24"/>
          <w:szCs w:val="24"/>
        </w:rPr>
        <w:t xml:space="preserve"> (темам) курса; раскрывается ха</w:t>
      </w:r>
      <w:r w:rsidRPr="005E3DF5">
        <w:rPr>
          <w:color w:val="000000" w:themeColor="text1"/>
          <w:sz w:val="24"/>
          <w:szCs w:val="24"/>
        </w:rPr>
        <w:t>рактеристика основных видов деятельности обучающихся при изучении той или иной темы.</w:t>
      </w:r>
    </w:p>
    <w:p w:rsidR="00FB6FDB" w:rsidRDefault="00FB6FDB" w:rsidP="0059106B">
      <w:pPr>
        <w:pStyle w:val="13"/>
        <w:spacing w:line="240" w:lineRule="auto"/>
        <w:jc w:val="both"/>
        <w:rPr>
          <w:color w:val="000000" w:themeColor="text1"/>
          <w:sz w:val="24"/>
          <w:szCs w:val="24"/>
        </w:rPr>
      </w:pPr>
    </w:p>
    <w:p w:rsidR="00FB6FDB" w:rsidRPr="00FB6FDB" w:rsidRDefault="00FB6FDB" w:rsidP="00FB6FDB">
      <w:pPr>
        <w:spacing w:after="5" w:line="271" w:lineRule="auto"/>
        <w:ind w:left="-5" w:hanging="10"/>
        <w:rPr>
          <w:rFonts w:ascii="Times New Roman" w:hAnsi="Times New Roman" w:cs="Times New Roman"/>
        </w:rPr>
      </w:pPr>
      <w:r w:rsidRPr="00FB6FDB">
        <w:rPr>
          <w:rFonts w:ascii="Times New Roman" w:eastAsia="Times New Roman" w:hAnsi="Times New Roman" w:cs="Times New Roman"/>
          <w:b/>
        </w:rPr>
        <w:t xml:space="preserve">ПОЯСНИТЕЛЬНАЯ ЗАПИСКА </w:t>
      </w:r>
    </w:p>
    <w:p w:rsidR="00FB6FDB" w:rsidRPr="00FB6FDB" w:rsidRDefault="00C34F73" w:rsidP="00FB6FDB">
      <w:pPr>
        <w:spacing w:after="278" w:line="259" w:lineRule="auto"/>
        <w:ind w:left="-29" w:right="-26"/>
        <w:rPr>
          <w:rFonts w:ascii="Times New Roman" w:hAnsi="Times New Roman" w:cs="Times New Roman"/>
        </w:rPr>
      </w:pPr>
      <w:r>
        <w:rPr>
          <w:rFonts w:ascii="Times New Roman" w:hAnsi="Times New Roman" w:cs="Times New Roman"/>
          <w:noProof/>
          <w:lang w:bidi="ar-SA"/>
        </w:rPr>
        <mc:AlternateContent>
          <mc:Choice Requires="wpg">
            <w:drawing>
              <wp:inline distT="0" distB="0" distL="0" distR="0">
                <wp:extent cx="6717665" cy="6350"/>
                <wp:effectExtent l="4445" t="1270" r="2540" b="1905"/>
                <wp:docPr id="32" name="Group 283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6350"/>
                          <a:chOff x="0" y="0"/>
                          <a:chExt cx="67177" cy="60"/>
                        </a:xfrm>
                      </wpg:grpSpPr>
                      <wps:wsp>
                        <wps:cNvPr id="33" name="Shape 354364"/>
                        <wps:cNvSpPr>
                          <a:spLocks/>
                        </wps:cNvSpPr>
                        <wps:spPr bwMode="auto">
                          <a:xfrm>
                            <a:off x="0" y="0"/>
                            <a:ext cx="67177" cy="91"/>
                          </a:xfrm>
                          <a:custGeom>
                            <a:avLst/>
                            <a:gdLst>
                              <a:gd name="T0" fmla="*/ 0 w 6717792"/>
                              <a:gd name="T1" fmla="*/ 0 h 9144"/>
                              <a:gd name="T2" fmla="*/ 6717792 w 6717792"/>
                              <a:gd name="T3" fmla="*/ 0 h 9144"/>
                              <a:gd name="T4" fmla="*/ 6717792 w 6717792"/>
                              <a:gd name="T5" fmla="*/ 9144 h 9144"/>
                              <a:gd name="T6" fmla="*/ 0 w 6717792"/>
                              <a:gd name="T7" fmla="*/ 9144 h 9144"/>
                              <a:gd name="T8" fmla="*/ 0 w 6717792"/>
                              <a:gd name="T9" fmla="*/ 0 h 9144"/>
                              <a:gd name="T10" fmla="*/ 0 w 6717792"/>
                              <a:gd name="T11" fmla="*/ 0 h 9144"/>
                              <a:gd name="T12" fmla="*/ 6717792 w 6717792"/>
                              <a:gd name="T13" fmla="*/ 9144 h 9144"/>
                            </a:gdLst>
                            <a:ahLst/>
                            <a:cxnLst>
                              <a:cxn ang="0">
                                <a:pos x="T0" y="T1"/>
                              </a:cxn>
                              <a:cxn ang="0">
                                <a:pos x="T2" y="T3"/>
                              </a:cxn>
                              <a:cxn ang="0">
                                <a:pos x="T4" y="T5"/>
                              </a:cxn>
                              <a:cxn ang="0">
                                <a:pos x="T6" y="T7"/>
                              </a:cxn>
                              <a:cxn ang="0">
                                <a:pos x="T8" y="T9"/>
                              </a:cxn>
                            </a:cxnLst>
                            <a:rect l="T10" t="T11" r="T12" b="T13"/>
                            <a:pathLst>
                              <a:path w="6717792" h="9144">
                                <a:moveTo>
                                  <a:pt x="0" y="0"/>
                                </a:moveTo>
                                <a:lnTo>
                                  <a:pt x="6717792" y="0"/>
                                </a:lnTo>
                                <a:lnTo>
                                  <a:pt x="6717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4BCB06" id="Group 283430" o:spid="_x0000_s1026" style="width:528.95pt;height:.5pt;mso-position-horizontal-relative:char;mso-position-vertical-relative:line" coordsize="6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">
                <v:shape id="Shape 354364" o:spid="_x0000_s1027" style="position:absolute;width:67177;height:91;visibility:visible;mso-wrap-style:square;v-text-anchor:top" coordsize="6717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hcQA&#10;AADbAAAADwAAAGRycy9kb3ducmV2LnhtbESPzWrDMBCE74W8g9hCb41cG0pxIpuSUGhaaMkPOS/W&#10;xnYqrYylOM7bV4FAjsPMfMPMy9EaMVDvW8cKXqYJCOLK6ZZrBbvtx/MbCB+QNRrHpOBCHspi8jDH&#10;XLszr2nYhFpECPscFTQhdLmUvmrIop+6jjh6B9dbDFH2tdQ9niPcGpkmyau02HJcaLCjRUPV3+Zk&#10;I8UO33Jx+f1xy5U5plm2N1/bVKmnx/F9BiLQGO7hW/tTK8gy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frIXEAAAA2wAAAA8AAAAAAAAAAAAAAAAAmAIAAGRycy9k&#10;b3ducmV2LnhtbFBLBQYAAAAABAAEAPUAAACJAwAAAAA=&#10;" path="m,l6717792,r,9144l,9144,,e" fillcolor="black" stroked="f" strokeweight="0">
                  <v:stroke miterlimit="83231f" joinstyle="miter"/>
                  <v:path arrowok="t" o:connecttype="custom" o:connectlocs="0,0;67177,0;67177,91;0,91;0,0" o:connectangles="0,0,0,0,0" textboxrect="0,0,6717792,9144"/>
                </v:shape>
                <w10:anchorlock/>
              </v:group>
            </w:pict>
          </mc:Fallback>
        </mc:AlternateContent>
      </w:r>
    </w:p>
    <w:p w:rsidR="00FB6FDB" w:rsidRPr="00FB6FDB" w:rsidRDefault="00FB6FDB" w:rsidP="00FB6FDB">
      <w:pPr>
        <w:ind w:right="4" w:firstLine="228"/>
        <w:rPr>
          <w:rFonts w:ascii="Times New Roman" w:hAnsi="Times New Roman" w:cs="Times New Roman"/>
        </w:rPr>
      </w:pPr>
      <w:r w:rsidRPr="00FB6FDB">
        <w:rPr>
          <w:rFonts w:ascii="Times New Roman" w:hAnsi="Times New Roman" w:cs="Times New Roman"/>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w:t>
      </w:r>
      <w:r w:rsidR="00AF3FF1">
        <w:rPr>
          <w:rFonts w:ascii="Times New Roman" w:hAnsi="Times New Roman" w:cs="Times New Roman"/>
        </w:rPr>
        <w:t>щую ФГОС НОО. И</w:t>
      </w:r>
      <w:r w:rsidRPr="00FB6FDB">
        <w:rPr>
          <w:rFonts w:ascii="Times New Roman" w:hAnsi="Times New Roman" w:cs="Times New Roman"/>
        </w:rPr>
        <w:t>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AF3FF1">
        <w:rPr>
          <w:rFonts w:ascii="Times New Roman" w:hAnsi="Times New Roman" w:cs="Times New Roman"/>
          <w:vertAlign w:val="superscript"/>
        </w:rPr>
        <w:t>,</w:t>
      </w:r>
      <w:r w:rsidRPr="00FB6FDB">
        <w:rPr>
          <w:rFonts w:ascii="Times New Roman" w:hAnsi="Times New Roman" w:cs="Times New Roman"/>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w:t>
      </w:r>
    </w:p>
    <w:p w:rsidR="00FB6FDB" w:rsidRPr="00FB6FDB" w:rsidRDefault="00FB6FDB" w:rsidP="00FB6FDB">
      <w:pPr>
        <w:ind w:right="4" w:firstLine="228"/>
        <w:rPr>
          <w:rFonts w:ascii="Times New Roman" w:hAnsi="Times New Roman" w:cs="Times New Roman"/>
        </w:rPr>
      </w:pPr>
      <w:r w:rsidRPr="00FB6FDB">
        <w:rPr>
          <w:rFonts w:ascii="Times New Roman" w:eastAsia="Times New Roman" w:hAnsi="Times New Roman" w:cs="Times New Roman"/>
          <w:i/>
        </w:rPr>
        <w:t>Планируемые результаты</w:t>
      </w:r>
      <w:r w:rsidRPr="00FB6FDB">
        <w:rPr>
          <w:rFonts w:ascii="Times New Roman" w:hAnsi="Times New Roman" w:cs="Times New Roman"/>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w:t>
      </w:r>
      <w:r w:rsidRPr="00FB6FDB">
        <w:rPr>
          <w:rFonts w:ascii="Times New Roman" w:hAnsi="Times New Roman" w:cs="Times New Roman"/>
        </w:rPr>
        <w:lastRenderedPageBreak/>
        <w:t xml:space="preserve">представителями других культур и мировоззрений. </w:t>
      </w:r>
    </w:p>
    <w:p w:rsidR="00FB6FDB" w:rsidRPr="00FB6FDB" w:rsidRDefault="00FB6FDB" w:rsidP="00FB6FDB">
      <w:pPr>
        <w:ind w:left="225" w:right="4"/>
        <w:rPr>
          <w:rFonts w:ascii="Times New Roman" w:hAnsi="Times New Roman" w:cs="Times New Roman"/>
        </w:rPr>
      </w:pPr>
      <w:r w:rsidRPr="00FB6FDB">
        <w:rPr>
          <w:rFonts w:ascii="Times New Roman" w:hAnsi="Times New Roman" w:cs="Times New Roman"/>
        </w:rPr>
        <w:t xml:space="preserve">Основными задачами ОРКСЭ являются: </w:t>
      </w:r>
    </w:p>
    <w:p w:rsidR="00FB6FDB" w:rsidRPr="00FB6FDB" w:rsidRDefault="00FB6FDB" w:rsidP="00FB6FDB">
      <w:pPr>
        <w:ind w:right="4" w:firstLine="228"/>
        <w:rPr>
          <w:rFonts w:ascii="Times New Roman" w:hAnsi="Times New Roman" w:cs="Times New Roman"/>
        </w:rPr>
      </w:pPr>
      <w:r w:rsidRPr="00FB6FDB">
        <w:rPr>
          <w:rFonts w:ascii="Times New Roman" w:hAnsi="Times New Roman" w:cs="Times New Roman"/>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FB6FDB" w:rsidRPr="00FB6FDB" w:rsidRDefault="00FB6FDB" w:rsidP="00FB6FDB">
      <w:pPr>
        <w:ind w:right="4" w:firstLine="228"/>
        <w:rPr>
          <w:rFonts w:ascii="Times New Roman" w:hAnsi="Times New Roman" w:cs="Times New Roman"/>
        </w:rPr>
      </w:pPr>
      <w:r w:rsidRPr="00FB6FDB">
        <w:rPr>
          <w:rFonts w:ascii="Times New Roman" w:hAnsi="Times New Roman" w:cs="Times New Roman"/>
        </w:rPr>
        <w:t xml:space="preserve">— развитие представлений обучающихся о значении нравственных норм и ценностей в жизни личности, семьи, общества; </w:t>
      </w:r>
    </w:p>
    <w:p w:rsidR="00FB6FDB" w:rsidRPr="00FB6FDB" w:rsidRDefault="00FB6FDB" w:rsidP="00FB6FDB">
      <w:pPr>
        <w:ind w:right="4" w:firstLine="228"/>
        <w:rPr>
          <w:rFonts w:ascii="Times New Roman" w:hAnsi="Times New Roman" w:cs="Times New Roman"/>
        </w:rPr>
      </w:pPr>
      <w:r w:rsidRPr="00FB6FDB">
        <w:rPr>
          <w:rFonts w:ascii="Times New Roman" w:hAnsi="Times New Roman" w:cs="Times New Roman"/>
        </w:rP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FB6FDB" w:rsidRPr="00FB6FDB" w:rsidRDefault="00FB6FDB" w:rsidP="00FB6FDB">
      <w:pPr>
        <w:ind w:right="4" w:firstLine="228"/>
        <w:rPr>
          <w:rFonts w:ascii="Times New Roman" w:hAnsi="Times New Roman" w:cs="Times New Roman"/>
        </w:rPr>
      </w:pPr>
      <w:r w:rsidRPr="00FB6FDB">
        <w:rPr>
          <w:rFonts w:ascii="Times New Roman" w:hAnsi="Times New Roman" w:cs="Times New Roman"/>
        </w:rPr>
        <w:t xml:space="preserve">—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FB6FDB" w:rsidRPr="00FB6FDB" w:rsidRDefault="00FB6FDB" w:rsidP="00FB6FDB">
      <w:pPr>
        <w:ind w:right="4" w:firstLine="228"/>
        <w:rPr>
          <w:rFonts w:ascii="Times New Roman" w:hAnsi="Times New Roman" w:cs="Times New Roman"/>
        </w:rPr>
      </w:pPr>
      <w:r w:rsidRPr="00FB6FDB">
        <w:rPr>
          <w:rFonts w:ascii="Times New Roman" w:hAnsi="Times New Roman" w:cs="Times New Roman"/>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FB6FDB" w:rsidRPr="00FB6FDB" w:rsidRDefault="00FB6FDB" w:rsidP="00FB6FDB">
      <w:pPr>
        <w:ind w:right="4" w:firstLine="228"/>
        <w:rPr>
          <w:rFonts w:ascii="Times New Roman" w:hAnsi="Times New Roman" w:cs="Times New Roman"/>
        </w:rPr>
      </w:pPr>
      <w:r w:rsidRPr="00FB6FDB">
        <w:rPr>
          <w:rFonts w:ascii="Times New Roman" w:hAnsi="Times New Roman" w:cs="Times New Roman"/>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FB6FDB" w:rsidRPr="00FB6FDB" w:rsidRDefault="00FB6FDB" w:rsidP="00FB6FDB">
      <w:pPr>
        <w:ind w:right="4" w:firstLine="228"/>
        <w:rPr>
          <w:rFonts w:ascii="Times New Roman" w:hAnsi="Times New Roman" w:cs="Times New Roman"/>
        </w:rPr>
      </w:pPr>
      <w:r w:rsidRPr="00FB6FDB">
        <w:rPr>
          <w:rFonts w:ascii="Times New Roman" w:hAnsi="Times New Roman" w:cs="Times New Roman"/>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FB6FDB" w:rsidRPr="00FB6FDB" w:rsidRDefault="00FB6FDB" w:rsidP="00FB6FDB">
      <w:pPr>
        <w:ind w:right="4" w:firstLine="228"/>
        <w:rPr>
          <w:rFonts w:ascii="Times New Roman" w:hAnsi="Times New Roman" w:cs="Times New Roman"/>
        </w:rPr>
      </w:pPr>
      <w:r w:rsidRPr="00FB6FDB">
        <w:rPr>
          <w:rFonts w:ascii="Times New Roman" w:eastAsia="Times New Roman" w:hAnsi="Times New Roman" w:cs="Times New Roman"/>
          <w:i/>
        </w:rPr>
        <w:t>Тематическое планирование</w:t>
      </w:r>
      <w:r w:rsidRPr="00FB6FDB">
        <w:rPr>
          <w:rFonts w:ascii="Times New Roman" w:hAnsi="Times New Roman" w:cs="Times New Roman"/>
        </w:rPr>
        <w:t xml:space="preserve"> включает название раздела (темы) с указание количества академических часов, отводимых на освоение каждой темы учебного </w:t>
      </w:r>
      <w:r w:rsidRPr="00FB6FDB">
        <w:rPr>
          <w:rFonts w:ascii="Times New Roman" w:hAnsi="Times New Roman" w:cs="Times New Roman"/>
        </w:rPr>
        <w:lastRenderedPageBreak/>
        <w:t xml:space="preserve">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FB6FDB" w:rsidRPr="00FB6FDB" w:rsidRDefault="00FB6FDB" w:rsidP="00FB6FDB">
      <w:pPr>
        <w:ind w:left="225" w:right="4"/>
        <w:rPr>
          <w:rFonts w:ascii="Times New Roman" w:hAnsi="Times New Roman" w:cs="Times New Roman"/>
        </w:rPr>
      </w:pPr>
      <w:r w:rsidRPr="00FB6FDB">
        <w:rPr>
          <w:rFonts w:ascii="Times New Roman" w:eastAsia="Times New Roman" w:hAnsi="Times New Roman" w:cs="Times New Roman"/>
          <w:i/>
        </w:rPr>
        <w:t xml:space="preserve">Место ОРКСЭ в учебном плане: </w:t>
      </w:r>
      <w:r w:rsidRPr="00FB6FDB">
        <w:rPr>
          <w:rFonts w:ascii="Times New Roman" w:hAnsi="Times New Roman" w:cs="Times New Roman"/>
        </w:rPr>
        <w:t xml:space="preserve">ОРКСЭ изучается в 4 классе, один час в неделю (34 ч). </w:t>
      </w:r>
    </w:p>
    <w:p w:rsidR="00FB6FDB" w:rsidRPr="00FB6FDB" w:rsidRDefault="00FB6FDB" w:rsidP="00FB6FDB">
      <w:pPr>
        <w:pStyle w:val="13"/>
        <w:spacing w:line="240" w:lineRule="auto"/>
        <w:ind w:firstLine="0"/>
        <w:jc w:val="both"/>
        <w:rPr>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СОДЕРЖАНИЕ ПРЕДМЕТНОЙ ОБЛАСТИ</w:t>
      </w: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(УЧЕБНОГО ПРЕДМЕТА) «ОСНОВЫ РЕЛИГИОЗНЫХ КУЛЬТУР И СВЕТСКОЙ ЭТИКИ»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православной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Россия </w:t>
      </w:r>
      <w:r w:rsidRPr="005E3DF5">
        <w:rPr>
          <w:color w:val="000000" w:themeColor="text1"/>
          <w:sz w:val="24"/>
          <w:szCs w:val="24"/>
          <w:lang w:eastAsia="en-US" w:bidi="en-US"/>
        </w:rPr>
        <w:t xml:space="preserve">— </w:t>
      </w:r>
      <w:r w:rsidRPr="005E3DF5">
        <w:rPr>
          <w:color w:val="000000" w:themeColor="text1"/>
          <w:sz w:val="24"/>
          <w:szCs w:val="24"/>
        </w:rPr>
        <w:t>наша Родина. Введение в православную тради</w:t>
      </w:r>
      <w:r w:rsidRPr="005E3DF5">
        <w:rPr>
          <w:color w:val="000000" w:themeColor="text1"/>
          <w:sz w:val="24"/>
          <w:szCs w:val="24"/>
        </w:rPr>
        <w:softHyphen/>
        <w:t>цию. Культура и религия. В</w:t>
      </w:r>
      <w:r w:rsidR="00AF3FF1">
        <w:rPr>
          <w:color w:val="000000" w:themeColor="text1"/>
          <w:sz w:val="24"/>
          <w:szCs w:val="24"/>
        </w:rPr>
        <w:t>о что верят православные христи</w:t>
      </w:r>
      <w:r w:rsidRPr="005E3DF5">
        <w:rPr>
          <w:color w:val="000000" w:themeColor="text1"/>
          <w:sz w:val="24"/>
          <w:szCs w:val="24"/>
        </w:rPr>
        <w:t>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w:t>
      </w:r>
      <w:r w:rsidRPr="005E3DF5">
        <w:rPr>
          <w:color w:val="000000" w:themeColor="text1"/>
          <w:sz w:val="24"/>
          <w:szCs w:val="24"/>
        </w:rPr>
        <w:softHyphen/>
        <w:t>славие в России. Правосла</w:t>
      </w:r>
      <w:r w:rsidR="00AF3FF1">
        <w:rPr>
          <w:color w:val="000000" w:themeColor="text1"/>
          <w:sz w:val="24"/>
          <w:szCs w:val="24"/>
        </w:rPr>
        <w:t>вный храм и другие святыни. Сим</w:t>
      </w:r>
      <w:r w:rsidRPr="005E3DF5">
        <w:rPr>
          <w:color w:val="000000" w:themeColor="text1"/>
          <w:sz w:val="24"/>
          <w:szCs w:val="24"/>
        </w:rPr>
        <w:t>волический язык правосл</w:t>
      </w:r>
      <w:r w:rsidR="00AF3FF1">
        <w:rPr>
          <w:color w:val="000000" w:themeColor="text1"/>
          <w:sz w:val="24"/>
          <w:szCs w:val="24"/>
        </w:rPr>
        <w:t>авной культуры: христианское ис</w:t>
      </w:r>
      <w:r w:rsidRPr="005E3DF5">
        <w:rPr>
          <w:color w:val="000000" w:themeColor="text1"/>
          <w:sz w:val="24"/>
          <w:szCs w:val="24"/>
        </w:rPr>
        <w:t>кусство (иконы, фрески, церковное пение, прикладное искус</w:t>
      </w:r>
      <w:r w:rsidRPr="005E3DF5">
        <w:rPr>
          <w:color w:val="000000" w:themeColor="text1"/>
          <w:sz w:val="24"/>
          <w:szCs w:val="24"/>
        </w:rPr>
        <w:softHyphen/>
        <w:t>ство), православный календарь. Праздники. Христианская семья и её ценности.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Любовь и уважение к О</w:t>
      </w:r>
      <w:r w:rsidR="00AF3FF1">
        <w:rPr>
          <w:color w:val="000000" w:themeColor="text1"/>
          <w:sz w:val="24"/>
          <w:szCs w:val="24"/>
        </w:rPr>
        <w:t>течеству. Патриотизм многонацио</w:t>
      </w:r>
      <w:r w:rsidRPr="005E3DF5">
        <w:rPr>
          <w:color w:val="000000" w:themeColor="text1"/>
          <w:sz w:val="24"/>
          <w:szCs w:val="24"/>
        </w:rPr>
        <w:t>нального и многоконфессионального народа России.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исламской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Россия </w:t>
      </w:r>
      <w:r w:rsidRPr="005E3DF5">
        <w:rPr>
          <w:color w:val="000000" w:themeColor="text1"/>
          <w:sz w:val="24"/>
          <w:szCs w:val="24"/>
          <w:lang w:eastAsia="en-US" w:bidi="en-US"/>
        </w:rPr>
        <w:t xml:space="preserve">— </w:t>
      </w:r>
      <w:r w:rsidRPr="005E3DF5">
        <w:rPr>
          <w:color w:val="000000" w:themeColor="text1"/>
          <w:sz w:val="24"/>
          <w:szCs w:val="24"/>
        </w:rPr>
        <w:t xml:space="preserve">наша Родина. Введение в исламскую традицию. Культура и религия. Пророк Мухаммад </w:t>
      </w:r>
      <w:r w:rsidRPr="005E3DF5">
        <w:rPr>
          <w:color w:val="000000" w:themeColor="text1"/>
          <w:sz w:val="24"/>
          <w:szCs w:val="24"/>
          <w:lang w:eastAsia="en-US" w:bidi="en-US"/>
        </w:rPr>
        <w:t xml:space="preserve">— </w:t>
      </w:r>
      <w:r w:rsidRPr="005E3DF5">
        <w:rPr>
          <w:color w:val="000000" w:themeColor="text1"/>
          <w:sz w:val="24"/>
          <w:szCs w:val="24"/>
        </w:rPr>
        <w:t>образец человека и учитель нравственности в исламской традиции. Во что ве</w:t>
      </w:r>
      <w:r w:rsidRPr="005E3DF5">
        <w:rPr>
          <w:color w:val="000000" w:themeColor="text1"/>
          <w:sz w:val="24"/>
          <w:szCs w:val="24"/>
        </w:rPr>
        <w:softHyphen/>
        <w:t>рят мусульмане. Добро и зло в ислам</w:t>
      </w:r>
      <w:r w:rsidR="00AF3FF1">
        <w:rPr>
          <w:color w:val="000000" w:themeColor="text1"/>
          <w:sz w:val="24"/>
          <w:szCs w:val="24"/>
        </w:rPr>
        <w:t>с</w:t>
      </w:r>
      <w:r w:rsidRPr="005E3DF5">
        <w:rPr>
          <w:color w:val="000000" w:themeColor="text1"/>
          <w:sz w:val="24"/>
          <w:szCs w:val="24"/>
        </w:rPr>
        <w:t>кой</w:t>
      </w:r>
      <w:r w:rsidR="00AF3FF1">
        <w:rPr>
          <w:color w:val="000000" w:themeColor="text1"/>
          <w:sz w:val="24"/>
          <w:szCs w:val="24"/>
        </w:rPr>
        <w:t xml:space="preserve"> </w:t>
      </w:r>
      <w:r w:rsidRPr="005E3DF5">
        <w:rPr>
          <w:color w:val="000000" w:themeColor="text1"/>
          <w:sz w:val="24"/>
          <w:szCs w:val="24"/>
        </w:rPr>
        <w:t>традиции. Нрав</w:t>
      </w:r>
      <w:r w:rsidRPr="005E3DF5">
        <w:rPr>
          <w:color w:val="000000" w:themeColor="text1"/>
          <w:sz w:val="24"/>
          <w:szCs w:val="24"/>
        </w:rPr>
        <w:softHyphen/>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w:t>
      </w:r>
      <w:r w:rsidR="00AF3FF1">
        <w:rPr>
          <w:color w:val="000000" w:themeColor="text1"/>
          <w:sz w:val="24"/>
          <w:szCs w:val="24"/>
        </w:rPr>
        <w:t>сульманское летоисчисление и ка</w:t>
      </w:r>
      <w:r w:rsidRPr="005E3DF5">
        <w:rPr>
          <w:color w:val="000000" w:themeColor="text1"/>
          <w:sz w:val="24"/>
          <w:szCs w:val="24"/>
        </w:rPr>
        <w:t xml:space="preserve">лендарь. Ислам в России. </w:t>
      </w:r>
      <w:r w:rsidR="00AF3FF1">
        <w:rPr>
          <w:color w:val="000000" w:themeColor="text1"/>
          <w:sz w:val="24"/>
          <w:szCs w:val="24"/>
        </w:rPr>
        <w:t>Семья в исламе. Праздники ислам</w:t>
      </w:r>
      <w:r w:rsidRPr="005E3DF5">
        <w:rPr>
          <w:color w:val="000000" w:themeColor="text1"/>
          <w:sz w:val="24"/>
          <w:szCs w:val="24"/>
        </w:rPr>
        <w:t xml:space="preserve">ских народов России: их </w:t>
      </w:r>
      <w:r w:rsidR="00AF3FF1">
        <w:rPr>
          <w:color w:val="000000" w:themeColor="text1"/>
          <w:sz w:val="24"/>
          <w:szCs w:val="24"/>
        </w:rPr>
        <w:t>происхождение и особенности про</w:t>
      </w:r>
      <w:r w:rsidRPr="005E3DF5">
        <w:rPr>
          <w:color w:val="000000" w:themeColor="text1"/>
          <w:sz w:val="24"/>
          <w:szCs w:val="24"/>
        </w:rPr>
        <w:t>ведения. Искусство ислама.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Любовь и уважение к О</w:t>
      </w:r>
      <w:r w:rsidR="00AF3FF1">
        <w:rPr>
          <w:color w:val="000000" w:themeColor="text1"/>
          <w:sz w:val="24"/>
          <w:szCs w:val="24"/>
        </w:rPr>
        <w:t>течеству. Патриотизм многонацио</w:t>
      </w:r>
      <w:r w:rsidRPr="005E3DF5">
        <w:rPr>
          <w:color w:val="000000" w:themeColor="text1"/>
          <w:sz w:val="24"/>
          <w:szCs w:val="24"/>
        </w:rPr>
        <w:t>нального и многоконфессионального народа России.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буддийской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Россия </w:t>
      </w:r>
      <w:r w:rsidRPr="005E3DF5">
        <w:rPr>
          <w:color w:val="000000" w:themeColor="text1"/>
          <w:sz w:val="24"/>
          <w:szCs w:val="24"/>
          <w:lang w:eastAsia="en-US" w:bidi="en-US"/>
        </w:rPr>
        <w:t xml:space="preserve">— </w:t>
      </w:r>
      <w:r w:rsidRPr="005E3DF5">
        <w:rPr>
          <w:color w:val="000000" w:themeColor="text1"/>
          <w:sz w:val="24"/>
          <w:szCs w:val="24"/>
        </w:rPr>
        <w:t>наша Родина. Введение в буддийскую духовную традицию. Культура и рели</w:t>
      </w:r>
      <w:r w:rsidR="00AF3FF1">
        <w:rPr>
          <w:color w:val="000000" w:themeColor="text1"/>
          <w:sz w:val="24"/>
          <w:szCs w:val="24"/>
        </w:rPr>
        <w:t>гия. Будда и его учение. Буддий</w:t>
      </w:r>
      <w:r w:rsidRPr="005E3DF5">
        <w:rPr>
          <w:color w:val="000000" w:themeColor="text1"/>
          <w:sz w:val="24"/>
          <w:szCs w:val="24"/>
        </w:rPr>
        <w:t>ские святыни. Будды и бодх</w:t>
      </w:r>
      <w:r w:rsidR="00AF3FF1">
        <w:rPr>
          <w:color w:val="000000" w:themeColor="text1"/>
          <w:sz w:val="24"/>
          <w:szCs w:val="24"/>
        </w:rPr>
        <w:t>исатвы. Семья в буддийской куль</w:t>
      </w:r>
      <w:r w:rsidRPr="005E3DF5">
        <w:rPr>
          <w:color w:val="000000" w:themeColor="text1"/>
          <w:sz w:val="24"/>
          <w:szCs w:val="24"/>
        </w:rPr>
        <w:t>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w:t>
      </w:r>
      <w:r w:rsidRPr="005E3DF5">
        <w:rPr>
          <w:color w:val="000000" w:themeColor="text1"/>
          <w:sz w:val="24"/>
          <w:szCs w:val="24"/>
        </w:rPr>
        <w:softHyphen/>
        <w:t>дийской культуре. Искусство в буддийской культуре.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Любовь и уважение к О</w:t>
      </w:r>
      <w:r w:rsidR="00AF3FF1">
        <w:rPr>
          <w:color w:val="000000" w:themeColor="text1"/>
          <w:sz w:val="24"/>
          <w:szCs w:val="24"/>
        </w:rPr>
        <w:t>течеству. Патриотизм многонацио</w:t>
      </w:r>
      <w:r w:rsidRPr="005E3DF5">
        <w:rPr>
          <w:color w:val="000000" w:themeColor="text1"/>
          <w:sz w:val="24"/>
          <w:szCs w:val="24"/>
        </w:rPr>
        <w:t>нального и многоконфессионального народа России.</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иудейской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Россия — наша Родина. Введение в иудейскую духовную традицию. Культура и рел</w:t>
      </w:r>
      <w:r w:rsidR="00AF3FF1">
        <w:rPr>
          <w:color w:val="000000" w:themeColor="text1"/>
          <w:sz w:val="24"/>
          <w:szCs w:val="24"/>
        </w:rPr>
        <w:t>игия. Тора — главная книга иуда</w:t>
      </w:r>
      <w:r w:rsidRPr="005E3DF5">
        <w:rPr>
          <w:color w:val="000000" w:themeColor="text1"/>
          <w:sz w:val="24"/>
          <w:szCs w:val="24"/>
        </w:rPr>
        <w:t xml:space="preserve">изма. Классические тексты иудаизма. Патриархи еврейского народа. Пророки и праведники в иудейской культуре. Храм в жизни иудеев. Назначение </w:t>
      </w:r>
      <w:r w:rsidR="00AF3FF1">
        <w:rPr>
          <w:color w:val="000000" w:themeColor="text1"/>
          <w:sz w:val="24"/>
          <w:szCs w:val="24"/>
        </w:rPr>
        <w:t>синагоги и её устройство. Суббо</w:t>
      </w:r>
      <w:r w:rsidRPr="005E3DF5">
        <w:rPr>
          <w:color w:val="000000" w:themeColor="text1"/>
          <w:sz w:val="24"/>
          <w:szCs w:val="24"/>
        </w:rPr>
        <w:t>та (Шабат) в иудейской традиции. Иудаиз</w:t>
      </w:r>
      <w:r w:rsidR="00AF3FF1">
        <w:rPr>
          <w:color w:val="000000" w:themeColor="text1"/>
          <w:sz w:val="24"/>
          <w:szCs w:val="24"/>
        </w:rPr>
        <w:t>м в России. Тради</w:t>
      </w:r>
      <w:r w:rsidRPr="005E3DF5">
        <w:rPr>
          <w:color w:val="000000" w:themeColor="text1"/>
          <w:sz w:val="24"/>
          <w:szCs w:val="24"/>
        </w:rPr>
        <w:t>ции иудаизма в повседневной жизни евреев. Ответственное принятие заповедей. Еврейский дом. Еврейский календарь: его устройство и особенност</w:t>
      </w:r>
      <w:r w:rsidR="00AF3FF1">
        <w:rPr>
          <w:color w:val="000000" w:themeColor="text1"/>
          <w:sz w:val="24"/>
          <w:szCs w:val="24"/>
        </w:rPr>
        <w:t>и. Еврейские праздники: их исто</w:t>
      </w:r>
      <w:r w:rsidRPr="005E3DF5">
        <w:rPr>
          <w:color w:val="000000" w:themeColor="text1"/>
          <w:sz w:val="24"/>
          <w:szCs w:val="24"/>
        </w:rPr>
        <w:t>рия и традиции. Ценности</w:t>
      </w:r>
      <w:r w:rsidR="00AF3FF1">
        <w:rPr>
          <w:color w:val="000000" w:themeColor="text1"/>
          <w:sz w:val="24"/>
          <w:szCs w:val="24"/>
        </w:rPr>
        <w:t xml:space="preserve"> семейной жизни в иудейской тра</w:t>
      </w:r>
      <w:r w:rsidRPr="005E3DF5">
        <w:rPr>
          <w:color w:val="000000" w:themeColor="text1"/>
          <w:sz w:val="24"/>
          <w:szCs w:val="24"/>
        </w:rPr>
        <w:t>диции.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Любовь и уважение к О</w:t>
      </w:r>
      <w:r w:rsidR="00AF3FF1">
        <w:rPr>
          <w:color w:val="000000" w:themeColor="text1"/>
          <w:sz w:val="24"/>
          <w:szCs w:val="24"/>
        </w:rPr>
        <w:t>течеству. Патриотизм многонацио</w:t>
      </w:r>
      <w:r w:rsidRPr="005E3DF5">
        <w:rPr>
          <w:color w:val="000000" w:themeColor="text1"/>
          <w:sz w:val="24"/>
          <w:szCs w:val="24"/>
        </w:rPr>
        <w:t xml:space="preserve">нального и </w:t>
      </w:r>
      <w:r w:rsidRPr="005E3DF5">
        <w:rPr>
          <w:color w:val="000000" w:themeColor="text1"/>
          <w:sz w:val="24"/>
          <w:szCs w:val="24"/>
        </w:rPr>
        <w:lastRenderedPageBreak/>
        <w:t>многоконфессионального народа России.</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религиозных культур народов России»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Россия — наша Родина. Культура и религия. Религиозная культура народов России. Мировые религии и иудаизм. Их основатели. Священные кни</w:t>
      </w:r>
      <w:r w:rsidR="00AF3FF1">
        <w:rPr>
          <w:color w:val="000000" w:themeColor="text1"/>
          <w:sz w:val="24"/>
          <w:szCs w:val="24"/>
        </w:rPr>
        <w:t>ги христианства, ислама, иудаиз</w:t>
      </w:r>
      <w:r w:rsidRPr="005E3DF5">
        <w:rPr>
          <w:color w:val="000000" w:themeColor="text1"/>
          <w:sz w:val="24"/>
          <w:szCs w:val="24"/>
        </w:rPr>
        <w:t>ма, буддизма. Хранители предания в религиях. Человек в религиозных традициях н</w:t>
      </w:r>
      <w:r w:rsidR="00AF3FF1">
        <w:rPr>
          <w:color w:val="000000" w:themeColor="text1"/>
          <w:sz w:val="24"/>
          <w:szCs w:val="24"/>
        </w:rPr>
        <w:t>ародов России. Добро и зло. Свя</w:t>
      </w:r>
      <w:r w:rsidRPr="005E3DF5">
        <w:rPr>
          <w:color w:val="000000" w:themeColor="text1"/>
          <w:sz w:val="24"/>
          <w:szCs w:val="24"/>
        </w:rPr>
        <w:t>щенные сооружения. Искус</w:t>
      </w:r>
      <w:r w:rsidR="00AF3FF1">
        <w:rPr>
          <w:color w:val="000000" w:themeColor="text1"/>
          <w:sz w:val="24"/>
          <w:szCs w:val="24"/>
        </w:rPr>
        <w:t>ство в религиозной культуре. Ре</w:t>
      </w:r>
      <w:r w:rsidRPr="005E3DF5">
        <w:rPr>
          <w:color w:val="000000" w:themeColor="text1"/>
          <w:sz w:val="24"/>
          <w:szCs w:val="24"/>
        </w:rPr>
        <w:t>лигия и мораль. Нравственные за</w:t>
      </w:r>
      <w:r w:rsidR="00AF3FF1">
        <w:rPr>
          <w:color w:val="000000" w:themeColor="text1"/>
          <w:sz w:val="24"/>
          <w:szCs w:val="24"/>
        </w:rPr>
        <w:t>поведи христианства, исла</w:t>
      </w:r>
      <w:r w:rsidRPr="005E3DF5">
        <w:rPr>
          <w:color w:val="000000" w:themeColor="text1"/>
          <w:sz w:val="24"/>
          <w:szCs w:val="24"/>
        </w:rPr>
        <w:t xml:space="preserve">ма, иудаизма, буддизма. </w:t>
      </w:r>
      <w:r w:rsidR="00AF3FF1">
        <w:rPr>
          <w:color w:val="000000" w:themeColor="text1"/>
          <w:sz w:val="24"/>
          <w:szCs w:val="24"/>
        </w:rPr>
        <w:t>Обычаи и обряды. Праздники и ка</w:t>
      </w:r>
      <w:r w:rsidRPr="005E3DF5">
        <w:rPr>
          <w:color w:val="000000" w:themeColor="text1"/>
          <w:sz w:val="24"/>
          <w:szCs w:val="24"/>
        </w:rPr>
        <w:t>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Любовь и уважение к О</w:t>
      </w:r>
      <w:r w:rsidR="00AF3FF1">
        <w:rPr>
          <w:color w:val="000000" w:themeColor="text1"/>
          <w:sz w:val="24"/>
          <w:szCs w:val="24"/>
        </w:rPr>
        <w:t>течеству. Патриотизм многонацио</w:t>
      </w:r>
      <w:r w:rsidRPr="005E3DF5">
        <w:rPr>
          <w:color w:val="000000" w:themeColor="text1"/>
          <w:sz w:val="24"/>
          <w:szCs w:val="24"/>
        </w:rPr>
        <w:t>нального и многоконфессионального народа России.</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светской этики»</w:t>
      </w:r>
    </w:p>
    <w:p w:rsidR="008C799E" w:rsidRPr="005E3DF5" w:rsidRDefault="00D87F25" w:rsidP="00860EBF">
      <w:pPr>
        <w:pStyle w:val="13"/>
        <w:spacing w:line="240" w:lineRule="auto"/>
        <w:jc w:val="both"/>
        <w:rPr>
          <w:color w:val="000000" w:themeColor="text1"/>
          <w:sz w:val="24"/>
          <w:szCs w:val="24"/>
        </w:rPr>
      </w:pPr>
      <w:r w:rsidRPr="005E3DF5">
        <w:rPr>
          <w:color w:val="000000" w:themeColor="text1"/>
          <w:sz w:val="24"/>
          <w:szCs w:val="24"/>
        </w:rPr>
        <w:t>Россия — наша Родина.</w:t>
      </w:r>
      <w:r w:rsidR="00AF3FF1">
        <w:rPr>
          <w:color w:val="000000" w:themeColor="text1"/>
          <w:sz w:val="24"/>
          <w:szCs w:val="24"/>
        </w:rPr>
        <w:t xml:space="preserve"> Этика и её значение в жизни че</w:t>
      </w:r>
      <w:r w:rsidRPr="005E3DF5">
        <w:rPr>
          <w:color w:val="000000" w:themeColor="text1"/>
          <w:sz w:val="24"/>
          <w:szCs w:val="24"/>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w:t>
      </w:r>
      <w:r w:rsidR="003154ED" w:rsidRPr="005E3DF5">
        <w:rPr>
          <w:color w:val="000000" w:themeColor="text1"/>
          <w:sz w:val="24"/>
          <w:szCs w:val="24"/>
        </w:rPr>
        <w:t xml:space="preserve"> в государстве как источник рос</w:t>
      </w:r>
      <w:r w:rsidRPr="005E3DF5">
        <w:rPr>
          <w:color w:val="000000" w:themeColor="text1"/>
          <w:sz w:val="24"/>
          <w:szCs w:val="24"/>
        </w:rPr>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w:t>
      </w:r>
      <w:r w:rsidRPr="005E3DF5">
        <w:rPr>
          <w:color w:val="000000" w:themeColor="text1"/>
          <w:sz w:val="24"/>
          <w:szCs w:val="24"/>
        </w:rPr>
        <w:softHyphen/>
        <w:t>сти и этика семейных отношений. Этикет. Образование как нравственная норма. Ме</w:t>
      </w:r>
      <w:r w:rsidR="00AF3FF1">
        <w:rPr>
          <w:color w:val="000000" w:themeColor="text1"/>
          <w:sz w:val="24"/>
          <w:szCs w:val="24"/>
        </w:rPr>
        <w:t>тоды нравственного самосовершен</w:t>
      </w:r>
      <w:r w:rsidRPr="005E3DF5">
        <w:rPr>
          <w:color w:val="000000" w:themeColor="text1"/>
          <w:sz w:val="24"/>
          <w:szCs w:val="24"/>
        </w:rPr>
        <w:t>ствования.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Любовь и уважение к О</w:t>
      </w:r>
      <w:r w:rsidR="00AF3FF1">
        <w:rPr>
          <w:color w:val="000000" w:themeColor="text1"/>
          <w:sz w:val="24"/>
          <w:szCs w:val="24"/>
        </w:rPr>
        <w:t>течеству. Патриотизм многонацио</w:t>
      </w:r>
      <w:r w:rsidRPr="005E3DF5">
        <w:rPr>
          <w:color w:val="000000" w:themeColor="text1"/>
          <w:sz w:val="24"/>
          <w:szCs w:val="24"/>
        </w:rPr>
        <w:t>нального и многоконфессионального народа России.</w:t>
      </w:r>
    </w:p>
    <w:p w:rsidR="00860EBF" w:rsidRPr="005E3DF5" w:rsidRDefault="00860EBF" w:rsidP="0059106B">
      <w:pPr>
        <w:pStyle w:val="13"/>
        <w:spacing w:line="240" w:lineRule="auto"/>
        <w:jc w:val="both"/>
        <w:rPr>
          <w:color w:val="000000" w:themeColor="text1"/>
          <w:sz w:val="24"/>
          <w:szCs w:val="24"/>
        </w:rPr>
      </w:pPr>
    </w:p>
    <w:p w:rsidR="008C799E" w:rsidRPr="005E3DF5"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 xml:space="preserve">ПЛАНИРУЕМЫЕ РЕЗУЛЬТАТЫ ОСВОЕНИЯ УЧЕБНОГО ПРЕДМЕТА «ОСНОВЫ РЕЛИГИОЗНЫХ КУЛЬТУР И СВЕТСКОЙ </w:t>
      </w:r>
      <w:r w:rsidRPr="005E3DF5">
        <w:rPr>
          <w:rFonts w:ascii="Times New Roman" w:hAnsi="Times New Roman" w:cs="Times New Roman"/>
          <w:color w:val="000000" w:themeColor="text1"/>
          <w:sz w:val="24"/>
          <w:szCs w:val="24"/>
          <w:u w:val="single"/>
        </w:rPr>
        <w:t>ЭТИКИ» НА УРОВНЕ НАЧАЛЬНОГО ОБЩЕГО ОБРАЗОВАНИЯ</w:t>
      </w:r>
    </w:p>
    <w:p w:rsidR="002F64DE" w:rsidRDefault="002F64D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—понимать основы российской гражданской идентичности, испытывать чувство гордости за свою Родину;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—формировать национа</w:t>
      </w:r>
      <w:r w:rsidR="003154ED" w:rsidRPr="005E3DF5">
        <w:rPr>
          <w:color w:val="000000" w:themeColor="text1"/>
          <w:sz w:val="24"/>
          <w:szCs w:val="24"/>
        </w:rPr>
        <w:t>льную и гражданскую самоидентич</w:t>
      </w:r>
      <w:r w:rsidRPr="005E3DF5">
        <w:rPr>
          <w:color w:val="000000" w:themeColor="text1"/>
          <w:sz w:val="24"/>
          <w:szCs w:val="24"/>
        </w:rPr>
        <w:t>ность, осознавать сво</w:t>
      </w:r>
      <w:r w:rsidR="00AF3FF1">
        <w:rPr>
          <w:color w:val="000000" w:themeColor="text1"/>
          <w:sz w:val="24"/>
          <w:szCs w:val="24"/>
        </w:rPr>
        <w:t>ю этническую и национальную при</w:t>
      </w:r>
      <w:r w:rsidRPr="005E3DF5">
        <w:rPr>
          <w:color w:val="000000" w:themeColor="text1"/>
          <w:sz w:val="24"/>
          <w:szCs w:val="24"/>
        </w:rPr>
        <w:t>надлежность;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значение гуманистических и демократических ценностных ориентаций; осознавать ценность человеческой жизни;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значение нравс</w:t>
      </w:r>
      <w:r w:rsidR="003154ED" w:rsidRPr="005E3DF5">
        <w:rPr>
          <w:color w:val="000000" w:themeColor="text1"/>
          <w:sz w:val="24"/>
          <w:szCs w:val="24"/>
        </w:rPr>
        <w:t>твенных норм и ценностей как ус</w:t>
      </w:r>
      <w:r w:rsidRPr="005E3DF5">
        <w:rPr>
          <w:color w:val="000000" w:themeColor="text1"/>
          <w:sz w:val="24"/>
          <w:szCs w:val="24"/>
        </w:rPr>
        <w:t>ловия жизни личности, семьи, общества;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—осознавать право гражданин</w:t>
      </w:r>
      <w:r w:rsidR="003154ED" w:rsidRPr="005E3DF5">
        <w:rPr>
          <w:color w:val="000000" w:themeColor="text1"/>
          <w:sz w:val="24"/>
          <w:szCs w:val="24"/>
        </w:rPr>
        <w:t>а РФ исповедовать любую тра</w:t>
      </w:r>
      <w:r w:rsidRPr="005E3DF5">
        <w:rPr>
          <w:color w:val="000000" w:themeColor="text1"/>
          <w:sz w:val="24"/>
          <w:szCs w:val="24"/>
        </w:rPr>
        <w:t>диционную религию или не исповедовать никакой религии;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w:t>
      </w:r>
      <w:r w:rsidRPr="005E3DF5">
        <w:rPr>
          <w:color w:val="000000" w:themeColor="text1"/>
          <w:sz w:val="24"/>
          <w:szCs w:val="24"/>
        </w:rPr>
        <w:softHyphen/>
        <w:t>мо от принадлежности с</w:t>
      </w:r>
      <w:r w:rsidR="00AF3FF1">
        <w:rPr>
          <w:color w:val="000000" w:themeColor="text1"/>
          <w:sz w:val="24"/>
          <w:szCs w:val="24"/>
        </w:rPr>
        <w:t>обеседников к религии или к ате</w:t>
      </w:r>
      <w:r w:rsidRPr="005E3DF5">
        <w:rPr>
          <w:color w:val="000000" w:themeColor="text1"/>
          <w:sz w:val="24"/>
          <w:szCs w:val="24"/>
        </w:rPr>
        <w:t>изму;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—соотносить свои поступки с нравственными ценностями, принятыми в российском обществе, проявлять уважение к духовным традициям на</w:t>
      </w:r>
      <w:r w:rsidR="003154ED" w:rsidRPr="005E3DF5">
        <w:rPr>
          <w:color w:val="000000" w:themeColor="text1"/>
          <w:sz w:val="24"/>
          <w:szCs w:val="24"/>
        </w:rPr>
        <w:t>родов России, терпимость к пред</w:t>
      </w:r>
      <w:r w:rsidRPr="005E3DF5">
        <w:rPr>
          <w:color w:val="000000" w:themeColor="text1"/>
          <w:sz w:val="24"/>
          <w:szCs w:val="24"/>
        </w:rPr>
        <w:t>ставителям разного вероисповедания;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—строить своё поведение с</w:t>
      </w:r>
      <w:r w:rsidR="003154ED" w:rsidRPr="005E3DF5">
        <w:rPr>
          <w:color w:val="000000" w:themeColor="text1"/>
          <w:sz w:val="24"/>
          <w:szCs w:val="24"/>
        </w:rPr>
        <w:t xml:space="preserve"> учётом нравственных норм и пра</w:t>
      </w:r>
      <w:r w:rsidRPr="005E3DF5">
        <w:rPr>
          <w:color w:val="000000" w:themeColor="text1"/>
          <w:sz w:val="24"/>
          <w:szCs w:val="24"/>
        </w:rPr>
        <w:t>вил; проявлять в повсед</w:t>
      </w:r>
      <w:r w:rsidR="00AF3FF1">
        <w:rPr>
          <w:color w:val="000000" w:themeColor="text1"/>
          <w:sz w:val="24"/>
          <w:szCs w:val="24"/>
        </w:rPr>
        <w:t>невной жизни доброту, справедли</w:t>
      </w:r>
      <w:r w:rsidRPr="005E3DF5">
        <w:rPr>
          <w:color w:val="000000" w:themeColor="text1"/>
          <w:sz w:val="24"/>
          <w:szCs w:val="24"/>
        </w:rPr>
        <w:t>вость, доброжелательность в общении, желание при необхо</w:t>
      </w:r>
      <w:r w:rsidRPr="005E3DF5">
        <w:rPr>
          <w:color w:val="000000" w:themeColor="text1"/>
          <w:sz w:val="24"/>
          <w:szCs w:val="24"/>
        </w:rPr>
        <w:softHyphen/>
        <w:t>димости прийти на помощь;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—понимать необходимость обогащать свои знания о духовно</w:t>
      </w:r>
      <w:r w:rsidRPr="005E3DF5">
        <w:rPr>
          <w:color w:val="000000" w:themeColor="text1"/>
          <w:sz w:val="24"/>
          <w:szCs w:val="24"/>
        </w:rPr>
        <w:softHyphen/>
        <w:t>нравственной культуре, с</w:t>
      </w:r>
      <w:r w:rsidR="003154ED" w:rsidRPr="005E3DF5">
        <w:rPr>
          <w:color w:val="000000" w:themeColor="text1"/>
          <w:sz w:val="24"/>
          <w:szCs w:val="24"/>
        </w:rPr>
        <w:t>тремиться анализировать своё по</w:t>
      </w:r>
      <w:r w:rsidRPr="005E3DF5">
        <w:rPr>
          <w:color w:val="000000" w:themeColor="text1"/>
          <w:sz w:val="24"/>
          <w:szCs w:val="24"/>
        </w:rPr>
        <w:t>ведение, избегать негативн</w:t>
      </w:r>
      <w:r w:rsidR="003154ED" w:rsidRPr="005E3DF5">
        <w:rPr>
          <w:color w:val="000000" w:themeColor="text1"/>
          <w:sz w:val="24"/>
          <w:szCs w:val="24"/>
        </w:rPr>
        <w:t>ых поступков и действий, оскорб</w:t>
      </w:r>
      <w:r w:rsidRPr="005E3DF5">
        <w:rPr>
          <w:color w:val="000000" w:themeColor="text1"/>
          <w:sz w:val="24"/>
          <w:szCs w:val="24"/>
        </w:rPr>
        <w:t>ляющих других людей;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необходимос</w:t>
      </w:r>
      <w:r w:rsidR="003154ED" w:rsidRPr="005E3DF5">
        <w:rPr>
          <w:color w:val="000000" w:themeColor="text1"/>
          <w:sz w:val="24"/>
          <w:szCs w:val="24"/>
        </w:rPr>
        <w:t>ть бережного отношения к матери</w:t>
      </w:r>
      <w:r w:rsidRPr="005E3DF5">
        <w:rPr>
          <w:color w:val="000000" w:themeColor="text1"/>
          <w:sz w:val="24"/>
          <w:szCs w:val="24"/>
        </w:rPr>
        <w:t>альным и духовным ценностям.</w:t>
      </w:r>
    </w:p>
    <w:p w:rsidR="002F64DE" w:rsidRDefault="002F64D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МЕТАПРЕДМЕТНЫЕ РЕЗУЛЬТАТЫ: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—формировать умения план</w:t>
      </w:r>
      <w:r w:rsidR="00AF3FF1">
        <w:rPr>
          <w:color w:val="000000" w:themeColor="text1"/>
          <w:sz w:val="24"/>
          <w:szCs w:val="24"/>
        </w:rPr>
        <w:t>ировать, контролировать и оцени</w:t>
      </w:r>
      <w:r w:rsidRPr="005E3DF5">
        <w:rPr>
          <w:color w:val="000000" w:themeColor="text1"/>
          <w:sz w:val="24"/>
          <w:szCs w:val="24"/>
        </w:rPr>
        <w:t>вать учебные действия в</w:t>
      </w:r>
      <w:r w:rsidR="003154ED" w:rsidRPr="005E3DF5">
        <w:rPr>
          <w:color w:val="000000" w:themeColor="text1"/>
          <w:sz w:val="24"/>
          <w:szCs w:val="24"/>
        </w:rPr>
        <w:t xml:space="preserve"> соответствии с поставленной за</w:t>
      </w:r>
      <w:r w:rsidRPr="005E3DF5">
        <w:rPr>
          <w:color w:val="000000" w:themeColor="text1"/>
          <w:sz w:val="24"/>
          <w:szCs w:val="24"/>
        </w:rPr>
        <w:t>дачей и условиями её реализации, определять и находить наиболее эффективные способы достижения результата, вносить соответствующи</w:t>
      </w:r>
      <w:r w:rsidR="003154ED" w:rsidRPr="005E3DF5">
        <w:rPr>
          <w:color w:val="000000" w:themeColor="text1"/>
          <w:sz w:val="24"/>
          <w:szCs w:val="24"/>
        </w:rPr>
        <w:t>е коррективы в процесс их реали</w:t>
      </w:r>
      <w:r w:rsidRPr="005E3DF5">
        <w:rPr>
          <w:color w:val="000000" w:themeColor="text1"/>
          <w:sz w:val="24"/>
          <w:szCs w:val="24"/>
        </w:rPr>
        <w:t>зации на основе оценки</w:t>
      </w:r>
      <w:r w:rsidR="003154ED" w:rsidRPr="005E3DF5">
        <w:rPr>
          <w:color w:val="000000" w:themeColor="text1"/>
          <w:sz w:val="24"/>
          <w:szCs w:val="24"/>
        </w:rPr>
        <w:t xml:space="preserve"> и учёта характера ошибок, пони</w:t>
      </w:r>
      <w:r w:rsidRPr="005E3DF5">
        <w:rPr>
          <w:color w:val="000000" w:themeColor="text1"/>
          <w:sz w:val="24"/>
          <w:szCs w:val="24"/>
        </w:rPr>
        <w:t>мать причины успеха/неуспеха учебной деятельности;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—совершенствовать умени</w:t>
      </w:r>
      <w:r w:rsidR="00AF3FF1">
        <w:rPr>
          <w:color w:val="000000" w:themeColor="text1"/>
          <w:sz w:val="24"/>
          <w:szCs w:val="24"/>
        </w:rPr>
        <w:t>я в различных видах речевой дея</w:t>
      </w:r>
      <w:r w:rsidRPr="005E3DF5">
        <w:rPr>
          <w:color w:val="000000" w:themeColor="text1"/>
          <w:sz w:val="24"/>
          <w:szCs w:val="24"/>
        </w:rPr>
        <w:t>тельности и коммуника</w:t>
      </w:r>
      <w:r w:rsidR="00AF3FF1">
        <w:rPr>
          <w:color w:val="000000" w:themeColor="text1"/>
          <w:sz w:val="24"/>
          <w:szCs w:val="24"/>
        </w:rPr>
        <w:t>тивных ситуациях; адекватное ис</w:t>
      </w:r>
      <w:r w:rsidRPr="005E3DF5">
        <w:rPr>
          <w:color w:val="000000" w:themeColor="text1"/>
          <w:sz w:val="24"/>
          <w:szCs w:val="24"/>
        </w:rPr>
        <w:t>пользование речевых средств и средств информационно</w:t>
      </w:r>
      <w:r w:rsidRPr="005E3DF5">
        <w:rPr>
          <w:color w:val="000000" w:themeColor="text1"/>
          <w:sz w:val="24"/>
          <w:szCs w:val="24"/>
        </w:rPr>
        <w:softHyphen/>
        <w:t>коммуникационных технологий для решения различных коммуникативных и познавательных задач;</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—овладевать навыками с</w:t>
      </w:r>
      <w:r w:rsidR="00AF3FF1">
        <w:rPr>
          <w:color w:val="000000" w:themeColor="text1"/>
          <w:sz w:val="24"/>
          <w:szCs w:val="24"/>
        </w:rPr>
        <w:t>мыслового чтения текстов различ</w:t>
      </w:r>
      <w:r w:rsidRPr="005E3DF5">
        <w:rPr>
          <w:color w:val="000000" w:themeColor="text1"/>
          <w:sz w:val="24"/>
          <w:szCs w:val="24"/>
        </w:rPr>
        <w:t>ных стилей и жанров, осознанного построения речевых вы</w:t>
      </w:r>
      <w:r w:rsidRPr="005E3DF5">
        <w:rPr>
          <w:color w:val="000000" w:themeColor="text1"/>
          <w:sz w:val="24"/>
          <w:szCs w:val="24"/>
        </w:rPr>
        <w:softHyphen/>
        <w:t>сказываний в соответствии с задачами коммуникации;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—овладевать логическими де</w:t>
      </w:r>
      <w:r w:rsidR="00AF3FF1">
        <w:rPr>
          <w:color w:val="000000" w:themeColor="text1"/>
          <w:sz w:val="24"/>
          <w:szCs w:val="24"/>
        </w:rPr>
        <w:t>йствиями анализа, синтеза, срав</w:t>
      </w:r>
      <w:r w:rsidRPr="005E3DF5">
        <w:rPr>
          <w:color w:val="000000" w:themeColor="text1"/>
          <w:sz w:val="24"/>
          <w:szCs w:val="24"/>
        </w:rPr>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—формировать готовность с</w:t>
      </w:r>
      <w:r w:rsidR="00AF3FF1">
        <w:rPr>
          <w:color w:val="000000" w:themeColor="text1"/>
          <w:sz w:val="24"/>
          <w:szCs w:val="24"/>
        </w:rPr>
        <w:t>лушать собеседника и вести диа</w:t>
      </w:r>
      <w:r w:rsidRPr="005E3DF5">
        <w:rPr>
          <w:color w:val="000000" w:themeColor="text1"/>
          <w:sz w:val="24"/>
          <w:szCs w:val="24"/>
        </w:rPr>
        <w:t>лог, признавать возможн</w:t>
      </w:r>
      <w:r w:rsidR="00AF3FF1">
        <w:rPr>
          <w:color w:val="000000" w:themeColor="text1"/>
          <w:sz w:val="24"/>
          <w:szCs w:val="24"/>
        </w:rPr>
        <w:t>ость существования различных то</w:t>
      </w:r>
      <w:r w:rsidRPr="005E3DF5">
        <w:rPr>
          <w:color w:val="000000" w:themeColor="text1"/>
          <w:sz w:val="24"/>
          <w:szCs w:val="24"/>
        </w:rPr>
        <w:t>чек зрения и право каждого иметь свою собственную, уме</w:t>
      </w:r>
      <w:r w:rsidRPr="005E3DF5">
        <w:rPr>
          <w:color w:val="000000" w:themeColor="text1"/>
          <w:sz w:val="24"/>
          <w:szCs w:val="24"/>
        </w:rPr>
        <w:softHyphen/>
        <w:t>ний излагать своё мнение и аргументировать свою точку зрения и оценку событий;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—совершенствовать организационные умения в области коллективной деятельности, умения определять общую цель и пути её достижения, уме</w:t>
      </w:r>
      <w:r w:rsidR="00AF3FF1">
        <w:rPr>
          <w:color w:val="000000" w:themeColor="text1"/>
          <w:sz w:val="24"/>
          <w:szCs w:val="24"/>
        </w:rPr>
        <w:t>ний договариваться о распределе</w:t>
      </w:r>
      <w:r w:rsidRPr="005E3DF5">
        <w:rPr>
          <w:color w:val="000000" w:themeColor="text1"/>
          <w:sz w:val="24"/>
          <w:szCs w:val="24"/>
        </w:rPr>
        <w:t>нии ролей в совместной деятельности, адекватно оценивать собственное поведение и поведение окружающих.</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Познавательные УУД:</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—ориентироваться в понятиях, отражающих нравственные ценности общества — м</w:t>
      </w:r>
      <w:r w:rsidR="00AF3FF1">
        <w:rPr>
          <w:color w:val="000000" w:themeColor="text1"/>
          <w:sz w:val="24"/>
          <w:szCs w:val="24"/>
        </w:rPr>
        <w:t>ораль, этика, этикет, справедли</w:t>
      </w:r>
      <w:r w:rsidRPr="005E3DF5">
        <w:rPr>
          <w:color w:val="000000" w:themeColor="text1"/>
          <w:sz w:val="24"/>
          <w:szCs w:val="24"/>
        </w:rPr>
        <w:t>вость, гуманизм, благотв</w:t>
      </w:r>
      <w:r w:rsidR="00AF3FF1">
        <w:rPr>
          <w:color w:val="000000" w:themeColor="text1"/>
          <w:sz w:val="24"/>
          <w:szCs w:val="24"/>
        </w:rPr>
        <w:t>орительность, а также используе</w:t>
      </w:r>
      <w:r w:rsidRPr="005E3DF5">
        <w:rPr>
          <w:color w:val="000000" w:themeColor="text1"/>
          <w:sz w:val="24"/>
          <w:szCs w:val="24"/>
        </w:rPr>
        <w:t>мых в разных религиях (в пределах изученного);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разные ме</w:t>
      </w:r>
      <w:r w:rsidR="00AF3FF1">
        <w:rPr>
          <w:color w:val="000000" w:themeColor="text1"/>
          <w:sz w:val="24"/>
          <w:szCs w:val="24"/>
        </w:rPr>
        <w:t>тоды получения знаний о традици</w:t>
      </w:r>
      <w:r w:rsidRPr="005E3DF5">
        <w:rPr>
          <w:color w:val="000000" w:themeColor="text1"/>
          <w:sz w:val="24"/>
          <w:szCs w:val="24"/>
        </w:rPr>
        <w:t>онных религиях и светской этике (наблюдение, чтение, сравнение, вычисление);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—применять логические действия и операции для решения учебных задач: сравнивать, анализировать, </w:t>
      </w:r>
      <w:r w:rsidR="00AF3FF1">
        <w:rPr>
          <w:color w:val="000000" w:themeColor="text1"/>
          <w:sz w:val="24"/>
          <w:szCs w:val="24"/>
        </w:rPr>
        <w:t>обобщать, де</w:t>
      </w:r>
      <w:r w:rsidRPr="005E3DF5">
        <w:rPr>
          <w:color w:val="000000" w:themeColor="text1"/>
          <w:sz w:val="24"/>
          <w:szCs w:val="24"/>
        </w:rPr>
        <w:t>лать выводы на основе изучаемого фактического материала;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—признавать возможность существования разных точек зре</w:t>
      </w:r>
      <w:r w:rsidRPr="005E3DF5">
        <w:rPr>
          <w:color w:val="000000" w:themeColor="text1"/>
          <w:sz w:val="24"/>
          <w:szCs w:val="24"/>
        </w:rPr>
        <w:softHyphen/>
        <w:t>ния; обосновывать свои суждения, приводить убедительные доказательства;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совместные проектные задания с опорой на предложенные образцы.</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Работа с информацией: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—воспроизводить про</w:t>
      </w:r>
      <w:r w:rsidR="00AF3FF1">
        <w:rPr>
          <w:color w:val="000000" w:themeColor="text1"/>
          <w:sz w:val="24"/>
          <w:szCs w:val="24"/>
        </w:rPr>
        <w:t>слушанную (прочитанную) информа</w:t>
      </w:r>
      <w:r w:rsidRPr="005E3DF5">
        <w:rPr>
          <w:color w:val="000000" w:themeColor="text1"/>
          <w:sz w:val="24"/>
          <w:szCs w:val="24"/>
        </w:rPr>
        <w:t>цию, подчёркивать её п</w:t>
      </w:r>
      <w:r w:rsidR="00AF3FF1">
        <w:rPr>
          <w:color w:val="000000" w:themeColor="text1"/>
          <w:sz w:val="24"/>
          <w:szCs w:val="24"/>
        </w:rPr>
        <w:t>ринадлежность к определённой ре</w:t>
      </w:r>
      <w:r w:rsidRPr="005E3DF5">
        <w:rPr>
          <w:color w:val="000000" w:themeColor="text1"/>
          <w:sz w:val="24"/>
          <w:szCs w:val="24"/>
        </w:rPr>
        <w:t>лигии и/или к гражданской этике;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—находить дополнитель</w:t>
      </w:r>
      <w:r w:rsidR="00AF3FF1">
        <w:rPr>
          <w:color w:val="000000" w:themeColor="text1"/>
          <w:sz w:val="24"/>
          <w:szCs w:val="24"/>
        </w:rPr>
        <w:t>ную информацию к основному учеб</w:t>
      </w:r>
      <w:r w:rsidRPr="005E3DF5">
        <w:rPr>
          <w:color w:val="000000" w:themeColor="text1"/>
          <w:sz w:val="24"/>
          <w:szCs w:val="24"/>
        </w:rPr>
        <w:t>ному материалу в разных информационных источниках, в том числе в Интернете (в условиях контролируемого входа);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—анализировать, сравнивать информацию, представленную в разных источниках, с по</w:t>
      </w:r>
      <w:r w:rsidR="00AF3FF1">
        <w:rPr>
          <w:color w:val="000000" w:themeColor="text1"/>
          <w:sz w:val="24"/>
          <w:szCs w:val="24"/>
        </w:rPr>
        <w:t>мощью учителя, оценивать её объ</w:t>
      </w:r>
      <w:r w:rsidRPr="005E3DF5">
        <w:rPr>
          <w:color w:val="000000" w:themeColor="text1"/>
          <w:sz w:val="24"/>
          <w:szCs w:val="24"/>
        </w:rPr>
        <w:t>ективность и правильность.</w:t>
      </w:r>
    </w:p>
    <w:p w:rsidR="002F64DE" w:rsidRDefault="002F64D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УУД:</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смысловое чтение для выделения главной мысли религиозных при</w:t>
      </w:r>
      <w:r w:rsidR="00AF3FF1">
        <w:rPr>
          <w:color w:val="000000" w:themeColor="text1"/>
          <w:sz w:val="24"/>
          <w:szCs w:val="24"/>
        </w:rPr>
        <w:t>тч, сказаний, произведений фоль</w:t>
      </w:r>
      <w:r w:rsidRPr="005E3DF5">
        <w:rPr>
          <w:color w:val="000000" w:themeColor="text1"/>
          <w:sz w:val="24"/>
          <w:szCs w:val="24"/>
        </w:rPr>
        <w:t xml:space="preserve">клора и художественной литературы, анализа и оценки жизненных ситуаций, </w:t>
      </w:r>
      <w:r w:rsidR="00AF3FF1">
        <w:rPr>
          <w:color w:val="000000" w:themeColor="text1"/>
          <w:sz w:val="24"/>
          <w:szCs w:val="24"/>
        </w:rPr>
        <w:t>раскрывающих проблемы нравствен</w:t>
      </w:r>
      <w:r w:rsidRPr="005E3DF5">
        <w:rPr>
          <w:color w:val="000000" w:themeColor="text1"/>
          <w:sz w:val="24"/>
          <w:szCs w:val="24"/>
        </w:rPr>
        <w:t>ности, этики, речевого этикета;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00AF3FF1">
        <w:rPr>
          <w:color w:val="000000" w:themeColor="text1"/>
          <w:sz w:val="24"/>
          <w:szCs w:val="24"/>
        </w:rPr>
        <w:t>с учётом особенно</w:t>
      </w:r>
      <w:r w:rsidRPr="005E3DF5">
        <w:rPr>
          <w:color w:val="000000" w:themeColor="text1"/>
          <w:sz w:val="24"/>
          <w:szCs w:val="24"/>
        </w:rPr>
        <w:t>стей участников общения;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Регулятивные УУД:</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—проявлять самостоятельность, инициативность, организо</w:t>
      </w:r>
      <w:r w:rsidRPr="005E3DF5">
        <w:rPr>
          <w:color w:val="000000" w:themeColor="text1"/>
          <w:sz w:val="24"/>
          <w:szCs w:val="24"/>
        </w:rPr>
        <w:softHyphen/>
        <w:t>ванность в осуществлен</w:t>
      </w:r>
      <w:r w:rsidR="00AF3FF1">
        <w:rPr>
          <w:color w:val="000000" w:themeColor="text1"/>
          <w:sz w:val="24"/>
          <w:szCs w:val="24"/>
        </w:rPr>
        <w:t>ии учебной деятельности и в кон</w:t>
      </w:r>
      <w:r w:rsidRPr="005E3DF5">
        <w:rPr>
          <w:color w:val="000000" w:themeColor="text1"/>
          <w:sz w:val="24"/>
          <w:szCs w:val="24"/>
        </w:rPr>
        <w:t>кретных жизненных ситуациях; контролировать состояние своего здоровья и эмоци</w:t>
      </w:r>
      <w:r w:rsidR="00AF3FF1">
        <w:rPr>
          <w:color w:val="000000" w:themeColor="text1"/>
          <w:sz w:val="24"/>
          <w:szCs w:val="24"/>
        </w:rPr>
        <w:t>онального благополучия, предви</w:t>
      </w:r>
      <w:r w:rsidRPr="005E3DF5">
        <w:rPr>
          <w:color w:val="000000" w:themeColor="text1"/>
          <w:sz w:val="24"/>
          <w:szCs w:val="24"/>
        </w:rPr>
        <w:t>деть опасные для здоровья и жизни ситуации и способы их предупреждения;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—проявлять готовность и</w:t>
      </w:r>
      <w:r w:rsidR="00AF3FF1">
        <w:rPr>
          <w:color w:val="000000" w:themeColor="text1"/>
          <w:sz w:val="24"/>
          <w:szCs w:val="24"/>
        </w:rPr>
        <w:t>зменять себя, оценивать свои по</w:t>
      </w:r>
      <w:r w:rsidRPr="005E3DF5">
        <w:rPr>
          <w:color w:val="000000" w:themeColor="text1"/>
          <w:sz w:val="24"/>
          <w:szCs w:val="24"/>
        </w:rPr>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—анализировать ситуации, отражающи</w:t>
      </w:r>
      <w:r w:rsidR="00AF3FF1">
        <w:rPr>
          <w:color w:val="000000" w:themeColor="text1"/>
          <w:sz w:val="24"/>
          <w:szCs w:val="24"/>
        </w:rPr>
        <w:t>е примеры положи</w:t>
      </w:r>
      <w:r w:rsidRPr="005E3DF5">
        <w:rPr>
          <w:color w:val="000000" w:themeColor="text1"/>
          <w:sz w:val="24"/>
          <w:szCs w:val="24"/>
        </w:rPr>
        <w:t>тельного и негативного отношения к окружающему миру (природе, людям, предметам трудовой деятельности);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своё отношен</w:t>
      </w:r>
      <w:r w:rsidR="00AF3FF1">
        <w:rPr>
          <w:color w:val="000000" w:themeColor="text1"/>
          <w:sz w:val="24"/>
          <w:szCs w:val="24"/>
        </w:rPr>
        <w:t>ие к анализируемым событиям, по</w:t>
      </w:r>
      <w:r w:rsidRPr="005E3DF5">
        <w:rPr>
          <w:color w:val="000000" w:themeColor="text1"/>
          <w:sz w:val="24"/>
          <w:szCs w:val="24"/>
        </w:rPr>
        <w:t>ступкам, действиям: одо</w:t>
      </w:r>
      <w:r w:rsidR="00AF3FF1">
        <w:rPr>
          <w:color w:val="000000" w:themeColor="text1"/>
          <w:sz w:val="24"/>
          <w:szCs w:val="24"/>
        </w:rPr>
        <w:t>брять нравственные нормы поведе</w:t>
      </w:r>
      <w:r w:rsidRPr="005E3DF5">
        <w:rPr>
          <w:color w:val="000000" w:themeColor="text1"/>
          <w:sz w:val="24"/>
          <w:szCs w:val="24"/>
        </w:rPr>
        <w:t>ния; осуждать проявление несправедливости, жадности, не</w:t>
      </w:r>
      <w:r w:rsidRPr="005E3DF5">
        <w:rPr>
          <w:color w:val="000000" w:themeColor="text1"/>
          <w:sz w:val="24"/>
          <w:szCs w:val="24"/>
        </w:rPr>
        <w:softHyphen/>
        <w:t>честности, зла;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—проявлять высокий урове</w:t>
      </w:r>
      <w:r w:rsidR="00AF3FF1">
        <w:rPr>
          <w:color w:val="000000" w:themeColor="text1"/>
          <w:sz w:val="24"/>
          <w:szCs w:val="24"/>
        </w:rPr>
        <w:t>нь познавательной мотивации, ин</w:t>
      </w:r>
      <w:r w:rsidRPr="005E3DF5">
        <w:rPr>
          <w:color w:val="000000" w:themeColor="text1"/>
          <w:sz w:val="24"/>
          <w:szCs w:val="24"/>
        </w:rPr>
        <w:t>терес к предмету, желани</w:t>
      </w:r>
      <w:r w:rsidR="00AF3FF1">
        <w:rPr>
          <w:color w:val="000000" w:themeColor="text1"/>
          <w:sz w:val="24"/>
          <w:szCs w:val="24"/>
        </w:rPr>
        <w:t>е больше узнать о других религи</w:t>
      </w:r>
      <w:r w:rsidRPr="005E3DF5">
        <w:rPr>
          <w:color w:val="000000" w:themeColor="text1"/>
          <w:sz w:val="24"/>
          <w:szCs w:val="24"/>
        </w:rPr>
        <w:t>ях и правилах светской этики и этикета.</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Совместная деятельность: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—выбирать партнёра не только по личным симпатиям, но и по деловым качествам, </w:t>
      </w:r>
      <w:r w:rsidR="00AF3FF1">
        <w:rPr>
          <w:color w:val="000000" w:themeColor="text1"/>
          <w:sz w:val="24"/>
          <w:szCs w:val="24"/>
        </w:rPr>
        <w:t>корректно высказывать свои поже</w:t>
      </w:r>
      <w:r w:rsidRPr="005E3DF5">
        <w:rPr>
          <w:color w:val="000000" w:themeColor="text1"/>
          <w:sz w:val="24"/>
          <w:szCs w:val="24"/>
        </w:rPr>
        <w:t>лания к работе, спокойно</w:t>
      </w:r>
      <w:r w:rsidR="003154ED" w:rsidRPr="005E3DF5">
        <w:rPr>
          <w:color w:val="000000" w:themeColor="text1"/>
          <w:sz w:val="24"/>
          <w:szCs w:val="24"/>
        </w:rPr>
        <w:t xml:space="preserve"> принимать замечания к своей ра</w:t>
      </w:r>
      <w:r w:rsidRPr="005E3DF5">
        <w:rPr>
          <w:color w:val="000000" w:themeColor="text1"/>
          <w:sz w:val="24"/>
          <w:szCs w:val="24"/>
        </w:rPr>
        <w:t>боте, объективно их оценивать;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—владеть умениями совместной деятельности: подчиняться, договариваться, руковод</w:t>
      </w:r>
      <w:r w:rsidR="003154ED" w:rsidRPr="005E3DF5">
        <w:rPr>
          <w:color w:val="000000" w:themeColor="text1"/>
          <w:sz w:val="24"/>
          <w:szCs w:val="24"/>
        </w:rPr>
        <w:t>ить; терпеливо и спокойно разре</w:t>
      </w:r>
      <w:r w:rsidRPr="005E3DF5">
        <w:rPr>
          <w:color w:val="000000" w:themeColor="text1"/>
          <w:sz w:val="24"/>
          <w:szCs w:val="24"/>
        </w:rPr>
        <w:t>шать возникающие конфликты;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—готовить индивидуально, в парах, в группах сообщения по изученному и дополнит</w:t>
      </w:r>
      <w:r w:rsidR="003154ED" w:rsidRPr="005E3DF5">
        <w:rPr>
          <w:color w:val="000000" w:themeColor="text1"/>
          <w:sz w:val="24"/>
          <w:szCs w:val="24"/>
        </w:rPr>
        <w:t>ельному материалу с иллюстратив</w:t>
      </w:r>
      <w:r w:rsidRPr="005E3DF5">
        <w:rPr>
          <w:color w:val="000000" w:themeColor="text1"/>
          <w:sz w:val="24"/>
          <w:szCs w:val="24"/>
        </w:rPr>
        <w:t>ным материалом и видеопрезентацией.</w:t>
      </w:r>
    </w:p>
    <w:p w:rsidR="002F64DE" w:rsidRDefault="002F64D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православной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w:t>
      </w:r>
      <w:r w:rsidR="003154ED" w:rsidRPr="005E3DF5">
        <w:rPr>
          <w:color w:val="000000" w:themeColor="text1"/>
          <w:sz w:val="24"/>
          <w:szCs w:val="24"/>
        </w:rPr>
        <w:t xml:space="preserve"> обучения по модулю «Основы пра</w:t>
      </w:r>
      <w:r w:rsidRPr="005E3DF5">
        <w:rPr>
          <w:color w:val="000000" w:themeColor="text1"/>
          <w:sz w:val="24"/>
          <w:szCs w:val="24"/>
        </w:rPr>
        <w:t>вославной культуры» должны обеспечивать следую</w:t>
      </w:r>
      <w:r w:rsidR="003154ED" w:rsidRPr="005E3DF5">
        <w:rPr>
          <w:color w:val="000000" w:themeColor="text1"/>
          <w:sz w:val="24"/>
          <w:szCs w:val="24"/>
        </w:rPr>
        <w:t>щие дости</w:t>
      </w:r>
      <w:r w:rsidRPr="005E3DF5">
        <w:rPr>
          <w:color w:val="000000" w:themeColor="text1"/>
          <w:sz w:val="24"/>
          <w:szCs w:val="24"/>
        </w:rPr>
        <w:t>жения обучающегося: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w:t>
      </w:r>
      <w:r w:rsidR="003154ED" w:rsidRPr="005E3DF5">
        <w:rPr>
          <w:color w:val="000000" w:themeColor="text1"/>
          <w:sz w:val="24"/>
          <w:szCs w:val="24"/>
        </w:rPr>
        <w:t>ми первоначальное понимание сущ</w:t>
      </w:r>
      <w:r w:rsidRPr="005E3DF5">
        <w:rPr>
          <w:color w:val="000000" w:themeColor="text1"/>
          <w:sz w:val="24"/>
          <w:szCs w:val="24"/>
        </w:rPr>
        <w:t>ности духовного развити</w:t>
      </w:r>
      <w:r w:rsidR="003154ED" w:rsidRPr="005E3DF5">
        <w:rPr>
          <w:color w:val="000000" w:themeColor="text1"/>
          <w:sz w:val="24"/>
          <w:szCs w:val="24"/>
        </w:rPr>
        <w:t>я как осознания и усвоения чело</w:t>
      </w:r>
      <w:r w:rsidRPr="005E3DF5">
        <w:rPr>
          <w:color w:val="000000" w:themeColor="text1"/>
          <w:sz w:val="24"/>
          <w:szCs w:val="24"/>
        </w:rPr>
        <w:t>веком значимых для жизни представлений о себе, людях, окружающей действительности;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w:t>
      </w:r>
      <w:r w:rsidR="00AF3FF1">
        <w:rPr>
          <w:color w:val="000000" w:themeColor="text1"/>
          <w:sz w:val="24"/>
          <w:szCs w:val="24"/>
        </w:rPr>
        <w:t>овами понимание значимости нрав</w:t>
      </w:r>
      <w:r w:rsidRPr="005E3DF5">
        <w:rPr>
          <w:color w:val="000000" w:themeColor="text1"/>
          <w:sz w:val="24"/>
          <w:szCs w:val="24"/>
        </w:rPr>
        <w:t>ственного совершенствования и роли в этом личных усилий человека, приводить примеры;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понимание и принятие значения российских тра</w:t>
      </w:r>
      <w:r w:rsidRPr="005E3DF5">
        <w:rPr>
          <w:color w:val="000000" w:themeColor="text1"/>
          <w:sz w:val="24"/>
          <w:szCs w:val="24"/>
        </w:rPr>
        <w:softHyphen/>
        <w:t xml:space="preserve">диционных духовных и </w:t>
      </w:r>
      <w:r w:rsidRPr="005E3DF5">
        <w:rPr>
          <w:color w:val="000000" w:themeColor="text1"/>
          <w:sz w:val="24"/>
          <w:szCs w:val="24"/>
        </w:rPr>
        <w:lastRenderedPageBreak/>
        <w:t>нравственных ценностей, духовно</w:t>
      </w:r>
      <w:r w:rsidRPr="005E3DF5">
        <w:rPr>
          <w:color w:val="000000" w:themeColor="text1"/>
          <w:sz w:val="24"/>
          <w:szCs w:val="24"/>
        </w:rPr>
        <w:softHyphen/>
        <w:t>нравственной культуры народов России, российского обще</w:t>
      </w:r>
      <w:r w:rsidRPr="005E3DF5">
        <w:rPr>
          <w:color w:val="000000" w:themeColor="text1"/>
          <w:sz w:val="24"/>
          <w:szCs w:val="24"/>
        </w:rPr>
        <w:softHyphen/>
        <w:t>ства как источника и основы духовного развития, нрав</w:t>
      </w:r>
      <w:r w:rsidRPr="005E3DF5">
        <w:rPr>
          <w:color w:val="000000" w:themeColor="text1"/>
          <w:sz w:val="24"/>
          <w:szCs w:val="24"/>
        </w:rPr>
        <w:softHyphen/>
        <w:t>ственного совершенствования;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нравстве</w:t>
      </w:r>
      <w:r w:rsidR="003154ED" w:rsidRPr="005E3DF5">
        <w:rPr>
          <w:color w:val="000000" w:themeColor="text1"/>
          <w:sz w:val="24"/>
          <w:szCs w:val="24"/>
        </w:rPr>
        <w:t>нных заповедях, нормах христиан</w:t>
      </w:r>
      <w:r w:rsidRPr="005E3DF5">
        <w:rPr>
          <w:color w:val="000000" w:themeColor="text1"/>
          <w:sz w:val="24"/>
          <w:szCs w:val="24"/>
        </w:rPr>
        <w:t>ской морали, их значении в выстраивании отношений в семье, между людьми, в общении и деятельности;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w:t>
      </w:r>
      <w:r w:rsidR="00AF3FF1">
        <w:rPr>
          <w:color w:val="000000" w:themeColor="text1"/>
          <w:sz w:val="24"/>
          <w:szCs w:val="24"/>
        </w:rPr>
        <w:t>дание, ответственность, послуша</w:t>
      </w:r>
      <w:r w:rsidRPr="005E3DF5">
        <w:rPr>
          <w:color w:val="000000" w:themeColor="text1"/>
          <w:sz w:val="24"/>
          <w:szCs w:val="24"/>
        </w:rPr>
        <w:t>ние, грех как нарушение заповедей, борьба с грехом, спасе</w:t>
      </w:r>
      <w:r w:rsidRPr="005E3DF5">
        <w:rPr>
          <w:color w:val="000000" w:themeColor="text1"/>
          <w:sz w:val="24"/>
          <w:szCs w:val="24"/>
        </w:rPr>
        <w:softHyphen/>
        <w:t>ние), основное содержание</w:t>
      </w:r>
      <w:r w:rsidR="00AF3FF1">
        <w:rPr>
          <w:color w:val="000000" w:themeColor="text1"/>
          <w:sz w:val="24"/>
          <w:szCs w:val="24"/>
        </w:rPr>
        <w:t xml:space="preserve"> и соотношение ветхозаветных Де</w:t>
      </w:r>
      <w:r w:rsidRPr="005E3DF5">
        <w:rPr>
          <w:color w:val="000000" w:themeColor="text1"/>
          <w:sz w:val="24"/>
          <w:szCs w:val="24"/>
        </w:rPr>
        <w:t>сяти заповедей и Евангельских заповедей Блаженств, христи</w:t>
      </w:r>
      <w:r w:rsidRPr="005E3DF5">
        <w:rPr>
          <w:color w:val="000000" w:themeColor="text1"/>
          <w:sz w:val="24"/>
          <w:szCs w:val="24"/>
        </w:rPr>
        <w:softHyphen/>
        <w:t>анского нравственного идеала; объяснять «золотое правило нравственности» в православной христианской традиции;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w:t>
      </w:r>
      <w:r w:rsidR="00AF3FF1">
        <w:rPr>
          <w:color w:val="000000" w:themeColor="text1"/>
          <w:sz w:val="24"/>
          <w:szCs w:val="24"/>
        </w:rPr>
        <w:t>ия, Причастия, Венчания, Испове</w:t>
      </w:r>
      <w:r w:rsidRPr="005E3DF5">
        <w:rPr>
          <w:color w:val="000000" w:themeColor="text1"/>
          <w:sz w:val="24"/>
          <w:szCs w:val="24"/>
        </w:rPr>
        <w:t>ди), монашестве и монастырях в православной традиции;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назначении и устройстве православного хра</w:t>
      </w:r>
      <w:r w:rsidRPr="005E3DF5">
        <w:rPr>
          <w:color w:val="000000" w:themeColor="text1"/>
          <w:sz w:val="24"/>
          <w:szCs w:val="24"/>
        </w:rPr>
        <w:softHyphen/>
        <w:t>ма (собственно храм, притвор, алтарь, иконы, иконостас), нормах поведения в хра</w:t>
      </w:r>
      <w:r w:rsidR="00AF3FF1">
        <w:rPr>
          <w:color w:val="000000" w:themeColor="text1"/>
          <w:sz w:val="24"/>
          <w:szCs w:val="24"/>
        </w:rPr>
        <w:t>ме, общения с мирянами и священ</w:t>
      </w:r>
      <w:r w:rsidRPr="005E3DF5">
        <w:rPr>
          <w:color w:val="000000" w:themeColor="text1"/>
          <w:sz w:val="24"/>
          <w:szCs w:val="24"/>
        </w:rPr>
        <w:t>нослужителями;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со</w:t>
      </w:r>
      <w:r w:rsidR="00AF3FF1">
        <w:rPr>
          <w:color w:val="000000" w:themeColor="text1"/>
          <w:sz w:val="24"/>
          <w:szCs w:val="24"/>
        </w:rPr>
        <w:t>держание норм отношений в право</w:t>
      </w:r>
      <w:r w:rsidRPr="005E3DF5">
        <w:rPr>
          <w:color w:val="000000" w:themeColor="text1"/>
          <w:sz w:val="24"/>
          <w:szCs w:val="24"/>
        </w:rPr>
        <w:t>славной семье, обязанностей и ответственности членов се</w:t>
      </w:r>
      <w:r w:rsidRPr="005E3DF5">
        <w:rPr>
          <w:color w:val="000000" w:themeColor="text1"/>
          <w:sz w:val="24"/>
          <w:szCs w:val="24"/>
        </w:rPr>
        <w:softHyphen/>
        <w:t>мьи, отношении детей к отцу, матери, братьям и сёстрам, старшим по возрасту, предкам; православных семейных ценностей;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христианскую символику, объяснять своими словами её смысл (правосл</w:t>
      </w:r>
      <w:r w:rsidR="00AF3FF1">
        <w:rPr>
          <w:color w:val="000000" w:themeColor="text1"/>
          <w:sz w:val="24"/>
          <w:szCs w:val="24"/>
        </w:rPr>
        <w:t>авный крест) и значение в право</w:t>
      </w:r>
      <w:r w:rsidRPr="005E3DF5">
        <w:rPr>
          <w:color w:val="000000" w:themeColor="text1"/>
          <w:sz w:val="24"/>
          <w:szCs w:val="24"/>
        </w:rPr>
        <w:t>славной культуре;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w:t>
      </w:r>
      <w:r w:rsidRPr="005E3DF5">
        <w:rPr>
          <w:color w:val="000000" w:themeColor="text1"/>
          <w:sz w:val="24"/>
          <w:szCs w:val="24"/>
        </w:rPr>
        <w:softHyphen/>
        <w:t>новлении культуры народов России, российской культуры и государственности;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w:t>
      </w:r>
      <w:r w:rsidR="00AF3FF1">
        <w:rPr>
          <w:color w:val="000000" w:themeColor="text1"/>
          <w:sz w:val="24"/>
          <w:szCs w:val="24"/>
        </w:rPr>
        <w:t>вятые места), оформлению и пред</w:t>
      </w:r>
      <w:r w:rsidRPr="005E3DF5">
        <w:rPr>
          <w:color w:val="000000" w:themeColor="text1"/>
          <w:sz w:val="24"/>
          <w:szCs w:val="24"/>
        </w:rPr>
        <w:t>ставлению её результатов;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—приводить примеры нравственных поступков, совершаемых с опорой на этические н</w:t>
      </w:r>
      <w:r w:rsidR="00AF3FF1">
        <w:rPr>
          <w:color w:val="000000" w:themeColor="text1"/>
          <w:sz w:val="24"/>
          <w:szCs w:val="24"/>
        </w:rPr>
        <w:t>ормы религиозной культуры и вну</w:t>
      </w:r>
      <w:r w:rsidRPr="005E3DF5">
        <w:rPr>
          <w:color w:val="000000" w:themeColor="text1"/>
          <w:sz w:val="24"/>
          <w:szCs w:val="24"/>
        </w:rPr>
        <w:t>треннюю установку личнос</w:t>
      </w:r>
      <w:r w:rsidR="00AF3FF1">
        <w:rPr>
          <w:color w:val="000000" w:themeColor="text1"/>
          <w:sz w:val="24"/>
          <w:szCs w:val="24"/>
        </w:rPr>
        <w:t>ти, поступать согласно своей со</w:t>
      </w:r>
      <w:r w:rsidRPr="005E3DF5">
        <w:rPr>
          <w:color w:val="000000" w:themeColor="text1"/>
          <w:sz w:val="24"/>
          <w:szCs w:val="24"/>
        </w:rPr>
        <w:t>вести;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w:t>
      </w:r>
      <w:r w:rsidR="00AF3FF1">
        <w:rPr>
          <w:color w:val="000000" w:themeColor="text1"/>
          <w:sz w:val="24"/>
          <w:szCs w:val="24"/>
        </w:rPr>
        <w:t>и понимание свободы мировоззрен</w:t>
      </w:r>
      <w:r w:rsidRPr="005E3DF5">
        <w:rPr>
          <w:color w:val="000000" w:themeColor="text1"/>
          <w:sz w:val="24"/>
          <w:szCs w:val="24"/>
        </w:rPr>
        <w:t>ческого выбора, отношения человека, людей в обществе к религии, свободы вероисповедания; понимание российского общества как многоэтнич</w:t>
      </w:r>
      <w:r w:rsidR="00AF3FF1">
        <w:rPr>
          <w:color w:val="000000" w:themeColor="text1"/>
          <w:sz w:val="24"/>
          <w:szCs w:val="24"/>
        </w:rPr>
        <w:t>ного и многорелигиозного (приво</w:t>
      </w:r>
      <w:r w:rsidRPr="005E3DF5">
        <w:rPr>
          <w:color w:val="000000" w:themeColor="text1"/>
          <w:sz w:val="24"/>
          <w:szCs w:val="24"/>
        </w:rPr>
        <w:t>дить примеры), понимание российского общенародного (об</w:t>
      </w:r>
      <w:r w:rsidRPr="005E3DF5">
        <w:rPr>
          <w:color w:val="000000" w:themeColor="text1"/>
          <w:sz w:val="24"/>
          <w:szCs w:val="24"/>
        </w:rPr>
        <w:softHyphen/>
        <w:t>щенационального, граждан</w:t>
      </w:r>
      <w:r w:rsidR="00AF3FF1">
        <w:rPr>
          <w:color w:val="000000" w:themeColor="text1"/>
          <w:sz w:val="24"/>
          <w:szCs w:val="24"/>
        </w:rPr>
        <w:t>ского) патриотизма, любви к Оте</w:t>
      </w:r>
      <w:r w:rsidRPr="005E3DF5">
        <w:rPr>
          <w:color w:val="000000" w:themeColor="text1"/>
          <w:sz w:val="24"/>
          <w:szCs w:val="24"/>
        </w:rPr>
        <w:t xml:space="preserve">честву, нашей общей Родине — России; приводить примеры сотрудничества последователей </w:t>
      </w:r>
      <w:r w:rsidRPr="005E3DF5">
        <w:rPr>
          <w:color w:val="000000" w:themeColor="text1"/>
          <w:sz w:val="24"/>
          <w:szCs w:val="24"/>
        </w:rPr>
        <w:lastRenderedPageBreak/>
        <w:t>традиционных религий;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традиционные религии в России (не менее трёх, кроме изучаемой), народ</w:t>
      </w:r>
      <w:r w:rsidR="003154ED" w:rsidRPr="005E3DF5">
        <w:rPr>
          <w:color w:val="000000" w:themeColor="text1"/>
          <w:sz w:val="24"/>
          <w:szCs w:val="24"/>
        </w:rPr>
        <w:t>ы России, для которых традицион</w:t>
      </w:r>
      <w:r w:rsidRPr="005E3DF5">
        <w:rPr>
          <w:color w:val="000000" w:themeColor="text1"/>
          <w:sz w:val="24"/>
          <w:szCs w:val="24"/>
        </w:rPr>
        <w:t>ными религиями исторически являются православие, ис</w:t>
      </w:r>
      <w:r w:rsidRPr="005E3DF5">
        <w:rPr>
          <w:color w:val="000000" w:themeColor="text1"/>
          <w:sz w:val="24"/>
          <w:szCs w:val="24"/>
        </w:rPr>
        <w:softHyphen/>
        <w:t>лам, буддизм, иудаизм;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словами пониман</w:t>
      </w:r>
      <w:r w:rsidR="00E759CF">
        <w:rPr>
          <w:color w:val="000000" w:themeColor="text1"/>
          <w:sz w:val="24"/>
          <w:szCs w:val="24"/>
        </w:rPr>
        <w:t>ие человеческого досто</w:t>
      </w:r>
      <w:r w:rsidRPr="005E3DF5">
        <w:rPr>
          <w:color w:val="000000" w:themeColor="text1"/>
          <w:sz w:val="24"/>
          <w:szCs w:val="24"/>
        </w:rPr>
        <w:t>инства, ценности челов</w:t>
      </w:r>
      <w:r w:rsidR="00E759CF">
        <w:rPr>
          <w:color w:val="000000" w:themeColor="text1"/>
          <w:sz w:val="24"/>
          <w:szCs w:val="24"/>
        </w:rPr>
        <w:t>еческой жизни в православной ду</w:t>
      </w:r>
      <w:r w:rsidRPr="005E3DF5">
        <w:rPr>
          <w:color w:val="000000" w:themeColor="text1"/>
          <w:sz w:val="24"/>
          <w:szCs w:val="24"/>
        </w:rPr>
        <w:t>ховно-нравственной культуре, традиции.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исламской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о</w:t>
      </w:r>
      <w:r w:rsidR="00E759CF">
        <w:rPr>
          <w:color w:val="000000" w:themeColor="text1"/>
          <w:sz w:val="24"/>
          <w:szCs w:val="24"/>
        </w:rPr>
        <w:t>своения образовательной програм</w:t>
      </w:r>
      <w:r w:rsidRPr="005E3DF5">
        <w:rPr>
          <w:color w:val="000000" w:themeColor="text1"/>
          <w:sz w:val="24"/>
          <w:szCs w:val="24"/>
        </w:rPr>
        <w:t>мы модуля «Основы исламской культуры» должны отражать сформированность умений: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w:t>
      </w:r>
      <w:r w:rsidR="003154ED" w:rsidRPr="005E3DF5">
        <w:rPr>
          <w:color w:val="000000" w:themeColor="text1"/>
          <w:sz w:val="24"/>
          <w:szCs w:val="24"/>
        </w:rPr>
        <w:t>ми первоначальное понимание сущ</w:t>
      </w:r>
      <w:r w:rsidRPr="005E3DF5">
        <w:rPr>
          <w:color w:val="000000" w:themeColor="text1"/>
          <w:sz w:val="24"/>
          <w:szCs w:val="24"/>
        </w:rPr>
        <w:t>ности духовного развития как осознания и усвоения чело</w:t>
      </w:r>
      <w:r w:rsidRPr="005E3DF5">
        <w:rPr>
          <w:color w:val="000000" w:themeColor="text1"/>
          <w:sz w:val="24"/>
          <w:szCs w:val="24"/>
        </w:rPr>
        <w:softHyphen/>
        <w:t>веком значимых для жизни представлений о себе, людях, окружающей действительности;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w:t>
      </w:r>
      <w:r w:rsidR="003154ED" w:rsidRPr="005E3DF5">
        <w:rPr>
          <w:color w:val="000000" w:themeColor="text1"/>
          <w:sz w:val="24"/>
          <w:szCs w:val="24"/>
        </w:rPr>
        <w:t>овами понимание значимости нрав</w:t>
      </w:r>
      <w:r w:rsidRPr="005E3DF5">
        <w:rPr>
          <w:color w:val="000000" w:themeColor="text1"/>
          <w:sz w:val="24"/>
          <w:szCs w:val="24"/>
        </w:rPr>
        <w:t>ственного совершенствования и роли в этом личных усилий человека, приводить примеры;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понимание и п</w:t>
      </w:r>
      <w:r w:rsidR="00E759CF">
        <w:rPr>
          <w:color w:val="000000" w:themeColor="text1"/>
          <w:sz w:val="24"/>
          <w:szCs w:val="24"/>
        </w:rPr>
        <w:t>ринятие значения российских тра</w:t>
      </w:r>
      <w:r w:rsidRPr="005E3DF5">
        <w:rPr>
          <w:color w:val="000000" w:themeColor="text1"/>
          <w:sz w:val="24"/>
          <w:szCs w:val="24"/>
        </w:rPr>
        <w:t>диционных духовных и нравственных ценностей, духовно</w:t>
      </w:r>
      <w:r w:rsidRPr="005E3DF5">
        <w:rPr>
          <w:color w:val="000000" w:themeColor="text1"/>
          <w:sz w:val="24"/>
          <w:szCs w:val="24"/>
        </w:rPr>
        <w:softHyphen/>
        <w:t>нравственной культуры народов России, российского</w:t>
      </w:r>
      <w:r w:rsidR="00E759CF">
        <w:rPr>
          <w:color w:val="000000" w:themeColor="text1"/>
          <w:sz w:val="24"/>
          <w:szCs w:val="24"/>
        </w:rPr>
        <w:t xml:space="preserve"> обще</w:t>
      </w:r>
      <w:r w:rsidRPr="005E3DF5">
        <w:rPr>
          <w:color w:val="000000" w:themeColor="text1"/>
          <w:sz w:val="24"/>
          <w:szCs w:val="24"/>
        </w:rPr>
        <w:t xml:space="preserve">ства как источника и </w:t>
      </w:r>
      <w:r w:rsidR="00E759CF">
        <w:rPr>
          <w:color w:val="000000" w:themeColor="text1"/>
          <w:sz w:val="24"/>
          <w:szCs w:val="24"/>
        </w:rPr>
        <w:t>основы духовного развития, нрав</w:t>
      </w:r>
      <w:r w:rsidRPr="005E3DF5">
        <w:rPr>
          <w:color w:val="000000" w:themeColor="text1"/>
          <w:sz w:val="24"/>
          <w:szCs w:val="24"/>
        </w:rPr>
        <w:t>ственного совершенствования;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нравственных заповедях, нормах исламской религиозной морали, их</w:t>
      </w:r>
      <w:r w:rsidR="003154ED" w:rsidRPr="005E3DF5">
        <w:rPr>
          <w:color w:val="000000" w:themeColor="text1"/>
          <w:sz w:val="24"/>
          <w:szCs w:val="24"/>
        </w:rPr>
        <w:t xml:space="preserve"> значении в выстраивании отноше</w:t>
      </w:r>
      <w:r w:rsidRPr="005E3DF5">
        <w:rPr>
          <w:color w:val="000000" w:themeColor="text1"/>
          <w:sz w:val="24"/>
          <w:szCs w:val="24"/>
        </w:rPr>
        <w:t>ний в семье, между людьми, в общении и деятельности;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содержание нравственных категорий в исламской культуре, тр</w:t>
      </w:r>
      <w:r w:rsidR="00E759CF">
        <w:rPr>
          <w:color w:val="000000" w:themeColor="text1"/>
          <w:sz w:val="24"/>
          <w:szCs w:val="24"/>
        </w:rPr>
        <w:t>адиции (вера, искренность, мило</w:t>
      </w:r>
      <w:r w:rsidRPr="005E3DF5">
        <w:rPr>
          <w:color w:val="000000" w:themeColor="text1"/>
          <w:sz w:val="24"/>
          <w:szCs w:val="24"/>
        </w:rPr>
        <w:t xml:space="preserve">сердие, ответственность, </w:t>
      </w:r>
      <w:r w:rsidR="00E759CF">
        <w:rPr>
          <w:color w:val="000000" w:themeColor="text1"/>
          <w:sz w:val="24"/>
          <w:szCs w:val="24"/>
        </w:rPr>
        <w:t>справедливость, честность, вели</w:t>
      </w:r>
      <w:r w:rsidRPr="005E3DF5">
        <w:rPr>
          <w:color w:val="000000" w:themeColor="text1"/>
          <w:sz w:val="24"/>
          <w:szCs w:val="24"/>
        </w:rPr>
        <w:t>кодушие, скромность, в</w:t>
      </w:r>
      <w:r w:rsidR="00E759CF">
        <w:rPr>
          <w:color w:val="000000" w:themeColor="text1"/>
          <w:sz w:val="24"/>
          <w:szCs w:val="24"/>
        </w:rPr>
        <w:t>ерность, терпение, выдержка, до</w:t>
      </w:r>
      <w:r w:rsidRPr="005E3DF5">
        <w:rPr>
          <w:color w:val="000000" w:themeColor="text1"/>
          <w:sz w:val="24"/>
          <w:szCs w:val="24"/>
        </w:rPr>
        <w:t>стойное поведение, стремление к знаниям);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осмысления и нравственной оценки поступков, поведения (сво</w:t>
      </w:r>
      <w:r w:rsidR="00E759CF">
        <w:rPr>
          <w:color w:val="000000" w:themeColor="text1"/>
          <w:sz w:val="24"/>
          <w:szCs w:val="24"/>
        </w:rPr>
        <w:t>их и других людей) с позиций ис</w:t>
      </w:r>
      <w:r w:rsidRPr="005E3DF5">
        <w:rPr>
          <w:color w:val="000000" w:themeColor="text1"/>
          <w:sz w:val="24"/>
          <w:szCs w:val="24"/>
        </w:rPr>
        <w:t>ламской этики;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—раскрывать своими словами первоначальные представления о мировоззрении (картине </w:t>
      </w:r>
      <w:r w:rsidR="00E759CF">
        <w:rPr>
          <w:color w:val="000000" w:themeColor="text1"/>
          <w:sz w:val="24"/>
          <w:szCs w:val="24"/>
        </w:rPr>
        <w:t>мира) в исламской культуре, еди</w:t>
      </w:r>
      <w:r w:rsidRPr="005E3DF5">
        <w:rPr>
          <w:color w:val="000000" w:themeColor="text1"/>
          <w:sz w:val="24"/>
          <w:szCs w:val="24"/>
        </w:rPr>
        <w:t>нобожии, вере и её основах;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Священном Коране и сунне — примерах из жизни пророка Мухаммада; о праведных предках, о риту</w:t>
      </w:r>
      <w:r w:rsidRPr="005E3DF5">
        <w:rPr>
          <w:color w:val="000000" w:themeColor="text1"/>
          <w:sz w:val="24"/>
          <w:szCs w:val="24"/>
        </w:rPr>
        <w:softHyphen/>
        <w:t>альной практике в исламе (намаз, хадж, пост, закят, дуа, зикр);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назначении и устройстве мечети (минбар, михраб), нормах поведе</w:t>
      </w:r>
      <w:r w:rsidR="00E759CF">
        <w:rPr>
          <w:color w:val="000000" w:themeColor="text1"/>
          <w:sz w:val="24"/>
          <w:szCs w:val="24"/>
        </w:rPr>
        <w:t>ния в мечети, общения с верующи</w:t>
      </w:r>
      <w:r w:rsidRPr="005E3DF5">
        <w:rPr>
          <w:color w:val="000000" w:themeColor="text1"/>
          <w:sz w:val="24"/>
          <w:szCs w:val="24"/>
        </w:rPr>
        <w:t>ми и служителями ислама;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праздни</w:t>
      </w:r>
      <w:r w:rsidR="00E759CF">
        <w:rPr>
          <w:color w:val="000000" w:themeColor="text1"/>
          <w:sz w:val="24"/>
          <w:szCs w:val="24"/>
        </w:rPr>
        <w:t>ках в исламе (Ураза-байрам, Кур</w:t>
      </w:r>
      <w:r w:rsidRPr="005E3DF5">
        <w:rPr>
          <w:color w:val="000000" w:themeColor="text1"/>
          <w:sz w:val="24"/>
          <w:szCs w:val="24"/>
        </w:rPr>
        <w:t>бан-байрам, Маулид);</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со</w:t>
      </w:r>
      <w:r w:rsidR="00E759CF">
        <w:rPr>
          <w:color w:val="000000" w:themeColor="text1"/>
          <w:sz w:val="24"/>
          <w:szCs w:val="24"/>
        </w:rPr>
        <w:t>держание норм отношений в ислам</w:t>
      </w:r>
      <w:r w:rsidRPr="005E3DF5">
        <w:rPr>
          <w:color w:val="000000" w:themeColor="text1"/>
          <w:sz w:val="24"/>
          <w:szCs w:val="24"/>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—распознавать исламскую </w:t>
      </w:r>
      <w:r w:rsidR="00E759CF">
        <w:rPr>
          <w:color w:val="000000" w:themeColor="text1"/>
          <w:sz w:val="24"/>
          <w:szCs w:val="24"/>
        </w:rPr>
        <w:t>символику, объяснять своими сло</w:t>
      </w:r>
      <w:r w:rsidRPr="005E3DF5">
        <w:rPr>
          <w:color w:val="000000" w:themeColor="text1"/>
          <w:sz w:val="24"/>
          <w:szCs w:val="24"/>
        </w:rPr>
        <w:t>вами её смысл и охарактеризовать назначение исламского орнамента;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художест</w:t>
      </w:r>
      <w:r w:rsidR="00E759CF">
        <w:rPr>
          <w:color w:val="000000" w:themeColor="text1"/>
          <w:sz w:val="24"/>
          <w:szCs w:val="24"/>
        </w:rPr>
        <w:t>венной культуре в исламской тра</w:t>
      </w:r>
      <w:r w:rsidRPr="005E3DF5">
        <w:rPr>
          <w:color w:val="000000" w:themeColor="text1"/>
          <w:sz w:val="24"/>
          <w:szCs w:val="24"/>
        </w:rPr>
        <w:t>диции, религиозных напевах, каллиграфии, архитектуре, книжной миниатюре, религиозной атрибутике, одежде;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—излагать основные исторические сведения о возникновении исламской религиозной </w:t>
      </w:r>
      <w:r w:rsidR="00E759CF">
        <w:rPr>
          <w:color w:val="000000" w:themeColor="text1"/>
          <w:sz w:val="24"/>
          <w:szCs w:val="24"/>
        </w:rPr>
        <w:t>традиции в России, своими слова</w:t>
      </w:r>
      <w:r w:rsidRPr="005E3DF5">
        <w:rPr>
          <w:color w:val="000000" w:themeColor="text1"/>
          <w:sz w:val="24"/>
          <w:szCs w:val="24"/>
        </w:rPr>
        <w:t>ми объяснять роль ислама в становлении культуры народов России, российской культуры и государственности;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поисковой, проектной деятельности по изучению исламского исторического и культурног</w:t>
      </w:r>
      <w:r w:rsidR="00E759CF">
        <w:rPr>
          <w:color w:val="000000" w:themeColor="text1"/>
          <w:sz w:val="24"/>
          <w:szCs w:val="24"/>
        </w:rPr>
        <w:t>о на</w:t>
      </w:r>
      <w:r w:rsidRPr="005E3DF5">
        <w:rPr>
          <w:color w:val="000000" w:themeColor="text1"/>
          <w:sz w:val="24"/>
          <w:szCs w:val="24"/>
        </w:rPr>
        <w:t xml:space="preserve">следия в своей местности, </w:t>
      </w:r>
      <w:r w:rsidR="00E759CF">
        <w:rPr>
          <w:color w:val="000000" w:themeColor="text1"/>
          <w:sz w:val="24"/>
          <w:szCs w:val="24"/>
        </w:rPr>
        <w:t>регионе (мечети, медресе, памят</w:t>
      </w:r>
      <w:r w:rsidRPr="005E3DF5">
        <w:rPr>
          <w:color w:val="000000" w:themeColor="text1"/>
          <w:sz w:val="24"/>
          <w:szCs w:val="24"/>
        </w:rPr>
        <w:t>ные и святые места), о</w:t>
      </w:r>
      <w:r w:rsidR="00E759CF">
        <w:rPr>
          <w:color w:val="000000" w:themeColor="text1"/>
          <w:sz w:val="24"/>
          <w:szCs w:val="24"/>
        </w:rPr>
        <w:t>формлению и представлению её ре</w:t>
      </w:r>
      <w:r w:rsidRPr="005E3DF5">
        <w:rPr>
          <w:color w:val="000000" w:themeColor="text1"/>
          <w:sz w:val="24"/>
          <w:szCs w:val="24"/>
        </w:rPr>
        <w:t>зультатов;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—приводить примеры нравственных поступков, совершаемых с опорой на этические н</w:t>
      </w:r>
      <w:r w:rsidR="00E759CF">
        <w:rPr>
          <w:color w:val="000000" w:themeColor="text1"/>
          <w:sz w:val="24"/>
          <w:szCs w:val="24"/>
        </w:rPr>
        <w:t>ормы религиозной культуры и вну</w:t>
      </w:r>
      <w:r w:rsidRPr="005E3DF5">
        <w:rPr>
          <w:color w:val="000000" w:themeColor="text1"/>
          <w:sz w:val="24"/>
          <w:szCs w:val="24"/>
        </w:rPr>
        <w:t>треннюю установку лично</w:t>
      </w:r>
      <w:r w:rsidR="00E759CF">
        <w:rPr>
          <w:color w:val="000000" w:themeColor="text1"/>
          <w:sz w:val="24"/>
          <w:szCs w:val="24"/>
        </w:rPr>
        <w:t xml:space="preserve">сти поступать </w:t>
      </w:r>
      <w:r w:rsidR="00E759CF">
        <w:rPr>
          <w:color w:val="000000" w:themeColor="text1"/>
          <w:sz w:val="24"/>
          <w:szCs w:val="24"/>
        </w:rPr>
        <w:lastRenderedPageBreak/>
        <w:t>согласно своей со</w:t>
      </w:r>
      <w:r w:rsidRPr="005E3DF5">
        <w:rPr>
          <w:color w:val="000000" w:themeColor="text1"/>
          <w:sz w:val="24"/>
          <w:szCs w:val="24"/>
        </w:rPr>
        <w:t>вести;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w:t>
      </w:r>
      <w:r w:rsidR="00E759CF">
        <w:rPr>
          <w:color w:val="000000" w:themeColor="text1"/>
          <w:sz w:val="24"/>
          <w:szCs w:val="24"/>
        </w:rPr>
        <w:t>и понимание свободы мировоззрен</w:t>
      </w:r>
      <w:r w:rsidRPr="005E3DF5">
        <w:rPr>
          <w:color w:val="000000" w:themeColor="text1"/>
          <w:sz w:val="24"/>
          <w:szCs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w:t>
      </w:r>
      <w:r w:rsidR="00E759CF">
        <w:rPr>
          <w:color w:val="000000" w:themeColor="text1"/>
          <w:sz w:val="24"/>
          <w:szCs w:val="24"/>
        </w:rPr>
        <w:t>о (приво</w:t>
      </w:r>
      <w:r w:rsidRPr="005E3DF5">
        <w:rPr>
          <w:color w:val="000000" w:themeColor="text1"/>
          <w:sz w:val="24"/>
          <w:szCs w:val="24"/>
        </w:rPr>
        <w:t>дить примеры), понимани</w:t>
      </w:r>
      <w:r w:rsidR="00E759CF">
        <w:rPr>
          <w:color w:val="000000" w:themeColor="text1"/>
          <w:sz w:val="24"/>
          <w:szCs w:val="24"/>
        </w:rPr>
        <w:t>е российского общенародного (об</w:t>
      </w:r>
      <w:r w:rsidRPr="005E3DF5">
        <w:rPr>
          <w:color w:val="000000" w:themeColor="text1"/>
          <w:sz w:val="24"/>
          <w:szCs w:val="24"/>
        </w:rPr>
        <w:t>щенационального, граждан</w:t>
      </w:r>
      <w:r w:rsidR="00E759CF">
        <w:rPr>
          <w:color w:val="000000" w:themeColor="text1"/>
          <w:sz w:val="24"/>
          <w:szCs w:val="24"/>
        </w:rPr>
        <w:t>ского) патриотизма, любви к Оте</w:t>
      </w:r>
      <w:r w:rsidRPr="005E3DF5">
        <w:rPr>
          <w:color w:val="000000" w:themeColor="text1"/>
          <w:sz w:val="24"/>
          <w:szCs w:val="24"/>
        </w:rPr>
        <w:t>честву, нашей общей Родине — России; приводить примеры сотрудничества последователей традиционных религий;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традиционные религии в России (не менее трёх, кроме изучаемой), народы России, для которых традицион</w:t>
      </w:r>
      <w:r w:rsidRPr="005E3DF5">
        <w:rPr>
          <w:color w:val="000000" w:themeColor="text1"/>
          <w:sz w:val="24"/>
          <w:szCs w:val="24"/>
        </w:rPr>
        <w:softHyphen/>
        <w:t>ными религиями исторически являются православие, ис</w:t>
      </w:r>
      <w:r w:rsidRPr="005E3DF5">
        <w:rPr>
          <w:color w:val="000000" w:themeColor="text1"/>
          <w:sz w:val="24"/>
          <w:szCs w:val="24"/>
        </w:rPr>
        <w:softHyphen/>
        <w:t>лам, буддизм, иудаизм;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w:t>
      </w:r>
      <w:r w:rsidR="00E759CF">
        <w:rPr>
          <w:color w:val="000000" w:themeColor="text1"/>
          <w:sz w:val="24"/>
          <w:szCs w:val="24"/>
        </w:rPr>
        <w:t>и понимание человеческого досто</w:t>
      </w:r>
      <w:r w:rsidRPr="005E3DF5">
        <w:rPr>
          <w:color w:val="000000" w:themeColor="text1"/>
          <w:sz w:val="24"/>
          <w:szCs w:val="24"/>
        </w:rPr>
        <w:t>инства, ценности человеческой жизни в исламс</w:t>
      </w:r>
      <w:r w:rsidR="00E759CF">
        <w:rPr>
          <w:color w:val="000000" w:themeColor="text1"/>
          <w:sz w:val="24"/>
          <w:szCs w:val="24"/>
        </w:rPr>
        <w:t>кой духовно-</w:t>
      </w:r>
      <w:r w:rsidRPr="005E3DF5">
        <w:rPr>
          <w:color w:val="000000" w:themeColor="text1"/>
          <w:sz w:val="24"/>
          <w:szCs w:val="24"/>
        </w:rPr>
        <w:t>нравственной культуре, традиции.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буддийской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о</w:t>
      </w:r>
      <w:r w:rsidR="00E759CF">
        <w:rPr>
          <w:color w:val="000000" w:themeColor="text1"/>
          <w:sz w:val="24"/>
          <w:szCs w:val="24"/>
        </w:rPr>
        <w:t>своения образовательной програм</w:t>
      </w:r>
      <w:r w:rsidRPr="005E3DF5">
        <w:rPr>
          <w:color w:val="000000" w:themeColor="text1"/>
          <w:sz w:val="24"/>
          <w:szCs w:val="24"/>
        </w:rPr>
        <w:t>мы модуля «Основы буддийской культуры» должны отражать сформированность умений: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—выражать своими словами первоначальное </w:t>
      </w:r>
      <w:r w:rsidR="00E759CF">
        <w:rPr>
          <w:color w:val="000000" w:themeColor="text1"/>
          <w:sz w:val="24"/>
          <w:szCs w:val="24"/>
        </w:rPr>
        <w:t>понимание сущ</w:t>
      </w:r>
      <w:r w:rsidRPr="005E3DF5">
        <w:rPr>
          <w:color w:val="000000" w:themeColor="text1"/>
          <w:sz w:val="24"/>
          <w:szCs w:val="24"/>
        </w:rPr>
        <w:t>ности духовного развити</w:t>
      </w:r>
      <w:r w:rsidR="00E759CF">
        <w:rPr>
          <w:color w:val="000000" w:themeColor="text1"/>
          <w:sz w:val="24"/>
          <w:szCs w:val="24"/>
        </w:rPr>
        <w:t>я как осознания и усвоения чело</w:t>
      </w:r>
      <w:r w:rsidRPr="005E3DF5">
        <w:rPr>
          <w:color w:val="000000" w:themeColor="text1"/>
          <w:sz w:val="24"/>
          <w:szCs w:val="24"/>
        </w:rPr>
        <w:t>веком значимых для жизни представлений о себе, людях, окружающей действительности;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w:t>
      </w:r>
      <w:r w:rsidR="00E759CF">
        <w:rPr>
          <w:color w:val="000000" w:themeColor="text1"/>
          <w:sz w:val="24"/>
          <w:szCs w:val="24"/>
        </w:rPr>
        <w:t>овами понимание значимости нрав</w:t>
      </w:r>
      <w:r w:rsidRPr="005E3DF5">
        <w:rPr>
          <w:color w:val="000000" w:themeColor="text1"/>
          <w:sz w:val="24"/>
          <w:szCs w:val="24"/>
        </w:rPr>
        <w:t>ственного самосовершенствования и роли в этом личных усилий человека, приводить примеры;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понимание и п</w:t>
      </w:r>
      <w:r w:rsidR="00E759CF">
        <w:rPr>
          <w:color w:val="000000" w:themeColor="text1"/>
          <w:sz w:val="24"/>
          <w:szCs w:val="24"/>
        </w:rPr>
        <w:t>ринятие значения российских тра</w:t>
      </w:r>
      <w:r w:rsidRPr="005E3DF5">
        <w:rPr>
          <w:color w:val="000000" w:themeColor="text1"/>
          <w:sz w:val="24"/>
          <w:szCs w:val="24"/>
        </w:rPr>
        <w:t xml:space="preserve">диционных духовных и </w:t>
      </w:r>
      <w:r w:rsidR="00E759CF">
        <w:rPr>
          <w:color w:val="000000" w:themeColor="text1"/>
          <w:sz w:val="24"/>
          <w:szCs w:val="24"/>
        </w:rPr>
        <w:t>нравственных ценностей, духовно-</w:t>
      </w:r>
      <w:r w:rsidRPr="005E3DF5">
        <w:rPr>
          <w:color w:val="000000" w:themeColor="text1"/>
          <w:sz w:val="24"/>
          <w:szCs w:val="24"/>
        </w:rPr>
        <w:t>нравственной культуры народов России, российского обще</w:t>
      </w:r>
      <w:r w:rsidRPr="005E3DF5">
        <w:rPr>
          <w:color w:val="000000" w:themeColor="text1"/>
          <w:sz w:val="24"/>
          <w:szCs w:val="24"/>
        </w:rPr>
        <w:softHyphen/>
        <w:t>ства как источника и основы духовного развития, нрав</w:t>
      </w:r>
      <w:r w:rsidRPr="005E3DF5">
        <w:rPr>
          <w:color w:val="000000" w:themeColor="text1"/>
          <w:sz w:val="24"/>
          <w:szCs w:val="24"/>
        </w:rPr>
        <w:softHyphen/>
        <w:t>ственного совершенствования;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нравственных заповедях, нормах буддий</w:t>
      </w:r>
      <w:r w:rsidRPr="005E3DF5">
        <w:rPr>
          <w:color w:val="000000" w:themeColor="text1"/>
          <w:sz w:val="24"/>
          <w:szCs w:val="24"/>
        </w:rPr>
        <w:softHyphen/>
        <w:t>ской религиозной морали, их значении в выстраивании отношений в семье, между людьми, в общении и деятель</w:t>
      </w:r>
      <w:r w:rsidRPr="005E3DF5">
        <w:rPr>
          <w:color w:val="000000" w:themeColor="text1"/>
          <w:sz w:val="24"/>
          <w:szCs w:val="24"/>
        </w:rPr>
        <w:softHyphen/>
        <w:t>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w:t>
      </w:r>
      <w:r w:rsidR="00E759CF">
        <w:rPr>
          <w:color w:val="000000" w:themeColor="text1"/>
          <w:sz w:val="24"/>
          <w:szCs w:val="24"/>
        </w:rPr>
        <w:t xml:space="preserve"> благие и неблагие деяния, осво</w:t>
      </w:r>
      <w:r w:rsidRPr="005E3DF5">
        <w:rPr>
          <w:color w:val="000000" w:themeColor="text1"/>
          <w:sz w:val="24"/>
          <w:szCs w:val="24"/>
        </w:rPr>
        <w:t>бождение, борьба с неведе</w:t>
      </w:r>
      <w:r w:rsidR="00E759CF">
        <w:rPr>
          <w:color w:val="000000" w:themeColor="text1"/>
          <w:sz w:val="24"/>
          <w:szCs w:val="24"/>
        </w:rPr>
        <w:t>нием, уверенность в себе, посто</w:t>
      </w:r>
      <w:r w:rsidRPr="005E3DF5">
        <w:rPr>
          <w:color w:val="000000" w:themeColor="text1"/>
          <w:sz w:val="24"/>
          <w:szCs w:val="24"/>
        </w:rPr>
        <w:t>янство перемен, внимательность); основных идей (учения) Будды о сущности человеческой жизни, ци</w:t>
      </w:r>
      <w:r w:rsidR="00E759CF">
        <w:rPr>
          <w:color w:val="000000" w:themeColor="text1"/>
          <w:sz w:val="24"/>
          <w:szCs w:val="24"/>
        </w:rPr>
        <w:t>кличности и зна</w:t>
      </w:r>
      <w:r w:rsidRPr="005E3DF5">
        <w:rPr>
          <w:color w:val="000000" w:themeColor="text1"/>
          <w:sz w:val="24"/>
          <w:szCs w:val="24"/>
        </w:rPr>
        <w:t>чения сансары; понимание личности как совокупности всех поступков; значение понятий «правильное воззрение» и «правильное действие»;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осмысления и нравственной оценки поступков, поведения (своих и других людей) с позиций буддийской этики;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—раскрывать своими словами первоначальные представления о мировоззрении (картине мира) в буддийской культуре, учении о Будде (буддах), </w:t>
      </w:r>
      <w:r w:rsidR="00E759CF">
        <w:rPr>
          <w:color w:val="000000" w:themeColor="text1"/>
          <w:sz w:val="24"/>
          <w:szCs w:val="24"/>
        </w:rPr>
        <w:t>бодхисаттвах, Вселенной, челове</w:t>
      </w:r>
      <w:r w:rsidRPr="005E3DF5">
        <w:rPr>
          <w:color w:val="000000" w:themeColor="text1"/>
          <w:sz w:val="24"/>
          <w:szCs w:val="24"/>
        </w:rPr>
        <w:t>ке, обществе, сангхе, с</w:t>
      </w:r>
      <w:r w:rsidR="00E759CF">
        <w:rPr>
          <w:color w:val="000000" w:themeColor="text1"/>
          <w:sz w:val="24"/>
          <w:szCs w:val="24"/>
        </w:rPr>
        <w:t>ансаре и нирване; понимание цен</w:t>
      </w:r>
      <w:r w:rsidRPr="005E3DF5">
        <w:rPr>
          <w:color w:val="000000" w:themeColor="text1"/>
          <w:sz w:val="24"/>
          <w:szCs w:val="24"/>
        </w:rPr>
        <w:t>ности любой формы жиз</w:t>
      </w:r>
      <w:r w:rsidR="00E759CF">
        <w:rPr>
          <w:color w:val="000000" w:themeColor="text1"/>
          <w:sz w:val="24"/>
          <w:szCs w:val="24"/>
        </w:rPr>
        <w:t>ни как связанной с ценностью че</w:t>
      </w:r>
      <w:r w:rsidRPr="005E3DF5">
        <w:rPr>
          <w:color w:val="000000" w:themeColor="text1"/>
          <w:sz w:val="24"/>
          <w:szCs w:val="24"/>
        </w:rPr>
        <w:t>ловеческой жизни и бытия;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буддийских писаниях, ламах, службах; смысле принятия, восьмеричном пути и карме;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назначен</w:t>
      </w:r>
      <w:r w:rsidR="00E759CF">
        <w:rPr>
          <w:color w:val="000000" w:themeColor="text1"/>
          <w:sz w:val="24"/>
          <w:szCs w:val="24"/>
        </w:rPr>
        <w:t>ии и устройстве буддийского хра</w:t>
      </w:r>
      <w:r w:rsidRPr="005E3DF5">
        <w:rPr>
          <w:color w:val="000000" w:themeColor="text1"/>
          <w:sz w:val="24"/>
          <w:szCs w:val="24"/>
        </w:rPr>
        <w:t>ма, нормах поведения</w:t>
      </w:r>
      <w:r w:rsidR="00E759CF">
        <w:rPr>
          <w:color w:val="000000" w:themeColor="text1"/>
          <w:sz w:val="24"/>
          <w:szCs w:val="24"/>
        </w:rPr>
        <w:t xml:space="preserve"> в храме, общения с мирскими по</w:t>
      </w:r>
      <w:r w:rsidRPr="005E3DF5">
        <w:rPr>
          <w:color w:val="000000" w:themeColor="text1"/>
          <w:sz w:val="24"/>
          <w:szCs w:val="24"/>
        </w:rPr>
        <w:t>следователями и ламами;</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—рассказывать о праздниках в буддизме, аскезе;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сод</w:t>
      </w:r>
      <w:r w:rsidR="00E759CF">
        <w:rPr>
          <w:color w:val="000000" w:themeColor="text1"/>
          <w:sz w:val="24"/>
          <w:szCs w:val="24"/>
        </w:rPr>
        <w:t>ержание норм отношений в буддий</w:t>
      </w:r>
      <w:r w:rsidRPr="005E3DF5">
        <w:rPr>
          <w:color w:val="000000" w:themeColor="text1"/>
          <w:sz w:val="24"/>
          <w:szCs w:val="24"/>
        </w:rPr>
        <w:t>ской семье, обязанностей и ответственности членов семьи, отношении детей к отцу, матери, братьям и сёстрам, стар</w:t>
      </w:r>
      <w:r w:rsidRPr="005E3DF5">
        <w:rPr>
          <w:color w:val="000000" w:themeColor="text1"/>
          <w:sz w:val="24"/>
          <w:szCs w:val="24"/>
        </w:rPr>
        <w:softHyphen/>
        <w:t>шим по возрасту, предкам; буддийских семейных ценностей;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—распознавать буддийскую символику, объяснять своими словами её смысл и </w:t>
      </w:r>
      <w:r w:rsidRPr="005E3DF5">
        <w:rPr>
          <w:color w:val="000000" w:themeColor="text1"/>
          <w:sz w:val="24"/>
          <w:szCs w:val="24"/>
        </w:rPr>
        <w:lastRenderedPageBreak/>
        <w:t>значение в буддийской культуре;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художеств</w:t>
      </w:r>
      <w:r w:rsidR="00E759CF">
        <w:rPr>
          <w:color w:val="000000" w:themeColor="text1"/>
          <w:sz w:val="24"/>
          <w:szCs w:val="24"/>
        </w:rPr>
        <w:t>енной культуре в буддийской тра</w:t>
      </w:r>
      <w:r w:rsidRPr="005E3DF5">
        <w:rPr>
          <w:color w:val="000000" w:themeColor="text1"/>
          <w:sz w:val="24"/>
          <w:szCs w:val="24"/>
        </w:rPr>
        <w:t>диции;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w:t>
      </w:r>
      <w:r w:rsidR="00E759CF">
        <w:rPr>
          <w:color w:val="000000" w:themeColor="text1"/>
          <w:sz w:val="24"/>
          <w:szCs w:val="24"/>
        </w:rPr>
        <w:t>ской культуры и государ</w:t>
      </w:r>
      <w:r w:rsidRPr="005E3DF5">
        <w:rPr>
          <w:color w:val="000000" w:themeColor="text1"/>
          <w:sz w:val="24"/>
          <w:szCs w:val="24"/>
        </w:rPr>
        <w:t>ственности;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поисковой, проектной деятельности по изучению буддийского</w:t>
      </w:r>
      <w:r w:rsidR="00E759CF">
        <w:rPr>
          <w:color w:val="000000" w:themeColor="text1"/>
          <w:sz w:val="24"/>
          <w:szCs w:val="24"/>
        </w:rPr>
        <w:t xml:space="preserve"> исторического и культурного на</w:t>
      </w:r>
      <w:r w:rsidRPr="005E3DF5">
        <w:rPr>
          <w:color w:val="000000" w:themeColor="text1"/>
          <w:sz w:val="24"/>
          <w:szCs w:val="24"/>
        </w:rPr>
        <w:t>следия в своей местности, регионе (храмы, монастыри, свя</w:t>
      </w:r>
      <w:r w:rsidRPr="005E3DF5">
        <w:rPr>
          <w:color w:val="000000" w:themeColor="text1"/>
          <w:sz w:val="24"/>
          <w:szCs w:val="24"/>
        </w:rPr>
        <w:softHyphen/>
        <w:t>тыни, памятные и святые места), оформлению и представлению её результатов;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—приводить примеры нравственных поступков, совершаемых с опорой на этические нормы религиозной культуры и вну</w:t>
      </w:r>
      <w:r w:rsidRPr="005E3DF5">
        <w:rPr>
          <w:color w:val="000000" w:themeColor="text1"/>
          <w:sz w:val="24"/>
          <w:szCs w:val="24"/>
        </w:rPr>
        <w:softHyphen/>
        <w:t>треннюю установку личнос</w:t>
      </w:r>
      <w:r w:rsidR="00E759CF">
        <w:rPr>
          <w:color w:val="000000" w:themeColor="text1"/>
          <w:sz w:val="24"/>
          <w:szCs w:val="24"/>
        </w:rPr>
        <w:t>ти, поступать согласно своей со</w:t>
      </w:r>
      <w:r w:rsidRPr="005E3DF5">
        <w:rPr>
          <w:color w:val="000000" w:themeColor="text1"/>
          <w:sz w:val="24"/>
          <w:szCs w:val="24"/>
        </w:rPr>
        <w:t>вести;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w:t>
      </w:r>
      <w:r w:rsidR="00E759CF">
        <w:rPr>
          <w:color w:val="000000" w:themeColor="text1"/>
          <w:sz w:val="24"/>
          <w:szCs w:val="24"/>
        </w:rPr>
        <w:t>овами понимание свободы мировоз</w:t>
      </w:r>
      <w:r w:rsidRPr="005E3DF5">
        <w:rPr>
          <w:color w:val="000000" w:themeColor="text1"/>
          <w:sz w:val="24"/>
          <w:szCs w:val="24"/>
        </w:rPr>
        <w:t>зренческого выбора, отношения человека, людей в обществе к религии, свободы вероисповедания; понимание россий</w:t>
      </w:r>
      <w:r w:rsidRPr="005E3DF5">
        <w:rPr>
          <w:color w:val="000000" w:themeColor="text1"/>
          <w:sz w:val="24"/>
          <w:szCs w:val="24"/>
        </w:rPr>
        <w:softHyphen/>
        <w:t xml:space="preserve">ского общества как многоэтничного и многорелигиозного (приводить примеры), </w:t>
      </w:r>
      <w:r w:rsidR="00E759CF">
        <w:rPr>
          <w:color w:val="000000" w:themeColor="text1"/>
          <w:sz w:val="24"/>
          <w:szCs w:val="24"/>
        </w:rPr>
        <w:t>понимание российского общенарод</w:t>
      </w:r>
      <w:r w:rsidRPr="005E3DF5">
        <w:rPr>
          <w:color w:val="000000" w:themeColor="text1"/>
          <w:sz w:val="24"/>
          <w:szCs w:val="24"/>
        </w:rPr>
        <w:t>ного (общенационального, гражданского) патриотиз</w:t>
      </w:r>
      <w:r w:rsidR="00E759CF">
        <w:rPr>
          <w:color w:val="000000" w:themeColor="text1"/>
          <w:sz w:val="24"/>
          <w:szCs w:val="24"/>
        </w:rPr>
        <w:t>ма, люб</w:t>
      </w:r>
      <w:r w:rsidRPr="005E3DF5">
        <w:rPr>
          <w:color w:val="000000" w:themeColor="text1"/>
          <w:sz w:val="24"/>
          <w:szCs w:val="24"/>
        </w:rPr>
        <w:t>ви к Отечеству, нашей общей Родине — России; приводить примеры сотрудничества</w:t>
      </w:r>
      <w:r w:rsidR="00E759CF">
        <w:rPr>
          <w:color w:val="000000" w:themeColor="text1"/>
          <w:sz w:val="24"/>
          <w:szCs w:val="24"/>
        </w:rPr>
        <w:t xml:space="preserve"> последователей традиционных ре</w:t>
      </w:r>
      <w:r w:rsidRPr="005E3DF5">
        <w:rPr>
          <w:color w:val="000000" w:themeColor="text1"/>
          <w:sz w:val="24"/>
          <w:szCs w:val="24"/>
        </w:rPr>
        <w:t>лигий;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традиционные религии в России (не менее трёх, кроме изучаемой), народы России, для которых традицион</w:t>
      </w:r>
      <w:r w:rsidRPr="005E3DF5">
        <w:rPr>
          <w:color w:val="000000" w:themeColor="text1"/>
          <w:sz w:val="24"/>
          <w:szCs w:val="24"/>
        </w:rPr>
        <w:softHyphen/>
        <w:t>ными религиями исторически являются православие, ис</w:t>
      </w:r>
      <w:r w:rsidRPr="005E3DF5">
        <w:rPr>
          <w:color w:val="000000" w:themeColor="text1"/>
          <w:sz w:val="24"/>
          <w:szCs w:val="24"/>
        </w:rPr>
        <w:softHyphen/>
        <w:t>лам, буддизм, иудаизм;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w:t>
      </w:r>
      <w:r w:rsidR="00E759CF">
        <w:rPr>
          <w:color w:val="000000" w:themeColor="text1"/>
          <w:sz w:val="24"/>
          <w:szCs w:val="24"/>
        </w:rPr>
        <w:t>и понимание человеческого досто</w:t>
      </w:r>
      <w:r w:rsidRPr="005E3DF5">
        <w:rPr>
          <w:color w:val="000000" w:themeColor="text1"/>
          <w:sz w:val="24"/>
          <w:szCs w:val="24"/>
        </w:rPr>
        <w:t>инства, ценности челове</w:t>
      </w:r>
      <w:r w:rsidR="00E759CF">
        <w:rPr>
          <w:color w:val="000000" w:themeColor="text1"/>
          <w:sz w:val="24"/>
          <w:szCs w:val="24"/>
        </w:rPr>
        <w:t>ческой жизни в буддийской духов</w:t>
      </w:r>
      <w:r w:rsidRPr="005E3DF5">
        <w:rPr>
          <w:color w:val="000000" w:themeColor="text1"/>
          <w:sz w:val="24"/>
          <w:szCs w:val="24"/>
        </w:rPr>
        <w:t>но-нравственной культуре, традиции.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иудейской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о</w:t>
      </w:r>
      <w:r w:rsidR="00E759CF">
        <w:rPr>
          <w:color w:val="000000" w:themeColor="text1"/>
          <w:sz w:val="24"/>
          <w:szCs w:val="24"/>
        </w:rPr>
        <w:t>своения образовательной програм</w:t>
      </w:r>
      <w:r w:rsidRPr="005E3DF5">
        <w:rPr>
          <w:color w:val="000000" w:themeColor="text1"/>
          <w:sz w:val="24"/>
          <w:szCs w:val="24"/>
        </w:rPr>
        <w:t>мы модуля «Основы иудейской культуры» должны отражать сформированность умений: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w:t>
      </w:r>
      <w:r w:rsidR="00E759CF">
        <w:rPr>
          <w:color w:val="000000" w:themeColor="text1"/>
          <w:sz w:val="24"/>
          <w:szCs w:val="24"/>
        </w:rPr>
        <w:t>ми первоначальное понимание сущ</w:t>
      </w:r>
      <w:r w:rsidRPr="005E3DF5">
        <w:rPr>
          <w:color w:val="000000" w:themeColor="text1"/>
          <w:sz w:val="24"/>
          <w:szCs w:val="24"/>
        </w:rPr>
        <w:t>ности духовного развити</w:t>
      </w:r>
      <w:r w:rsidR="00E759CF">
        <w:rPr>
          <w:color w:val="000000" w:themeColor="text1"/>
          <w:sz w:val="24"/>
          <w:szCs w:val="24"/>
        </w:rPr>
        <w:t>я как осознания и усвоения чело</w:t>
      </w:r>
      <w:r w:rsidRPr="005E3DF5">
        <w:rPr>
          <w:color w:val="000000" w:themeColor="text1"/>
          <w:sz w:val="24"/>
          <w:szCs w:val="24"/>
        </w:rPr>
        <w:t>веком значимых для жизни представлений о себе, людях, окружающей действительности;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w:t>
      </w:r>
      <w:r w:rsidR="00E759CF">
        <w:rPr>
          <w:color w:val="000000" w:themeColor="text1"/>
          <w:sz w:val="24"/>
          <w:szCs w:val="24"/>
        </w:rPr>
        <w:t>овами понимание значимости нрав</w:t>
      </w:r>
      <w:r w:rsidRPr="005E3DF5">
        <w:rPr>
          <w:color w:val="000000" w:themeColor="text1"/>
          <w:sz w:val="24"/>
          <w:szCs w:val="24"/>
        </w:rPr>
        <w:t>ственного совершенствования и роли в этом личных усилий человека, приводить примеры;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понимание и п</w:t>
      </w:r>
      <w:r w:rsidR="00E759CF">
        <w:rPr>
          <w:color w:val="000000" w:themeColor="text1"/>
          <w:sz w:val="24"/>
          <w:szCs w:val="24"/>
        </w:rPr>
        <w:t>ринятие значения российских тра</w:t>
      </w:r>
      <w:r w:rsidRPr="005E3DF5">
        <w:rPr>
          <w:color w:val="000000" w:themeColor="text1"/>
          <w:sz w:val="24"/>
          <w:szCs w:val="24"/>
        </w:rPr>
        <w:t xml:space="preserve">диционных духовных и </w:t>
      </w:r>
      <w:r w:rsidR="00E759CF">
        <w:rPr>
          <w:color w:val="000000" w:themeColor="text1"/>
          <w:sz w:val="24"/>
          <w:szCs w:val="24"/>
        </w:rPr>
        <w:t>нравственных ценностей, духовно-</w:t>
      </w:r>
      <w:r w:rsidRPr="005E3DF5">
        <w:rPr>
          <w:color w:val="000000" w:themeColor="text1"/>
          <w:sz w:val="24"/>
          <w:szCs w:val="24"/>
        </w:rPr>
        <w:t>нравственной культуры народов России, российского обще</w:t>
      </w:r>
      <w:r w:rsidRPr="005E3DF5">
        <w:rPr>
          <w:color w:val="000000" w:themeColor="text1"/>
          <w:sz w:val="24"/>
          <w:szCs w:val="24"/>
        </w:rPr>
        <w:softHyphen/>
        <w:t xml:space="preserve">ства как источника и </w:t>
      </w:r>
      <w:r w:rsidR="00E759CF">
        <w:rPr>
          <w:color w:val="000000" w:themeColor="text1"/>
          <w:sz w:val="24"/>
          <w:szCs w:val="24"/>
        </w:rPr>
        <w:t>основы духовного развития, нрав</w:t>
      </w:r>
      <w:r w:rsidRPr="005E3DF5">
        <w:rPr>
          <w:color w:val="000000" w:themeColor="text1"/>
          <w:sz w:val="24"/>
          <w:szCs w:val="24"/>
        </w:rPr>
        <w:t>ственного совершенствования;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содержание нравственных категорий в иудейской культуре, традиции (любовь, вера, милосердие, прощение, покаяние, сост</w:t>
      </w:r>
      <w:r w:rsidR="00E759CF">
        <w:rPr>
          <w:color w:val="000000" w:themeColor="text1"/>
          <w:sz w:val="24"/>
          <w:szCs w:val="24"/>
        </w:rPr>
        <w:t>радание, ответственность, послу</w:t>
      </w:r>
      <w:r w:rsidRPr="005E3DF5">
        <w:rPr>
          <w:color w:val="000000" w:themeColor="text1"/>
          <w:sz w:val="24"/>
          <w:szCs w:val="24"/>
        </w:rPr>
        <w:t>шание, исполнение заповедей, борьба с грехом и спасение), основное содержание и ме</w:t>
      </w:r>
      <w:r w:rsidR="00E759CF">
        <w:rPr>
          <w:color w:val="000000" w:themeColor="text1"/>
          <w:sz w:val="24"/>
          <w:szCs w:val="24"/>
        </w:rPr>
        <w:t>сто заповедей (прежде всего, Де</w:t>
      </w:r>
      <w:r w:rsidRPr="005E3DF5">
        <w:rPr>
          <w:color w:val="000000" w:themeColor="text1"/>
          <w:sz w:val="24"/>
          <w:szCs w:val="24"/>
        </w:rPr>
        <w:t>сяти заповедей) в жизни ч</w:t>
      </w:r>
      <w:r w:rsidR="00E759CF">
        <w:rPr>
          <w:color w:val="000000" w:themeColor="text1"/>
          <w:sz w:val="24"/>
          <w:szCs w:val="24"/>
        </w:rPr>
        <w:t>еловека; объяснять «золотое пра</w:t>
      </w:r>
      <w:r w:rsidRPr="005E3DF5">
        <w:rPr>
          <w:color w:val="000000" w:themeColor="text1"/>
          <w:sz w:val="24"/>
          <w:szCs w:val="24"/>
        </w:rPr>
        <w:t>вило нравственности» в иудейской религиозной традиции;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осмысления и нравственной оценки поступков, поведения (своих и других людей) с позиций иудейской этики;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своими словами первоначальные представления о мировоззрении (картине</w:t>
      </w:r>
      <w:r w:rsidR="00E759CF">
        <w:rPr>
          <w:color w:val="000000" w:themeColor="text1"/>
          <w:sz w:val="24"/>
          <w:szCs w:val="24"/>
        </w:rPr>
        <w:t xml:space="preserve"> мира) в иудаизме, учение о еди</w:t>
      </w:r>
      <w:r w:rsidRPr="005E3DF5">
        <w:rPr>
          <w:color w:val="000000" w:themeColor="text1"/>
          <w:sz w:val="24"/>
          <w:szCs w:val="24"/>
        </w:rPr>
        <w:t>нобожии, об основных принципах иудаизма;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—рассказывать о назначении</w:t>
      </w:r>
      <w:r w:rsidR="00E759CF">
        <w:rPr>
          <w:color w:val="000000" w:themeColor="text1"/>
          <w:sz w:val="24"/>
          <w:szCs w:val="24"/>
        </w:rPr>
        <w:t xml:space="preserve"> и устройстве синагоги, о равви</w:t>
      </w:r>
      <w:r w:rsidRPr="005E3DF5">
        <w:rPr>
          <w:color w:val="000000" w:themeColor="text1"/>
          <w:sz w:val="24"/>
          <w:szCs w:val="24"/>
        </w:rPr>
        <w:t>нах, нормах поведения в синагоге, общения с мирянами и раввинами;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об иудейских праздниках (не менее четырёх, включая Рош-а-Шана, Йом-Киппур, Суккот, Песах), постах, назначении поста;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со</w:t>
      </w:r>
      <w:r w:rsidR="00E759CF">
        <w:rPr>
          <w:color w:val="000000" w:themeColor="text1"/>
          <w:sz w:val="24"/>
          <w:szCs w:val="24"/>
        </w:rPr>
        <w:t>держание норм отношений в еврей</w:t>
      </w:r>
      <w:r w:rsidRPr="005E3DF5">
        <w:rPr>
          <w:color w:val="000000" w:themeColor="text1"/>
          <w:sz w:val="24"/>
          <w:szCs w:val="24"/>
        </w:rPr>
        <w:t>ской семье, обязанностей и ответственности членов семьи, отношений детей к отцу, матери, братьям и сёстрам, стар</w:t>
      </w:r>
      <w:r w:rsidRPr="005E3DF5">
        <w:rPr>
          <w:color w:val="000000" w:themeColor="text1"/>
          <w:sz w:val="24"/>
          <w:szCs w:val="24"/>
        </w:rPr>
        <w:softHyphen/>
        <w:t>шим по возрасту, предка</w:t>
      </w:r>
      <w:r w:rsidR="00E759CF">
        <w:rPr>
          <w:color w:val="000000" w:themeColor="text1"/>
          <w:sz w:val="24"/>
          <w:szCs w:val="24"/>
        </w:rPr>
        <w:t>м; иудейских традиционных семей</w:t>
      </w:r>
      <w:r w:rsidRPr="005E3DF5">
        <w:rPr>
          <w:color w:val="000000" w:themeColor="text1"/>
          <w:sz w:val="24"/>
          <w:szCs w:val="24"/>
        </w:rPr>
        <w:t>ных ценностей;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распознавать иудейскую си</w:t>
      </w:r>
      <w:r w:rsidR="00E759CF">
        <w:rPr>
          <w:color w:val="000000" w:themeColor="text1"/>
          <w:sz w:val="24"/>
          <w:szCs w:val="24"/>
        </w:rPr>
        <w:t>мволику, объяснять своими слова</w:t>
      </w:r>
      <w:r w:rsidRPr="005E3DF5">
        <w:rPr>
          <w:color w:val="000000" w:themeColor="text1"/>
          <w:sz w:val="24"/>
          <w:szCs w:val="24"/>
        </w:rPr>
        <w:t>ми её смысл (магендовид) и значение в еврейской культуре;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художественной культуре в иу</w:t>
      </w:r>
      <w:r w:rsidR="00E759CF">
        <w:rPr>
          <w:color w:val="000000" w:themeColor="text1"/>
          <w:sz w:val="24"/>
          <w:szCs w:val="24"/>
        </w:rPr>
        <w:t>дейской тра</w:t>
      </w:r>
      <w:r w:rsidRPr="005E3DF5">
        <w:rPr>
          <w:color w:val="000000" w:themeColor="text1"/>
          <w:sz w:val="24"/>
          <w:szCs w:val="24"/>
        </w:rPr>
        <w:t>диции, каллиграфии, религиозных напевах, архитектуре, книжной миниатюре, религиозной атрибутике, одежде;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C799E" w:rsidRPr="005E3DF5" w:rsidRDefault="00D87F25" w:rsidP="00E759CF">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поисковой, проектной деятельности по изучению иудейского</w:t>
      </w:r>
      <w:r w:rsidR="00E759CF">
        <w:rPr>
          <w:color w:val="000000" w:themeColor="text1"/>
          <w:sz w:val="24"/>
          <w:szCs w:val="24"/>
        </w:rPr>
        <w:t xml:space="preserve"> исторического и культурного на</w:t>
      </w:r>
      <w:r w:rsidRPr="005E3DF5">
        <w:rPr>
          <w:color w:val="000000" w:themeColor="text1"/>
          <w:sz w:val="24"/>
          <w:szCs w:val="24"/>
        </w:rPr>
        <w:t>следия в своей местности, регионе (синагоги, кладбища, памятные и святые места), оформлению и представлению её результатов;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—приводить примеры нравственных поступков, совершаемых с опорой на этические н</w:t>
      </w:r>
      <w:r w:rsidR="00E759CF">
        <w:rPr>
          <w:color w:val="000000" w:themeColor="text1"/>
          <w:sz w:val="24"/>
          <w:szCs w:val="24"/>
        </w:rPr>
        <w:t>ормы религиозной культуры и вну</w:t>
      </w:r>
      <w:r w:rsidRPr="005E3DF5">
        <w:rPr>
          <w:color w:val="000000" w:themeColor="text1"/>
          <w:sz w:val="24"/>
          <w:szCs w:val="24"/>
        </w:rPr>
        <w:t>треннюю установку личнос</w:t>
      </w:r>
      <w:r w:rsidR="00E759CF">
        <w:rPr>
          <w:color w:val="000000" w:themeColor="text1"/>
          <w:sz w:val="24"/>
          <w:szCs w:val="24"/>
        </w:rPr>
        <w:t>ти, поступать согласно своей со</w:t>
      </w:r>
      <w:r w:rsidRPr="005E3DF5">
        <w:rPr>
          <w:color w:val="000000" w:themeColor="text1"/>
          <w:sz w:val="24"/>
          <w:szCs w:val="24"/>
        </w:rPr>
        <w:t>вести;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словами понимание свобод</w:t>
      </w:r>
      <w:r w:rsidR="00E759CF">
        <w:rPr>
          <w:color w:val="000000" w:themeColor="text1"/>
          <w:sz w:val="24"/>
          <w:szCs w:val="24"/>
        </w:rPr>
        <w:t>ы мировоззрен</w:t>
      </w:r>
      <w:r w:rsidRPr="005E3DF5">
        <w:rPr>
          <w:color w:val="000000" w:themeColor="text1"/>
          <w:sz w:val="24"/>
          <w:szCs w:val="24"/>
        </w:rPr>
        <w:t>ческого выбора, отношения человека, людей в обществе к религии, свободы вероисповедания; понимание российского общества как многоэтнич</w:t>
      </w:r>
      <w:r w:rsidR="00E759CF">
        <w:rPr>
          <w:color w:val="000000" w:themeColor="text1"/>
          <w:sz w:val="24"/>
          <w:szCs w:val="24"/>
        </w:rPr>
        <w:t>ного и многорелигиозного (приво</w:t>
      </w:r>
      <w:r w:rsidRPr="005E3DF5">
        <w:rPr>
          <w:color w:val="000000" w:themeColor="text1"/>
          <w:sz w:val="24"/>
          <w:szCs w:val="24"/>
        </w:rPr>
        <w:t>дить примеры), понимание российского общенародного (об</w:t>
      </w:r>
      <w:r w:rsidRPr="005E3DF5">
        <w:rPr>
          <w:color w:val="000000" w:themeColor="text1"/>
          <w:sz w:val="24"/>
          <w:szCs w:val="24"/>
        </w:rPr>
        <w:softHyphen/>
        <w:t>щенационального, граждан</w:t>
      </w:r>
      <w:r w:rsidR="00E759CF">
        <w:rPr>
          <w:color w:val="000000" w:themeColor="text1"/>
          <w:sz w:val="24"/>
          <w:szCs w:val="24"/>
        </w:rPr>
        <w:t>ского) патриотизма, любви к Оте</w:t>
      </w:r>
      <w:r w:rsidRPr="005E3DF5">
        <w:rPr>
          <w:color w:val="000000" w:themeColor="text1"/>
          <w:sz w:val="24"/>
          <w:szCs w:val="24"/>
        </w:rPr>
        <w:t>честву, нашей общей Родине — России; приводить примеры сотрудничества последователей традиционных религий;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традиционные религии в России (не менее трёх, кроме изучаемой), народ</w:t>
      </w:r>
      <w:r w:rsidR="003154ED" w:rsidRPr="005E3DF5">
        <w:rPr>
          <w:color w:val="000000" w:themeColor="text1"/>
          <w:sz w:val="24"/>
          <w:szCs w:val="24"/>
        </w:rPr>
        <w:t>ы России, для которых традицион</w:t>
      </w:r>
      <w:r w:rsidRPr="005E3DF5">
        <w:rPr>
          <w:color w:val="000000" w:themeColor="text1"/>
          <w:sz w:val="24"/>
          <w:szCs w:val="24"/>
        </w:rPr>
        <w:t>ными религиями истор</w:t>
      </w:r>
      <w:r w:rsidR="003154ED" w:rsidRPr="005E3DF5">
        <w:rPr>
          <w:color w:val="000000" w:themeColor="text1"/>
          <w:sz w:val="24"/>
          <w:szCs w:val="24"/>
        </w:rPr>
        <w:t>ически являются православие, ис</w:t>
      </w:r>
      <w:r w:rsidRPr="005E3DF5">
        <w:rPr>
          <w:color w:val="000000" w:themeColor="text1"/>
          <w:sz w:val="24"/>
          <w:szCs w:val="24"/>
        </w:rPr>
        <w:t>лам, буддизм, иудаизм;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w:t>
      </w:r>
      <w:r w:rsidR="00E759CF">
        <w:rPr>
          <w:color w:val="000000" w:themeColor="text1"/>
          <w:sz w:val="24"/>
          <w:szCs w:val="24"/>
        </w:rPr>
        <w:t>и понимание человеческого досто</w:t>
      </w:r>
      <w:r w:rsidRPr="005E3DF5">
        <w:rPr>
          <w:color w:val="000000" w:themeColor="text1"/>
          <w:sz w:val="24"/>
          <w:szCs w:val="24"/>
        </w:rPr>
        <w:t>инства, ценности человеч</w:t>
      </w:r>
      <w:r w:rsidR="00E759CF">
        <w:rPr>
          <w:color w:val="000000" w:themeColor="text1"/>
          <w:sz w:val="24"/>
          <w:szCs w:val="24"/>
        </w:rPr>
        <w:t>еской жизни в иудейской духовно--</w:t>
      </w:r>
      <w:r w:rsidRPr="005E3DF5">
        <w:rPr>
          <w:color w:val="000000" w:themeColor="text1"/>
          <w:sz w:val="24"/>
          <w:szCs w:val="24"/>
        </w:rPr>
        <w:t>нравственной культуре, традиции.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религиозных культур народов России»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о</w:t>
      </w:r>
      <w:r w:rsidR="003154ED" w:rsidRPr="005E3DF5">
        <w:rPr>
          <w:color w:val="000000" w:themeColor="text1"/>
          <w:sz w:val="24"/>
          <w:szCs w:val="24"/>
        </w:rPr>
        <w:t>своения образовательной програм</w:t>
      </w:r>
      <w:r w:rsidRPr="005E3DF5">
        <w:rPr>
          <w:color w:val="000000" w:themeColor="text1"/>
          <w:sz w:val="24"/>
          <w:szCs w:val="24"/>
        </w:rPr>
        <w:t>мы модуля «Основы религиозных культур народов России» должны отражать сформированность умений: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w:t>
      </w:r>
      <w:r w:rsidR="003154ED" w:rsidRPr="005E3DF5">
        <w:rPr>
          <w:color w:val="000000" w:themeColor="text1"/>
          <w:sz w:val="24"/>
          <w:szCs w:val="24"/>
        </w:rPr>
        <w:t>ми первоначальное понимание сущ</w:t>
      </w:r>
      <w:r w:rsidRPr="005E3DF5">
        <w:rPr>
          <w:color w:val="000000" w:themeColor="text1"/>
          <w:sz w:val="24"/>
          <w:szCs w:val="24"/>
        </w:rPr>
        <w:t>ности духовного развити</w:t>
      </w:r>
      <w:r w:rsidR="003154ED" w:rsidRPr="005E3DF5">
        <w:rPr>
          <w:color w:val="000000" w:themeColor="text1"/>
          <w:sz w:val="24"/>
          <w:szCs w:val="24"/>
        </w:rPr>
        <w:t>я как осознания и усвоения чело</w:t>
      </w:r>
      <w:r w:rsidRPr="005E3DF5">
        <w:rPr>
          <w:color w:val="000000" w:themeColor="text1"/>
          <w:sz w:val="24"/>
          <w:szCs w:val="24"/>
        </w:rPr>
        <w:t>веком значимых для жизни представлений о себе, людях, окружающей действительности;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словами понимание значимости нрав</w:t>
      </w:r>
      <w:r w:rsidRPr="005E3DF5">
        <w:rPr>
          <w:color w:val="000000" w:themeColor="text1"/>
          <w:sz w:val="24"/>
          <w:szCs w:val="24"/>
        </w:rPr>
        <w:softHyphen/>
        <w:t>ственного самосовершенствования и роли в этом личных усилий человека, приводить примеры;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понимание и п</w:t>
      </w:r>
      <w:r w:rsidR="003154ED" w:rsidRPr="005E3DF5">
        <w:rPr>
          <w:color w:val="000000" w:themeColor="text1"/>
          <w:sz w:val="24"/>
          <w:szCs w:val="24"/>
        </w:rPr>
        <w:t>ринятие значения российских тра</w:t>
      </w:r>
      <w:r w:rsidRPr="005E3DF5">
        <w:rPr>
          <w:color w:val="000000" w:themeColor="text1"/>
          <w:sz w:val="24"/>
          <w:szCs w:val="24"/>
        </w:rPr>
        <w:t xml:space="preserve">диционных духовных и </w:t>
      </w:r>
      <w:r w:rsidR="00E759CF">
        <w:rPr>
          <w:color w:val="000000" w:themeColor="text1"/>
          <w:sz w:val="24"/>
          <w:szCs w:val="24"/>
        </w:rPr>
        <w:t>нравственных ценностей, духовно-</w:t>
      </w:r>
      <w:r w:rsidRPr="005E3DF5">
        <w:rPr>
          <w:color w:val="000000" w:themeColor="text1"/>
          <w:sz w:val="24"/>
          <w:szCs w:val="24"/>
        </w:rPr>
        <w:t>нравственной культуры н</w:t>
      </w:r>
      <w:r w:rsidR="00E759CF">
        <w:rPr>
          <w:color w:val="000000" w:themeColor="text1"/>
          <w:sz w:val="24"/>
          <w:szCs w:val="24"/>
        </w:rPr>
        <w:t>ародов России, российского обще</w:t>
      </w:r>
      <w:r w:rsidRPr="005E3DF5">
        <w:rPr>
          <w:color w:val="000000" w:themeColor="text1"/>
          <w:sz w:val="24"/>
          <w:szCs w:val="24"/>
        </w:rPr>
        <w:t>ства как источника и основы духовного развития, нрав</w:t>
      </w:r>
      <w:r w:rsidRPr="005E3DF5">
        <w:rPr>
          <w:color w:val="000000" w:themeColor="text1"/>
          <w:sz w:val="24"/>
          <w:szCs w:val="24"/>
        </w:rPr>
        <w:softHyphen/>
        <w:t>ственного совершенствования;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—рассказывать о нравственных заповедях, нормах морали в традиционных религиях </w:t>
      </w:r>
      <w:r w:rsidR="003154ED" w:rsidRPr="005E3DF5">
        <w:rPr>
          <w:color w:val="000000" w:themeColor="text1"/>
          <w:sz w:val="24"/>
          <w:szCs w:val="24"/>
        </w:rPr>
        <w:t>России (православие, ислам, буд</w:t>
      </w:r>
      <w:r w:rsidRPr="005E3DF5">
        <w:rPr>
          <w:color w:val="000000" w:themeColor="text1"/>
          <w:sz w:val="24"/>
          <w:szCs w:val="24"/>
        </w:rPr>
        <w:t>дизм, иудаизм), их значении в выстраивании отношений в семье, между людьми;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w:t>
      </w:r>
      <w:r w:rsidR="003154ED" w:rsidRPr="005E3DF5">
        <w:rPr>
          <w:color w:val="000000" w:themeColor="text1"/>
          <w:sz w:val="24"/>
          <w:szCs w:val="24"/>
        </w:rPr>
        <w:t xml:space="preserve"> содержание нравственных катего</w:t>
      </w:r>
      <w:r w:rsidRPr="005E3DF5">
        <w:rPr>
          <w:color w:val="000000" w:themeColor="text1"/>
          <w:sz w:val="24"/>
          <w:szCs w:val="24"/>
        </w:rPr>
        <w:t xml:space="preserve">рий (долг, свобода, ответственность, милосердие, забота о слабых, взаимопомощь) в религиозной </w:t>
      </w:r>
      <w:r w:rsidRPr="005E3DF5">
        <w:rPr>
          <w:color w:val="000000" w:themeColor="text1"/>
          <w:sz w:val="24"/>
          <w:szCs w:val="24"/>
        </w:rPr>
        <w:lastRenderedPageBreak/>
        <w:t>культуре народов России (православии, исл</w:t>
      </w:r>
      <w:r w:rsidR="00E759CF">
        <w:rPr>
          <w:color w:val="000000" w:themeColor="text1"/>
          <w:sz w:val="24"/>
          <w:szCs w:val="24"/>
        </w:rPr>
        <w:t>аме, буддизме, иудаизме); объяс</w:t>
      </w:r>
      <w:r w:rsidRPr="005E3DF5">
        <w:rPr>
          <w:color w:val="000000" w:themeColor="text1"/>
          <w:sz w:val="24"/>
          <w:szCs w:val="24"/>
        </w:rPr>
        <w:t>нять «золотое правило нр</w:t>
      </w:r>
      <w:r w:rsidR="00E759CF">
        <w:rPr>
          <w:color w:val="000000" w:themeColor="text1"/>
          <w:sz w:val="24"/>
          <w:szCs w:val="24"/>
        </w:rPr>
        <w:t>авственности» в религиозных тра</w:t>
      </w:r>
      <w:r w:rsidRPr="005E3DF5">
        <w:rPr>
          <w:color w:val="000000" w:themeColor="text1"/>
          <w:sz w:val="24"/>
          <w:szCs w:val="24"/>
        </w:rPr>
        <w:t>дициях;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—соотносить нравственны</w:t>
      </w:r>
      <w:r w:rsidR="003154ED" w:rsidRPr="005E3DF5">
        <w:rPr>
          <w:color w:val="000000" w:themeColor="text1"/>
          <w:sz w:val="24"/>
          <w:szCs w:val="24"/>
        </w:rPr>
        <w:t>е формы поведения с нравственны</w:t>
      </w:r>
      <w:r w:rsidRPr="005E3DF5">
        <w:rPr>
          <w:color w:val="000000" w:themeColor="text1"/>
          <w:sz w:val="24"/>
          <w:szCs w:val="24"/>
        </w:rPr>
        <w:t>ми нормами, заповедями в традиционных религиях народов России;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священных писаниях традиционных рели</w:t>
      </w:r>
      <w:r w:rsidRPr="005E3DF5">
        <w:rPr>
          <w:color w:val="000000" w:themeColor="text1"/>
          <w:sz w:val="24"/>
          <w:szCs w:val="24"/>
        </w:rPr>
        <w:softHyphen/>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назначен</w:t>
      </w:r>
      <w:r w:rsidR="003154ED" w:rsidRPr="005E3DF5">
        <w:rPr>
          <w:color w:val="000000" w:themeColor="text1"/>
          <w:sz w:val="24"/>
          <w:szCs w:val="24"/>
        </w:rPr>
        <w:t>ии и устройстве священных соору</w:t>
      </w:r>
      <w:r w:rsidRPr="005E3DF5">
        <w:rPr>
          <w:color w:val="000000" w:themeColor="text1"/>
          <w:sz w:val="24"/>
          <w:szCs w:val="24"/>
        </w:rPr>
        <w:t>жений (храмов) традицио</w:t>
      </w:r>
      <w:r w:rsidR="00E759CF">
        <w:rPr>
          <w:color w:val="000000" w:themeColor="text1"/>
          <w:sz w:val="24"/>
          <w:szCs w:val="24"/>
        </w:rPr>
        <w:t>нных религий народов России, ос</w:t>
      </w:r>
      <w:r w:rsidRPr="005E3DF5">
        <w:rPr>
          <w:color w:val="000000" w:themeColor="text1"/>
          <w:sz w:val="24"/>
          <w:szCs w:val="24"/>
        </w:rPr>
        <w:t>новных нормах поведения в храмах, общения с верующими;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религиоз</w:t>
      </w:r>
      <w:r w:rsidR="003154ED" w:rsidRPr="005E3DF5">
        <w:rPr>
          <w:color w:val="000000" w:themeColor="text1"/>
          <w:sz w:val="24"/>
          <w:szCs w:val="24"/>
        </w:rPr>
        <w:t>ных календарях и праздниках тра</w:t>
      </w:r>
      <w:r w:rsidRPr="005E3DF5">
        <w:rPr>
          <w:color w:val="000000" w:themeColor="text1"/>
          <w:sz w:val="24"/>
          <w:szCs w:val="24"/>
        </w:rPr>
        <w:t>диционных религий народов России (православия, ислама, буддизма, иудаизма, не менее одного религиозного празд</w:t>
      </w:r>
      <w:r w:rsidRPr="005E3DF5">
        <w:rPr>
          <w:color w:val="000000" w:themeColor="text1"/>
          <w:sz w:val="24"/>
          <w:szCs w:val="24"/>
        </w:rPr>
        <w:softHyphen/>
        <w:t>ника каждой традиции);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w:t>
      </w:r>
      <w:r w:rsidR="00E759CF">
        <w:rPr>
          <w:color w:val="000000" w:themeColor="text1"/>
          <w:sz w:val="24"/>
          <w:szCs w:val="24"/>
        </w:rPr>
        <w:t>одержание норм отношений в рели</w:t>
      </w:r>
      <w:r w:rsidRPr="005E3DF5">
        <w:rPr>
          <w:color w:val="000000" w:themeColor="text1"/>
          <w:sz w:val="24"/>
          <w:szCs w:val="24"/>
        </w:rPr>
        <w:t>гиозной семье (православи</w:t>
      </w:r>
      <w:r w:rsidR="00E759CF">
        <w:rPr>
          <w:color w:val="000000" w:themeColor="text1"/>
          <w:sz w:val="24"/>
          <w:szCs w:val="24"/>
        </w:rPr>
        <w:t>е, ислам, буддизм, иудаизм), об</w:t>
      </w:r>
      <w:r w:rsidRPr="005E3DF5">
        <w:rPr>
          <w:color w:val="000000" w:themeColor="text1"/>
          <w:sz w:val="24"/>
          <w:szCs w:val="24"/>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религиозную символ</w:t>
      </w:r>
      <w:r w:rsidR="003154ED" w:rsidRPr="005E3DF5">
        <w:rPr>
          <w:color w:val="000000" w:themeColor="text1"/>
          <w:sz w:val="24"/>
          <w:szCs w:val="24"/>
        </w:rPr>
        <w:t>ику традиционных рели</w:t>
      </w:r>
      <w:r w:rsidRPr="005E3DF5">
        <w:rPr>
          <w:color w:val="000000" w:themeColor="text1"/>
          <w:sz w:val="24"/>
          <w:szCs w:val="24"/>
        </w:rPr>
        <w:t>гий народов России (православия, ислама, буддизма, иуда</w:t>
      </w:r>
      <w:r w:rsidRPr="005E3DF5">
        <w:rPr>
          <w:color w:val="000000" w:themeColor="text1"/>
          <w:sz w:val="24"/>
          <w:szCs w:val="24"/>
        </w:rPr>
        <w:softHyphen/>
        <w:t>изма минимально по одному символу), объяснять своими словами её значение в религиозной культуре;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художест</w:t>
      </w:r>
      <w:r w:rsidR="003154ED" w:rsidRPr="005E3DF5">
        <w:rPr>
          <w:color w:val="000000" w:themeColor="text1"/>
          <w:sz w:val="24"/>
          <w:szCs w:val="24"/>
        </w:rPr>
        <w:t>венной культуре традиционных ре</w:t>
      </w:r>
      <w:r w:rsidRPr="005E3DF5">
        <w:rPr>
          <w:color w:val="000000" w:themeColor="text1"/>
          <w:sz w:val="24"/>
          <w:szCs w:val="24"/>
        </w:rPr>
        <w:t>лигий народов России (православные иконы, исламская каллиграфия, буддийская танкопись); главных особенно</w:t>
      </w:r>
      <w:r w:rsidRPr="005E3DF5">
        <w:rPr>
          <w:color w:val="000000" w:themeColor="text1"/>
          <w:sz w:val="24"/>
          <w:szCs w:val="24"/>
        </w:rPr>
        <w:softHyphen/>
        <w:t>стях религиозного искусства православия, ислама, буддиз</w:t>
      </w:r>
      <w:r w:rsidRPr="005E3DF5">
        <w:rPr>
          <w:color w:val="000000" w:themeColor="text1"/>
          <w:sz w:val="24"/>
          <w:szCs w:val="24"/>
        </w:rPr>
        <w:softHyphen/>
        <w:t>ма, иудаизма (архитектура, изобразительное искусство, язык и поэтика религиозных текстов, музыки или звуковой среды);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—излагать основные истор</w:t>
      </w:r>
      <w:r w:rsidR="003154ED" w:rsidRPr="005E3DF5">
        <w:rPr>
          <w:color w:val="000000" w:themeColor="text1"/>
          <w:sz w:val="24"/>
          <w:szCs w:val="24"/>
        </w:rPr>
        <w:t>ические сведения о роли традици</w:t>
      </w:r>
      <w:r w:rsidRPr="005E3DF5">
        <w:rPr>
          <w:color w:val="000000" w:themeColor="text1"/>
          <w:sz w:val="24"/>
          <w:szCs w:val="24"/>
        </w:rPr>
        <w:t>онных религий в становлении культуры народов России, российского общества, российской государственности;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поисковой, проектной деятельности по изучению историческо</w:t>
      </w:r>
      <w:r w:rsidR="00E759CF">
        <w:rPr>
          <w:color w:val="000000" w:themeColor="text1"/>
          <w:sz w:val="24"/>
          <w:szCs w:val="24"/>
        </w:rPr>
        <w:t>го и культурного наследия тради</w:t>
      </w:r>
      <w:r w:rsidRPr="005E3DF5">
        <w:rPr>
          <w:color w:val="000000" w:themeColor="text1"/>
          <w:sz w:val="24"/>
          <w:szCs w:val="24"/>
        </w:rPr>
        <w:t>ционных религий народов России в своей местности, реги</w:t>
      </w:r>
      <w:r w:rsidRPr="005E3DF5">
        <w:rPr>
          <w:color w:val="000000" w:themeColor="text1"/>
          <w:sz w:val="24"/>
          <w:szCs w:val="24"/>
        </w:rPr>
        <w:softHyphen/>
        <w:t>оне (храмы, монастыри</w:t>
      </w:r>
      <w:r w:rsidR="00E759CF">
        <w:rPr>
          <w:color w:val="000000" w:themeColor="text1"/>
          <w:sz w:val="24"/>
          <w:szCs w:val="24"/>
        </w:rPr>
        <w:t>, святыни, памятные и святые ме</w:t>
      </w:r>
      <w:r w:rsidRPr="005E3DF5">
        <w:rPr>
          <w:color w:val="000000" w:themeColor="text1"/>
          <w:sz w:val="24"/>
          <w:szCs w:val="24"/>
        </w:rPr>
        <w:t>ста), оформлению и представлению её результатов;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—приводить примеры нравственных поступков, совершаемых с опорой на этические нормы рел</w:t>
      </w:r>
      <w:r w:rsidR="003154ED" w:rsidRPr="005E3DF5">
        <w:rPr>
          <w:color w:val="000000" w:themeColor="text1"/>
          <w:sz w:val="24"/>
          <w:szCs w:val="24"/>
        </w:rPr>
        <w:t>игиозной культуры и вну</w:t>
      </w:r>
      <w:r w:rsidRPr="005E3DF5">
        <w:rPr>
          <w:color w:val="000000" w:themeColor="text1"/>
          <w:sz w:val="24"/>
          <w:szCs w:val="24"/>
        </w:rPr>
        <w:t>треннюю установку лично</w:t>
      </w:r>
      <w:r w:rsidR="003154ED" w:rsidRPr="005E3DF5">
        <w:rPr>
          <w:color w:val="000000" w:themeColor="text1"/>
          <w:sz w:val="24"/>
          <w:szCs w:val="24"/>
        </w:rPr>
        <w:t>сти поступать согласно своей со</w:t>
      </w:r>
      <w:r w:rsidRPr="005E3DF5">
        <w:rPr>
          <w:color w:val="000000" w:themeColor="text1"/>
          <w:sz w:val="24"/>
          <w:szCs w:val="24"/>
        </w:rPr>
        <w:t>вести;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w:t>
      </w:r>
      <w:r w:rsidR="00E759CF">
        <w:rPr>
          <w:color w:val="000000" w:themeColor="text1"/>
          <w:sz w:val="24"/>
          <w:szCs w:val="24"/>
        </w:rPr>
        <w:t>овами понимание свободы мировоз</w:t>
      </w:r>
      <w:r w:rsidRPr="005E3DF5">
        <w:rPr>
          <w:color w:val="000000" w:themeColor="text1"/>
          <w:sz w:val="24"/>
          <w:szCs w:val="24"/>
        </w:rPr>
        <w:t>зренческого выбора, отношения человека, людей в обществе к религии, свободы вероисповедания; понимание россий</w:t>
      </w:r>
      <w:r w:rsidRPr="005E3DF5">
        <w:rPr>
          <w:color w:val="000000" w:themeColor="text1"/>
          <w:sz w:val="24"/>
          <w:szCs w:val="24"/>
        </w:rPr>
        <w:softHyphen/>
        <w:t xml:space="preserve">ского общества как многоэтничного и многорелигиозного (приводить примеры), </w:t>
      </w:r>
      <w:r w:rsidR="00E759CF">
        <w:rPr>
          <w:color w:val="000000" w:themeColor="text1"/>
          <w:sz w:val="24"/>
          <w:szCs w:val="24"/>
        </w:rPr>
        <w:t>понимание российского общенарод</w:t>
      </w:r>
      <w:r w:rsidRPr="005E3DF5">
        <w:rPr>
          <w:color w:val="000000" w:themeColor="text1"/>
          <w:sz w:val="24"/>
          <w:szCs w:val="24"/>
        </w:rPr>
        <w:t>ного (общенационального,</w:t>
      </w:r>
      <w:r w:rsidR="00E759CF">
        <w:rPr>
          <w:color w:val="000000" w:themeColor="text1"/>
          <w:sz w:val="24"/>
          <w:szCs w:val="24"/>
        </w:rPr>
        <w:t xml:space="preserve"> гражданского) патриотизма, люб</w:t>
      </w:r>
      <w:r w:rsidRPr="005E3DF5">
        <w:rPr>
          <w:color w:val="000000" w:themeColor="text1"/>
          <w:sz w:val="24"/>
          <w:szCs w:val="24"/>
        </w:rPr>
        <w:t>ви к Отечеству, нашей общей Родине — России; приводить примеры сотрудничества</w:t>
      </w:r>
      <w:r w:rsidR="00E759CF">
        <w:rPr>
          <w:color w:val="000000" w:themeColor="text1"/>
          <w:sz w:val="24"/>
          <w:szCs w:val="24"/>
        </w:rPr>
        <w:t xml:space="preserve"> последователей традиционных ре</w:t>
      </w:r>
      <w:r w:rsidRPr="005E3DF5">
        <w:rPr>
          <w:color w:val="000000" w:themeColor="text1"/>
          <w:sz w:val="24"/>
          <w:szCs w:val="24"/>
        </w:rPr>
        <w:t>лигий;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традиционные религии в России, народы России, для которых традицион</w:t>
      </w:r>
      <w:r w:rsidR="003154ED" w:rsidRPr="005E3DF5">
        <w:rPr>
          <w:color w:val="000000" w:themeColor="text1"/>
          <w:sz w:val="24"/>
          <w:szCs w:val="24"/>
        </w:rPr>
        <w:t>ными религиями исторически явля</w:t>
      </w:r>
      <w:r w:rsidRPr="005E3DF5">
        <w:rPr>
          <w:color w:val="000000" w:themeColor="text1"/>
          <w:sz w:val="24"/>
          <w:szCs w:val="24"/>
        </w:rPr>
        <w:t>ются православие, ислам, буддизм, иудаизм;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w:t>
      </w:r>
      <w:r w:rsidR="00E759CF">
        <w:rPr>
          <w:color w:val="000000" w:themeColor="text1"/>
          <w:sz w:val="24"/>
          <w:szCs w:val="24"/>
        </w:rPr>
        <w:t>и понимание человеческого досто</w:t>
      </w:r>
      <w:r w:rsidRPr="005E3DF5">
        <w:rPr>
          <w:color w:val="000000" w:themeColor="text1"/>
          <w:sz w:val="24"/>
          <w:szCs w:val="24"/>
        </w:rPr>
        <w:t>инства, ценности челов</w:t>
      </w:r>
      <w:r w:rsidR="00E759CF">
        <w:rPr>
          <w:color w:val="000000" w:themeColor="text1"/>
          <w:sz w:val="24"/>
          <w:szCs w:val="24"/>
        </w:rPr>
        <w:t>еческой жизни в традиционных ре</w:t>
      </w:r>
      <w:r w:rsidRPr="005E3DF5">
        <w:rPr>
          <w:color w:val="000000" w:themeColor="text1"/>
          <w:sz w:val="24"/>
          <w:szCs w:val="24"/>
        </w:rPr>
        <w:t>лигиях народов России.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«Основы светской этики»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Предметные результаты о</w:t>
      </w:r>
      <w:r w:rsidR="00E759CF">
        <w:rPr>
          <w:color w:val="000000" w:themeColor="text1"/>
          <w:sz w:val="24"/>
          <w:szCs w:val="24"/>
        </w:rPr>
        <w:t>своения образовательной програм</w:t>
      </w:r>
      <w:r w:rsidRPr="005E3DF5">
        <w:rPr>
          <w:color w:val="000000" w:themeColor="text1"/>
          <w:sz w:val="24"/>
          <w:szCs w:val="24"/>
        </w:rPr>
        <w:t>мы модуля «Основы светск</w:t>
      </w:r>
      <w:r w:rsidR="003154ED" w:rsidRPr="005E3DF5">
        <w:rPr>
          <w:color w:val="000000" w:themeColor="text1"/>
          <w:sz w:val="24"/>
          <w:szCs w:val="24"/>
        </w:rPr>
        <w:t>ой этики» должны отражать сфор</w:t>
      </w:r>
      <w:r w:rsidRPr="005E3DF5">
        <w:rPr>
          <w:color w:val="000000" w:themeColor="text1"/>
          <w:sz w:val="24"/>
          <w:szCs w:val="24"/>
        </w:rPr>
        <w:t>мированность умений: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словами первоначальное понимание с</w:t>
      </w:r>
      <w:r w:rsidR="003154ED" w:rsidRPr="005E3DF5">
        <w:rPr>
          <w:color w:val="000000" w:themeColor="text1"/>
          <w:sz w:val="24"/>
          <w:szCs w:val="24"/>
        </w:rPr>
        <w:t>ущ</w:t>
      </w:r>
      <w:r w:rsidRPr="005E3DF5">
        <w:rPr>
          <w:color w:val="000000" w:themeColor="text1"/>
          <w:sz w:val="24"/>
          <w:szCs w:val="24"/>
        </w:rPr>
        <w:t>ности духовного развити</w:t>
      </w:r>
      <w:r w:rsidR="003154ED" w:rsidRPr="005E3DF5">
        <w:rPr>
          <w:color w:val="000000" w:themeColor="text1"/>
          <w:sz w:val="24"/>
          <w:szCs w:val="24"/>
        </w:rPr>
        <w:t>я как осознания и усвоения чело</w:t>
      </w:r>
      <w:r w:rsidRPr="005E3DF5">
        <w:rPr>
          <w:color w:val="000000" w:themeColor="text1"/>
          <w:sz w:val="24"/>
          <w:szCs w:val="24"/>
        </w:rPr>
        <w:t>веком значимых для жизни представлений о себе, людях, окружающей действительности;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w:t>
      </w:r>
      <w:r w:rsidR="003154ED" w:rsidRPr="005E3DF5">
        <w:rPr>
          <w:color w:val="000000" w:themeColor="text1"/>
          <w:sz w:val="24"/>
          <w:szCs w:val="24"/>
        </w:rPr>
        <w:t>овами понимание значимости нрав</w:t>
      </w:r>
      <w:r w:rsidRPr="005E3DF5">
        <w:rPr>
          <w:color w:val="000000" w:themeColor="text1"/>
          <w:sz w:val="24"/>
          <w:szCs w:val="24"/>
        </w:rPr>
        <w:t>ственного самосовершенствования и роли в этом личных усилий человека, приводить примеры;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понимание и п</w:t>
      </w:r>
      <w:r w:rsidR="00E759CF">
        <w:rPr>
          <w:color w:val="000000" w:themeColor="text1"/>
          <w:sz w:val="24"/>
          <w:szCs w:val="24"/>
        </w:rPr>
        <w:t>ринятие значения российских тра</w:t>
      </w:r>
      <w:r w:rsidRPr="005E3DF5">
        <w:rPr>
          <w:color w:val="000000" w:themeColor="text1"/>
          <w:sz w:val="24"/>
          <w:szCs w:val="24"/>
        </w:rPr>
        <w:t xml:space="preserve">диционных духовных и </w:t>
      </w:r>
      <w:r w:rsidR="00E759CF">
        <w:rPr>
          <w:color w:val="000000" w:themeColor="text1"/>
          <w:sz w:val="24"/>
          <w:szCs w:val="24"/>
        </w:rPr>
        <w:t>нравственных ценностей, духовно-</w:t>
      </w:r>
      <w:r w:rsidRPr="005E3DF5">
        <w:rPr>
          <w:color w:val="000000" w:themeColor="text1"/>
          <w:sz w:val="24"/>
          <w:szCs w:val="24"/>
        </w:rPr>
        <w:t>нравственной культуры н</w:t>
      </w:r>
      <w:r w:rsidR="003154ED" w:rsidRPr="005E3DF5">
        <w:rPr>
          <w:color w:val="000000" w:themeColor="text1"/>
          <w:sz w:val="24"/>
          <w:szCs w:val="24"/>
        </w:rPr>
        <w:t>ародов России, российского обще</w:t>
      </w:r>
      <w:r w:rsidRPr="005E3DF5">
        <w:rPr>
          <w:color w:val="000000" w:themeColor="text1"/>
          <w:sz w:val="24"/>
          <w:szCs w:val="24"/>
        </w:rPr>
        <w:t>ства как источника и основы духовного развития, нрав</w:t>
      </w:r>
      <w:r w:rsidRPr="005E3DF5">
        <w:rPr>
          <w:color w:val="000000" w:themeColor="text1"/>
          <w:sz w:val="24"/>
          <w:szCs w:val="24"/>
        </w:rPr>
        <w:softHyphen/>
        <w:t>ственного совершенствования;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рассказывать о российской светской (гражданской) этике как общепринятых в российск</w:t>
      </w:r>
      <w:r w:rsidR="003154ED" w:rsidRPr="005E3DF5">
        <w:rPr>
          <w:color w:val="000000" w:themeColor="text1"/>
          <w:sz w:val="24"/>
          <w:szCs w:val="24"/>
        </w:rPr>
        <w:t>ом обществе нормах морали, отно</w:t>
      </w:r>
      <w:r w:rsidRPr="005E3DF5">
        <w:rPr>
          <w:color w:val="000000" w:themeColor="text1"/>
          <w:sz w:val="24"/>
          <w:szCs w:val="24"/>
        </w:rPr>
        <w:t>шений и поведения люде</w:t>
      </w:r>
      <w:r w:rsidR="003154ED" w:rsidRPr="005E3DF5">
        <w:rPr>
          <w:color w:val="000000" w:themeColor="text1"/>
          <w:sz w:val="24"/>
          <w:szCs w:val="24"/>
        </w:rPr>
        <w:t>й, основанных на российских тра</w:t>
      </w:r>
      <w:r w:rsidRPr="005E3DF5">
        <w:rPr>
          <w:color w:val="000000" w:themeColor="text1"/>
          <w:sz w:val="24"/>
          <w:szCs w:val="24"/>
        </w:rPr>
        <w:t>диционных духовных ценностях, конституционных правах, свободах и обязанностях человека и гражданина в России;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—раскрывать основное содержание нравственных категорий российской светской этики </w:t>
      </w:r>
      <w:r w:rsidR="00E759CF">
        <w:rPr>
          <w:color w:val="000000" w:themeColor="text1"/>
          <w:sz w:val="24"/>
          <w:szCs w:val="24"/>
        </w:rPr>
        <w:t>(справедливость, совесть, ответ</w:t>
      </w:r>
      <w:r w:rsidRPr="005E3DF5">
        <w:rPr>
          <w:color w:val="000000" w:themeColor="text1"/>
          <w:sz w:val="24"/>
          <w:szCs w:val="24"/>
        </w:rPr>
        <w:t>ственность, сострадание, ценность и достоинство человече</w:t>
      </w:r>
      <w:r w:rsidRPr="005E3DF5">
        <w:rPr>
          <w:color w:val="000000" w:themeColor="text1"/>
          <w:sz w:val="24"/>
          <w:szCs w:val="24"/>
        </w:rPr>
        <w:softHyphen/>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w:t>
      </w:r>
      <w:r w:rsidRPr="005E3DF5">
        <w:rPr>
          <w:color w:val="000000" w:themeColor="text1"/>
          <w:sz w:val="24"/>
          <w:szCs w:val="24"/>
        </w:rPr>
        <w:softHyphen/>
        <w:t>данственность, защита Отечества; уважени</w:t>
      </w:r>
      <w:r w:rsidR="00E759CF">
        <w:rPr>
          <w:color w:val="000000" w:themeColor="text1"/>
          <w:sz w:val="24"/>
          <w:szCs w:val="24"/>
        </w:rPr>
        <w:t>е памяти пред</w:t>
      </w:r>
      <w:r w:rsidRPr="005E3DF5">
        <w:rPr>
          <w:color w:val="000000" w:themeColor="text1"/>
          <w:sz w:val="24"/>
          <w:szCs w:val="24"/>
        </w:rPr>
        <w:t>ков, исторического и культурного наследия и особенностей народов России, российско</w:t>
      </w:r>
      <w:r w:rsidR="00E759CF">
        <w:rPr>
          <w:color w:val="000000" w:themeColor="text1"/>
          <w:sz w:val="24"/>
          <w:szCs w:val="24"/>
        </w:rPr>
        <w:t>го общества; уважение чести, до</w:t>
      </w:r>
      <w:r w:rsidRPr="005E3DF5">
        <w:rPr>
          <w:color w:val="000000" w:themeColor="text1"/>
          <w:sz w:val="24"/>
          <w:szCs w:val="24"/>
        </w:rPr>
        <w:t>стоинства, доброго имен</w:t>
      </w:r>
      <w:r w:rsidR="00E759CF">
        <w:rPr>
          <w:color w:val="000000" w:themeColor="text1"/>
          <w:sz w:val="24"/>
          <w:szCs w:val="24"/>
        </w:rPr>
        <w:t>и любого человека; любовь к при</w:t>
      </w:r>
      <w:r w:rsidRPr="005E3DF5">
        <w:rPr>
          <w:color w:val="000000" w:themeColor="text1"/>
          <w:sz w:val="24"/>
          <w:szCs w:val="24"/>
        </w:rPr>
        <w:t>роде, забота о животных, охрана окружающей среды;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праздниках как одной из форм историче</w:t>
      </w:r>
      <w:r w:rsidRPr="005E3DF5">
        <w:rPr>
          <w:color w:val="000000" w:themeColor="text1"/>
          <w:sz w:val="24"/>
          <w:szCs w:val="24"/>
        </w:rPr>
        <w:softHyphen/>
        <w:t>ской памяти народа, обще</w:t>
      </w:r>
      <w:r w:rsidR="00E759CF">
        <w:rPr>
          <w:color w:val="000000" w:themeColor="text1"/>
          <w:sz w:val="24"/>
          <w:szCs w:val="24"/>
        </w:rPr>
        <w:t>ства; российских праздниках (го</w:t>
      </w:r>
      <w:r w:rsidRPr="005E3DF5">
        <w:rPr>
          <w:color w:val="000000" w:themeColor="text1"/>
          <w:sz w:val="24"/>
          <w:szCs w:val="24"/>
        </w:rPr>
        <w:t>сударственные, народные, религиозные, семейные праздни</w:t>
      </w:r>
      <w:r w:rsidRPr="005E3DF5">
        <w:rPr>
          <w:color w:val="000000" w:themeColor="text1"/>
          <w:sz w:val="24"/>
          <w:szCs w:val="24"/>
        </w:rPr>
        <w:softHyphen/>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w:t>
      </w:r>
      <w:r w:rsidR="00E759CF">
        <w:rPr>
          <w:color w:val="000000" w:themeColor="text1"/>
          <w:sz w:val="24"/>
          <w:szCs w:val="24"/>
        </w:rPr>
        <w:t>не (не менее одного), о роли се</w:t>
      </w:r>
      <w:r w:rsidRPr="005E3DF5">
        <w:rPr>
          <w:color w:val="000000" w:themeColor="text1"/>
          <w:sz w:val="24"/>
          <w:szCs w:val="24"/>
        </w:rPr>
        <w:t>мейных праздников в жизни человека, семьи;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—раскрывать основное с</w:t>
      </w:r>
      <w:r w:rsidR="00E759CF">
        <w:rPr>
          <w:color w:val="000000" w:themeColor="text1"/>
          <w:sz w:val="24"/>
          <w:szCs w:val="24"/>
        </w:rPr>
        <w:t>одержание понимания семьи, отно</w:t>
      </w:r>
      <w:r w:rsidRPr="005E3DF5">
        <w:rPr>
          <w:color w:val="000000" w:themeColor="text1"/>
          <w:sz w:val="24"/>
          <w:szCs w:val="24"/>
        </w:rPr>
        <w:t>шений в семье на основе российских традиционных ду</w:t>
      </w:r>
      <w:r w:rsidR="00E759CF">
        <w:rPr>
          <w:color w:val="000000" w:themeColor="text1"/>
          <w:sz w:val="24"/>
          <w:szCs w:val="24"/>
        </w:rPr>
        <w:t>хов</w:t>
      </w:r>
      <w:r w:rsidRPr="005E3DF5">
        <w:rPr>
          <w:color w:val="000000" w:themeColor="text1"/>
          <w:sz w:val="24"/>
          <w:szCs w:val="24"/>
        </w:rPr>
        <w:t>ных ценностей (семья — союз мужчины и женщины на основе взаимной любви для совместной жизни, рождения и воспитания детей; любовь</w:t>
      </w:r>
      <w:r w:rsidR="00E759CF">
        <w:rPr>
          <w:color w:val="000000" w:themeColor="text1"/>
          <w:sz w:val="24"/>
          <w:szCs w:val="24"/>
        </w:rPr>
        <w:t xml:space="preserve"> и забота родителей о детях; лю</w:t>
      </w:r>
      <w:r w:rsidRPr="005E3DF5">
        <w:rPr>
          <w:color w:val="000000" w:themeColor="text1"/>
          <w:sz w:val="24"/>
          <w:szCs w:val="24"/>
        </w:rPr>
        <w:t>бовь и забота детей о нуждающихся в помощи родителях; уважение старших по возрасту, предков)</w:t>
      </w:r>
      <w:r w:rsidR="00E759CF">
        <w:rPr>
          <w:color w:val="000000" w:themeColor="text1"/>
          <w:sz w:val="24"/>
          <w:szCs w:val="24"/>
        </w:rPr>
        <w:t>; российских тра</w:t>
      </w:r>
      <w:r w:rsidRPr="005E3DF5">
        <w:rPr>
          <w:color w:val="000000" w:themeColor="text1"/>
          <w:sz w:val="24"/>
          <w:szCs w:val="24"/>
        </w:rPr>
        <w:t>диционных семейных ценностей;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российскую</w:t>
      </w:r>
      <w:r w:rsidR="00E759CF">
        <w:rPr>
          <w:color w:val="000000" w:themeColor="text1"/>
          <w:sz w:val="24"/>
          <w:szCs w:val="24"/>
        </w:rPr>
        <w:t xml:space="preserve"> государственную символику, сим</w:t>
      </w:r>
      <w:r w:rsidRPr="005E3DF5">
        <w:rPr>
          <w:color w:val="000000" w:themeColor="text1"/>
          <w:sz w:val="24"/>
          <w:szCs w:val="24"/>
        </w:rPr>
        <w:t>волику своего региона, объяснять её значение; выражать уважение российской государственности, законов в рос</w:t>
      </w:r>
      <w:r w:rsidRPr="005E3DF5">
        <w:rPr>
          <w:color w:val="000000" w:themeColor="text1"/>
          <w:sz w:val="24"/>
          <w:szCs w:val="24"/>
        </w:rPr>
        <w:softHyphen/>
        <w:t>сийском обществе, законных интересов и прав л</w:t>
      </w:r>
      <w:r w:rsidR="00E759CF">
        <w:rPr>
          <w:color w:val="000000" w:themeColor="text1"/>
          <w:sz w:val="24"/>
          <w:szCs w:val="24"/>
        </w:rPr>
        <w:t>юдей, со</w:t>
      </w:r>
      <w:r w:rsidRPr="005E3DF5">
        <w:rPr>
          <w:color w:val="000000" w:themeColor="text1"/>
          <w:sz w:val="24"/>
          <w:szCs w:val="24"/>
        </w:rPr>
        <w:t>граждан;</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трудовой морали, нравственных традициях трудовой деятельности, п</w:t>
      </w:r>
      <w:r w:rsidR="00E759CF">
        <w:rPr>
          <w:color w:val="000000" w:themeColor="text1"/>
          <w:sz w:val="24"/>
          <w:szCs w:val="24"/>
        </w:rPr>
        <w:t>редпринимательства в России; вы</w:t>
      </w:r>
      <w:r w:rsidRPr="005E3DF5">
        <w:rPr>
          <w:color w:val="000000" w:themeColor="text1"/>
          <w:sz w:val="24"/>
          <w:szCs w:val="24"/>
        </w:rPr>
        <w:t>ражать нравственную ориентацию на трудолюбие, честный труд, уважение к труду, трудящимся, результатам труда;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—рассказывать о российских культурных и природных па</w:t>
      </w:r>
      <w:r w:rsidRPr="005E3DF5">
        <w:rPr>
          <w:color w:val="000000" w:themeColor="text1"/>
          <w:sz w:val="24"/>
          <w:szCs w:val="24"/>
        </w:rPr>
        <w:softHyphen/>
        <w:t>мятниках, о культурн</w:t>
      </w:r>
      <w:r w:rsidR="00E759CF">
        <w:rPr>
          <w:color w:val="000000" w:themeColor="text1"/>
          <w:sz w:val="24"/>
          <w:szCs w:val="24"/>
        </w:rPr>
        <w:t>ых и природных достопримечатель</w:t>
      </w:r>
      <w:r w:rsidRPr="005E3DF5">
        <w:rPr>
          <w:color w:val="000000" w:themeColor="text1"/>
          <w:sz w:val="24"/>
          <w:szCs w:val="24"/>
        </w:rPr>
        <w:t>ностях своего региона;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—раскрывать основное содержание российской светской (гражданской) этики н</w:t>
      </w:r>
      <w:r w:rsidR="00E759CF">
        <w:rPr>
          <w:color w:val="000000" w:themeColor="text1"/>
          <w:sz w:val="24"/>
          <w:szCs w:val="24"/>
        </w:rPr>
        <w:t>а примерах образцов нравственно</w:t>
      </w:r>
      <w:r w:rsidRPr="005E3DF5">
        <w:rPr>
          <w:color w:val="000000" w:themeColor="text1"/>
          <w:sz w:val="24"/>
          <w:szCs w:val="24"/>
        </w:rPr>
        <w:t>сти, российской гражданственности и патриотизма в исто</w:t>
      </w:r>
      <w:r w:rsidRPr="005E3DF5">
        <w:rPr>
          <w:color w:val="000000" w:themeColor="text1"/>
          <w:sz w:val="24"/>
          <w:szCs w:val="24"/>
        </w:rPr>
        <w:softHyphen/>
        <w:t>рии России;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—объяснять своими словами роль светской (гражданской) этики в становлении российской государственности;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—первоначальный опыт поисковой, проектной деятельности по изучению историческ</w:t>
      </w:r>
      <w:r w:rsidR="00E759CF">
        <w:rPr>
          <w:color w:val="000000" w:themeColor="text1"/>
          <w:sz w:val="24"/>
          <w:szCs w:val="24"/>
        </w:rPr>
        <w:t>ого и культурного наследия наро</w:t>
      </w:r>
      <w:r w:rsidRPr="005E3DF5">
        <w:rPr>
          <w:color w:val="000000" w:themeColor="text1"/>
          <w:sz w:val="24"/>
          <w:szCs w:val="24"/>
        </w:rPr>
        <w:t>дов России, российского общества в своей местности, реги</w:t>
      </w:r>
      <w:r w:rsidRPr="005E3DF5">
        <w:rPr>
          <w:color w:val="000000" w:themeColor="text1"/>
          <w:sz w:val="24"/>
          <w:szCs w:val="24"/>
        </w:rPr>
        <w:softHyphen/>
        <w:t>оне, оформлению и представлению её результатов;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—приводить примеры нравственных поступков, совершаемых с опорой на этические </w:t>
      </w:r>
      <w:r w:rsidR="00E759CF">
        <w:rPr>
          <w:color w:val="000000" w:themeColor="text1"/>
          <w:sz w:val="24"/>
          <w:szCs w:val="24"/>
        </w:rPr>
        <w:t>нормы российской светской (граж</w:t>
      </w:r>
      <w:r w:rsidRPr="005E3DF5">
        <w:rPr>
          <w:color w:val="000000" w:themeColor="text1"/>
          <w:sz w:val="24"/>
          <w:szCs w:val="24"/>
        </w:rPr>
        <w:t>данской) этики и внут</w:t>
      </w:r>
      <w:r w:rsidR="00E759CF">
        <w:rPr>
          <w:color w:val="000000" w:themeColor="text1"/>
          <w:sz w:val="24"/>
          <w:szCs w:val="24"/>
        </w:rPr>
        <w:t>реннюю установку личности посту</w:t>
      </w:r>
      <w:r w:rsidRPr="005E3DF5">
        <w:rPr>
          <w:color w:val="000000" w:themeColor="text1"/>
          <w:sz w:val="24"/>
          <w:szCs w:val="24"/>
        </w:rPr>
        <w:t>пать согласно своей совести;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w:t>
      </w:r>
      <w:r w:rsidR="00E759CF">
        <w:rPr>
          <w:color w:val="000000" w:themeColor="text1"/>
          <w:sz w:val="24"/>
          <w:szCs w:val="24"/>
        </w:rPr>
        <w:t>овами понимание свободы мировоз</w:t>
      </w:r>
      <w:r w:rsidRPr="005E3DF5">
        <w:rPr>
          <w:color w:val="000000" w:themeColor="text1"/>
          <w:sz w:val="24"/>
          <w:szCs w:val="24"/>
        </w:rPr>
        <w:t>зренческого выбора, отношения человека, людей в обществе к религии, свободы ве</w:t>
      </w:r>
      <w:r w:rsidR="003154ED" w:rsidRPr="005E3DF5">
        <w:rPr>
          <w:color w:val="000000" w:themeColor="text1"/>
          <w:sz w:val="24"/>
          <w:szCs w:val="24"/>
        </w:rPr>
        <w:t>роисповедания; понимание россий</w:t>
      </w:r>
      <w:r w:rsidRPr="005E3DF5">
        <w:rPr>
          <w:color w:val="000000" w:themeColor="text1"/>
          <w:sz w:val="24"/>
          <w:szCs w:val="24"/>
        </w:rPr>
        <w:t xml:space="preserve">ского общества как многоэтничного и многорелигиозного (приводить примеры), </w:t>
      </w:r>
      <w:r w:rsidR="006C1A88">
        <w:rPr>
          <w:color w:val="000000" w:themeColor="text1"/>
          <w:sz w:val="24"/>
          <w:szCs w:val="24"/>
        </w:rPr>
        <w:t>понимание российского общенарод</w:t>
      </w:r>
      <w:r w:rsidRPr="005E3DF5">
        <w:rPr>
          <w:color w:val="000000" w:themeColor="text1"/>
          <w:sz w:val="24"/>
          <w:szCs w:val="24"/>
        </w:rPr>
        <w:t>ного (общенационального,</w:t>
      </w:r>
      <w:r w:rsidR="006C1A88">
        <w:rPr>
          <w:color w:val="000000" w:themeColor="text1"/>
          <w:sz w:val="24"/>
          <w:szCs w:val="24"/>
        </w:rPr>
        <w:t xml:space="preserve"> гражданского) патриотизма, люб</w:t>
      </w:r>
      <w:r w:rsidRPr="005E3DF5">
        <w:rPr>
          <w:color w:val="000000" w:themeColor="text1"/>
          <w:sz w:val="24"/>
          <w:szCs w:val="24"/>
        </w:rPr>
        <w:t xml:space="preserve">ви к Отечеству, нашей общей Родине — России; приводить примеры сотрудничества </w:t>
      </w:r>
      <w:r w:rsidR="003154ED" w:rsidRPr="005E3DF5">
        <w:rPr>
          <w:color w:val="000000" w:themeColor="text1"/>
          <w:sz w:val="24"/>
          <w:szCs w:val="24"/>
        </w:rPr>
        <w:t>последователей традиционных рел</w:t>
      </w:r>
      <w:r w:rsidRPr="005E3DF5">
        <w:rPr>
          <w:color w:val="000000" w:themeColor="text1"/>
          <w:sz w:val="24"/>
          <w:szCs w:val="24"/>
        </w:rPr>
        <w:t>игий;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традиционные религии в России, народы России, для которых традицион</w:t>
      </w:r>
      <w:r w:rsidR="003154ED" w:rsidRPr="005E3DF5">
        <w:rPr>
          <w:color w:val="000000" w:themeColor="text1"/>
          <w:sz w:val="24"/>
          <w:szCs w:val="24"/>
        </w:rPr>
        <w:t>ными религиями исторически явля</w:t>
      </w:r>
      <w:r w:rsidRPr="005E3DF5">
        <w:rPr>
          <w:color w:val="000000" w:themeColor="text1"/>
          <w:sz w:val="24"/>
          <w:szCs w:val="24"/>
        </w:rPr>
        <w:t>ются православие, ислам, буддизм, иудаизм;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—выражать своими словам</w:t>
      </w:r>
      <w:r w:rsidR="006C1A88">
        <w:rPr>
          <w:color w:val="000000" w:themeColor="text1"/>
          <w:sz w:val="24"/>
          <w:szCs w:val="24"/>
        </w:rPr>
        <w:t>и понимание человеческого досто</w:t>
      </w:r>
      <w:r w:rsidRPr="005E3DF5">
        <w:rPr>
          <w:color w:val="000000" w:themeColor="text1"/>
          <w:sz w:val="24"/>
          <w:szCs w:val="24"/>
        </w:rPr>
        <w:t>инства, ценности челов</w:t>
      </w:r>
      <w:r w:rsidR="006C1A88">
        <w:rPr>
          <w:color w:val="000000" w:themeColor="text1"/>
          <w:sz w:val="24"/>
          <w:szCs w:val="24"/>
        </w:rPr>
        <w:t>еческой жизни в российской свет</w:t>
      </w:r>
      <w:r w:rsidRPr="005E3DF5">
        <w:rPr>
          <w:color w:val="000000" w:themeColor="text1"/>
          <w:sz w:val="24"/>
          <w:szCs w:val="24"/>
        </w:rPr>
        <w:t>ской (гражданской) этике.</w:t>
      </w: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FB6FDB" w:rsidRDefault="00FB6FDB"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C1A88" w:rsidRDefault="006C1A8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C1A88" w:rsidRDefault="006C1A8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C1A88" w:rsidRDefault="006C1A8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C1A88" w:rsidRDefault="006C1A8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C1A88" w:rsidRDefault="006C1A8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C1A88" w:rsidRDefault="006C1A8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9D2794" w:rsidRDefault="009D2794"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C1A88" w:rsidRDefault="006C1A8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6C1A88" w:rsidRDefault="006C1A88"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ИЗОБРАЗИТЕЛЬНОЕ ИСКУССТВО</w:t>
      </w:r>
    </w:p>
    <w:p w:rsidR="008C799E" w:rsidRPr="005E3DF5" w:rsidRDefault="008D64E5" w:rsidP="0059106B">
      <w:pPr>
        <w:pStyle w:val="13"/>
        <w:spacing w:line="240" w:lineRule="auto"/>
        <w:jc w:val="both"/>
        <w:rPr>
          <w:color w:val="000000" w:themeColor="text1"/>
          <w:sz w:val="24"/>
          <w:szCs w:val="24"/>
        </w:rPr>
      </w:pPr>
      <w:r>
        <w:rPr>
          <w:color w:val="000000" w:themeColor="text1"/>
          <w:sz w:val="24"/>
          <w:szCs w:val="24"/>
        </w:rPr>
        <w:t>Р</w:t>
      </w:r>
      <w:r w:rsidR="00D87F25" w:rsidRPr="005E3DF5">
        <w:rPr>
          <w:color w:val="000000" w:themeColor="text1"/>
          <w:sz w:val="24"/>
          <w:szCs w:val="24"/>
        </w:rPr>
        <w:t>абочая прог</w:t>
      </w:r>
      <w:r w:rsidR="006C1A88">
        <w:rPr>
          <w:color w:val="000000" w:themeColor="text1"/>
          <w:sz w:val="24"/>
          <w:szCs w:val="24"/>
        </w:rPr>
        <w:t>рамма по изобразительному искус</w:t>
      </w:r>
      <w:r w:rsidR="00D87F25" w:rsidRPr="005E3DF5">
        <w:rPr>
          <w:color w:val="000000" w:themeColor="text1"/>
          <w:sz w:val="24"/>
          <w:szCs w:val="24"/>
        </w:rPr>
        <w:t>ству на уровне начального общего образования составлена на основе «Требований к результатам освоения основной образова</w:t>
      </w:r>
      <w:r w:rsidR="00D87F25" w:rsidRPr="005E3DF5">
        <w:rPr>
          <w:color w:val="000000" w:themeColor="text1"/>
          <w:sz w:val="24"/>
          <w:szCs w:val="24"/>
        </w:rPr>
        <w:softHyphen/>
        <w:t>тельной программы», предс</w:t>
      </w:r>
      <w:r w:rsidR="006C1A88">
        <w:rPr>
          <w:color w:val="000000" w:themeColor="text1"/>
          <w:sz w:val="24"/>
          <w:szCs w:val="24"/>
        </w:rPr>
        <w:t>тавленных в Федеральном государ</w:t>
      </w:r>
      <w:r w:rsidR="00D87F25" w:rsidRPr="005E3DF5">
        <w:rPr>
          <w:color w:val="000000" w:themeColor="text1"/>
          <w:sz w:val="24"/>
          <w:szCs w:val="24"/>
        </w:rPr>
        <w:t>ственном образовательном ста</w:t>
      </w:r>
      <w:r w:rsidR="006C1A88">
        <w:rPr>
          <w:color w:val="000000" w:themeColor="text1"/>
          <w:sz w:val="24"/>
          <w:szCs w:val="24"/>
        </w:rPr>
        <w:t>ндарте начального общего образо</w:t>
      </w:r>
      <w:r w:rsidR="00D87F25" w:rsidRPr="005E3DF5">
        <w:rPr>
          <w:color w:val="000000" w:themeColor="text1"/>
          <w:sz w:val="24"/>
          <w:szCs w:val="24"/>
        </w:rPr>
        <w:t>вания.</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8D64E5" w:rsidRDefault="008D64E5" w:rsidP="0059106B">
      <w:pPr>
        <w:pStyle w:val="13"/>
        <w:spacing w:line="240" w:lineRule="auto"/>
        <w:jc w:val="both"/>
        <w:rPr>
          <w:color w:val="000000" w:themeColor="text1"/>
          <w:sz w:val="24"/>
          <w:szCs w:val="24"/>
        </w:rPr>
      </w:pPr>
    </w:p>
    <w:p w:rsidR="008D64E5" w:rsidRPr="008D64E5" w:rsidRDefault="008D64E5" w:rsidP="008D64E5">
      <w:pPr>
        <w:spacing w:after="5" w:line="271" w:lineRule="auto"/>
        <w:ind w:left="-5" w:hanging="10"/>
        <w:rPr>
          <w:rFonts w:ascii="Times New Roman" w:hAnsi="Times New Roman" w:cs="Times New Roman"/>
        </w:rPr>
      </w:pPr>
      <w:r w:rsidRPr="008D64E5">
        <w:rPr>
          <w:rFonts w:ascii="Times New Roman" w:eastAsia="Times New Roman" w:hAnsi="Times New Roman" w:cs="Times New Roman"/>
          <w:b/>
        </w:rPr>
        <w:t xml:space="preserve">ПОЯСНИТЕЛЬНАЯ ЗАПИСКА </w:t>
      </w:r>
    </w:p>
    <w:p w:rsidR="008D64E5" w:rsidRPr="008D64E5" w:rsidRDefault="00C34F73" w:rsidP="008D64E5">
      <w:pPr>
        <w:spacing w:after="290" w:line="259" w:lineRule="auto"/>
        <w:ind w:left="-29" w:right="-24"/>
        <w:rPr>
          <w:rFonts w:ascii="Times New Roman" w:hAnsi="Times New Roman" w:cs="Times New Roman"/>
        </w:rPr>
      </w:pPr>
      <w:r>
        <w:rPr>
          <w:rFonts w:ascii="Times New Roman" w:hAnsi="Times New Roman" w:cs="Times New Roman"/>
          <w:noProof/>
          <w:lang w:bidi="ar-SA"/>
        </w:rPr>
        <mc:AlternateContent>
          <mc:Choice Requires="wpg">
            <w:drawing>
              <wp:inline distT="0" distB="0" distL="0" distR="0">
                <wp:extent cx="6717665" cy="6350"/>
                <wp:effectExtent l="4445" t="0" r="2540" b="3810"/>
                <wp:docPr id="30" name="Group 286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6350"/>
                          <a:chOff x="0" y="0"/>
                          <a:chExt cx="67177" cy="60"/>
                        </a:xfrm>
                      </wpg:grpSpPr>
                      <wps:wsp>
                        <wps:cNvPr id="31" name="Shape 354368"/>
                        <wps:cNvSpPr>
                          <a:spLocks/>
                        </wps:cNvSpPr>
                        <wps:spPr bwMode="auto">
                          <a:xfrm>
                            <a:off x="0" y="0"/>
                            <a:ext cx="67177" cy="91"/>
                          </a:xfrm>
                          <a:custGeom>
                            <a:avLst/>
                            <a:gdLst>
                              <a:gd name="T0" fmla="*/ 0 w 6717792"/>
                              <a:gd name="T1" fmla="*/ 0 h 9144"/>
                              <a:gd name="T2" fmla="*/ 6717792 w 6717792"/>
                              <a:gd name="T3" fmla="*/ 0 h 9144"/>
                              <a:gd name="T4" fmla="*/ 6717792 w 6717792"/>
                              <a:gd name="T5" fmla="*/ 9144 h 9144"/>
                              <a:gd name="T6" fmla="*/ 0 w 6717792"/>
                              <a:gd name="T7" fmla="*/ 9144 h 9144"/>
                              <a:gd name="T8" fmla="*/ 0 w 6717792"/>
                              <a:gd name="T9" fmla="*/ 0 h 9144"/>
                              <a:gd name="T10" fmla="*/ 0 w 6717792"/>
                              <a:gd name="T11" fmla="*/ 0 h 9144"/>
                              <a:gd name="T12" fmla="*/ 6717792 w 6717792"/>
                              <a:gd name="T13" fmla="*/ 9144 h 9144"/>
                            </a:gdLst>
                            <a:ahLst/>
                            <a:cxnLst>
                              <a:cxn ang="0">
                                <a:pos x="T0" y="T1"/>
                              </a:cxn>
                              <a:cxn ang="0">
                                <a:pos x="T2" y="T3"/>
                              </a:cxn>
                              <a:cxn ang="0">
                                <a:pos x="T4" y="T5"/>
                              </a:cxn>
                              <a:cxn ang="0">
                                <a:pos x="T6" y="T7"/>
                              </a:cxn>
                              <a:cxn ang="0">
                                <a:pos x="T8" y="T9"/>
                              </a:cxn>
                            </a:cxnLst>
                            <a:rect l="T10" t="T11" r="T12" b="T13"/>
                            <a:pathLst>
                              <a:path w="6717792" h="9144">
                                <a:moveTo>
                                  <a:pt x="0" y="0"/>
                                </a:moveTo>
                                <a:lnTo>
                                  <a:pt x="6717792" y="0"/>
                                </a:lnTo>
                                <a:lnTo>
                                  <a:pt x="6717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81CA7D" id="Group 286053" o:spid="_x0000_s1026" style="width:528.95pt;height:.5pt;mso-position-horizontal-relative:char;mso-position-vertical-relative:line" coordsize="6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">
                <v:shape id="Shape 354368" o:spid="_x0000_s1027" style="position:absolute;width:67177;height:91;visibility:visible;mso-wrap-style:square;v-text-anchor:top" coordsize="6717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XacMA&#10;AADbAAAADwAAAGRycy9kb3ducmV2LnhtbESP3WrCQBSE7wXfYTlC73RjAlKiqxSlUCu0+EOvD9nT&#10;JHX3bMiuMb59VxC8HGbmG2ax6q0RHbW+dqxgOklAEBdO11wqOB3fx68gfEDWaByTght5WC2HgwXm&#10;2l15T90hlCJC2OeooAqhyaX0RUUW/cQ1xNH7da3FEGVbSt3iNcKtkWmSzKTFmuNChQ2tKyrOh4uN&#10;FNvt5Pr2/eU2W/OXZtmP+TymSr2M+rc5iEB9eIYf7Q+tIJvC/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XacMAAADbAAAADwAAAAAAAAAAAAAAAACYAgAAZHJzL2Rv&#10;d25yZXYueG1sUEsFBgAAAAAEAAQA9QAAAIgDAAAAAA==&#10;" path="m,l6717792,r,9144l,9144,,e" fillcolor="black" stroked="f" strokeweight="0">
                  <v:stroke miterlimit="83231f" joinstyle="miter"/>
                  <v:path arrowok="t" o:connecttype="custom" o:connectlocs="0,0;67177,0;67177,91;0,91;0,0" o:connectangles="0,0,0,0,0" textboxrect="0,0,6717792,9144"/>
                </v:shape>
                <w10:anchorlock/>
              </v:group>
            </w:pict>
          </mc:Fallback>
        </mc:AlternateContent>
      </w:r>
    </w:p>
    <w:p w:rsidR="008D64E5" w:rsidRPr="008D64E5" w:rsidRDefault="008D64E5" w:rsidP="008D64E5">
      <w:pPr>
        <w:ind w:right="4" w:firstLine="228"/>
        <w:rPr>
          <w:rFonts w:ascii="Times New Roman" w:hAnsi="Times New Roman" w:cs="Times New Roman"/>
        </w:rPr>
      </w:pPr>
      <w:r w:rsidRPr="008D64E5">
        <w:rPr>
          <w:rFonts w:ascii="Times New Roman" w:hAnsi="Times New Roman" w:cs="Times New Roman"/>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8D64E5" w:rsidRPr="008D64E5" w:rsidRDefault="008D64E5" w:rsidP="008D64E5">
      <w:pPr>
        <w:ind w:right="4" w:firstLine="228"/>
        <w:rPr>
          <w:rFonts w:ascii="Times New Roman" w:hAnsi="Times New Roman" w:cs="Times New Roman"/>
        </w:rPr>
      </w:pPr>
      <w:r w:rsidRPr="008D64E5">
        <w:rPr>
          <w:rFonts w:ascii="Times New Roman" w:hAnsi="Times New Roman" w:cs="Times New Roman"/>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8D64E5" w:rsidRPr="008D64E5" w:rsidRDefault="008D64E5" w:rsidP="008D64E5">
      <w:pPr>
        <w:ind w:right="4" w:firstLine="228"/>
        <w:rPr>
          <w:rFonts w:ascii="Times New Roman" w:hAnsi="Times New Roman" w:cs="Times New Roman"/>
        </w:rPr>
      </w:pPr>
      <w:r w:rsidRPr="008D64E5">
        <w:rPr>
          <w:rFonts w:ascii="Times New Roman" w:hAnsi="Times New Roman" w:cs="Times New Roman"/>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8D64E5" w:rsidRPr="008D64E5" w:rsidRDefault="008D64E5" w:rsidP="008D64E5">
      <w:pPr>
        <w:ind w:right="4" w:firstLine="228"/>
        <w:rPr>
          <w:rFonts w:ascii="Times New Roman" w:hAnsi="Times New Roman" w:cs="Times New Roman"/>
        </w:rPr>
      </w:pPr>
      <w:r w:rsidRPr="008D64E5">
        <w:rPr>
          <w:rFonts w:ascii="Times New Roman" w:hAnsi="Times New Roman" w:cs="Times New Roman"/>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8D64E5" w:rsidRPr="008D64E5" w:rsidRDefault="008D64E5" w:rsidP="008D64E5">
      <w:pPr>
        <w:ind w:right="4" w:firstLine="228"/>
        <w:rPr>
          <w:rFonts w:ascii="Times New Roman" w:hAnsi="Times New Roman" w:cs="Times New Roman"/>
        </w:rPr>
      </w:pPr>
      <w:r w:rsidRPr="008D64E5">
        <w:rPr>
          <w:rFonts w:ascii="Times New Roman" w:hAnsi="Times New Roman" w:cs="Times New Roman"/>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8D64E5" w:rsidRPr="008D64E5" w:rsidRDefault="008D64E5" w:rsidP="008D64E5">
      <w:pPr>
        <w:ind w:right="4" w:firstLine="228"/>
        <w:rPr>
          <w:rFonts w:ascii="Times New Roman" w:hAnsi="Times New Roman" w:cs="Times New Roman"/>
        </w:rPr>
      </w:pPr>
      <w:r w:rsidRPr="008D64E5">
        <w:rPr>
          <w:rFonts w:ascii="Times New Roman" w:hAnsi="Times New Roman" w:cs="Times New Roman"/>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D64E5">
        <w:rPr>
          <w:rFonts w:ascii="Times New Roman" w:eastAsia="Times New Roman" w:hAnsi="Times New Roman" w:cs="Times New Roman"/>
          <w:i/>
        </w:rPr>
        <w:t>художественнотворческая</w:t>
      </w:r>
      <w:r w:rsidRPr="008D64E5">
        <w:rPr>
          <w:rFonts w:ascii="Times New Roman" w:hAnsi="Times New Roman" w:cs="Times New Roman"/>
        </w:rPr>
        <w:t xml:space="preserve"> </w:t>
      </w:r>
      <w:r w:rsidRPr="008D64E5">
        <w:rPr>
          <w:rFonts w:ascii="Times New Roman" w:eastAsia="Times New Roman" w:hAnsi="Times New Roman" w:cs="Times New Roman"/>
          <w:i/>
        </w:rPr>
        <w:t>деятельность занимает приоритетное пространство учебного времени. При опоре на восприятие</w:t>
      </w:r>
      <w:r w:rsidRPr="008D64E5">
        <w:rPr>
          <w:rFonts w:ascii="Times New Roman" w:hAnsi="Times New Roman" w:cs="Times New Roman"/>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8D64E5" w:rsidRPr="008D64E5" w:rsidRDefault="008D64E5" w:rsidP="008D64E5">
      <w:pPr>
        <w:ind w:right="4" w:firstLine="228"/>
        <w:rPr>
          <w:rFonts w:ascii="Times New Roman" w:hAnsi="Times New Roman" w:cs="Times New Roman"/>
        </w:rPr>
      </w:pPr>
      <w:r w:rsidRPr="008D64E5">
        <w:rPr>
          <w:rFonts w:ascii="Times New Roman" w:hAnsi="Times New Roman" w:cs="Times New Roman"/>
        </w:rPr>
        <w:t xml:space="preserve">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w:t>
      </w:r>
      <w:r w:rsidRPr="008D64E5">
        <w:rPr>
          <w:rFonts w:ascii="Times New Roman" w:hAnsi="Times New Roman" w:cs="Times New Roman"/>
        </w:rPr>
        <w:lastRenderedPageBreak/>
        <w:t xml:space="preserve">способности, так и для детей-инвалидов и детей с ОВЗ.  </w:t>
      </w:r>
    </w:p>
    <w:p w:rsidR="008D64E5" w:rsidRPr="008D64E5" w:rsidRDefault="008D64E5" w:rsidP="008D64E5">
      <w:pPr>
        <w:pStyle w:val="13"/>
        <w:spacing w:line="240" w:lineRule="auto"/>
        <w:ind w:firstLine="0"/>
        <w:jc w:val="both"/>
        <w:rPr>
          <w:color w:val="000000" w:themeColor="text1"/>
          <w:sz w:val="24"/>
          <w:szCs w:val="24"/>
        </w:rPr>
      </w:pPr>
      <w:r w:rsidRPr="008D64E5">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8D64E5" w:rsidRDefault="008D64E5"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МЕСТО УЧЕБНОГО ПРЕДМЕТА «ИЗОБРАЗИТЕЛЬНОЕ ИСКУССТВО» В УЧЕБНОМ ПЛАНЕ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соответствии с Федер</w:t>
      </w:r>
      <w:r w:rsidR="008D64E5">
        <w:rPr>
          <w:color w:val="000000" w:themeColor="text1"/>
          <w:sz w:val="24"/>
          <w:szCs w:val="24"/>
        </w:rPr>
        <w:t>альным государственным образова</w:t>
      </w:r>
      <w:r w:rsidRPr="005E3DF5">
        <w:rPr>
          <w:color w:val="000000" w:themeColor="text1"/>
          <w:sz w:val="24"/>
          <w:szCs w:val="24"/>
        </w:rPr>
        <w:t>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w:t>
      </w:r>
      <w:r w:rsidRPr="005E3DF5">
        <w:rPr>
          <w:color w:val="000000" w:themeColor="text1"/>
          <w:sz w:val="24"/>
          <w:szCs w:val="24"/>
        </w:rPr>
        <w:softHyphen/>
        <w:t xml:space="preserve">ровано как система тематических модулей и входит в учебный план 1—4 классов программы начального общего образования в объёме 1 ч одного учебного </w:t>
      </w:r>
      <w:r w:rsidR="008D64E5">
        <w:rPr>
          <w:color w:val="000000" w:themeColor="text1"/>
          <w:sz w:val="24"/>
          <w:szCs w:val="24"/>
        </w:rPr>
        <w:t>часа в неделю. Изучение содержа</w:t>
      </w:r>
      <w:r w:rsidRPr="005E3DF5">
        <w:rPr>
          <w:color w:val="000000" w:themeColor="text1"/>
          <w:sz w:val="24"/>
          <w:szCs w:val="24"/>
        </w:rPr>
        <w:t>ния всех модулей в 1—4 классах обязательно.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 этом предусматривается возможность реализации этого курса при выделении на его из</w:t>
      </w:r>
      <w:r w:rsidR="008D64E5">
        <w:rPr>
          <w:color w:val="000000" w:themeColor="text1"/>
          <w:sz w:val="24"/>
          <w:szCs w:val="24"/>
        </w:rPr>
        <w:t>учение двух учебных часов в нед</w:t>
      </w:r>
      <w:r w:rsidRPr="005E3DF5">
        <w:rPr>
          <w:color w:val="000000" w:themeColor="text1"/>
          <w:sz w:val="24"/>
          <w:szCs w:val="24"/>
        </w:rPr>
        <w:t>елю за счёт вариативной части учебного плана, определяемой участниками образовательног</w:t>
      </w:r>
      <w:r w:rsidR="008D64E5">
        <w:rPr>
          <w:color w:val="000000" w:themeColor="text1"/>
          <w:sz w:val="24"/>
          <w:szCs w:val="24"/>
        </w:rPr>
        <w:t>о процесса. При этом предполага</w:t>
      </w:r>
      <w:r w:rsidRPr="005E3DF5">
        <w:rPr>
          <w:color w:val="000000" w:themeColor="text1"/>
          <w:sz w:val="24"/>
          <w:szCs w:val="24"/>
        </w:rPr>
        <w:t>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Общее число часов, отвед</w:t>
      </w:r>
      <w:r w:rsidR="008D64E5">
        <w:rPr>
          <w:color w:val="000000" w:themeColor="text1"/>
          <w:sz w:val="24"/>
          <w:szCs w:val="24"/>
        </w:rPr>
        <w:t>ённых на изучение учебного пред</w:t>
      </w:r>
      <w:r w:rsidRPr="005E3DF5">
        <w:rPr>
          <w:color w:val="000000" w:themeColor="text1"/>
          <w:sz w:val="24"/>
          <w:szCs w:val="24"/>
        </w:rPr>
        <w:t>мета «Изобразительное искусство», — 135 ч (один час в неделю в каждом классе).</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1 класс — 33 ч, 2 класс — 34 ч, 3 класс — 34 ч, 4 класс — 34 ч.</w:t>
      </w:r>
    </w:p>
    <w:p w:rsidR="008D64E5" w:rsidRDefault="008D64E5" w:rsidP="0059106B">
      <w:pPr>
        <w:pStyle w:val="13"/>
        <w:spacing w:line="240" w:lineRule="auto"/>
        <w:jc w:val="both"/>
        <w:rPr>
          <w:color w:val="000000" w:themeColor="text1"/>
          <w:sz w:val="24"/>
          <w:szCs w:val="24"/>
        </w:rPr>
      </w:pPr>
    </w:p>
    <w:p w:rsidR="008D64E5" w:rsidRPr="005E3DF5" w:rsidRDefault="008D64E5" w:rsidP="0059106B">
      <w:pPr>
        <w:pStyle w:val="13"/>
        <w:spacing w:line="240" w:lineRule="auto"/>
        <w:jc w:val="both"/>
        <w:rPr>
          <w:color w:val="000000" w:themeColor="text1"/>
          <w:sz w:val="24"/>
          <w:szCs w:val="24"/>
        </w:rPr>
      </w:pPr>
    </w:p>
    <w:p w:rsidR="008C799E"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СОДЕРЖАНИЕ УЧЕБНОГО ПРЕДМЕТА «ИЗОБРАЗИТЕЛЬНОЕ ИСКУССТВО»</w:t>
      </w:r>
    </w:p>
    <w:p w:rsidR="002F64DE" w:rsidRPr="005E3DF5" w:rsidRDefault="002F64DE" w:rsidP="0059106B">
      <w:pPr>
        <w:pStyle w:val="22"/>
        <w:pBdr>
          <w:bottom w:val="single" w:sz="4" w:space="0" w:color="auto"/>
        </w:pBdr>
        <w:spacing w:after="0"/>
        <w:rPr>
          <w:rFonts w:ascii="Times New Roman" w:hAnsi="Times New Roman" w:cs="Times New Roman"/>
          <w:color w:val="000000" w:themeColor="text1"/>
          <w:sz w:val="24"/>
          <w:szCs w:val="24"/>
        </w:rPr>
      </w:pPr>
    </w:p>
    <w:p w:rsidR="008C799E" w:rsidRPr="005E3DF5" w:rsidRDefault="00D87F25" w:rsidP="00C23763">
      <w:pPr>
        <w:pStyle w:val="32"/>
        <w:numPr>
          <w:ilvl w:val="0"/>
          <w:numId w:val="62"/>
        </w:numPr>
        <w:tabs>
          <w:tab w:val="left" w:pos="242"/>
        </w:tabs>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 (</w:t>
      </w:r>
      <w:r w:rsidRPr="005E3DF5">
        <w:rPr>
          <w:rFonts w:ascii="Times New Roman" w:eastAsia="Times New Roman" w:hAnsi="Times New Roman" w:cs="Times New Roman"/>
          <w:b w:val="0"/>
          <w:bCs w:val="0"/>
          <w:i/>
          <w:iCs/>
          <w:color w:val="000000" w:themeColor="text1"/>
          <w:sz w:val="24"/>
          <w:szCs w:val="24"/>
        </w:rPr>
        <w:t>33 ч</w:t>
      </w:r>
      <w:r w:rsidRPr="005E3DF5">
        <w:rPr>
          <w:rFonts w:ascii="Times New Roman" w:hAnsi="Times New Roman" w:cs="Times New Roman"/>
          <w:color w:val="000000" w:themeColor="text1"/>
          <w:sz w:val="24"/>
          <w:szCs w:val="24"/>
        </w:rPr>
        <w:t>)</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Расположение изображения на листе. Выбор вертикального или горизонтального формата</w:t>
      </w:r>
      <w:r w:rsidR="006C1A88">
        <w:rPr>
          <w:color w:val="000000" w:themeColor="text1"/>
          <w:sz w:val="24"/>
          <w:szCs w:val="24"/>
        </w:rPr>
        <w:t xml:space="preserve"> листа в зависимости от содержа</w:t>
      </w:r>
      <w:r w:rsidRPr="005E3DF5">
        <w:rPr>
          <w:color w:val="000000" w:themeColor="text1"/>
          <w:sz w:val="24"/>
          <w:szCs w:val="24"/>
        </w:rPr>
        <w:t>ния изображения.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Разные виды линий. Лин</w:t>
      </w:r>
      <w:r w:rsidR="008D64E5">
        <w:rPr>
          <w:color w:val="000000" w:themeColor="text1"/>
          <w:sz w:val="24"/>
          <w:szCs w:val="24"/>
        </w:rPr>
        <w:t>ейный рисунок. Графические мате</w:t>
      </w:r>
      <w:r w:rsidRPr="005E3DF5">
        <w:rPr>
          <w:color w:val="000000" w:themeColor="text1"/>
          <w:sz w:val="24"/>
          <w:szCs w:val="24"/>
        </w:rPr>
        <w:t>риалы для линейного рису</w:t>
      </w:r>
      <w:r w:rsidR="008D64E5">
        <w:rPr>
          <w:color w:val="000000" w:themeColor="text1"/>
          <w:sz w:val="24"/>
          <w:szCs w:val="24"/>
        </w:rPr>
        <w:t>нка и их особенности. Приёмы ри</w:t>
      </w:r>
      <w:r w:rsidRPr="005E3DF5">
        <w:rPr>
          <w:color w:val="000000" w:themeColor="text1"/>
          <w:sz w:val="24"/>
          <w:szCs w:val="24"/>
        </w:rPr>
        <w:t>сования линией.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Рисование с натуры: разные листья и их форма.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Представление о пропорциях: короткое — длинное. Развитие навыка видения соотношения частей целого (</w:t>
      </w:r>
      <w:r w:rsidR="006C1A88">
        <w:rPr>
          <w:color w:val="000000" w:themeColor="text1"/>
          <w:sz w:val="24"/>
          <w:szCs w:val="24"/>
        </w:rPr>
        <w:t>на основе рисун</w:t>
      </w:r>
      <w:r w:rsidRPr="005E3DF5">
        <w:rPr>
          <w:color w:val="000000" w:themeColor="text1"/>
          <w:sz w:val="24"/>
          <w:szCs w:val="24"/>
        </w:rPr>
        <w:t>ков животных).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Графическое пятно (ахром</w:t>
      </w:r>
      <w:r w:rsidR="006C1A88">
        <w:rPr>
          <w:color w:val="000000" w:themeColor="text1"/>
          <w:sz w:val="24"/>
          <w:szCs w:val="24"/>
        </w:rPr>
        <w:t>атическое) и представление о си</w:t>
      </w:r>
      <w:r w:rsidRPr="005E3DF5">
        <w:rPr>
          <w:color w:val="000000" w:themeColor="text1"/>
          <w:sz w:val="24"/>
          <w:szCs w:val="24"/>
        </w:rPr>
        <w:t>луэте. Формирование навыка видения целостности. Цельная форма и её части.</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«Живопись»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Цвет как одно из главн</w:t>
      </w:r>
      <w:r w:rsidR="008D64E5">
        <w:rPr>
          <w:color w:val="000000" w:themeColor="text1"/>
          <w:sz w:val="24"/>
          <w:szCs w:val="24"/>
        </w:rPr>
        <w:t>ых средств выражения в изобрази</w:t>
      </w:r>
      <w:r w:rsidRPr="005E3DF5">
        <w:rPr>
          <w:color w:val="000000" w:themeColor="text1"/>
          <w:sz w:val="24"/>
          <w:szCs w:val="24"/>
        </w:rPr>
        <w:t>тельном искусстве. Навыки работы гуашью в условиях урока. Краски «гуашь», кисти, бумага цветная и белая.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Три основных цвета. Ассо</w:t>
      </w:r>
      <w:r w:rsidR="006C1A88">
        <w:rPr>
          <w:color w:val="000000" w:themeColor="text1"/>
          <w:sz w:val="24"/>
          <w:szCs w:val="24"/>
        </w:rPr>
        <w:t>циативные представления, связан</w:t>
      </w:r>
      <w:r w:rsidRPr="005E3DF5">
        <w:rPr>
          <w:color w:val="000000" w:themeColor="text1"/>
          <w:sz w:val="24"/>
          <w:szCs w:val="24"/>
        </w:rPr>
        <w:t>ные с каждым цветом. Навыки смешения красок и получение нового цвета.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Эмоциональная выразительность цвета, способы выражение настроения в изображаемом сюжете.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Живописное изображение разных цветков по представлению и восприятию. Развитие на</w:t>
      </w:r>
      <w:r w:rsidR="006C1A88">
        <w:rPr>
          <w:color w:val="000000" w:themeColor="text1"/>
          <w:sz w:val="24"/>
          <w:szCs w:val="24"/>
        </w:rPr>
        <w:t>выков работы гуашью. Эмоциональ</w:t>
      </w:r>
      <w:r w:rsidRPr="005E3DF5">
        <w:rPr>
          <w:color w:val="000000" w:themeColor="text1"/>
          <w:sz w:val="24"/>
          <w:szCs w:val="24"/>
        </w:rPr>
        <w:t>ная выразительность цвета.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Тематическая композиция «Времена года». Контрастные цветовые состояния времён </w:t>
      </w:r>
      <w:r w:rsidR="006C1A88">
        <w:rPr>
          <w:color w:val="000000" w:themeColor="text1"/>
          <w:sz w:val="24"/>
          <w:szCs w:val="24"/>
        </w:rPr>
        <w:t>года. Живопись (гуашь), апплика</w:t>
      </w:r>
      <w:r w:rsidRPr="005E3DF5">
        <w:rPr>
          <w:color w:val="000000" w:themeColor="text1"/>
          <w:sz w:val="24"/>
          <w:szCs w:val="24"/>
        </w:rPr>
        <w:t>ция или смешанная техника.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Техника монотипии. Представления о симметрии. Развитие воображения.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Модуль «Скульптура»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Изображение в объёме. </w:t>
      </w:r>
      <w:r w:rsidR="006C1A88">
        <w:rPr>
          <w:color w:val="000000" w:themeColor="text1"/>
          <w:sz w:val="24"/>
          <w:szCs w:val="24"/>
        </w:rPr>
        <w:t>Приёмы работы с пластилином; до</w:t>
      </w:r>
      <w:r w:rsidRPr="005E3DF5">
        <w:rPr>
          <w:color w:val="000000" w:themeColor="text1"/>
          <w:sz w:val="24"/>
          <w:szCs w:val="24"/>
        </w:rPr>
        <w:t>щечка, стек, тряпочка.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Лепка зверушек из цельной формы (черепашки, ёжика, зай</w:t>
      </w:r>
      <w:r w:rsidRPr="005E3DF5">
        <w:rPr>
          <w:color w:val="000000" w:themeColor="text1"/>
          <w:sz w:val="24"/>
          <w:szCs w:val="24"/>
        </w:rPr>
        <w:softHyphen/>
        <w:t>чика, птички и др.). Приём</w:t>
      </w:r>
      <w:r w:rsidR="006C1A88">
        <w:rPr>
          <w:color w:val="000000" w:themeColor="text1"/>
          <w:sz w:val="24"/>
          <w:szCs w:val="24"/>
        </w:rPr>
        <w:t>ы вытягивания, вдавливания, сги</w:t>
      </w:r>
      <w:r w:rsidRPr="005E3DF5">
        <w:rPr>
          <w:color w:val="000000" w:themeColor="text1"/>
          <w:sz w:val="24"/>
          <w:szCs w:val="24"/>
        </w:rPr>
        <w:t>бания, скручивания.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Лепка игрушки, характерно</w:t>
      </w:r>
      <w:r w:rsidR="006C1A88">
        <w:rPr>
          <w:color w:val="000000" w:themeColor="text1"/>
          <w:sz w:val="24"/>
          <w:szCs w:val="24"/>
        </w:rPr>
        <w:t>й для одного из наиболее извест</w:t>
      </w:r>
      <w:r w:rsidRPr="005E3DF5">
        <w:rPr>
          <w:color w:val="000000" w:themeColor="text1"/>
          <w:sz w:val="24"/>
          <w:szCs w:val="24"/>
        </w:rPr>
        <w:t>ных народных художественных промыслов (дымковская или каргопольская игрушка или по выбору учителя</w:t>
      </w:r>
      <w:r w:rsidR="006C1A88">
        <w:rPr>
          <w:color w:val="000000" w:themeColor="text1"/>
          <w:sz w:val="24"/>
          <w:szCs w:val="24"/>
        </w:rPr>
        <w:t xml:space="preserve"> с учётом мест</w:t>
      </w:r>
      <w:r w:rsidRPr="005E3DF5">
        <w:rPr>
          <w:color w:val="000000" w:themeColor="text1"/>
          <w:sz w:val="24"/>
          <w:szCs w:val="24"/>
        </w:rPr>
        <w:t>ных промыслов).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Бумажная пластика. Ов</w:t>
      </w:r>
      <w:r w:rsidR="006C1A88">
        <w:rPr>
          <w:color w:val="000000" w:themeColor="text1"/>
          <w:sz w:val="24"/>
          <w:szCs w:val="24"/>
        </w:rPr>
        <w:t>ладение первичными приёмами над</w:t>
      </w:r>
      <w:r w:rsidRPr="005E3DF5">
        <w:rPr>
          <w:color w:val="000000" w:themeColor="text1"/>
          <w:sz w:val="24"/>
          <w:szCs w:val="24"/>
        </w:rPr>
        <w:t>резания, закручивания, складывания.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Объёмная аппликация из бумаги и картона.</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«Декоративно-прикладное искусство»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Узоры в природе. Наблюдение узоров в живой природе (в ус</w:t>
      </w:r>
      <w:r w:rsidRPr="005E3DF5">
        <w:rPr>
          <w:color w:val="000000" w:themeColor="text1"/>
          <w:sz w:val="24"/>
          <w:szCs w:val="24"/>
        </w:rPr>
        <w:softHyphen/>
        <w:t>ловиях урока на основе фот</w:t>
      </w:r>
      <w:r w:rsidR="006C1A88">
        <w:rPr>
          <w:color w:val="000000" w:themeColor="text1"/>
          <w:sz w:val="24"/>
          <w:szCs w:val="24"/>
        </w:rPr>
        <w:t>ографий). Эмоционально-эстетиче</w:t>
      </w:r>
      <w:r w:rsidRPr="005E3DF5">
        <w:rPr>
          <w:color w:val="000000" w:themeColor="text1"/>
          <w:sz w:val="24"/>
          <w:szCs w:val="24"/>
        </w:rPr>
        <w:t>ское восприятие объектов действительности. Ассоциативное сопоставление с орнаментами в предметах декоративно-при</w:t>
      </w:r>
      <w:r w:rsidRPr="005E3DF5">
        <w:rPr>
          <w:color w:val="000000" w:themeColor="text1"/>
          <w:sz w:val="24"/>
          <w:szCs w:val="24"/>
        </w:rPr>
        <w:softHyphen/>
        <w:t>кладного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Узоры и орнаменты, создаваемые людьми, и разнообразие их видов. Орнаменты геометрические и растительные. Декоратив</w:t>
      </w:r>
      <w:r w:rsidRPr="005E3DF5">
        <w:rPr>
          <w:color w:val="000000" w:themeColor="text1"/>
          <w:sz w:val="24"/>
          <w:szCs w:val="24"/>
        </w:rPr>
        <w:softHyphen/>
        <w:t>ная композиция в круге или в полосе.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Представления о симметри</w:t>
      </w:r>
      <w:r w:rsidR="006C1A88">
        <w:rPr>
          <w:color w:val="000000" w:themeColor="text1"/>
          <w:sz w:val="24"/>
          <w:szCs w:val="24"/>
        </w:rPr>
        <w:t>и и наблюдение её в природе. По</w:t>
      </w:r>
      <w:r w:rsidRPr="005E3DF5">
        <w:rPr>
          <w:color w:val="000000" w:themeColor="text1"/>
          <w:sz w:val="24"/>
          <w:szCs w:val="24"/>
        </w:rPr>
        <w:t>следовательное ведение работы над изображением бабочки по представлению, использование линии симметрии при составле</w:t>
      </w:r>
      <w:r w:rsidRPr="005E3DF5">
        <w:rPr>
          <w:color w:val="000000" w:themeColor="text1"/>
          <w:sz w:val="24"/>
          <w:szCs w:val="24"/>
        </w:rPr>
        <w:softHyphen/>
        <w:t>нии узора крыльев.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Орнамент, характерный дл</w:t>
      </w:r>
      <w:r w:rsidR="006C1A88">
        <w:rPr>
          <w:color w:val="000000" w:themeColor="text1"/>
          <w:sz w:val="24"/>
          <w:szCs w:val="24"/>
        </w:rPr>
        <w:t>я игрушек одного из наиболее из</w:t>
      </w:r>
      <w:r w:rsidRPr="005E3DF5">
        <w:rPr>
          <w:color w:val="000000" w:themeColor="text1"/>
          <w:sz w:val="24"/>
          <w:szCs w:val="24"/>
        </w:rPr>
        <w:t>вестных народных художественных промыслов: дымковская или каргопольская игрушка (или по выбору учителя с учётом местных промыслов).</w:t>
      </w:r>
    </w:p>
    <w:p w:rsidR="008C799E" w:rsidRPr="005E3DF5" w:rsidRDefault="00D87F25" w:rsidP="0059106B">
      <w:pPr>
        <w:pStyle w:val="13"/>
        <w:spacing w:line="240" w:lineRule="auto"/>
        <w:ind w:firstLine="340"/>
        <w:jc w:val="both"/>
        <w:rPr>
          <w:color w:val="000000" w:themeColor="text1"/>
          <w:sz w:val="24"/>
          <w:szCs w:val="24"/>
        </w:rPr>
      </w:pPr>
      <w:r w:rsidRPr="005E3DF5">
        <w:rPr>
          <w:color w:val="000000" w:themeColor="text1"/>
          <w:sz w:val="24"/>
          <w:szCs w:val="24"/>
        </w:rPr>
        <w:t>Дизайн предмета: изготовление нарядной упаковки путём складывания бумаги и аппликации.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Оригами — создание игрушки для новогодней ёлки. Приёмы складывания бумаги.</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«Архитектура»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Наблюдение разнообраз</w:t>
      </w:r>
      <w:r w:rsidR="006C1A88">
        <w:rPr>
          <w:color w:val="000000" w:themeColor="text1"/>
          <w:sz w:val="24"/>
          <w:szCs w:val="24"/>
        </w:rPr>
        <w:t>ных архитектурных зданий в окру</w:t>
      </w:r>
      <w:r w:rsidRPr="005E3DF5">
        <w:rPr>
          <w:color w:val="000000" w:themeColor="text1"/>
          <w:sz w:val="24"/>
          <w:szCs w:val="24"/>
        </w:rPr>
        <w:t>жающем мире (по фотографиям), обсуждение особенностей и составных частей зданий.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Макетирование (или аппликация) пространственной среды сказочного города из бумаги, картона или пластилина.</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«Восприятие произведений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произведений детского творчества. Обсуждение сюжетного и эмоционального содержания детских работ.</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Художественное наблюдение окружающего мира природы и предметной среды жизни чело</w:t>
      </w:r>
      <w:r w:rsidR="006C1A88">
        <w:rPr>
          <w:color w:val="000000" w:themeColor="text1"/>
          <w:sz w:val="24"/>
          <w:szCs w:val="24"/>
        </w:rPr>
        <w:t>века в зависимости от поставлен</w:t>
      </w:r>
      <w:r w:rsidRPr="005E3DF5">
        <w:rPr>
          <w:color w:val="000000" w:themeColor="text1"/>
          <w:sz w:val="24"/>
          <w:szCs w:val="24"/>
        </w:rPr>
        <w:t>ной аналитической и эстетической задачи наблюдения (уста</w:t>
      </w:r>
      <w:r w:rsidRPr="005E3DF5">
        <w:rPr>
          <w:color w:val="000000" w:themeColor="text1"/>
          <w:sz w:val="24"/>
          <w:szCs w:val="24"/>
        </w:rPr>
        <w:softHyphen/>
        <w:t>новки).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Рассматривание иллюстр</w:t>
      </w:r>
      <w:r w:rsidR="006C1A88">
        <w:rPr>
          <w:color w:val="000000" w:themeColor="text1"/>
          <w:sz w:val="24"/>
          <w:szCs w:val="24"/>
        </w:rPr>
        <w:t>аций детской книги на основе со</w:t>
      </w:r>
      <w:r w:rsidRPr="005E3DF5">
        <w:rPr>
          <w:color w:val="000000" w:themeColor="text1"/>
          <w:sz w:val="24"/>
          <w:szCs w:val="24"/>
        </w:rPr>
        <w:t>держательных установок учителя в соответствии с изучаемой темой.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Знакомство с картиной,</w:t>
      </w:r>
      <w:r w:rsidR="003154ED" w:rsidRPr="005E3DF5">
        <w:rPr>
          <w:color w:val="000000" w:themeColor="text1"/>
          <w:sz w:val="24"/>
          <w:szCs w:val="24"/>
        </w:rPr>
        <w:t xml:space="preserve"> в которой ярко выражено эмоцио</w:t>
      </w:r>
      <w:r w:rsidRPr="005E3DF5">
        <w:rPr>
          <w:color w:val="000000" w:themeColor="text1"/>
          <w:sz w:val="24"/>
          <w:szCs w:val="24"/>
        </w:rPr>
        <w:t>нальное состояние, или с картиной, написанной на сказочный сюжет (произведения В. М. Васнецова, М. А. Врубеля и другие по выбору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Художник и зритель. Осво</w:t>
      </w:r>
      <w:r w:rsidR="003154ED" w:rsidRPr="005E3DF5">
        <w:rPr>
          <w:color w:val="000000" w:themeColor="text1"/>
          <w:sz w:val="24"/>
          <w:szCs w:val="24"/>
        </w:rPr>
        <w:t>ение зрительских умений на осно</w:t>
      </w:r>
      <w:r w:rsidRPr="005E3DF5">
        <w:rPr>
          <w:color w:val="000000" w:themeColor="text1"/>
          <w:sz w:val="24"/>
          <w:szCs w:val="24"/>
        </w:rPr>
        <w:t>ве получаемых знаний и творческих практических задач — установок наблюдения. Ассоциаци</w:t>
      </w:r>
      <w:r w:rsidR="003154ED" w:rsidRPr="005E3DF5">
        <w:rPr>
          <w:color w:val="000000" w:themeColor="text1"/>
          <w:sz w:val="24"/>
          <w:szCs w:val="24"/>
        </w:rPr>
        <w:t>и из личного опыта учащих</w:t>
      </w:r>
      <w:r w:rsidRPr="005E3DF5">
        <w:rPr>
          <w:color w:val="000000" w:themeColor="text1"/>
          <w:sz w:val="24"/>
          <w:szCs w:val="24"/>
        </w:rPr>
        <w:t>ся и оценка эмоционального содержания произведений.</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«Азбука цифровой графики»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Фотографирование мелки</w:t>
      </w:r>
      <w:r w:rsidR="003154ED" w:rsidRPr="005E3DF5">
        <w:rPr>
          <w:color w:val="000000" w:themeColor="text1"/>
          <w:sz w:val="24"/>
          <w:szCs w:val="24"/>
        </w:rPr>
        <w:t>х деталей природы, выражение яр</w:t>
      </w:r>
      <w:r w:rsidRPr="005E3DF5">
        <w:rPr>
          <w:color w:val="000000" w:themeColor="text1"/>
          <w:sz w:val="24"/>
          <w:szCs w:val="24"/>
        </w:rPr>
        <w:t>ких зрительных впечатлений.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Обсуждение в условиях у</w:t>
      </w:r>
      <w:r w:rsidR="003154ED" w:rsidRPr="005E3DF5">
        <w:rPr>
          <w:color w:val="000000" w:themeColor="text1"/>
          <w:sz w:val="24"/>
          <w:szCs w:val="24"/>
        </w:rPr>
        <w:t>рока ученических фотографий, со</w:t>
      </w:r>
      <w:r w:rsidRPr="005E3DF5">
        <w:rPr>
          <w:color w:val="000000" w:themeColor="text1"/>
          <w:sz w:val="24"/>
          <w:szCs w:val="24"/>
        </w:rPr>
        <w:t xml:space="preserve">ответствующих </w:t>
      </w:r>
      <w:r w:rsidRPr="005E3DF5">
        <w:rPr>
          <w:color w:val="000000" w:themeColor="text1"/>
          <w:sz w:val="24"/>
          <w:szCs w:val="24"/>
        </w:rPr>
        <w:lastRenderedPageBreak/>
        <w:t>изучаемой теме.</w:t>
      </w:r>
    </w:p>
    <w:p w:rsidR="008C799E" w:rsidRPr="005E3DF5" w:rsidRDefault="00D87F25" w:rsidP="00C23763">
      <w:pPr>
        <w:pStyle w:val="32"/>
        <w:numPr>
          <w:ilvl w:val="0"/>
          <w:numId w:val="62"/>
        </w:numPr>
        <w:tabs>
          <w:tab w:val="left" w:pos="247"/>
        </w:tabs>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 (</w:t>
      </w:r>
      <w:r w:rsidRPr="005E3DF5">
        <w:rPr>
          <w:rFonts w:ascii="Times New Roman" w:eastAsia="Times New Roman" w:hAnsi="Times New Roman" w:cs="Times New Roman"/>
          <w:b w:val="0"/>
          <w:bCs w:val="0"/>
          <w:i/>
          <w:iCs/>
          <w:color w:val="000000" w:themeColor="text1"/>
          <w:sz w:val="24"/>
          <w:szCs w:val="24"/>
        </w:rPr>
        <w:t>34 ч</w:t>
      </w:r>
      <w:r w:rsidRPr="005E3DF5">
        <w:rPr>
          <w:rFonts w:ascii="Times New Roman" w:hAnsi="Times New Roman" w:cs="Times New Roman"/>
          <w:color w:val="000000" w:themeColor="text1"/>
          <w:sz w:val="24"/>
          <w:szCs w:val="24"/>
        </w:rPr>
        <w:t>)</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Ритм линий. Выразител</w:t>
      </w:r>
      <w:r w:rsidR="006C1A88">
        <w:rPr>
          <w:color w:val="000000" w:themeColor="text1"/>
          <w:sz w:val="24"/>
          <w:szCs w:val="24"/>
        </w:rPr>
        <w:t>ьность линии. Художественные ма</w:t>
      </w:r>
      <w:r w:rsidRPr="005E3DF5">
        <w:rPr>
          <w:color w:val="000000" w:themeColor="text1"/>
          <w:sz w:val="24"/>
          <w:szCs w:val="24"/>
        </w:rPr>
        <w:t>териалы для линейного рисунка и их свойства. Развитие навы</w:t>
      </w:r>
      <w:r w:rsidRPr="005E3DF5">
        <w:rPr>
          <w:color w:val="000000" w:themeColor="text1"/>
          <w:sz w:val="24"/>
          <w:szCs w:val="24"/>
        </w:rPr>
        <w:softHyphen/>
        <w:t>ков линейного рисунка.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Пастель и мелки — особенности и выразительные свойства графических материалов, приёмы работы.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Ритм пятен: освоение осн</w:t>
      </w:r>
      <w:r w:rsidR="006C1A88">
        <w:rPr>
          <w:color w:val="000000" w:themeColor="text1"/>
          <w:sz w:val="24"/>
          <w:szCs w:val="24"/>
        </w:rPr>
        <w:t>ов композиции. Расположение пят</w:t>
      </w:r>
      <w:r w:rsidRPr="005E3DF5">
        <w:rPr>
          <w:color w:val="000000" w:themeColor="text1"/>
          <w:sz w:val="24"/>
          <w:szCs w:val="24"/>
        </w:rPr>
        <w:t>на на плоскости листа: сгущ</w:t>
      </w:r>
      <w:r w:rsidR="006C1A88">
        <w:rPr>
          <w:color w:val="000000" w:themeColor="text1"/>
          <w:sz w:val="24"/>
          <w:szCs w:val="24"/>
        </w:rPr>
        <w:t>ение, разброс, доминанта, равно</w:t>
      </w:r>
      <w:r w:rsidRPr="005E3DF5">
        <w:rPr>
          <w:color w:val="000000" w:themeColor="text1"/>
          <w:sz w:val="24"/>
          <w:szCs w:val="24"/>
        </w:rPr>
        <w:t>весие, спокойствие и движение.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Пропорции — соотношени</w:t>
      </w:r>
      <w:r w:rsidR="006C1A88">
        <w:rPr>
          <w:color w:val="000000" w:themeColor="text1"/>
          <w:sz w:val="24"/>
          <w:szCs w:val="24"/>
        </w:rPr>
        <w:t>е частей и целого. Развитие ана</w:t>
      </w:r>
      <w:r w:rsidRPr="005E3DF5">
        <w:rPr>
          <w:color w:val="000000" w:themeColor="text1"/>
          <w:sz w:val="24"/>
          <w:szCs w:val="24"/>
        </w:rPr>
        <w:t>литических навыков видения пропорций. Выразительные свойства пропорций (на основе рисунков птиц).</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Рисунок с натуры простог</w:t>
      </w:r>
      <w:r w:rsidR="006C1A88">
        <w:rPr>
          <w:color w:val="000000" w:themeColor="text1"/>
          <w:sz w:val="24"/>
          <w:szCs w:val="24"/>
        </w:rPr>
        <w:t>о предмета. Расположение предме</w:t>
      </w:r>
      <w:r w:rsidRPr="005E3DF5">
        <w:rPr>
          <w:color w:val="000000" w:themeColor="text1"/>
          <w:sz w:val="24"/>
          <w:szCs w:val="24"/>
        </w:rPr>
        <w:t>та на листе бумаги. Определение формы предмета. Соотноше</w:t>
      </w:r>
      <w:r w:rsidRPr="005E3DF5">
        <w:rPr>
          <w:color w:val="000000" w:themeColor="text1"/>
          <w:sz w:val="24"/>
          <w:szCs w:val="24"/>
        </w:rPr>
        <w:softHyphen/>
        <w:t>ние частей предмета. Светлые и тёмные части предмета, тень под предметом. Штриховка. Умение внимательно рассматри</w:t>
      </w:r>
      <w:r w:rsidRPr="005E3DF5">
        <w:rPr>
          <w:color w:val="000000" w:themeColor="text1"/>
          <w:sz w:val="24"/>
          <w:szCs w:val="24"/>
        </w:rPr>
        <w:softHyphen/>
        <w:t>вать и анализировать форму натурного предмета.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«Живопись»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Цвета основные и составные. Развитие навыков смешивания красок и получения нового цвета. Приёмы работы гуашью. Раз</w:t>
      </w:r>
      <w:r w:rsidRPr="005E3DF5">
        <w:rPr>
          <w:color w:val="000000" w:themeColor="text1"/>
          <w:sz w:val="24"/>
          <w:szCs w:val="24"/>
        </w:rPr>
        <w:softHyphen/>
        <w:t>ный характер мазков и движений кистью. Пастозное, плотное и прозрачное нанесение краски.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Акварель и её свойства. Акварельные кисти. Приёмы работы акварелью.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Цвет тёплый и холодный — цветовой контраст.</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Цвет тёмный и светлый (тональные отношения). Затемнение цвета с помощью тёмной краски и осветление цвета. Эмоцио</w:t>
      </w:r>
      <w:r w:rsidRPr="005E3DF5">
        <w:rPr>
          <w:color w:val="000000" w:themeColor="text1"/>
          <w:sz w:val="24"/>
          <w:szCs w:val="24"/>
        </w:rPr>
        <w:softHyphen/>
        <w:t>нальная выразительность цветовых состояний и отношений.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Цвет открытый — звонки</w:t>
      </w:r>
      <w:r w:rsidR="006C1A88">
        <w:rPr>
          <w:color w:val="000000" w:themeColor="text1"/>
          <w:sz w:val="24"/>
          <w:szCs w:val="24"/>
        </w:rPr>
        <w:t>й и приглушённый, тихий. Эмоцио</w:t>
      </w:r>
      <w:r w:rsidRPr="005E3DF5">
        <w:rPr>
          <w:color w:val="000000" w:themeColor="text1"/>
          <w:sz w:val="24"/>
          <w:szCs w:val="24"/>
        </w:rPr>
        <w:t>нальная выразительность цвета.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Изображение природы (мо</w:t>
      </w:r>
      <w:r w:rsidR="006C1A88">
        <w:rPr>
          <w:color w:val="000000" w:themeColor="text1"/>
          <w:sz w:val="24"/>
          <w:szCs w:val="24"/>
        </w:rPr>
        <w:t>ря) в разных контрастных состоя</w:t>
      </w:r>
      <w:r w:rsidRPr="005E3DF5">
        <w:rPr>
          <w:color w:val="000000" w:themeColor="text1"/>
          <w:sz w:val="24"/>
          <w:szCs w:val="24"/>
        </w:rPr>
        <w:t>ниях погоды и соответствующих цветовых состояниях (туман, нежное утро, гроза, буря, ве</w:t>
      </w:r>
      <w:r w:rsidR="003154ED" w:rsidRPr="005E3DF5">
        <w:rPr>
          <w:color w:val="000000" w:themeColor="text1"/>
          <w:sz w:val="24"/>
          <w:szCs w:val="24"/>
        </w:rPr>
        <w:t>тер — по выбору учителя). Произ</w:t>
      </w:r>
      <w:r w:rsidRPr="005E3DF5">
        <w:rPr>
          <w:color w:val="000000" w:themeColor="text1"/>
          <w:sz w:val="24"/>
          <w:szCs w:val="24"/>
        </w:rPr>
        <w:t>ведения И. К. Айвазовского.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Изображение сказочного</w:t>
      </w:r>
      <w:r w:rsidR="003154ED" w:rsidRPr="005E3DF5">
        <w:rPr>
          <w:color w:val="000000" w:themeColor="text1"/>
          <w:sz w:val="24"/>
          <w:szCs w:val="24"/>
        </w:rPr>
        <w:t xml:space="preserve"> персонажа с ярко выраженным ха</w:t>
      </w:r>
      <w:r w:rsidRPr="005E3DF5">
        <w:rPr>
          <w:color w:val="000000" w:themeColor="text1"/>
          <w:sz w:val="24"/>
          <w:szCs w:val="24"/>
        </w:rPr>
        <w:t>рактером (образ мужской или женский).</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«Скульптура»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Лепка из пластилины ил</w:t>
      </w:r>
      <w:r w:rsidR="003154ED" w:rsidRPr="005E3DF5">
        <w:rPr>
          <w:color w:val="000000" w:themeColor="text1"/>
          <w:sz w:val="24"/>
          <w:szCs w:val="24"/>
        </w:rPr>
        <w:t>и глины игрушки — сказочного жи</w:t>
      </w:r>
      <w:r w:rsidRPr="005E3DF5">
        <w:rPr>
          <w:color w:val="000000" w:themeColor="text1"/>
          <w:sz w:val="24"/>
          <w:szCs w:val="24"/>
        </w:rPr>
        <w:t>вотного по мотивам выбранного художественного народного промысла (филимоновская игрушка, дымко</w:t>
      </w:r>
      <w:r w:rsidR="003154ED" w:rsidRPr="005E3DF5">
        <w:rPr>
          <w:color w:val="000000" w:themeColor="text1"/>
          <w:sz w:val="24"/>
          <w:szCs w:val="24"/>
        </w:rPr>
        <w:t>вский петух, кар</w:t>
      </w:r>
      <w:r w:rsidRPr="005E3DF5">
        <w:rPr>
          <w:color w:val="000000" w:themeColor="text1"/>
          <w:sz w:val="24"/>
          <w:szCs w:val="24"/>
        </w:rPr>
        <w:t xml:space="preserve">гопольскийПолкан и другие </w:t>
      </w:r>
      <w:r w:rsidR="003154ED" w:rsidRPr="005E3DF5">
        <w:rPr>
          <w:color w:val="000000" w:themeColor="text1"/>
          <w:sz w:val="24"/>
          <w:szCs w:val="24"/>
        </w:rPr>
        <w:t>по выбору учителя с учётом мест</w:t>
      </w:r>
      <w:r w:rsidRPr="005E3DF5">
        <w:rPr>
          <w:color w:val="000000" w:themeColor="text1"/>
          <w:sz w:val="24"/>
          <w:szCs w:val="24"/>
        </w:rPr>
        <w:t>ных промыслов). Способ лепки в соответствии с традициями промысла.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Лепка животных (кошка, с</w:t>
      </w:r>
      <w:r w:rsidR="003154ED" w:rsidRPr="005E3DF5">
        <w:rPr>
          <w:color w:val="000000" w:themeColor="text1"/>
          <w:sz w:val="24"/>
          <w:szCs w:val="24"/>
        </w:rPr>
        <w:t>обака, медвежонок и др.) с пере</w:t>
      </w:r>
      <w:r w:rsidRPr="005E3DF5">
        <w:rPr>
          <w:color w:val="000000" w:themeColor="text1"/>
          <w:sz w:val="24"/>
          <w:szCs w:val="24"/>
        </w:rPr>
        <w:t>дачей характерной пластики движения. Соблюдение цельности формы, её преобразование и добавление деталей.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Изображение движения и статики в скульптуре: лепка из пластилина тяжёлой, неповоротливой и лёгкой, стремительной формы.</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«Декоративно-прикладное искусство»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Наблюдение узоров в природе (на основе фотографий в усло</w:t>
      </w:r>
      <w:r w:rsidRPr="005E3DF5">
        <w:rPr>
          <w:color w:val="000000" w:themeColor="text1"/>
          <w:sz w:val="24"/>
          <w:szCs w:val="24"/>
        </w:rPr>
        <w:softHyphen/>
        <w:t>виях урока): снежинки, паутинки, роса на листьях и др. Ассо</w:t>
      </w:r>
      <w:r w:rsidRPr="005E3DF5">
        <w:rPr>
          <w:color w:val="000000" w:themeColor="text1"/>
          <w:sz w:val="24"/>
          <w:szCs w:val="24"/>
        </w:rPr>
        <w:softHyphen/>
        <w:t>циативное сопоставление с орнаментами в предметах декора</w:t>
      </w:r>
      <w:r w:rsidRPr="005E3DF5">
        <w:rPr>
          <w:color w:val="000000" w:themeColor="text1"/>
          <w:sz w:val="24"/>
          <w:szCs w:val="24"/>
        </w:rPr>
        <w:softHyphen/>
        <w:t>тивно-прикладного искусства (кружево, вышивка, ювелирные изделия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Рисунок геометрического орнамента кружева или вышивки.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Декоративная композиция</w:t>
      </w:r>
      <w:r w:rsidR="008D64E5">
        <w:rPr>
          <w:color w:val="000000" w:themeColor="text1"/>
          <w:sz w:val="24"/>
          <w:szCs w:val="24"/>
        </w:rPr>
        <w:t>. Ритм пятен в декоративной апп</w:t>
      </w:r>
      <w:r w:rsidRPr="005E3DF5">
        <w:rPr>
          <w:color w:val="000000" w:themeColor="text1"/>
          <w:sz w:val="24"/>
          <w:szCs w:val="24"/>
        </w:rPr>
        <w:t>ликации.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Поделки из подручных нехудожественных материалов.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Декоративные изобра</w:t>
      </w:r>
      <w:r w:rsidR="008D64E5">
        <w:rPr>
          <w:color w:val="000000" w:themeColor="text1"/>
          <w:sz w:val="24"/>
          <w:szCs w:val="24"/>
        </w:rPr>
        <w:t>жения животных в игрушках народ</w:t>
      </w:r>
      <w:r w:rsidRPr="005E3DF5">
        <w:rPr>
          <w:color w:val="000000" w:themeColor="text1"/>
          <w:sz w:val="24"/>
          <w:szCs w:val="24"/>
        </w:rPr>
        <w:t>ных промыслов; филимоновские, дымковские, каргопольские игрушки (и другие по выбору учителя с учётом местных худо</w:t>
      </w:r>
      <w:r w:rsidRPr="005E3DF5">
        <w:rPr>
          <w:color w:val="000000" w:themeColor="text1"/>
          <w:sz w:val="24"/>
          <w:szCs w:val="24"/>
        </w:rPr>
        <w:softHyphen/>
        <w:t>жественных промыслов).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Декор одежды человека. </w:t>
      </w:r>
      <w:r w:rsidR="003B4342" w:rsidRPr="005E3DF5">
        <w:rPr>
          <w:color w:val="000000" w:themeColor="text1"/>
          <w:sz w:val="24"/>
          <w:szCs w:val="24"/>
        </w:rPr>
        <w:t>Разнообразие украшений. Традици</w:t>
      </w:r>
      <w:r w:rsidRPr="005E3DF5">
        <w:rPr>
          <w:color w:val="000000" w:themeColor="text1"/>
          <w:sz w:val="24"/>
          <w:szCs w:val="24"/>
        </w:rPr>
        <w:t>онные народные женские и мужские украшения. Назначение украшений и их роль в жизни людей.</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«Архитектура»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Конструирование из бумаг</w:t>
      </w:r>
      <w:r w:rsidR="008D64E5">
        <w:rPr>
          <w:color w:val="000000" w:themeColor="text1"/>
          <w:sz w:val="24"/>
          <w:szCs w:val="24"/>
        </w:rPr>
        <w:t>и. Приёмы работы с полосой бума</w:t>
      </w:r>
      <w:r w:rsidRPr="005E3DF5">
        <w:rPr>
          <w:color w:val="000000" w:themeColor="text1"/>
          <w:sz w:val="24"/>
          <w:szCs w:val="24"/>
        </w:rPr>
        <w:t>ги, разные варианты складывания, закручивания, надрезания. Макетирование пространства детской площадки.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w:t>
      </w:r>
      <w:r w:rsidR="006C1A88">
        <w:rPr>
          <w:color w:val="000000" w:themeColor="text1"/>
          <w:sz w:val="24"/>
          <w:szCs w:val="24"/>
        </w:rPr>
        <w:t>наклейками); завивание, скру</w:t>
      </w:r>
      <w:r w:rsidRPr="005E3DF5">
        <w:rPr>
          <w:color w:val="000000" w:themeColor="text1"/>
          <w:sz w:val="24"/>
          <w:szCs w:val="24"/>
        </w:rPr>
        <w:t>чивание и складывание полоски бумаги (например, гармошкой).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Образ здания. Памятники оте</w:t>
      </w:r>
      <w:r w:rsidR="008D64E5">
        <w:rPr>
          <w:color w:val="000000" w:themeColor="text1"/>
          <w:sz w:val="24"/>
          <w:szCs w:val="24"/>
        </w:rPr>
        <w:t>чественной или западноевро</w:t>
      </w:r>
      <w:r w:rsidRPr="005E3DF5">
        <w:rPr>
          <w:color w:val="000000" w:themeColor="text1"/>
          <w:sz w:val="24"/>
          <w:szCs w:val="24"/>
        </w:rPr>
        <w:t>пейской архитектуры с ярко выраженным характером здания. Рисунок дома для доброго или</w:t>
      </w:r>
      <w:r w:rsidR="006C1A88">
        <w:rPr>
          <w:color w:val="000000" w:themeColor="text1"/>
          <w:sz w:val="24"/>
          <w:szCs w:val="24"/>
        </w:rPr>
        <w:t xml:space="preserve"> злого сказочного персонажа (ил</w:t>
      </w:r>
      <w:r w:rsidRPr="005E3DF5">
        <w:rPr>
          <w:color w:val="000000" w:themeColor="text1"/>
          <w:sz w:val="24"/>
          <w:szCs w:val="24"/>
        </w:rPr>
        <w:t>люстрация сказки по выбору учителя).</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«Восприятие произведений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произведений детского творчества. Обсуждение сюжетного и эмоционального содержания детских работ.</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Художественное наблю</w:t>
      </w:r>
      <w:r w:rsidR="008D64E5">
        <w:rPr>
          <w:color w:val="000000" w:themeColor="text1"/>
          <w:sz w:val="24"/>
          <w:szCs w:val="24"/>
        </w:rPr>
        <w:t>дение природы и красивых природ</w:t>
      </w:r>
      <w:r w:rsidRPr="005E3DF5">
        <w:rPr>
          <w:color w:val="000000" w:themeColor="text1"/>
          <w:sz w:val="24"/>
          <w:szCs w:val="24"/>
        </w:rPr>
        <w:t>ных деталей, анализ их конструкции и эмоционального воздей</w:t>
      </w:r>
      <w:r w:rsidRPr="005E3DF5">
        <w:rPr>
          <w:color w:val="000000" w:themeColor="text1"/>
          <w:sz w:val="24"/>
          <w:szCs w:val="24"/>
        </w:rPr>
        <w:softHyphen/>
        <w:t>ствия. Сопоставление их с рукотворными произведениями.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орнаменталь</w:t>
      </w:r>
      <w:r w:rsidR="003B4342" w:rsidRPr="005E3DF5">
        <w:rPr>
          <w:color w:val="000000" w:themeColor="text1"/>
          <w:sz w:val="24"/>
          <w:szCs w:val="24"/>
        </w:rPr>
        <w:t>ных произведений прикладного ис</w:t>
      </w:r>
      <w:r w:rsidRPr="005E3DF5">
        <w:rPr>
          <w:color w:val="000000" w:themeColor="text1"/>
          <w:sz w:val="24"/>
          <w:szCs w:val="24"/>
        </w:rPr>
        <w:t>кусства (кружево, шитьё, резьба и роспись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произведений живописи с актив</w:t>
      </w:r>
      <w:r w:rsidR="003B4342" w:rsidRPr="005E3DF5">
        <w:rPr>
          <w:color w:val="000000" w:themeColor="text1"/>
          <w:sz w:val="24"/>
          <w:szCs w:val="24"/>
        </w:rPr>
        <w:t>ным выражени</w:t>
      </w:r>
      <w:r w:rsidRPr="005E3DF5">
        <w:rPr>
          <w:color w:val="000000" w:themeColor="text1"/>
          <w:sz w:val="24"/>
          <w:szCs w:val="24"/>
        </w:rPr>
        <w:t>ем цветового состояния в природе. Произведения И. И. Леви</w:t>
      </w:r>
      <w:r w:rsidRPr="005E3DF5">
        <w:rPr>
          <w:color w:val="000000" w:themeColor="text1"/>
          <w:sz w:val="24"/>
          <w:szCs w:val="24"/>
        </w:rPr>
        <w:softHyphen/>
        <w:t>тана, А. И. Куинджи, Н. П. Крымова.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произведени</w:t>
      </w:r>
      <w:r w:rsidR="008D64E5">
        <w:rPr>
          <w:color w:val="000000" w:themeColor="text1"/>
          <w:sz w:val="24"/>
          <w:szCs w:val="24"/>
        </w:rPr>
        <w:t>й анималистического жанра в гра</w:t>
      </w:r>
      <w:r w:rsidRPr="005E3DF5">
        <w:rPr>
          <w:color w:val="000000" w:themeColor="text1"/>
          <w:sz w:val="24"/>
          <w:szCs w:val="24"/>
        </w:rPr>
        <w:t>фике (произведения В. В. Ватагина, Е. И. Чарушина и др.) и в скульптуре (произведения В. В. Ватагина). Наблюдение жи</w:t>
      </w:r>
      <w:r w:rsidRPr="005E3DF5">
        <w:rPr>
          <w:color w:val="000000" w:themeColor="text1"/>
          <w:sz w:val="24"/>
          <w:szCs w:val="24"/>
        </w:rPr>
        <w:softHyphen/>
        <w:t>вотных с точки зрения их пропорций, характера движения, пластики.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«Азбука цифровой графики»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Компьютерные средства</w:t>
      </w:r>
      <w:r w:rsidR="003B4342" w:rsidRPr="005E3DF5">
        <w:rPr>
          <w:color w:val="000000" w:themeColor="text1"/>
          <w:sz w:val="24"/>
          <w:szCs w:val="24"/>
        </w:rPr>
        <w:t xml:space="preserve"> изображения. Виды линий (в про</w:t>
      </w:r>
      <w:r w:rsidRPr="005E3DF5">
        <w:rPr>
          <w:color w:val="000000" w:themeColor="text1"/>
          <w:sz w:val="24"/>
          <w:szCs w:val="24"/>
        </w:rPr>
        <w:t xml:space="preserve">грамме </w:t>
      </w:r>
      <w:r w:rsidRPr="005E3DF5">
        <w:rPr>
          <w:color w:val="000000" w:themeColor="text1"/>
          <w:sz w:val="24"/>
          <w:szCs w:val="24"/>
          <w:lang w:val="en-US" w:eastAsia="en-US" w:bidi="en-US"/>
        </w:rPr>
        <w:t>Paint</w:t>
      </w:r>
      <w:r w:rsidRPr="005E3DF5">
        <w:rPr>
          <w:color w:val="000000" w:themeColor="text1"/>
          <w:sz w:val="24"/>
          <w:szCs w:val="24"/>
        </w:rPr>
        <w:t>или другом графическом редакторе).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Компьютерные средства изображения.</w:t>
      </w:r>
      <w:r w:rsidR="003B4342" w:rsidRPr="005E3DF5">
        <w:rPr>
          <w:color w:val="000000" w:themeColor="text1"/>
          <w:sz w:val="24"/>
          <w:szCs w:val="24"/>
        </w:rPr>
        <w:t xml:space="preserve"> Работа с геометриче</w:t>
      </w:r>
      <w:r w:rsidRPr="005E3DF5">
        <w:rPr>
          <w:color w:val="000000" w:themeColor="text1"/>
          <w:sz w:val="24"/>
          <w:szCs w:val="24"/>
        </w:rPr>
        <w:t>скими фигурами. Трансформация и копирование геометриче</w:t>
      </w:r>
      <w:r w:rsidRPr="005E3DF5">
        <w:rPr>
          <w:color w:val="000000" w:themeColor="text1"/>
          <w:sz w:val="24"/>
          <w:szCs w:val="24"/>
        </w:rPr>
        <w:softHyphen/>
        <w:t xml:space="preserve">ских фигур в программе </w:t>
      </w:r>
      <w:r w:rsidRPr="005E3DF5">
        <w:rPr>
          <w:color w:val="000000" w:themeColor="text1"/>
          <w:sz w:val="24"/>
          <w:szCs w:val="24"/>
          <w:lang w:val="en-US" w:eastAsia="en-US" w:bidi="en-US"/>
        </w:rPr>
        <w:t>Paint</w:t>
      </w:r>
      <w:r w:rsidRPr="005E3DF5">
        <w:rPr>
          <w:color w:val="000000" w:themeColor="text1"/>
          <w:sz w:val="24"/>
          <w:szCs w:val="24"/>
          <w:lang w:eastAsia="en-US" w:bidi="en-US"/>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Освоение инструментов тр</w:t>
      </w:r>
      <w:r w:rsidR="008D64E5">
        <w:rPr>
          <w:color w:val="000000" w:themeColor="text1"/>
          <w:sz w:val="24"/>
          <w:szCs w:val="24"/>
        </w:rPr>
        <w:t>адиционного рисования (каран</w:t>
      </w:r>
      <w:r w:rsidRPr="005E3DF5">
        <w:rPr>
          <w:color w:val="000000" w:themeColor="text1"/>
          <w:sz w:val="24"/>
          <w:szCs w:val="24"/>
        </w:rPr>
        <w:t xml:space="preserve">даш, кисточка, ластик, заливка и др.) в программе </w:t>
      </w:r>
      <w:r w:rsidRPr="005E3DF5">
        <w:rPr>
          <w:color w:val="000000" w:themeColor="text1"/>
          <w:sz w:val="24"/>
          <w:szCs w:val="24"/>
          <w:lang w:val="en-US" w:eastAsia="en-US" w:bidi="en-US"/>
        </w:rPr>
        <w:t>Paint</w:t>
      </w:r>
      <w:r w:rsidRPr="005E3DF5">
        <w:rPr>
          <w:color w:val="000000" w:themeColor="text1"/>
          <w:sz w:val="24"/>
          <w:szCs w:val="24"/>
        </w:rPr>
        <w:t>на основе простых сюжетов (например, образ дерева).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Освоение инструменто</w:t>
      </w:r>
      <w:r w:rsidR="008D64E5">
        <w:rPr>
          <w:color w:val="000000" w:themeColor="text1"/>
          <w:sz w:val="24"/>
          <w:szCs w:val="24"/>
        </w:rPr>
        <w:t>в традиционного рисования в про</w:t>
      </w:r>
      <w:r w:rsidRPr="005E3DF5">
        <w:rPr>
          <w:color w:val="000000" w:themeColor="text1"/>
          <w:sz w:val="24"/>
          <w:szCs w:val="24"/>
        </w:rPr>
        <w:t xml:space="preserve">грамме </w:t>
      </w:r>
      <w:r w:rsidRPr="005E3DF5">
        <w:rPr>
          <w:color w:val="000000" w:themeColor="text1"/>
          <w:sz w:val="24"/>
          <w:szCs w:val="24"/>
          <w:lang w:val="en-US" w:eastAsia="en-US" w:bidi="en-US"/>
        </w:rPr>
        <w:t>Paint</w:t>
      </w:r>
      <w:r w:rsidRPr="005E3DF5">
        <w:rPr>
          <w:color w:val="000000" w:themeColor="text1"/>
          <w:sz w:val="24"/>
          <w:szCs w:val="24"/>
        </w:rPr>
        <w:t>на основе темы «Тёплый и холодный цвета» (на</w:t>
      </w:r>
      <w:r w:rsidRPr="005E3DF5">
        <w:rPr>
          <w:color w:val="000000" w:themeColor="text1"/>
          <w:sz w:val="24"/>
          <w:szCs w:val="24"/>
        </w:rPr>
        <w:softHyphen/>
        <w:t>пример, «Горящий костёр в синей ночи», «Перо жар-птицы» и др.).</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Художественная фотогр</w:t>
      </w:r>
      <w:r w:rsidR="008D64E5">
        <w:rPr>
          <w:color w:val="000000" w:themeColor="text1"/>
          <w:sz w:val="24"/>
          <w:szCs w:val="24"/>
        </w:rPr>
        <w:t>афия. Расположение объекта в ка</w:t>
      </w:r>
      <w:r w:rsidRPr="005E3DF5">
        <w:rPr>
          <w:color w:val="000000" w:themeColor="text1"/>
          <w:sz w:val="24"/>
          <w:szCs w:val="24"/>
        </w:rPr>
        <w:t xml:space="preserve">дре. Масштаб. Доминанта. </w:t>
      </w:r>
      <w:r w:rsidR="006C1A88">
        <w:rPr>
          <w:color w:val="000000" w:themeColor="text1"/>
          <w:sz w:val="24"/>
          <w:szCs w:val="24"/>
        </w:rPr>
        <w:t>Обсуждение в условиях урока уче</w:t>
      </w:r>
      <w:r w:rsidRPr="005E3DF5">
        <w:rPr>
          <w:color w:val="000000" w:themeColor="text1"/>
          <w:sz w:val="24"/>
          <w:szCs w:val="24"/>
        </w:rPr>
        <w:t>нических фотографий, соответствующих изучаемой теме.</w:t>
      </w:r>
    </w:p>
    <w:p w:rsidR="002F64DE" w:rsidRPr="005E3DF5" w:rsidRDefault="002F64DE" w:rsidP="0059106B">
      <w:pPr>
        <w:pStyle w:val="13"/>
        <w:spacing w:line="240" w:lineRule="auto"/>
        <w:jc w:val="both"/>
        <w:rPr>
          <w:color w:val="000000" w:themeColor="text1"/>
          <w:sz w:val="24"/>
          <w:szCs w:val="24"/>
        </w:rPr>
      </w:pPr>
    </w:p>
    <w:p w:rsidR="008C799E" w:rsidRPr="005E3DF5" w:rsidRDefault="00D87F25" w:rsidP="00C23763">
      <w:pPr>
        <w:pStyle w:val="32"/>
        <w:numPr>
          <w:ilvl w:val="0"/>
          <w:numId w:val="62"/>
        </w:numPr>
        <w:tabs>
          <w:tab w:val="left" w:pos="227"/>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 (</w:t>
      </w:r>
      <w:r w:rsidRPr="005E3DF5">
        <w:rPr>
          <w:rFonts w:ascii="Times New Roman" w:eastAsia="Times New Roman" w:hAnsi="Times New Roman" w:cs="Times New Roman"/>
          <w:b w:val="0"/>
          <w:bCs w:val="0"/>
          <w:i/>
          <w:iCs/>
          <w:color w:val="000000" w:themeColor="text1"/>
          <w:sz w:val="24"/>
          <w:szCs w:val="24"/>
        </w:rPr>
        <w:t>34 ч</w:t>
      </w:r>
      <w:r w:rsidRPr="005E3DF5">
        <w:rPr>
          <w:rFonts w:ascii="Times New Roman" w:hAnsi="Times New Roman" w:cs="Times New Roman"/>
          <w:color w:val="000000" w:themeColor="text1"/>
          <w:sz w:val="24"/>
          <w:szCs w:val="24"/>
        </w:rPr>
        <w:t>)</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w:t>
      </w:r>
      <w:r w:rsidR="006C1A88">
        <w:rPr>
          <w:color w:val="000000" w:themeColor="text1"/>
          <w:sz w:val="24"/>
          <w:szCs w:val="24"/>
        </w:rPr>
        <w:t>и текста. Расположение иллюстра</w:t>
      </w:r>
      <w:r w:rsidRPr="005E3DF5">
        <w:rPr>
          <w:color w:val="000000" w:themeColor="text1"/>
          <w:sz w:val="24"/>
          <w:szCs w:val="24"/>
        </w:rPr>
        <w:t>ций и текста на развороте книги.</w:t>
      </w:r>
    </w:p>
    <w:p w:rsidR="008C799E" w:rsidRPr="005E3DF5" w:rsidRDefault="00D87F25" w:rsidP="0059106B">
      <w:pPr>
        <w:pStyle w:val="13"/>
        <w:spacing w:line="240" w:lineRule="auto"/>
        <w:ind w:firstLine="340"/>
        <w:jc w:val="both"/>
        <w:rPr>
          <w:color w:val="000000" w:themeColor="text1"/>
          <w:sz w:val="24"/>
          <w:szCs w:val="24"/>
        </w:rPr>
      </w:pPr>
      <w:r w:rsidRPr="005E3DF5">
        <w:rPr>
          <w:color w:val="000000" w:themeColor="text1"/>
          <w:sz w:val="24"/>
          <w:szCs w:val="24"/>
        </w:rPr>
        <w:t>Поздравительная откр</w:t>
      </w:r>
      <w:r w:rsidR="008D64E5">
        <w:rPr>
          <w:color w:val="000000" w:themeColor="text1"/>
          <w:sz w:val="24"/>
          <w:szCs w:val="24"/>
        </w:rPr>
        <w:t>ытка. Открытка-пожелание. Компо</w:t>
      </w:r>
      <w:r w:rsidRPr="005E3DF5">
        <w:rPr>
          <w:color w:val="000000" w:themeColor="text1"/>
          <w:sz w:val="24"/>
          <w:szCs w:val="24"/>
        </w:rPr>
        <w:t>зиция открытки: совмещение текста (шрифта) и изображения. Рисунок открытки или аппликация.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Эскиз плаката или афиш</w:t>
      </w:r>
      <w:r w:rsidR="008D64E5">
        <w:rPr>
          <w:color w:val="000000" w:themeColor="text1"/>
          <w:sz w:val="24"/>
          <w:szCs w:val="24"/>
        </w:rPr>
        <w:t>и. Совмещение шрифта и изображе</w:t>
      </w:r>
      <w:r w:rsidRPr="005E3DF5">
        <w:rPr>
          <w:color w:val="000000" w:themeColor="text1"/>
          <w:sz w:val="24"/>
          <w:szCs w:val="24"/>
        </w:rPr>
        <w:t>ния. Особенности композиции плаката.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 xml:space="preserve">Графические зарисовки </w:t>
      </w:r>
      <w:r w:rsidR="008D64E5">
        <w:rPr>
          <w:color w:val="000000" w:themeColor="text1"/>
          <w:sz w:val="24"/>
          <w:szCs w:val="24"/>
        </w:rPr>
        <w:t>карандашами по памяти или на ос</w:t>
      </w:r>
      <w:r w:rsidRPr="005E3DF5">
        <w:rPr>
          <w:color w:val="000000" w:themeColor="text1"/>
          <w:sz w:val="24"/>
          <w:szCs w:val="24"/>
        </w:rPr>
        <w:t>нове наблюдений и фотографий архитек</w:t>
      </w:r>
      <w:r w:rsidR="008D64E5">
        <w:rPr>
          <w:color w:val="000000" w:themeColor="text1"/>
          <w:sz w:val="24"/>
          <w:szCs w:val="24"/>
        </w:rPr>
        <w:t>турных достопримеча</w:t>
      </w:r>
      <w:r w:rsidRPr="005E3DF5">
        <w:rPr>
          <w:color w:val="000000" w:themeColor="text1"/>
          <w:sz w:val="24"/>
          <w:szCs w:val="24"/>
        </w:rPr>
        <w:t>тельностей своего города.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Транспорт в городе. Рисунки реальных или фантастических машин.</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Изображение лица челове</w:t>
      </w:r>
      <w:r w:rsidR="006C1A88">
        <w:rPr>
          <w:color w:val="000000" w:themeColor="text1"/>
          <w:sz w:val="24"/>
          <w:szCs w:val="24"/>
        </w:rPr>
        <w:t>ка. Строение, пропорции, взаимо</w:t>
      </w:r>
      <w:r w:rsidRPr="005E3DF5">
        <w:rPr>
          <w:color w:val="000000" w:themeColor="text1"/>
          <w:sz w:val="24"/>
          <w:szCs w:val="24"/>
        </w:rPr>
        <w:t>расположение частей лица.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Эскиз маски для маскарад</w:t>
      </w:r>
      <w:r w:rsidR="008D64E5">
        <w:rPr>
          <w:color w:val="000000" w:themeColor="text1"/>
          <w:sz w:val="24"/>
          <w:szCs w:val="24"/>
        </w:rPr>
        <w:t>а: изображение лица — маски пер</w:t>
      </w:r>
      <w:r w:rsidRPr="005E3DF5">
        <w:rPr>
          <w:color w:val="000000" w:themeColor="text1"/>
          <w:sz w:val="24"/>
          <w:szCs w:val="24"/>
        </w:rPr>
        <w:t>сонажа с ярко выраженным</w:t>
      </w:r>
      <w:r w:rsidR="008D64E5">
        <w:rPr>
          <w:color w:val="000000" w:themeColor="text1"/>
          <w:sz w:val="24"/>
          <w:szCs w:val="24"/>
        </w:rPr>
        <w:t xml:space="preserve"> характером. Аппликация из цвет</w:t>
      </w:r>
      <w:r w:rsidRPr="005E3DF5">
        <w:rPr>
          <w:color w:val="000000" w:themeColor="text1"/>
          <w:sz w:val="24"/>
          <w:szCs w:val="24"/>
        </w:rPr>
        <w:t>ной бумаги.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«Живопись»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сюжетной композиции «В цирке», использование гуаши или карандаша и акварели (по памяти и представлению).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Художник в театре: эскиз занавеса (или декораций сцены) для спектакля со сказочным сюжетом (сказка по выбору).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Натюрморт из простых пре</w:t>
      </w:r>
      <w:r w:rsidR="008D64E5">
        <w:rPr>
          <w:color w:val="000000" w:themeColor="text1"/>
          <w:sz w:val="24"/>
          <w:szCs w:val="24"/>
        </w:rPr>
        <w:t>дметов с натуры или по представ</w:t>
      </w:r>
      <w:r w:rsidRPr="005E3DF5">
        <w:rPr>
          <w:color w:val="000000" w:themeColor="text1"/>
          <w:sz w:val="24"/>
          <w:szCs w:val="24"/>
        </w:rPr>
        <w:t>лению. «Натюрморт-автопор</w:t>
      </w:r>
      <w:r w:rsidR="008D64E5">
        <w:rPr>
          <w:color w:val="000000" w:themeColor="text1"/>
          <w:sz w:val="24"/>
          <w:szCs w:val="24"/>
        </w:rPr>
        <w:t>трет» из предметов, характеризу</w:t>
      </w:r>
      <w:r w:rsidRPr="005E3DF5">
        <w:rPr>
          <w:color w:val="000000" w:themeColor="text1"/>
          <w:sz w:val="24"/>
          <w:szCs w:val="24"/>
        </w:rPr>
        <w:t>ющих личность ученика.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Пейзаж в живописи. Пер</w:t>
      </w:r>
      <w:r w:rsidR="008D64E5">
        <w:rPr>
          <w:color w:val="000000" w:themeColor="text1"/>
          <w:sz w:val="24"/>
          <w:szCs w:val="24"/>
        </w:rPr>
        <w:t>едача в пейзаже состояний в при</w:t>
      </w:r>
      <w:r w:rsidRPr="005E3DF5">
        <w:rPr>
          <w:color w:val="000000" w:themeColor="text1"/>
          <w:sz w:val="24"/>
          <w:szCs w:val="24"/>
        </w:rPr>
        <w:t>роде. Выбор для изображения времени года, времени дня, ха</w:t>
      </w:r>
      <w:r w:rsidRPr="005E3DF5">
        <w:rPr>
          <w:color w:val="000000" w:themeColor="text1"/>
          <w:sz w:val="24"/>
          <w:szCs w:val="24"/>
        </w:rPr>
        <w:softHyphen/>
        <w:t>рактера погоды и особенностей ландшафта (лес или поле, река или озеро); количество и состояние неба в изображении.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Портрет человека по памяти и представлению с опорой на натуру. Выражение в портрете (автопортрете) характера чело</w:t>
      </w:r>
      <w:r w:rsidRPr="005E3DF5">
        <w:rPr>
          <w:color w:val="000000" w:themeColor="text1"/>
          <w:sz w:val="24"/>
          <w:szCs w:val="24"/>
        </w:rPr>
        <w:softHyphen/>
        <w:t>века, особенностей его лично</w:t>
      </w:r>
      <w:r w:rsidR="008D64E5">
        <w:rPr>
          <w:color w:val="000000" w:themeColor="text1"/>
          <w:sz w:val="24"/>
          <w:szCs w:val="24"/>
        </w:rPr>
        <w:t>сти с использованием выразитель</w:t>
      </w:r>
      <w:r w:rsidRPr="005E3DF5">
        <w:rPr>
          <w:color w:val="000000" w:themeColor="text1"/>
          <w:sz w:val="24"/>
          <w:szCs w:val="24"/>
        </w:rPr>
        <w:t>ных возможностей композиционного размещения в плоскости листа, особенностей пропорц</w:t>
      </w:r>
      <w:r w:rsidR="008D64E5">
        <w:rPr>
          <w:color w:val="000000" w:themeColor="text1"/>
          <w:sz w:val="24"/>
          <w:szCs w:val="24"/>
        </w:rPr>
        <w:t>ий и мимики лица, характера цве</w:t>
      </w:r>
      <w:r w:rsidRPr="005E3DF5">
        <w:rPr>
          <w:color w:val="000000" w:themeColor="text1"/>
          <w:sz w:val="24"/>
          <w:szCs w:val="24"/>
        </w:rPr>
        <w:t>тового решения, сильного или мягкого контраста, включения в композицию дополнительных предметов.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«Скульптура»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игрушки из по</w:t>
      </w:r>
      <w:r w:rsidR="003B4342" w:rsidRPr="005E3DF5">
        <w:rPr>
          <w:color w:val="000000" w:themeColor="text1"/>
          <w:sz w:val="24"/>
          <w:szCs w:val="24"/>
        </w:rPr>
        <w:t>дручного нехудожественного мате</w:t>
      </w:r>
      <w:r w:rsidRPr="005E3DF5">
        <w:rPr>
          <w:color w:val="000000" w:themeColor="text1"/>
          <w:sz w:val="24"/>
          <w:szCs w:val="24"/>
        </w:rPr>
        <w:t>риала, придание ей одушевлённого образа (добавления деталей лепных или из бумаги, ниток или других материалов).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Лепка сказочного персонажа на основе сюжета известной сказки или создание этого персонажа путём бумагопластики.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Освоение знаний о видах с</w:t>
      </w:r>
      <w:r w:rsidR="003B4342" w:rsidRPr="005E3DF5">
        <w:rPr>
          <w:color w:val="000000" w:themeColor="text1"/>
          <w:sz w:val="24"/>
          <w:szCs w:val="24"/>
        </w:rPr>
        <w:t>кульптуры (по назначению) и жан</w:t>
      </w:r>
      <w:r w:rsidRPr="005E3DF5">
        <w:rPr>
          <w:color w:val="000000" w:themeColor="text1"/>
          <w:sz w:val="24"/>
          <w:szCs w:val="24"/>
        </w:rPr>
        <w:t>рах скульптуры (по сюжету изображения).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Лепка эскиза парковой скульптуры. Выражение пластики движения в скульптуре. Работа с пластилином или глиной.</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«Декоративно-прикладное искусство»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Приёмы исполнения орнам</w:t>
      </w:r>
      <w:r w:rsidR="008D64E5">
        <w:rPr>
          <w:color w:val="000000" w:themeColor="text1"/>
          <w:sz w:val="24"/>
          <w:szCs w:val="24"/>
        </w:rPr>
        <w:t>ентов и выполнение эскизов укра</w:t>
      </w:r>
      <w:r w:rsidRPr="005E3DF5">
        <w:rPr>
          <w:color w:val="000000" w:themeColor="text1"/>
          <w:sz w:val="24"/>
          <w:szCs w:val="24"/>
        </w:rPr>
        <w:t xml:space="preserve">шения посуды из дерева и </w:t>
      </w:r>
      <w:r w:rsidR="008D64E5">
        <w:rPr>
          <w:color w:val="000000" w:themeColor="text1"/>
          <w:sz w:val="24"/>
          <w:szCs w:val="24"/>
        </w:rPr>
        <w:t>глины в традициях народных худо</w:t>
      </w:r>
      <w:r w:rsidRPr="005E3DF5">
        <w:rPr>
          <w:color w:val="000000" w:themeColor="text1"/>
          <w:sz w:val="24"/>
          <w:szCs w:val="24"/>
        </w:rPr>
        <w:t>жественных промыслов Хохломы и Гжели (или в традициях других промыслов по выбору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Эскизы орнаментов для росписи тканей. Раппорт. Трафарет и создание орнамента при помощи печаток или штампов.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Эскизы орнамента для рос</w:t>
      </w:r>
      <w:r w:rsidR="003B4342" w:rsidRPr="005E3DF5">
        <w:rPr>
          <w:color w:val="000000" w:themeColor="text1"/>
          <w:sz w:val="24"/>
          <w:szCs w:val="24"/>
        </w:rPr>
        <w:t>писи платка: симметрия или асим</w:t>
      </w:r>
      <w:r w:rsidRPr="005E3DF5">
        <w:rPr>
          <w:color w:val="000000" w:themeColor="text1"/>
          <w:sz w:val="24"/>
          <w:szCs w:val="24"/>
        </w:rPr>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Проектирование (эскизы</w:t>
      </w:r>
      <w:r w:rsidR="003B4342" w:rsidRPr="005E3DF5">
        <w:rPr>
          <w:color w:val="000000" w:themeColor="text1"/>
          <w:sz w:val="24"/>
          <w:szCs w:val="24"/>
        </w:rPr>
        <w:t>) декоративных украшений в горо</w:t>
      </w:r>
      <w:r w:rsidRPr="005E3DF5">
        <w:rPr>
          <w:color w:val="000000" w:themeColor="text1"/>
          <w:sz w:val="24"/>
          <w:szCs w:val="24"/>
        </w:rPr>
        <w:t>де: ажурные ограды, украшения фонарей, скамеек, киосков, подставок для цветов и др.</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«Архитектура»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Зарисовки исторически</w:t>
      </w:r>
      <w:r w:rsidR="008D64E5">
        <w:rPr>
          <w:color w:val="000000" w:themeColor="text1"/>
          <w:sz w:val="24"/>
          <w:szCs w:val="24"/>
        </w:rPr>
        <w:t>х памятников и архитектурных до</w:t>
      </w:r>
      <w:r w:rsidRPr="005E3DF5">
        <w:rPr>
          <w:color w:val="000000" w:themeColor="text1"/>
          <w:sz w:val="24"/>
          <w:szCs w:val="24"/>
        </w:rPr>
        <w:t>стопримечательностей города или села. Работа по наблюдению и по памяти, на основе использования фотографий и образных представлений.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Проектирование садово-п</w:t>
      </w:r>
      <w:r w:rsidR="008D64E5">
        <w:rPr>
          <w:color w:val="000000" w:themeColor="text1"/>
          <w:sz w:val="24"/>
          <w:szCs w:val="24"/>
        </w:rPr>
        <w:t>аркового пространства на плоско</w:t>
      </w:r>
      <w:r w:rsidRPr="005E3DF5">
        <w:rPr>
          <w:color w:val="000000" w:themeColor="text1"/>
          <w:sz w:val="24"/>
          <w:szCs w:val="24"/>
        </w:rPr>
        <w:t>сти (аппликация, коллаж) или в виде макета с использованием бумаги, картона, пенопласта и других подручных материалов.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w:t>
      </w:r>
      <w:r w:rsidRPr="005E3DF5">
        <w:rPr>
          <w:color w:val="000000" w:themeColor="text1"/>
          <w:sz w:val="24"/>
          <w:szCs w:val="24"/>
        </w:rPr>
        <w:softHyphen/>
        <w:t>гих элементов городского п</w:t>
      </w:r>
      <w:r w:rsidR="008D64E5">
        <w:rPr>
          <w:color w:val="000000" w:themeColor="text1"/>
          <w:sz w:val="24"/>
          <w:szCs w:val="24"/>
        </w:rPr>
        <w:t>ространства, выполненных индиви</w:t>
      </w:r>
      <w:r w:rsidRPr="005E3DF5">
        <w:rPr>
          <w:color w:val="000000" w:themeColor="text1"/>
          <w:sz w:val="24"/>
          <w:szCs w:val="24"/>
        </w:rPr>
        <w:t>дуально).</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«Восприятие произведений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Иллюстрации в детских книгах и дизайн детской книги. Рас</w:t>
      </w:r>
      <w:r w:rsidRPr="005E3DF5">
        <w:rPr>
          <w:color w:val="000000" w:themeColor="text1"/>
          <w:sz w:val="24"/>
          <w:szCs w:val="24"/>
        </w:rPr>
        <w:softHyphen/>
        <w:t>сматривание и обсужден</w:t>
      </w:r>
      <w:r w:rsidR="008D64E5">
        <w:rPr>
          <w:color w:val="000000" w:themeColor="text1"/>
          <w:sz w:val="24"/>
          <w:szCs w:val="24"/>
        </w:rPr>
        <w:t>ие иллюстраций известных россий</w:t>
      </w:r>
      <w:r w:rsidRPr="005E3DF5">
        <w:rPr>
          <w:color w:val="000000" w:themeColor="text1"/>
          <w:sz w:val="24"/>
          <w:szCs w:val="24"/>
        </w:rPr>
        <w:t>ских иллюстраторов детских книг.</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Виртуальное путешествие: памятники архитектуры в Москве и Санкт-Петербурге (обзор памятников по выбору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Художественные музеи.</w:t>
      </w:r>
      <w:r w:rsidR="008D64E5">
        <w:rPr>
          <w:color w:val="000000" w:themeColor="text1"/>
          <w:sz w:val="24"/>
          <w:szCs w:val="24"/>
        </w:rPr>
        <w:t xml:space="preserve"> Виртуальные путешествия в худо</w:t>
      </w:r>
      <w:r w:rsidRPr="005E3DF5">
        <w:rPr>
          <w:color w:val="000000" w:themeColor="text1"/>
          <w:sz w:val="24"/>
          <w:szCs w:val="24"/>
        </w:rPr>
        <w:t>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w:t>
      </w:r>
      <w:r w:rsidRPr="005E3DF5">
        <w:rPr>
          <w:color w:val="000000" w:themeColor="text1"/>
          <w:sz w:val="24"/>
          <w:szCs w:val="24"/>
        </w:rPr>
        <w:softHyphen/>
        <w:t>ние значимости и увлекател</w:t>
      </w:r>
      <w:r w:rsidR="008D64E5">
        <w:rPr>
          <w:color w:val="000000" w:themeColor="text1"/>
          <w:sz w:val="24"/>
          <w:szCs w:val="24"/>
        </w:rPr>
        <w:t>ьности посещения музеев; посеще</w:t>
      </w:r>
      <w:r w:rsidRPr="005E3DF5">
        <w:rPr>
          <w:color w:val="000000" w:themeColor="text1"/>
          <w:sz w:val="24"/>
          <w:szCs w:val="24"/>
        </w:rPr>
        <w:t xml:space="preserve">ние знаменитого музея как </w:t>
      </w:r>
      <w:r w:rsidR="006C1A88">
        <w:rPr>
          <w:color w:val="000000" w:themeColor="text1"/>
          <w:sz w:val="24"/>
          <w:szCs w:val="24"/>
        </w:rPr>
        <w:t>событие; интерес к коллекции му</w:t>
      </w:r>
      <w:r w:rsidRPr="005E3DF5">
        <w:rPr>
          <w:color w:val="000000" w:themeColor="text1"/>
          <w:sz w:val="24"/>
          <w:szCs w:val="24"/>
        </w:rPr>
        <w:t>зея и искусству в целом.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Знания о видах пространственных искусств: ви</w:t>
      </w:r>
      <w:r w:rsidR="008D64E5">
        <w:rPr>
          <w:color w:val="000000" w:themeColor="text1"/>
          <w:sz w:val="24"/>
          <w:szCs w:val="24"/>
        </w:rPr>
        <w:t>ды определя</w:t>
      </w:r>
      <w:r w:rsidRPr="005E3DF5">
        <w:rPr>
          <w:color w:val="000000" w:themeColor="text1"/>
          <w:sz w:val="24"/>
          <w:szCs w:val="24"/>
        </w:rPr>
        <w:t>ются по назначению произведений в жизни людей.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Жанры в изобразительно</w:t>
      </w:r>
      <w:r w:rsidR="008D64E5">
        <w:rPr>
          <w:color w:val="000000" w:themeColor="text1"/>
          <w:sz w:val="24"/>
          <w:szCs w:val="24"/>
        </w:rPr>
        <w:t>м искусстве — в живописи, графи</w:t>
      </w:r>
      <w:r w:rsidRPr="005E3DF5">
        <w:rPr>
          <w:color w:val="000000" w:themeColor="text1"/>
          <w:sz w:val="24"/>
          <w:szCs w:val="24"/>
        </w:rPr>
        <w:t>ке, скульптуре — определяю</w:t>
      </w:r>
      <w:r w:rsidR="008D64E5">
        <w:rPr>
          <w:color w:val="000000" w:themeColor="text1"/>
          <w:sz w:val="24"/>
          <w:szCs w:val="24"/>
        </w:rPr>
        <w:t>тся предметом изображения; клас</w:t>
      </w:r>
      <w:r w:rsidRPr="005E3DF5">
        <w:rPr>
          <w:color w:val="000000" w:themeColor="text1"/>
          <w:sz w:val="24"/>
          <w:szCs w:val="24"/>
        </w:rPr>
        <w:t>сификация и сравнение содержания произведений сходного сюжета (портреты, пейзажи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w:t>
      </w:r>
      <w:r w:rsidRPr="005E3DF5">
        <w:rPr>
          <w:color w:val="000000" w:themeColor="text1"/>
          <w:sz w:val="24"/>
          <w:szCs w:val="24"/>
        </w:rPr>
        <w:softHyphen/>
        <w:t>зовского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Представления о произведениях крупнейших отечественных портретистов: В. И. Сурикова, И. Е. Репина, В. А. Серова и др.</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«Азбука цифровой графики»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Построение в графическом редакторе ра</w:t>
      </w:r>
      <w:r w:rsidR="003B4342" w:rsidRPr="005E3DF5">
        <w:rPr>
          <w:color w:val="000000" w:themeColor="text1"/>
          <w:sz w:val="24"/>
          <w:szCs w:val="24"/>
        </w:rPr>
        <w:t>зличных по эмоцио</w:t>
      </w:r>
      <w:r w:rsidRPr="005E3DF5">
        <w:rPr>
          <w:color w:val="000000" w:themeColor="text1"/>
          <w:sz w:val="24"/>
          <w:szCs w:val="24"/>
        </w:rPr>
        <w:t>нальному восприятию ритм</w:t>
      </w:r>
      <w:r w:rsidR="003B4342" w:rsidRPr="005E3DF5">
        <w:rPr>
          <w:color w:val="000000" w:themeColor="text1"/>
          <w:sz w:val="24"/>
          <w:szCs w:val="24"/>
        </w:rPr>
        <w:t>ов расположения пятен на плоско</w:t>
      </w:r>
      <w:r w:rsidRPr="005E3DF5">
        <w:rPr>
          <w:color w:val="000000" w:themeColor="text1"/>
          <w:sz w:val="24"/>
          <w:szCs w:val="24"/>
        </w:rPr>
        <w:t>сти: покой (статика), разные направления и ритмы движения (собрались, разбежались, догоняют, улетают и т. д.). Вместо пятен (геометрических фигур</w:t>
      </w:r>
      <w:r w:rsidR="008D64E5">
        <w:rPr>
          <w:color w:val="000000" w:themeColor="text1"/>
          <w:sz w:val="24"/>
          <w:szCs w:val="24"/>
        </w:rPr>
        <w:t>) могут быть простые силуэты ма</w:t>
      </w:r>
      <w:r w:rsidRPr="005E3DF5">
        <w:rPr>
          <w:color w:val="000000" w:themeColor="text1"/>
          <w:sz w:val="24"/>
          <w:szCs w:val="24"/>
        </w:rPr>
        <w:t>шинок, птичек, облаков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графическом редакторе</w:t>
      </w:r>
      <w:r w:rsidR="008D64E5">
        <w:rPr>
          <w:color w:val="000000" w:themeColor="text1"/>
          <w:sz w:val="24"/>
          <w:szCs w:val="24"/>
        </w:rPr>
        <w:t xml:space="preserve"> создание рисунка элемента орна</w:t>
      </w:r>
      <w:r w:rsidRPr="005E3DF5">
        <w:rPr>
          <w:color w:val="000000" w:themeColor="text1"/>
          <w:sz w:val="24"/>
          <w:szCs w:val="24"/>
        </w:rPr>
        <w:t>мента (паттерна), его копирование, многократное повторение, в том числе с поворотами вокр</w:t>
      </w:r>
      <w:r w:rsidR="006C1A88">
        <w:rPr>
          <w:color w:val="000000" w:themeColor="text1"/>
          <w:sz w:val="24"/>
          <w:szCs w:val="24"/>
        </w:rPr>
        <w:t>уг оси рисунка, и создание орна</w:t>
      </w:r>
      <w:r w:rsidRPr="005E3DF5">
        <w:rPr>
          <w:color w:val="000000" w:themeColor="text1"/>
          <w:sz w:val="24"/>
          <w:szCs w:val="24"/>
        </w:rPr>
        <w:t>мента, в основе которого рап</w:t>
      </w:r>
      <w:r w:rsidR="008D64E5">
        <w:rPr>
          <w:color w:val="000000" w:themeColor="text1"/>
          <w:sz w:val="24"/>
          <w:szCs w:val="24"/>
        </w:rPr>
        <w:t>порт. Вариативное создание орна</w:t>
      </w:r>
      <w:r w:rsidRPr="005E3DF5">
        <w:rPr>
          <w:color w:val="000000" w:themeColor="text1"/>
          <w:sz w:val="24"/>
          <w:szCs w:val="24"/>
        </w:rPr>
        <w:t>ментов на основе одного и того же элемента.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Изображение и изучение мимики лица в программе </w:t>
      </w:r>
      <w:proofErr w:type="gramStart"/>
      <w:r w:rsidRPr="005E3DF5">
        <w:rPr>
          <w:color w:val="000000" w:themeColor="text1"/>
          <w:sz w:val="24"/>
          <w:szCs w:val="24"/>
          <w:lang w:val="en-US" w:eastAsia="en-US" w:bidi="en-US"/>
        </w:rPr>
        <w:t>Paint</w:t>
      </w:r>
      <w:r w:rsidRPr="005E3DF5">
        <w:rPr>
          <w:color w:val="000000" w:themeColor="text1"/>
          <w:sz w:val="24"/>
          <w:szCs w:val="24"/>
        </w:rPr>
        <w:t>(</w:t>
      </w:r>
      <w:proofErr w:type="gramEnd"/>
      <w:r w:rsidRPr="005E3DF5">
        <w:rPr>
          <w:color w:val="000000" w:themeColor="text1"/>
          <w:sz w:val="24"/>
          <w:szCs w:val="24"/>
        </w:rPr>
        <w:t>или другом графическом редакторе).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Редактирование фотографий в программе </w:t>
      </w:r>
      <w:r w:rsidRPr="005E3DF5">
        <w:rPr>
          <w:color w:val="000000" w:themeColor="text1"/>
          <w:sz w:val="24"/>
          <w:szCs w:val="24"/>
          <w:lang w:val="en-US" w:eastAsia="en-US" w:bidi="en-US"/>
        </w:rPr>
        <w:t>PictureManager</w:t>
      </w:r>
      <w:r w:rsidRPr="005E3DF5">
        <w:rPr>
          <w:color w:val="000000" w:themeColor="text1"/>
          <w:sz w:val="24"/>
          <w:szCs w:val="24"/>
          <w:lang w:eastAsia="en-US" w:bidi="en-US"/>
        </w:rPr>
        <w:t xml:space="preserve">: </w:t>
      </w:r>
      <w:r w:rsidRPr="005E3DF5">
        <w:rPr>
          <w:color w:val="000000" w:themeColor="text1"/>
          <w:sz w:val="24"/>
          <w:szCs w:val="24"/>
        </w:rPr>
        <w:t>изменение яркости, контраста, насыщенности цвета; обрезка, поворот, отражение.</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Виртуальные путешествия в главные художественные музеи и музеи местные (по выбору учителя).</w:t>
      </w:r>
    </w:p>
    <w:p w:rsidR="002F64DE" w:rsidRPr="005E3DF5" w:rsidRDefault="002F64DE" w:rsidP="0059106B">
      <w:pPr>
        <w:pStyle w:val="13"/>
        <w:spacing w:line="240" w:lineRule="auto"/>
        <w:jc w:val="both"/>
        <w:rPr>
          <w:color w:val="000000" w:themeColor="text1"/>
          <w:sz w:val="24"/>
          <w:szCs w:val="24"/>
        </w:rPr>
      </w:pPr>
    </w:p>
    <w:p w:rsidR="008C799E" w:rsidRPr="005E3DF5" w:rsidRDefault="00D87F25" w:rsidP="00C23763">
      <w:pPr>
        <w:pStyle w:val="32"/>
        <w:numPr>
          <w:ilvl w:val="0"/>
          <w:numId w:val="62"/>
        </w:numPr>
        <w:tabs>
          <w:tab w:val="left" w:pos="261"/>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 (</w:t>
      </w:r>
      <w:r w:rsidRPr="005E3DF5">
        <w:rPr>
          <w:rFonts w:ascii="Times New Roman" w:eastAsia="Times New Roman" w:hAnsi="Times New Roman" w:cs="Times New Roman"/>
          <w:b w:val="0"/>
          <w:bCs w:val="0"/>
          <w:i/>
          <w:iCs/>
          <w:color w:val="000000" w:themeColor="text1"/>
          <w:sz w:val="24"/>
          <w:szCs w:val="24"/>
        </w:rPr>
        <w:t>34 ч</w:t>
      </w:r>
      <w:r w:rsidRPr="005E3DF5">
        <w:rPr>
          <w:rFonts w:ascii="Times New Roman" w:hAnsi="Times New Roman" w:cs="Times New Roman"/>
          <w:color w:val="000000" w:themeColor="text1"/>
          <w:sz w:val="24"/>
          <w:szCs w:val="24"/>
        </w:rPr>
        <w:t>)</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Модуль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Правила линейной и воздушной перспективы: уменьшение размера изображения по мере </w:t>
      </w:r>
      <w:r w:rsidR="006C1A88">
        <w:rPr>
          <w:color w:val="000000" w:themeColor="text1"/>
          <w:sz w:val="24"/>
          <w:szCs w:val="24"/>
        </w:rPr>
        <w:t>удаления от первого плана, смяг</w:t>
      </w:r>
      <w:r w:rsidRPr="005E3DF5">
        <w:rPr>
          <w:color w:val="000000" w:themeColor="text1"/>
          <w:sz w:val="24"/>
          <w:szCs w:val="24"/>
        </w:rPr>
        <w:t>чения цветового и тонального контрастов.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Рисунок фигуры человека</w:t>
      </w:r>
      <w:r w:rsidR="008D64E5">
        <w:rPr>
          <w:color w:val="000000" w:themeColor="text1"/>
          <w:sz w:val="24"/>
          <w:szCs w:val="24"/>
        </w:rPr>
        <w:t>: основные пропорции и взаимоот</w:t>
      </w:r>
      <w:r w:rsidRPr="005E3DF5">
        <w:rPr>
          <w:color w:val="000000" w:themeColor="text1"/>
          <w:sz w:val="24"/>
          <w:szCs w:val="24"/>
        </w:rPr>
        <w:t>ношение частей фигуры, передача движения фигуры на пло</w:t>
      </w:r>
      <w:r w:rsidRPr="005E3DF5">
        <w:rPr>
          <w:color w:val="000000" w:themeColor="text1"/>
          <w:sz w:val="24"/>
          <w:szCs w:val="24"/>
        </w:rPr>
        <w:softHyphen/>
        <w:t>скости листа: бег, ходьба, сидящая и стоящая фигуры.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Графическое изображение героев былин, древних легенд, сказок и сказаний разных народов.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Изображение города — т</w:t>
      </w:r>
      <w:r w:rsidR="008D64E5">
        <w:rPr>
          <w:color w:val="000000" w:themeColor="text1"/>
          <w:sz w:val="24"/>
          <w:szCs w:val="24"/>
        </w:rPr>
        <w:t>ематическая графическая компози</w:t>
      </w:r>
      <w:r w:rsidRPr="005E3DF5">
        <w:rPr>
          <w:color w:val="000000" w:themeColor="text1"/>
          <w:sz w:val="24"/>
          <w:szCs w:val="24"/>
        </w:rPr>
        <w:t>ция; использование каранда</w:t>
      </w:r>
      <w:r w:rsidR="008D64E5">
        <w:rPr>
          <w:color w:val="000000" w:themeColor="text1"/>
          <w:sz w:val="24"/>
          <w:szCs w:val="24"/>
        </w:rPr>
        <w:t>ша, мелков, фломастеров (смешан</w:t>
      </w:r>
      <w:r w:rsidRPr="005E3DF5">
        <w:rPr>
          <w:color w:val="000000" w:themeColor="text1"/>
          <w:sz w:val="24"/>
          <w:szCs w:val="24"/>
        </w:rPr>
        <w:t>ная техника).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«Живопись»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Красота природы разных </w:t>
      </w:r>
      <w:r w:rsidR="008D64E5">
        <w:rPr>
          <w:color w:val="000000" w:themeColor="text1"/>
          <w:sz w:val="24"/>
          <w:szCs w:val="24"/>
        </w:rPr>
        <w:t>климатических зон, создание пей</w:t>
      </w:r>
      <w:r w:rsidRPr="005E3DF5">
        <w:rPr>
          <w:color w:val="000000" w:themeColor="text1"/>
          <w:sz w:val="24"/>
          <w:szCs w:val="24"/>
        </w:rPr>
        <w:t>зажных композиций (горный, степной, среднерусский ланд</w:t>
      </w:r>
      <w:r w:rsidRPr="005E3DF5">
        <w:rPr>
          <w:color w:val="000000" w:themeColor="text1"/>
          <w:sz w:val="24"/>
          <w:szCs w:val="24"/>
        </w:rPr>
        <w:softHyphen/>
        <w:t>шафт).</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Портретные изображения</w:t>
      </w:r>
      <w:r w:rsidR="008D64E5">
        <w:rPr>
          <w:color w:val="000000" w:themeColor="text1"/>
          <w:sz w:val="24"/>
          <w:szCs w:val="24"/>
        </w:rPr>
        <w:t xml:space="preserve"> человека по представлению и на</w:t>
      </w:r>
      <w:r w:rsidRPr="005E3DF5">
        <w:rPr>
          <w:color w:val="000000" w:themeColor="text1"/>
          <w:sz w:val="24"/>
          <w:szCs w:val="24"/>
        </w:rPr>
        <w:t>блюдению с разным содержанием: женский или мужской пор</w:t>
      </w:r>
      <w:r w:rsidRPr="005E3DF5">
        <w:rPr>
          <w:color w:val="000000" w:themeColor="text1"/>
          <w:sz w:val="24"/>
          <w:szCs w:val="24"/>
        </w:rPr>
        <w:softHyphen/>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Тематические многофигур</w:t>
      </w:r>
      <w:r w:rsidR="008D64E5">
        <w:rPr>
          <w:color w:val="000000" w:themeColor="text1"/>
          <w:sz w:val="24"/>
          <w:szCs w:val="24"/>
        </w:rPr>
        <w:t>ные композиции: коллективно соз</w:t>
      </w:r>
      <w:r w:rsidRPr="005E3DF5">
        <w:rPr>
          <w:color w:val="000000" w:themeColor="text1"/>
          <w:sz w:val="24"/>
          <w:szCs w:val="24"/>
        </w:rPr>
        <w:t>данные панно-аппликации из индивидуальных рисунков и вы</w:t>
      </w:r>
      <w:r w:rsidRPr="005E3DF5">
        <w:rPr>
          <w:color w:val="000000" w:themeColor="text1"/>
          <w:sz w:val="24"/>
          <w:szCs w:val="24"/>
        </w:rPr>
        <w:softHyphen/>
        <w:t>резанных персонажей на темы праздников народов мира или в качестве иллюстраций к сказкам и легендам.</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«Скульптура»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Знакомство со скульпту</w:t>
      </w:r>
      <w:r w:rsidR="008D64E5">
        <w:rPr>
          <w:color w:val="000000" w:themeColor="text1"/>
          <w:sz w:val="24"/>
          <w:szCs w:val="24"/>
        </w:rPr>
        <w:t>рными памятниками героям и мемо</w:t>
      </w:r>
      <w:r w:rsidRPr="005E3DF5">
        <w:rPr>
          <w:color w:val="000000" w:themeColor="text1"/>
          <w:sz w:val="24"/>
          <w:szCs w:val="24"/>
        </w:rPr>
        <w:t>риальными комплексами.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эскиза памятник</w:t>
      </w:r>
      <w:r w:rsidR="006C1A88">
        <w:rPr>
          <w:color w:val="000000" w:themeColor="text1"/>
          <w:sz w:val="24"/>
          <w:szCs w:val="24"/>
        </w:rPr>
        <w:t>а народному герою. Работа с пла</w:t>
      </w:r>
      <w:r w:rsidRPr="005E3DF5">
        <w:rPr>
          <w:color w:val="000000" w:themeColor="text1"/>
          <w:sz w:val="24"/>
          <w:szCs w:val="24"/>
        </w:rPr>
        <w:t>стилином или глиной. Выражение значительности, трагизма и победительной силы.</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«Декоративно-прикладное искусство»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Орнаменты разных народ</w:t>
      </w:r>
      <w:r w:rsidR="008D64E5">
        <w:rPr>
          <w:color w:val="000000" w:themeColor="text1"/>
          <w:sz w:val="24"/>
          <w:szCs w:val="24"/>
        </w:rPr>
        <w:t>ов. Подчинённость орнамента фор</w:t>
      </w:r>
      <w:r w:rsidRPr="005E3DF5">
        <w:rPr>
          <w:color w:val="000000" w:themeColor="text1"/>
          <w:sz w:val="24"/>
          <w:szCs w:val="24"/>
        </w:rPr>
        <w:t>ме и назначению предмета, в ху</w:t>
      </w:r>
      <w:r w:rsidR="006C1A88">
        <w:rPr>
          <w:color w:val="000000" w:themeColor="text1"/>
          <w:sz w:val="24"/>
          <w:szCs w:val="24"/>
        </w:rPr>
        <w:t>дожественной обработке кото</w:t>
      </w:r>
      <w:r w:rsidRPr="005E3DF5">
        <w:rPr>
          <w:color w:val="000000" w:themeColor="text1"/>
          <w:sz w:val="24"/>
          <w:szCs w:val="24"/>
        </w:rPr>
        <w:t>рого он применяется. Особенности символов и изобразитель</w:t>
      </w:r>
      <w:r w:rsidRPr="005E3DF5">
        <w:rPr>
          <w:color w:val="000000" w:themeColor="text1"/>
          <w:sz w:val="24"/>
          <w:szCs w:val="24"/>
        </w:rPr>
        <w:softHyphen/>
        <w:t>ных мотивов в орнаментах разных народов. Орнаменты в архитектуре, на тканях, одежде, предметах быта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Мотивы и назначение ру</w:t>
      </w:r>
      <w:r w:rsidR="008D64E5">
        <w:rPr>
          <w:color w:val="000000" w:themeColor="text1"/>
          <w:sz w:val="24"/>
          <w:szCs w:val="24"/>
        </w:rPr>
        <w:t>сских народных орнаментов. Дере</w:t>
      </w:r>
      <w:r w:rsidRPr="005E3DF5">
        <w:rPr>
          <w:color w:val="000000" w:themeColor="text1"/>
          <w:sz w:val="24"/>
          <w:szCs w:val="24"/>
        </w:rPr>
        <w:t>вянная резьба и роспись, ук</w:t>
      </w:r>
      <w:r w:rsidR="008D64E5">
        <w:rPr>
          <w:color w:val="000000" w:themeColor="text1"/>
          <w:sz w:val="24"/>
          <w:szCs w:val="24"/>
        </w:rPr>
        <w:t>рашение наличников и других эле</w:t>
      </w:r>
      <w:r w:rsidRPr="005E3DF5">
        <w:rPr>
          <w:color w:val="000000" w:themeColor="text1"/>
          <w:sz w:val="24"/>
          <w:szCs w:val="24"/>
        </w:rPr>
        <w:t>ментов избы, вышивка, декор головных уборов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Орнаментальное украшение каменной архитектуры </w:t>
      </w:r>
      <w:r w:rsidR="008D64E5">
        <w:rPr>
          <w:color w:val="000000" w:themeColor="text1"/>
          <w:sz w:val="24"/>
          <w:szCs w:val="24"/>
        </w:rPr>
        <w:t>в памят</w:t>
      </w:r>
      <w:r w:rsidRPr="005E3DF5">
        <w:rPr>
          <w:color w:val="000000" w:themeColor="text1"/>
          <w:sz w:val="24"/>
          <w:szCs w:val="24"/>
        </w:rPr>
        <w:t>никах русской культуры, ка</w:t>
      </w:r>
      <w:r w:rsidR="006C1A88">
        <w:rPr>
          <w:color w:val="000000" w:themeColor="text1"/>
          <w:sz w:val="24"/>
          <w:szCs w:val="24"/>
        </w:rPr>
        <w:t>менная резьба, росписи стен, из</w:t>
      </w:r>
      <w:r w:rsidRPr="005E3DF5">
        <w:rPr>
          <w:color w:val="000000" w:themeColor="text1"/>
          <w:sz w:val="24"/>
          <w:szCs w:val="24"/>
        </w:rPr>
        <w:t>разцы.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Женский и мужской костюмы в традициях разных народов. Своеобразие одежды разных эпох и культур.</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«Архитектура»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Деревянная изба, её конструкция и декор. Моделирование избы из бумаги или изображ</w:t>
      </w:r>
      <w:r w:rsidR="006C1A88">
        <w:rPr>
          <w:color w:val="000000" w:themeColor="text1"/>
          <w:sz w:val="24"/>
          <w:szCs w:val="24"/>
        </w:rPr>
        <w:t>ение на плоскости в технике апп</w:t>
      </w:r>
      <w:r w:rsidRPr="005E3DF5">
        <w:rPr>
          <w:color w:val="000000" w:themeColor="text1"/>
          <w:sz w:val="24"/>
          <w:szCs w:val="24"/>
        </w:rPr>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Конструкция и изображение здания каменного собора: свод, нефы, закомары, глава, купол. Роль собора в организации жиз</w:t>
      </w:r>
      <w:r w:rsidRPr="005E3DF5">
        <w:rPr>
          <w:color w:val="000000" w:themeColor="text1"/>
          <w:sz w:val="24"/>
          <w:szCs w:val="24"/>
        </w:rPr>
        <w:softHyphen/>
        <w:t>ни древнего города, собор как архитектурная доминанта.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w:t>
      </w:r>
      <w:r w:rsidR="003B4342" w:rsidRPr="005E3DF5">
        <w:rPr>
          <w:color w:val="000000" w:themeColor="text1"/>
          <w:sz w:val="24"/>
          <w:szCs w:val="24"/>
        </w:rPr>
        <w:t>ический или романский собор, ме</w:t>
      </w:r>
      <w:r w:rsidRPr="005E3DF5">
        <w:rPr>
          <w:color w:val="000000" w:themeColor="text1"/>
          <w:sz w:val="24"/>
          <w:szCs w:val="24"/>
        </w:rPr>
        <w:t>четь, пагода.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Освоение образа и структуры архитектурного пространства древнерусского города. Кре</w:t>
      </w:r>
      <w:r w:rsidR="003B4342" w:rsidRPr="005E3DF5">
        <w:rPr>
          <w:color w:val="000000" w:themeColor="text1"/>
          <w:sz w:val="24"/>
          <w:szCs w:val="24"/>
        </w:rPr>
        <w:t>постные стены и башни, торг, по</w:t>
      </w:r>
      <w:r w:rsidRPr="005E3DF5">
        <w:rPr>
          <w:color w:val="000000" w:themeColor="text1"/>
          <w:sz w:val="24"/>
          <w:szCs w:val="24"/>
        </w:rPr>
        <w:t>сад, главный собор. Красота и мудрость в организации города, жизнь в городе.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Понимание значения для современных людей сохранения культурного наследия.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«Восприятие произведений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Произведения В. М. Васнец</w:t>
      </w:r>
      <w:r w:rsidR="003B4342" w:rsidRPr="005E3DF5">
        <w:rPr>
          <w:color w:val="000000" w:themeColor="text1"/>
          <w:sz w:val="24"/>
          <w:szCs w:val="24"/>
        </w:rPr>
        <w:t>ова, Б. М. Кустодиева, А. М. Васнецова</w:t>
      </w:r>
      <w:r w:rsidRPr="005E3DF5">
        <w:rPr>
          <w:color w:val="000000" w:themeColor="text1"/>
          <w:sz w:val="24"/>
          <w:szCs w:val="24"/>
        </w:rPr>
        <w:t>, В. И. Сурикова, К. А. Коровина, А. Г. Венецианова, А. П. Рябушкина, И. Я. Билибина на темы истории и традиций русской отечественной культуры.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Художественная культура </w:t>
      </w:r>
      <w:r w:rsidR="003B4342" w:rsidRPr="005E3DF5">
        <w:rPr>
          <w:color w:val="000000" w:themeColor="text1"/>
          <w:sz w:val="24"/>
          <w:szCs w:val="24"/>
        </w:rPr>
        <w:t>разных эпох и народов. Представ</w:t>
      </w:r>
      <w:r w:rsidRPr="005E3DF5">
        <w:rPr>
          <w:color w:val="000000" w:themeColor="text1"/>
          <w:sz w:val="24"/>
          <w:szCs w:val="24"/>
        </w:rPr>
        <w:t xml:space="preserve">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w:t>
      </w:r>
      <w:r w:rsidR="003B4342" w:rsidRPr="005E3DF5">
        <w:rPr>
          <w:color w:val="000000" w:themeColor="text1"/>
          <w:sz w:val="24"/>
          <w:szCs w:val="24"/>
        </w:rPr>
        <w:t>Произведения предмет</w:t>
      </w:r>
      <w:r w:rsidRPr="005E3DF5">
        <w:rPr>
          <w:color w:val="000000" w:themeColor="text1"/>
          <w:sz w:val="24"/>
          <w:szCs w:val="24"/>
        </w:rPr>
        <w:t xml:space="preserve">но-пространственной культуры, составляющие </w:t>
      </w:r>
      <w:r w:rsidR="006C1A88">
        <w:rPr>
          <w:color w:val="000000" w:themeColor="text1"/>
          <w:sz w:val="24"/>
          <w:szCs w:val="24"/>
        </w:rPr>
        <w:t>истоки, основа</w:t>
      </w:r>
      <w:r w:rsidRPr="005E3DF5">
        <w:rPr>
          <w:color w:val="000000" w:themeColor="text1"/>
          <w:sz w:val="24"/>
          <w:szCs w:val="24"/>
        </w:rPr>
        <w:t>ния национальных культур в современном мире.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Памятники национальным героям. Памятник К. Минину и Д. Пожарскому скульптора</w:t>
      </w:r>
      <w:r w:rsidR="008D64E5">
        <w:rPr>
          <w:color w:val="000000" w:themeColor="text1"/>
          <w:sz w:val="24"/>
          <w:szCs w:val="24"/>
        </w:rPr>
        <w:t xml:space="preserve"> И. П. Мартоса в Москве. Мемори</w:t>
      </w:r>
      <w:r w:rsidRPr="005E3DF5">
        <w:rPr>
          <w:color w:val="000000" w:themeColor="text1"/>
          <w:sz w:val="24"/>
          <w:szCs w:val="24"/>
        </w:rPr>
        <w:t xml:space="preserve">альные ансамбли: Могила Неизвестного Солдата в Москве; </w:t>
      </w:r>
      <w:r w:rsidR="008D64E5">
        <w:rPr>
          <w:color w:val="000000" w:themeColor="text1"/>
          <w:sz w:val="24"/>
          <w:szCs w:val="24"/>
        </w:rPr>
        <w:t>па</w:t>
      </w:r>
      <w:r w:rsidRPr="005E3DF5">
        <w:rPr>
          <w:color w:val="000000" w:themeColor="text1"/>
          <w:sz w:val="24"/>
          <w:szCs w:val="24"/>
        </w:rPr>
        <w:t>мятник-ансамбль «Героям</w:t>
      </w:r>
      <w:r w:rsidR="008D64E5">
        <w:rPr>
          <w:color w:val="000000" w:themeColor="text1"/>
          <w:sz w:val="24"/>
          <w:szCs w:val="24"/>
        </w:rPr>
        <w:t xml:space="preserve"> Сталинградской битвы» на Мамае</w:t>
      </w:r>
      <w:r w:rsidRPr="005E3DF5">
        <w:rPr>
          <w:color w:val="000000" w:themeColor="text1"/>
          <w:sz w:val="24"/>
          <w:szCs w:val="24"/>
        </w:rPr>
        <w:t>вом кургане (и другие по выбору учителя).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«Азбука цифровой графики»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Изображение и освоение в программе </w:t>
      </w:r>
      <w:r w:rsidRPr="005E3DF5">
        <w:rPr>
          <w:color w:val="000000" w:themeColor="text1"/>
          <w:sz w:val="24"/>
          <w:szCs w:val="24"/>
          <w:lang w:val="en-US" w:eastAsia="en-US" w:bidi="en-US"/>
        </w:rPr>
        <w:t>Paint</w:t>
      </w:r>
      <w:r w:rsidRPr="005E3DF5">
        <w:rPr>
          <w:color w:val="000000" w:themeColor="text1"/>
          <w:sz w:val="24"/>
          <w:szCs w:val="24"/>
        </w:rPr>
        <w:t>правил линейной и воздушной перспективы: изображение линии горизонта и точки схода, перспективны</w:t>
      </w:r>
      <w:r w:rsidR="003B4342" w:rsidRPr="005E3DF5">
        <w:rPr>
          <w:color w:val="000000" w:themeColor="text1"/>
          <w:sz w:val="24"/>
          <w:szCs w:val="24"/>
        </w:rPr>
        <w:t>х сокращений, цветовых и тональ</w:t>
      </w:r>
      <w:r w:rsidRPr="005E3DF5">
        <w:rPr>
          <w:color w:val="000000" w:themeColor="text1"/>
          <w:sz w:val="24"/>
          <w:szCs w:val="24"/>
        </w:rPr>
        <w:t>ных изменений.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Моделирование в графиче</w:t>
      </w:r>
      <w:r w:rsidR="008D64E5">
        <w:rPr>
          <w:color w:val="000000" w:themeColor="text1"/>
          <w:sz w:val="24"/>
          <w:szCs w:val="24"/>
        </w:rPr>
        <w:t>ском редакторе с помощью инстру</w:t>
      </w:r>
      <w:r w:rsidRPr="005E3DF5">
        <w:rPr>
          <w:color w:val="000000" w:themeColor="text1"/>
          <w:sz w:val="24"/>
          <w:szCs w:val="24"/>
        </w:rPr>
        <w:t>ментов геометрических фигур конструкции традиционного крестьянского деревянного дома (избы) и различных вариантов его устройства. Моделирован</w:t>
      </w:r>
      <w:r w:rsidR="008D64E5">
        <w:rPr>
          <w:color w:val="000000" w:themeColor="text1"/>
          <w:sz w:val="24"/>
          <w:szCs w:val="24"/>
        </w:rPr>
        <w:t>ие конструкции разных видов тра</w:t>
      </w:r>
      <w:r w:rsidRPr="005E3DF5">
        <w:rPr>
          <w:color w:val="000000" w:themeColor="text1"/>
          <w:sz w:val="24"/>
          <w:szCs w:val="24"/>
        </w:rPr>
        <w:t>диционных жилищ разных народов (юрта, каркасный дом и др., в том числе с учётом местных традиций).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Моделирование в графиче</w:t>
      </w:r>
      <w:r w:rsidR="008D64E5">
        <w:rPr>
          <w:color w:val="000000" w:themeColor="text1"/>
          <w:sz w:val="24"/>
          <w:szCs w:val="24"/>
        </w:rPr>
        <w:t>ском редакторе с помощью инстру</w:t>
      </w:r>
      <w:r w:rsidRPr="005E3DF5">
        <w:rPr>
          <w:color w:val="000000" w:themeColor="text1"/>
          <w:sz w:val="24"/>
          <w:szCs w:val="24"/>
        </w:rPr>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Построение в графическом редакторе с</w:t>
      </w:r>
      <w:r w:rsidR="008D64E5">
        <w:rPr>
          <w:color w:val="000000" w:themeColor="text1"/>
          <w:sz w:val="24"/>
          <w:szCs w:val="24"/>
        </w:rPr>
        <w:t xml:space="preserve"> помощью геометриче</w:t>
      </w:r>
      <w:r w:rsidRPr="005E3DF5">
        <w:rPr>
          <w:color w:val="000000" w:themeColor="text1"/>
          <w:sz w:val="24"/>
          <w:szCs w:val="24"/>
        </w:rPr>
        <w:t>ских фигур или на линейной</w:t>
      </w:r>
      <w:r w:rsidR="008D64E5">
        <w:rPr>
          <w:color w:val="000000" w:themeColor="text1"/>
          <w:sz w:val="24"/>
          <w:szCs w:val="24"/>
        </w:rPr>
        <w:t xml:space="preserve"> основе пропорций фигуры челове</w:t>
      </w:r>
      <w:r w:rsidRPr="005E3DF5">
        <w:rPr>
          <w:color w:val="000000" w:themeColor="text1"/>
          <w:sz w:val="24"/>
          <w:szCs w:val="24"/>
        </w:rPr>
        <w:t>ка, изображение различных фаз движения. Создание анимации схематического движения человека (при соответствующих тех</w:t>
      </w:r>
      <w:r w:rsidRPr="005E3DF5">
        <w:rPr>
          <w:color w:val="000000" w:themeColor="text1"/>
          <w:sz w:val="24"/>
          <w:szCs w:val="24"/>
        </w:rPr>
        <w:softHyphen/>
        <w:t>нических условиях).</w:t>
      </w:r>
    </w:p>
    <w:p w:rsidR="008C799E" w:rsidRPr="005E3DF5" w:rsidRDefault="00D87F25" w:rsidP="0059106B">
      <w:pPr>
        <w:pStyle w:val="13"/>
        <w:spacing w:line="240" w:lineRule="auto"/>
        <w:ind w:firstLine="260"/>
        <w:jc w:val="both"/>
        <w:rPr>
          <w:color w:val="000000" w:themeColor="text1"/>
          <w:sz w:val="24"/>
          <w:szCs w:val="24"/>
        </w:rPr>
      </w:pPr>
      <w:r w:rsidRPr="005E3DF5">
        <w:rPr>
          <w:color w:val="000000" w:themeColor="text1"/>
          <w:sz w:val="24"/>
          <w:szCs w:val="24"/>
        </w:rPr>
        <w:t>Анимация простого движения нарисованной фи</w:t>
      </w:r>
      <w:r w:rsidR="008D64E5">
        <w:rPr>
          <w:color w:val="000000" w:themeColor="text1"/>
          <w:sz w:val="24"/>
          <w:szCs w:val="24"/>
        </w:rPr>
        <w:t>гурки: загру</w:t>
      </w:r>
      <w:r w:rsidRPr="005E3DF5">
        <w:rPr>
          <w:color w:val="000000" w:themeColor="text1"/>
          <w:sz w:val="24"/>
          <w:szCs w:val="24"/>
        </w:rPr>
        <w:t xml:space="preserve">зить две фазы движения фигурки в виртуальный редактор </w:t>
      </w:r>
      <w:r w:rsidRPr="005E3DF5">
        <w:rPr>
          <w:color w:val="000000" w:themeColor="text1"/>
          <w:sz w:val="24"/>
          <w:szCs w:val="24"/>
          <w:lang w:val="en-US" w:eastAsia="en-US" w:bidi="en-US"/>
        </w:rPr>
        <w:t>GIF</w:t>
      </w:r>
      <w:r w:rsidRPr="005E3DF5">
        <w:rPr>
          <w:color w:val="000000" w:themeColor="text1"/>
          <w:sz w:val="24"/>
          <w:szCs w:val="24"/>
        </w:rPr>
        <w:t>-анимации и сохранить простое повторяющееся движение своего рисунка.</w:t>
      </w:r>
    </w:p>
    <w:p w:rsidR="008C799E" w:rsidRPr="005E3DF5" w:rsidRDefault="00D87F25" w:rsidP="0059106B">
      <w:pPr>
        <w:pStyle w:val="13"/>
        <w:spacing w:line="240" w:lineRule="auto"/>
        <w:ind w:firstLine="260"/>
        <w:jc w:val="both"/>
        <w:rPr>
          <w:color w:val="000000" w:themeColor="text1"/>
          <w:sz w:val="24"/>
          <w:szCs w:val="24"/>
        </w:rPr>
      </w:pPr>
      <w:r w:rsidRPr="005E3DF5">
        <w:rPr>
          <w:color w:val="000000" w:themeColor="text1"/>
          <w:sz w:val="24"/>
          <w:szCs w:val="24"/>
        </w:rPr>
        <w:t xml:space="preserve">Создание компьютерной презентации в программе </w:t>
      </w:r>
      <w:r w:rsidRPr="005E3DF5">
        <w:rPr>
          <w:color w:val="000000" w:themeColor="text1"/>
          <w:sz w:val="24"/>
          <w:szCs w:val="24"/>
          <w:lang w:val="en-US" w:eastAsia="en-US" w:bidi="en-US"/>
        </w:rPr>
        <w:t>PowerPoint</w:t>
      </w:r>
      <w:r w:rsidRPr="005E3DF5">
        <w:rPr>
          <w:color w:val="000000" w:themeColor="text1"/>
          <w:sz w:val="24"/>
          <w:szCs w:val="24"/>
        </w:rPr>
        <w:t>на тему архитектуры, декоративного и изобразительного ис</w:t>
      </w:r>
      <w:r w:rsidRPr="005E3DF5">
        <w:rPr>
          <w:color w:val="000000" w:themeColor="text1"/>
          <w:sz w:val="24"/>
          <w:szCs w:val="24"/>
        </w:rPr>
        <w:softHyphen/>
        <w:t>кусства выбранной эпохи или национальной культуры.</w:t>
      </w:r>
    </w:p>
    <w:p w:rsidR="008C799E" w:rsidRDefault="00D87F25" w:rsidP="0059106B">
      <w:pPr>
        <w:pStyle w:val="13"/>
        <w:spacing w:line="240" w:lineRule="auto"/>
        <w:ind w:firstLine="260"/>
        <w:jc w:val="both"/>
        <w:rPr>
          <w:color w:val="000000" w:themeColor="text1"/>
          <w:sz w:val="24"/>
          <w:szCs w:val="24"/>
        </w:rPr>
      </w:pPr>
      <w:r w:rsidRPr="005E3DF5">
        <w:rPr>
          <w:color w:val="000000" w:themeColor="text1"/>
          <w:sz w:val="24"/>
          <w:szCs w:val="24"/>
        </w:rPr>
        <w:t>Виртуальные тематиче</w:t>
      </w:r>
      <w:r w:rsidR="008D64E5">
        <w:rPr>
          <w:color w:val="000000" w:themeColor="text1"/>
          <w:sz w:val="24"/>
          <w:szCs w:val="24"/>
        </w:rPr>
        <w:t>ские путешествия по художественным музеям мира</w:t>
      </w:r>
    </w:p>
    <w:p w:rsidR="008D64E5" w:rsidRPr="005E3DF5" w:rsidRDefault="008D64E5" w:rsidP="0059106B">
      <w:pPr>
        <w:pStyle w:val="13"/>
        <w:spacing w:line="240" w:lineRule="auto"/>
        <w:ind w:firstLine="260"/>
        <w:jc w:val="both"/>
        <w:rPr>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ПЛАНИРУЕМЫЕ РЕЗУЛЬТАТЫ ОСВОЕНИЯ</w:t>
      </w: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УЧЕБНОГО ПРЕДМЕТА «ИЗОБРАЗИТЕЛЬНОЕ ИСКУССТВО» НА УРОВНЕ НАЧАЛЬНОГО ОБЩЕГО ОБРАЗОВАНИЯ</w:t>
      </w:r>
    </w:p>
    <w:p w:rsidR="002F64DE" w:rsidRDefault="002F64D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8D64E5" w:rsidP="0059106B">
      <w:pPr>
        <w:pStyle w:val="13"/>
        <w:spacing w:line="240" w:lineRule="auto"/>
        <w:ind w:firstLine="260"/>
        <w:jc w:val="both"/>
        <w:rPr>
          <w:color w:val="000000" w:themeColor="text1"/>
          <w:sz w:val="24"/>
          <w:szCs w:val="24"/>
        </w:rPr>
      </w:pPr>
      <w:r>
        <w:rPr>
          <w:color w:val="000000" w:themeColor="text1"/>
          <w:sz w:val="24"/>
          <w:szCs w:val="24"/>
        </w:rPr>
        <w:t xml:space="preserve">В </w:t>
      </w:r>
      <w:proofErr w:type="gramStart"/>
      <w:r>
        <w:rPr>
          <w:color w:val="000000" w:themeColor="text1"/>
          <w:sz w:val="24"/>
          <w:szCs w:val="24"/>
        </w:rPr>
        <w:t xml:space="preserve">центре </w:t>
      </w:r>
      <w:r w:rsidR="00D87F25" w:rsidRPr="005E3DF5">
        <w:rPr>
          <w:color w:val="000000" w:themeColor="text1"/>
          <w:sz w:val="24"/>
          <w:szCs w:val="24"/>
        </w:rPr>
        <w:t xml:space="preserve"> прог</w:t>
      </w:r>
      <w:r>
        <w:rPr>
          <w:color w:val="000000" w:themeColor="text1"/>
          <w:sz w:val="24"/>
          <w:szCs w:val="24"/>
        </w:rPr>
        <w:t>раммы</w:t>
      </w:r>
      <w:proofErr w:type="gramEnd"/>
      <w:r>
        <w:rPr>
          <w:color w:val="000000" w:themeColor="text1"/>
          <w:sz w:val="24"/>
          <w:szCs w:val="24"/>
        </w:rPr>
        <w:t xml:space="preserve"> по изобразительному искус</w:t>
      </w:r>
      <w:r w:rsidR="00D87F25" w:rsidRPr="005E3DF5">
        <w:rPr>
          <w:color w:val="000000" w:themeColor="text1"/>
          <w:sz w:val="24"/>
          <w:szCs w:val="24"/>
        </w:rPr>
        <w:t>ству в соответствии с ФГОС начального образования находится личностное развитие обучающихся,</w:t>
      </w:r>
      <w:r w:rsidR="002F64DE">
        <w:rPr>
          <w:color w:val="000000" w:themeColor="text1"/>
          <w:sz w:val="24"/>
          <w:szCs w:val="24"/>
        </w:rPr>
        <w:t xml:space="preserve"> приобщение их к россий</w:t>
      </w:r>
      <w:r w:rsidR="00D87F25" w:rsidRPr="005E3DF5">
        <w:rPr>
          <w:color w:val="000000" w:themeColor="text1"/>
          <w:sz w:val="24"/>
          <w:szCs w:val="24"/>
        </w:rPr>
        <w:t>ским традиционным духовн</w:t>
      </w:r>
      <w:r w:rsidR="002F64DE">
        <w:rPr>
          <w:color w:val="000000" w:themeColor="text1"/>
          <w:sz w:val="24"/>
          <w:szCs w:val="24"/>
        </w:rPr>
        <w:t>ым ценностям, а также социализа</w:t>
      </w:r>
      <w:r w:rsidR="00D87F25" w:rsidRPr="005E3DF5">
        <w:rPr>
          <w:color w:val="000000" w:themeColor="text1"/>
          <w:sz w:val="24"/>
          <w:szCs w:val="24"/>
        </w:rPr>
        <w:t>ция личности.</w:t>
      </w:r>
    </w:p>
    <w:p w:rsidR="008C799E" w:rsidRPr="005E3DF5" w:rsidRDefault="00D87F25" w:rsidP="0059106B">
      <w:pPr>
        <w:pStyle w:val="13"/>
        <w:spacing w:line="240" w:lineRule="auto"/>
        <w:ind w:firstLine="260"/>
        <w:jc w:val="both"/>
        <w:rPr>
          <w:color w:val="000000" w:themeColor="text1"/>
          <w:sz w:val="24"/>
          <w:szCs w:val="24"/>
        </w:rPr>
      </w:pPr>
      <w:r w:rsidRPr="005E3DF5">
        <w:rPr>
          <w:color w:val="000000" w:themeColor="text1"/>
          <w:sz w:val="24"/>
          <w:szCs w:val="24"/>
        </w:rPr>
        <w:t>Программа призвана обеспечить достижение обучающимися личностных результатов:</w:t>
      </w:r>
    </w:p>
    <w:p w:rsidR="008C799E" w:rsidRPr="005E3DF5" w:rsidRDefault="00D87F25" w:rsidP="0059106B">
      <w:pPr>
        <w:pStyle w:val="13"/>
        <w:spacing w:line="240" w:lineRule="auto"/>
        <w:ind w:firstLine="260"/>
        <w:jc w:val="both"/>
        <w:rPr>
          <w:color w:val="000000" w:themeColor="text1"/>
          <w:sz w:val="24"/>
          <w:szCs w:val="24"/>
        </w:rPr>
      </w:pPr>
      <w:r w:rsidRPr="005E3DF5">
        <w:rPr>
          <w:color w:val="000000" w:themeColor="text1"/>
          <w:sz w:val="24"/>
          <w:szCs w:val="24"/>
        </w:rPr>
        <w:t>уважения и ценностного</w:t>
      </w:r>
      <w:r w:rsidR="002F64DE">
        <w:rPr>
          <w:color w:val="000000" w:themeColor="text1"/>
          <w:sz w:val="24"/>
          <w:szCs w:val="24"/>
        </w:rPr>
        <w:t xml:space="preserve"> отношения к своей Родине — Рос</w:t>
      </w:r>
      <w:r w:rsidRPr="005E3DF5">
        <w:rPr>
          <w:color w:val="000000" w:themeColor="text1"/>
          <w:sz w:val="24"/>
          <w:szCs w:val="24"/>
        </w:rPr>
        <w:t>сии;</w:t>
      </w:r>
    </w:p>
    <w:p w:rsidR="008C799E" w:rsidRPr="005E3DF5" w:rsidRDefault="00D87F25" w:rsidP="0059106B">
      <w:pPr>
        <w:pStyle w:val="13"/>
        <w:spacing w:line="240" w:lineRule="auto"/>
        <w:ind w:firstLine="260"/>
        <w:jc w:val="both"/>
        <w:rPr>
          <w:color w:val="000000" w:themeColor="text1"/>
          <w:sz w:val="24"/>
          <w:szCs w:val="24"/>
        </w:rPr>
      </w:pPr>
      <w:r w:rsidRPr="005E3DF5">
        <w:rPr>
          <w:color w:val="000000" w:themeColor="text1"/>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8C799E" w:rsidRPr="005E3DF5" w:rsidRDefault="00D87F25" w:rsidP="0059106B">
      <w:pPr>
        <w:pStyle w:val="13"/>
        <w:spacing w:line="240" w:lineRule="auto"/>
        <w:ind w:firstLine="320"/>
        <w:jc w:val="both"/>
        <w:rPr>
          <w:color w:val="000000" w:themeColor="text1"/>
          <w:sz w:val="24"/>
          <w:szCs w:val="24"/>
        </w:rPr>
      </w:pPr>
      <w:r w:rsidRPr="005E3DF5">
        <w:rPr>
          <w:color w:val="000000" w:themeColor="text1"/>
          <w:sz w:val="24"/>
          <w:szCs w:val="24"/>
        </w:rPr>
        <w:t>духовно-нравственное развитие обучающихся;</w:t>
      </w:r>
    </w:p>
    <w:p w:rsidR="008C799E" w:rsidRPr="005E3DF5" w:rsidRDefault="00D87F25" w:rsidP="0059106B">
      <w:pPr>
        <w:pStyle w:val="13"/>
        <w:spacing w:line="240" w:lineRule="auto"/>
        <w:ind w:firstLine="320"/>
        <w:jc w:val="both"/>
        <w:rPr>
          <w:color w:val="000000" w:themeColor="text1"/>
          <w:sz w:val="24"/>
          <w:szCs w:val="24"/>
        </w:rPr>
      </w:pPr>
      <w:r w:rsidRPr="005E3DF5">
        <w:rPr>
          <w:color w:val="000000" w:themeColor="text1"/>
          <w:sz w:val="24"/>
          <w:szCs w:val="24"/>
        </w:rPr>
        <w:t>мотивацию к познанию и о</w:t>
      </w:r>
      <w:r w:rsidR="008D64E5">
        <w:rPr>
          <w:color w:val="000000" w:themeColor="text1"/>
          <w:sz w:val="24"/>
          <w:szCs w:val="24"/>
        </w:rPr>
        <w:t>бучению, готовность к саморазви</w:t>
      </w:r>
      <w:r w:rsidRPr="005E3DF5">
        <w:rPr>
          <w:color w:val="000000" w:themeColor="text1"/>
          <w:sz w:val="24"/>
          <w:szCs w:val="24"/>
        </w:rPr>
        <w:t>тию и активному участию в социально-значимой деятельности;</w:t>
      </w:r>
    </w:p>
    <w:p w:rsidR="008C799E" w:rsidRPr="005E3DF5" w:rsidRDefault="00D87F25" w:rsidP="0059106B">
      <w:pPr>
        <w:pStyle w:val="13"/>
        <w:spacing w:line="240" w:lineRule="auto"/>
        <w:ind w:firstLine="320"/>
        <w:jc w:val="both"/>
        <w:rPr>
          <w:color w:val="000000" w:themeColor="text1"/>
          <w:sz w:val="24"/>
          <w:szCs w:val="24"/>
        </w:rPr>
      </w:pPr>
      <w:r w:rsidRPr="005E3DF5">
        <w:rPr>
          <w:color w:val="000000" w:themeColor="text1"/>
          <w:sz w:val="24"/>
          <w:szCs w:val="24"/>
        </w:rPr>
        <w:t>позитивный опыт участия в творческой деятельности;</w:t>
      </w:r>
    </w:p>
    <w:p w:rsidR="008C799E" w:rsidRPr="005E3DF5" w:rsidRDefault="00D87F25" w:rsidP="0059106B">
      <w:pPr>
        <w:pStyle w:val="13"/>
        <w:spacing w:line="240" w:lineRule="auto"/>
        <w:ind w:firstLine="320"/>
        <w:jc w:val="both"/>
        <w:rPr>
          <w:color w:val="000000" w:themeColor="text1"/>
          <w:sz w:val="24"/>
          <w:szCs w:val="24"/>
        </w:rPr>
      </w:pPr>
      <w:r w:rsidRPr="005E3DF5">
        <w:rPr>
          <w:color w:val="000000" w:themeColor="text1"/>
          <w:sz w:val="24"/>
          <w:szCs w:val="24"/>
        </w:rPr>
        <w:t>интерес к произведениям</w:t>
      </w:r>
      <w:r w:rsidR="003B4342" w:rsidRPr="005E3DF5">
        <w:rPr>
          <w:color w:val="000000" w:themeColor="text1"/>
          <w:sz w:val="24"/>
          <w:szCs w:val="24"/>
        </w:rPr>
        <w:t xml:space="preserve"> искусства и литературы, постро</w:t>
      </w:r>
      <w:r w:rsidRPr="005E3DF5">
        <w:rPr>
          <w:color w:val="000000" w:themeColor="text1"/>
          <w:sz w:val="24"/>
          <w:szCs w:val="24"/>
        </w:rPr>
        <w:t>енным на принципах нравст</w:t>
      </w:r>
      <w:r w:rsidR="003B4342" w:rsidRPr="005E3DF5">
        <w:rPr>
          <w:color w:val="000000" w:themeColor="text1"/>
          <w:sz w:val="24"/>
          <w:szCs w:val="24"/>
        </w:rPr>
        <w:t>венности и гуманизма, уважитель</w:t>
      </w:r>
      <w:r w:rsidRPr="005E3DF5">
        <w:rPr>
          <w:color w:val="000000" w:themeColor="text1"/>
          <w:sz w:val="24"/>
          <w:szCs w:val="24"/>
        </w:rPr>
        <w:t>ного отношения и интереса к культурным традиция</w:t>
      </w:r>
      <w:r w:rsidR="003B4342" w:rsidRPr="005E3DF5">
        <w:rPr>
          <w:color w:val="000000" w:themeColor="text1"/>
          <w:sz w:val="24"/>
          <w:szCs w:val="24"/>
        </w:rPr>
        <w:t>м и творче</w:t>
      </w:r>
      <w:r w:rsidRPr="005E3DF5">
        <w:rPr>
          <w:color w:val="000000" w:themeColor="text1"/>
          <w:sz w:val="24"/>
          <w:szCs w:val="24"/>
        </w:rPr>
        <w:t>ству своего и других народов.</w:t>
      </w:r>
    </w:p>
    <w:p w:rsidR="008C799E" w:rsidRPr="005E3DF5" w:rsidRDefault="00D87F25" w:rsidP="0059106B">
      <w:pPr>
        <w:pStyle w:val="13"/>
        <w:spacing w:line="240" w:lineRule="auto"/>
        <w:ind w:firstLine="260"/>
        <w:jc w:val="both"/>
        <w:rPr>
          <w:color w:val="000000" w:themeColor="text1"/>
          <w:sz w:val="24"/>
          <w:szCs w:val="24"/>
        </w:rPr>
      </w:pPr>
      <w:r w:rsidRPr="005E3DF5">
        <w:rPr>
          <w:i/>
          <w:iCs/>
          <w:color w:val="000000" w:themeColor="text1"/>
          <w:sz w:val="24"/>
          <w:szCs w:val="24"/>
        </w:rPr>
        <w:t>Патриотическое воспитание</w:t>
      </w:r>
      <w:r w:rsidR="003B4342" w:rsidRPr="005E3DF5">
        <w:rPr>
          <w:color w:val="000000" w:themeColor="text1"/>
          <w:sz w:val="24"/>
          <w:szCs w:val="24"/>
        </w:rPr>
        <w:t xml:space="preserve"> осуществляется через освое</w:t>
      </w:r>
      <w:r w:rsidRPr="005E3DF5">
        <w:rPr>
          <w:color w:val="000000" w:themeColor="text1"/>
          <w:sz w:val="24"/>
          <w:szCs w:val="24"/>
        </w:rPr>
        <w:t>ние школьниками содержа</w:t>
      </w:r>
      <w:r w:rsidR="008D64E5">
        <w:rPr>
          <w:color w:val="000000" w:themeColor="text1"/>
          <w:sz w:val="24"/>
          <w:szCs w:val="24"/>
        </w:rPr>
        <w:t>ния традиций отечественной куль</w:t>
      </w:r>
      <w:r w:rsidRPr="005E3DF5">
        <w:rPr>
          <w:color w:val="000000" w:themeColor="text1"/>
          <w:sz w:val="24"/>
          <w:szCs w:val="24"/>
        </w:rPr>
        <w:t>туры, выраженной в её архитектуре, народном, декоративно</w:t>
      </w:r>
      <w:r w:rsidRPr="005E3DF5">
        <w:rPr>
          <w:color w:val="000000" w:themeColor="text1"/>
          <w:sz w:val="24"/>
          <w:szCs w:val="24"/>
        </w:rPr>
        <w:softHyphen/>
        <w:t>прикладном и изобразительно</w:t>
      </w:r>
      <w:r w:rsidR="008D64E5">
        <w:rPr>
          <w:color w:val="000000" w:themeColor="text1"/>
          <w:sz w:val="24"/>
          <w:szCs w:val="24"/>
        </w:rPr>
        <w:t>м искусстве. Урок искусства вос</w:t>
      </w:r>
      <w:r w:rsidRPr="005E3DF5">
        <w:rPr>
          <w:color w:val="000000" w:themeColor="text1"/>
          <w:sz w:val="24"/>
          <w:szCs w:val="24"/>
        </w:rPr>
        <w:t>питывает патриотизм не в декларативной форме, а в процессе восприятия и освоения в личной художественной деятельности конкретных знаний о красот</w:t>
      </w:r>
      <w:r w:rsidR="003B4342" w:rsidRPr="005E3DF5">
        <w:rPr>
          <w:color w:val="000000" w:themeColor="text1"/>
          <w:sz w:val="24"/>
          <w:szCs w:val="24"/>
        </w:rPr>
        <w:t>е и мудрости, заложенных в куль</w:t>
      </w:r>
      <w:r w:rsidRPr="005E3DF5">
        <w:rPr>
          <w:color w:val="000000" w:themeColor="text1"/>
          <w:sz w:val="24"/>
          <w:szCs w:val="24"/>
        </w:rPr>
        <w:t>турных традициях.</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Гражданское воспитание</w:t>
      </w:r>
      <w:r w:rsidRPr="005E3DF5">
        <w:rPr>
          <w:color w:val="000000" w:themeColor="text1"/>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w:t>
      </w:r>
      <w:r w:rsidR="000D31B1">
        <w:rPr>
          <w:color w:val="000000" w:themeColor="text1"/>
          <w:sz w:val="24"/>
          <w:szCs w:val="24"/>
        </w:rPr>
        <w:t>ультуры. Учебный предмет способ</w:t>
      </w:r>
      <w:r w:rsidRPr="005E3DF5">
        <w:rPr>
          <w:color w:val="000000" w:themeColor="text1"/>
          <w:sz w:val="24"/>
          <w:szCs w:val="24"/>
        </w:rPr>
        <w:t>ствует пониманию особенностей жизни разных народов и кра</w:t>
      </w:r>
      <w:r w:rsidRPr="005E3DF5">
        <w:rPr>
          <w:color w:val="000000" w:themeColor="text1"/>
          <w:sz w:val="24"/>
          <w:szCs w:val="24"/>
        </w:rPr>
        <w:softHyphen/>
        <w:t>соты национальных эстетических идеалов. Коллективные творческие работы создают условия для разных форм художе</w:t>
      </w:r>
      <w:r w:rsidRPr="005E3DF5">
        <w:rPr>
          <w:color w:val="000000" w:themeColor="text1"/>
          <w:sz w:val="24"/>
          <w:szCs w:val="24"/>
        </w:rPr>
        <w:softHyphen/>
        <w:t>ственно-творческой деятельности, способствуют пониманию другого человека, станов</w:t>
      </w:r>
      <w:r w:rsidR="008D64E5">
        <w:rPr>
          <w:color w:val="000000" w:themeColor="text1"/>
          <w:sz w:val="24"/>
          <w:szCs w:val="24"/>
        </w:rPr>
        <w:t>лению чувства личной ответствен</w:t>
      </w:r>
      <w:r w:rsidRPr="005E3DF5">
        <w:rPr>
          <w:color w:val="000000" w:themeColor="text1"/>
          <w:sz w:val="24"/>
          <w:szCs w:val="24"/>
        </w:rPr>
        <w:t>ности.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Духовно-нравственное воспитание</w:t>
      </w:r>
      <w:r w:rsidR="008D64E5">
        <w:rPr>
          <w:color w:val="000000" w:themeColor="text1"/>
          <w:sz w:val="24"/>
          <w:szCs w:val="24"/>
        </w:rPr>
        <w:t xml:space="preserve"> является стержнем ху</w:t>
      </w:r>
      <w:r w:rsidRPr="005E3DF5">
        <w:rPr>
          <w:color w:val="000000" w:themeColor="text1"/>
          <w:sz w:val="24"/>
          <w:szCs w:val="24"/>
        </w:rPr>
        <w:t>дожественного развития обучающегося, приобщения его к ис</w:t>
      </w:r>
      <w:r w:rsidRPr="005E3DF5">
        <w:rPr>
          <w:color w:val="000000" w:themeColor="text1"/>
          <w:sz w:val="24"/>
          <w:szCs w:val="24"/>
        </w:rPr>
        <w:softHyphen/>
        <w:t>кусству как сфере, конц</w:t>
      </w:r>
      <w:r w:rsidR="008D64E5">
        <w:rPr>
          <w:color w:val="000000" w:themeColor="text1"/>
          <w:sz w:val="24"/>
          <w:szCs w:val="24"/>
        </w:rPr>
        <w:t>ентрирующей в себе духовно-нрав</w:t>
      </w:r>
      <w:r w:rsidRPr="005E3DF5">
        <w:rPr>
          <w:color w:val="000000" w:themeColor="text1"/>
          <w:sz w:val="24"/>
          <w:szCs w:val="24"/>
        </w:rPr>
        <w:t>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w:t>
      </w:r>
      <w:r w:rsidRPr="005E3DF5">
        <w:rPr>
          <w:color w:val="000000" w:themeColor="text1"/>
          <w:sz w:val="24"/>
          <w:szCs w:val="24"/>
        </w:rPr>
        <w:softHyphen/>
        <w:t>ством помогают школьнику обрести социально значимые зна</w:t>
      </w:r>
      <w:r w:rsidRPr="005E3DF5">
        <w:rPr>
          <w:color w:val="000000" w:themeColor="text1"/>
          <w:sz w:val="24"/>
          <w:szCs w:val="24"/>
        </w:rPr>
        <w:softHyphen/>
        <w:t>ния. Развитие творческих способностей способствует росту са</w:t>
      </w:r>
      <w:r w:rsidRPr="005E3DF5">
        <w:rPr>
          <w:color w:val="000000" w:themeColor="text1"/>
          <w:sz w:val="24"/>
          <w:szCs w:val="24"/>
        </w:rPr>
        <w:softHyphen/>
        <w:t>мосознания, осознания себя как личности и члена общества.</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Эстетическое воспитание —</w:t>
      </w:r>
      <w:r w:rsidR="008D64E5">
        <w:rPr>
          <w:color w:val="000000" w:themeColor="text1"/>
          <w:sz w:val="24"/>
          <w:szCs w:val="24"/>
        </w:rPr>
        <w:t xml:space="preserve"> важнейший компонент и ус</w:t>
      </w:r>
      <w:r w:rsidRPr="005E3DF5">
        <w:rPr>
          <w:color w:val="000000" w:themeColor="text1"/>
          <w:sz w:val="24"/>
          <w:szCs w:val="24"/>
        </w:rPr>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w:t>
      </w:r>
      <w:r w:rsidR="008D64E5">
        <w:rPr>
          <w:color w:val="000000" w:themeColor="text1"/>
          <w:sz w:val="24"/>
          <w:szCs w:val="24"/>
        </w:rPr>
        <w:t>вует фор</w:t>
      </w:r>
      <w:r w:rsidRPr="005E3DF5">
        <w:rPr>
          <w:color w:val="000000" w:themeColor="text1"/>
          <w:sz w:val="24"/>
          <w:szCs w:val="24"/>
        </w:rPr>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Ценности познавательной деятельности</w:t>
      </w:r>
      <w:r w:rsidRPr="005E3DF5">
        <w:rPr>
          <w:color w:val="000000" w:themeColor="text1"/>
          <w:sz w:val="24"/>
          <w:szCs w:val="24"/>
        </w:rPr>
        <w:t xml:space="preserve"> воспитываются как эмоционально окрашенный интерес к жизни людей и при</w:t>
      </w:r>
      <w:r w:rsidRPr="005E3DF5">
        <w:rPr>
          <w:color w:val="000000" w:themeColor="text1"/>
          <w:sz w:val="24"/>
          <w:szCs w:val="24"/>
        </w:rPr>
        <w:softHyphen/>
        <w:t>роды. Происходит это в процессе развития навыков восприятия и художественной рефлексии своих наблюдений в художе</w:t>
      </w:r>
      <w:r w:rsidRPr="005E3DF5">
        <w:rPr>
          <w:color w:val="000000" w:themeColor="text1"/>
          <w:sz w:val="24"/>
          <w:szCs w:val="24"/>
        </w:rPr>
        <w:softHyphen/>
        <w:t>ственно-творческой деятельности. Навыки исследовательской деятельности развиваются при выполнении заданий культур</w:t>
      </w:r>
      <w:r w:rsidRPr="005E3DF5">
        <w:rPr>
          <w:color w:val="000000" w:themeColor="text1"/>
          <w:sz w:val="24"/>
          <w:szCs w:val="24"/>
        </w:rPr>
        <w:softHyphen/>
        <w:t>но-исторической направленности.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Экологическое воспитание</w:t>
      </w:r>
      <w:r w:rsidR="008D64E5">
        <w:rPr>
          <w:color w:val="000000" w:themeColor="text1"/>
          <w:sz w:val="24"/>
          <w:szCs w:val="24"/>
        </w:rPr>
        <w:t xml:space="preserve"> происходит в процессе художе</w:t>
      </w:r>
      <w:r w:rsidRPr="005E3DF5">
        <w:rPr>
          <w:color w:val="000000" w:themeColor="text1"/>
          <w:sz w:val="24"/>
          <w:szCs w:val="24"/>
        </w:rPr>
        <w:t xml:space="preserve">ственно-эстетического </w:t>
      </w:r>
      <w:r w:rsidRPr="005E3DF5">
        <w:rPr>
          <w:color w:val="000000" w:themeColor="text1"/>
          <w:sz w:val="24"/>
          <w:szCs w:val="24"/>
        </w:rPr>
        <w:lastRenderedPageBreak/>
        <w:t>наблюдения природы и её образа в про</w:t>
      </w:r>
      <w:r w:rsidRPr="005E3DF5">
        <w:rPr>
          <w:color w:val="000000" w:themeColor="text1"/>
          <w:sz w:val="24"/>
          <w:szCs w:val="24"/>
        </w:rPr>
        <w:softHyphen/>
        <w:t>изведениях искусства. Форми</w:t>
      </w:r>
      <w:r w:rsidR="000D31B1">
        <w:rPr>
          <w:color w:val="000000" w:themeColor="text1"/>
          <w:sz w:val="24"/>
          <w:szCs w:val="24"/>
        </w:rPr>
        <w:t>рование эстетических чувств спо</w:t>
      </w:r>
      <w:r w:rsidRPr="005E3DF5">
        <w:rPr>
          <w:color w:val="000000" w:themeColor="text1"/>
          <w:sz w:val="24"/>
          <w:szCs w:val="24"/>
        </w:rPr>
        <w:t>собствует активному неприятию действий, приносящих вред окружающей среде.</w:t>
      </w:r>
    </w:p>
    <w:p w:rsidR="008C799E" w:rsidRDefault="00D87F25" w:rsidP="0059106B">
      <w:pPr>
        <w:pStyle w:val="13"/>
        <w:spacing w:line="240" w:lineRule="auto"/>
        <w:jc w:val="both"/>
        <w:rPr>
          <w:color w:val="000000" w:themeColor="text1"/>
          <w:sz w:val="24"/>
          <w:szCs w:val="24"/>
        </w:rPr>
      </w:pPr>
      <w:r w:rsidRPr="005E3DF5">
        <w:rPr>
          <w:i/>
          <w:iCs/>
          <w:color w:val="000000" w:themeColor="text1"/>
          <w:sz w:val="24"/>
          <w:szCs w:val="24"/>
        </w:rPr>
        <w:t>Трудовое воспитание</w:t>
      </w:r>
      <w:r w:rsidRPr="005E3DF5">
        <w:rPr>
          <w:color w:val="000000" w:themeColor="text1"/>
          <w:sz w:val="24"/>
          <w:szCs w:val="24"/>
        </w:rPr>
        <w:t xml:space="preserve"> осущ</w:t>
      </w:r>
      <w:r w:rsidR="008D64E5">
        <w:rPr>
          <w:color w:val="000000" w:themeColor="text1"/>
          <w:sz w:val="24"/>
          <w:szCs w:val="24"/>
        </w:rPr>
        <w:t>ествляется в процессе личной ху</w:t>
      </w:r>
      <w:r w:rsidRPr="005E3DF5">
        <w:rPr>
          <w:color w:val="000000" w:themeColor="text1"/>
          <w:sz w:val="24"/>
          <w:szCs w:val="24"/>
        </w:rPr>
        <w:t>дожественно-творческой работы по освоению художественных материалов и удовлетворения от создания реального, практи</w:t>
      </w:r>
      <w:r w:rsidRPr="005E3DF5">
        <w:rPr>
          <w:color w:val="000000" w:themeColor="text1"/>
          <w:sz w:val="24"/>
          <w:szCs w:val="24"/>
        </w:rPr>
        <w:softHyphen/>
        <w:t>ческого продукта. Воспитываются стремление достичь</w:t>
      </w:r>
      <w:r w:rsidR="008D64E5">
        <w:rPr>
          <w:color w:val="000000" w:themeColor="text1"/>
          <w:sz w:val="24"/>
          <w:szCs w:val="24"/>
        </w:rPr>
        <w:t xml:space="preserve"> резуль</w:t>
      </w:r>
      <w:r w:rsidRPr="005E3DF5">
        <w:rPr>
          <w:color w:val="000000" w:themeColor="text1"/>
          <w:sz w:val="24"/>
          <w:szCs w:val="24"/>
        </w:rPr>
        <w:t>тат, упорство, творческая инициатива, понимание эстетики трудовой деятельности. Важны также умения сотрудничать с одноклассниками, работать</w:t>
      </w:r>
      <w:r w:rsidR="000D31B1">
        <w:rPr>
          <w:color w:val="000000" w:themeColor="text1"/>
          <w:sz w:val="24"/>
          <w:szCs w:val="24"/>
        </w:rPr>
        <w:t xml:space="preserve"> в команде, выполнять коллектив</w:t>
      </w:r>
      <w:r w:rsidRPr="005E3DF5">
        <w:rPr>
          <w:color w:val="000000" w:themeColor="text1"/>
          <w:sz w:val="24"/>
          <w:szCs w:val="24"/>
        </w:rPr>
        <w:t>ную работу — обязательные требования к опре</w:t>
      </w:r>
      <w:r w:rsidR="008D64E5">
        <w:rPr>
          <w:color w:val="000000" w:themeColor="text1"/>
          <w:sz w:val="24"/>
          <w:szCs w:val="24"/>
        </w:rPr>
        <w:t>делённым зада</w:t>
      </w:r>
      <w:r w:rsidR="008D64E5">
        <w:rPr>
          <w:color w:val="000000" w:themeColor="text1"/>
          <w:sz w:val="24"/>
          <w:szCs w:val="24"/>
        </w:rPr>
        <w:softHyphen/>
        <w:t>ниям по программе</w:t>
      </w:r>
    </w:p>
    <w:p w:rsidR="008D64E5" w:rsidRPr="005E3DF5" w:rsidRDefault="008D64E5" w:rsidP="0059106B">
      <w:pPr>
        <w:pStyle w:val="13"/>
        <w:spacing w:line="240" w:lineRule="auto"/>
        <w:jc w:val="both"/>
        <w:rPr>
          <w:color w:val="000000" w:themeColor="text1"/>
          <w:sz w:val="24"/>
          <w:szCs w:val="24"/>
        </w:rPr>
      </w:pPr>
    </w:p>
    <w:p w:rsidR="008C799E" w:rsidRPr="005E3DF5" w:rsidRDefault="00D87F25" w:rsidP="0059106B">
      <w:pPr>
        <w:pStyle w:val="3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МЕТАПРЕДМЕТНЫЕ РЕЗУЛЬТАТЫ</w:t>
      </w:r>
    </w:p>
    <w:p w:rsidR="008C799E" w:rsidRPr="005E3DF5" w:rsidRDefault="00D87F25" w:rsidP="00C23763">
      <w:pPr>
        <w:pStyle w:val="32"/>
        <w:numPr>
          <w:ilvl w:val="0"/>
          <w:numId w:val="63"/>
        </w:numPr>
        <w:tabs>
          <w:tab w:val="left" w:pos="314"/>
        </w:tabs>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Овладение универсальными познавательными действиями Пространственные представления и сенсорные способности: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характеризовать форму предмета, конструкции;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выявлять доминантные черты (характерные особенности) в визуальном образе;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сравнивать плоскостные и</w:t>
      </w:r>
      <w:r w:rsidR="008D64E5">
        <w:rPr>
          <w:color w:val="000000" w:themeColor="text1"/>
          <w:sz w:val="24"/>
          <w:szCs w:val="24"/>
        </w:rPr>
        <w:t xml:space="preserve"> пространственные объекты по за</w:t>
      </w:r>
      <w:r w:rsidRPr="005E3DF5">
        <w:rPr>
          <w:color w:val="000000" w:themeColor="text1"/>
          <w:sz w:val="24"/>
          <w:szCs w:val="24"/>
        </w:rPr>
        <w:t>данным основаниям;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находить ассоциативные</w:t>
      </w:r>
      <w:r w:rsidR="008D64E5">
        <w:rPr>
          <w:color w:val="000000" w:themeColor="text1"/>
          <w:sz w:val="24"/>
          <w:szCs w:val="24"/>
        </w:rPr>
        <w:t xml:space="preserve"> связи между визуальными образа</w:t>
      </w:r>
      <w:r w:rsidRPr="005E3DF5">
        <w:rPr>
          <w:color w:val="000000" w:themeColor="text1"/>
          <w:sz w:val="24"/>
          <w:szCs w:val="24"/>
        </w:rPr>
        <w:t>ми разных форм и предметов;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сопоставлять части и целое </w:t>
      </w:r>
      <w:r w:rsidR="008D64E5">
        <w:rPr>
          <w:color w:val="000000" w:themeColor="text1"/>
          <w:sz w:val="24"/>
          <w:szCs w:val="24"/>
        </w:rPr>
        <w:t>в видимом образе, предмете, кон</w:t>
      </w:r>
      <w:r w:rsidRPr="005E3DF5">
        <w:rPr>
          <w:color w:val="000000" w:themeColor="text1"/>
          <w:sz w:val="24"/>
          <w:szCs w:val="24"/>
        </w:rPr>
        <w:t>струкции;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анализировать пропорциональные отношения частей внутри целого и предметов между собой;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обобщать форму составной конструкции;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выявлять и анализиров</w:t>
      </w:r>
      <w:r w:rsidR="008D64E5">
        <w:rPr>
          <w:color w:val="000000" w:themeColor="text1"/>
          <w:sz w:val="24"/>
          <w:szCs w:val="24"/>
        </w:rPr>
        <w:t>ать ритмические отношения в про</w:t>
      </w:r>
      <w:r w:rsidRPr="005E3DF5">
        <w:rPr>
          <w:color w:val="000000" w:themeColor="text1"/>
          <w:sz w:val="24"/>
          <w:szCs w:val="24"/>
        </w:rPr>
        <w:t>странстве и в изображении (визуальном образе) на установлен</w:t>
      </w:r>
      <w:r w:rsidRPr="005E3DF5">
        <w:rPr>
          <w:color w:val="000000" w:themeColor="text1"/>
          <w:sz w:val="24"/>
          <w:szCs w:val="24"/>
        </w:rPr>
        <w:softHyphen/>
        <w:t>ных основаниях;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абстрагировать образ реальности при построении плоской композиции;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соотносить тональные отн</w:t>
      </w:r>
      <w:r w:rsidR="008D64E5">
        <w:rPr>
          <w:color w:val="000000" w:themeColor="text1"/>
          <w:sz w:val="24"/>
          <w:szCs w:val="24"/>
        </w:rPr>
        <w:t>ошения (тёмное — светлое) в про</w:t>
      </w:r>
      <w:r w:rsidRPr="005E3DF5">
        <w:rPr>
          <w:color w:val="000000" w:themeColor="text1"/>
          <w:sz w:val="24"/>
          <w:szCs w:val="24"/>
        </w:rPr>
        <w:t>странственных и плоскостных объектах;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выявлять и анализироват</w:t>
      </w:r>
      <w:r w:rsidR="008D64E5">
        <w:rPr>
          <w:color w:val="000000" w:themeColor="text1"/>
          <w:sz w:val="24"/>
          <w:szCs w:val="24"/>
        </w:rPr>
        <w:t>ь эмоциональное воздействие цве</w:t>
      </w:r>
      <w:r w:rsidRPr="005E3DF5">
        <w:rPr>
          <w:color w:val="000000" w:themeColor="text1"/>
          <w:sz w:val="24"/>
          <w:szCs w:val="24"/>
        </w:rPr>
        <w:t>товых отношений в пространс</w:t>
      </w:r>
      <w:r w:rsidR="008D64E5">
        <w:rPr>
          <w:color w:val="000000" w:themeColor="text1"/>
          <w:sz w:val="24"/>
          <w:szCs w:val="24"/>
        </w:rPr>
        <w:t>твенной среде и плоскостном изо</w:t>
      </w:r>
      <w:r w:rsidRPr="005E3DF5">
        <w:rPr>
          <w:color w:val="000000" w:themeColor="text1"/>
          <w:sz w:val="24"/>
          <w:szCs w:val="24"/>
        </w:rPr>
        <w:t>бражении.</w:t>
      </w: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Базовые логические и исследовательские действия: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проявлять исследовательские, экспериментальные действия в процессе освоения выраз</w:t>
      </w:r>
      <w:r w:rsidR="008D64E5">
        <w:rPr>
          <w:color w:val="000000" w:themeColor="text1"/>
          <w:sz w:val="24"/>
          <w:szCs w:val="24"/>
        </w:rPr>
        <w:t>ительных свойств различных худо</w:t>
      </w:r>
      <w:r w:rsidRPr="005E3DF5">
        <w:rPr>
          <w:color w:val="000000" w:themeColor="text1"/>
          <w:sz w:val="24"/>
          <w:szCs w:val="24"/>
        </w:rPr>
        <w:t>жественных материалов;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проявлять творческие э</w:t>
      </w:r>
      <w:r w:rsidR="008D64E5">
        <w:rPr>
          <w:color w:val="000000" w:themeColor="text1"/>
          <w:sz w:val="24"/>
          <w:szCs w:val="24"/>
        </w:rPr>
        <w:t>кспериментальные действия в про</w:t>
      </w:r>
      <w:r w:rsidRPr="005E3DF5">
        <w:rPr>
          <w:color w:val="000000" w:themeColor="text1"/>
          <w:sz w:val="24"/>
          <w:szCs w:val="24"/>
        </w:rPr>
        <w:t>цессе самостоятельного выполнения художественных заданий;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проявлять исследовательские и аналитические действия на основе определённых учебных установок в процессе восприя</w:t>
      </w:r>
      <w:r w:rsidRPr="005E3DF5">
        <w:rPr>
          <w:color w:val="000000" w:themeColor="text1"/>
          <w:sz w:val="24"/>
          <w:szCs w:val="24"/>
        </w:rPr>
        <w:softHyphen/>
        <w:t>тия произведений изобразительного искусства, архитектуры и продуктов детского художественного творчества;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анализировать и оцениват</w:t>
      </w:r>
      <w:r w:rsidR="005C64BC">
        <w:rPr>
          <w:color w:val="000000" w:themeColor="text1"/>
          <w:sz w:val="24"/>
          <w:szCs w:val="24"/>
        </w:rPr>
        <w:t>ь с позиций эстетических катего</w:t>
      </w:r>
      <w:r w:rsidRPr="005E3DF5">
        <w:rPr>
          <w:color w:val="000000" w:themeColor="text1"/>
          <w:sz w:val="24"/>
          <w:szCs w:val="24"/>
        </w:rPr>
        <w:t>рий явления природы и предметно-пространственную среду жизни человека;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использовать знаково-симв</w:t>
      </w:r>
      <w:r w:rsidR="005C64BC">
        <w:rPr>
          <w:color w:val="000000" w:themeColor="text1"/>
          <w:sz w:val="24"/>
          <w:szCs w:val="24"/>
        </w:rPr>
        <w:t>олические средства для составле</w:t>
      </w:r>
      <w:r w:rsidRPr="005E3DF5">
        <w:rPr>
          <w:color w:val="000000" w:themeColor="text1"/>
          <w:sz w:val="24"/>
          <w:szCs w:val="24"/>
        </w:rPr>
        <w:t>ния орнаментов и декоративных композиций;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классифицировать произвед</w:t>
      </w:r>
      <w:r w:rsidR="005C64BC">
        <w:rPr>
          <w:color w:val="000000" w:themeColor="text1"/>
          <w:sz w:val="24"/>
          <w:szCs w:val="24"/>
        </w:rPr>
        <w:t>ения искусства по видам и, соот</w:t>
      </w:r>
      <w:r w:rsidRPr="005E3DF5">
        <w:rPr>
          <w:color w:val="000000" w:themeColor="text1"/>
          <w:sz w:val="24"/>
          <w:szCs w:val="24"/>
        </w:rPr>
        <w:t>ветственно, по назначению в жизни людей;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классифицировать прои</w:t>
      </w:r>
      <w:r w:rsidR="005C64BC">
        <w:rPr>
          <w:color w:val="000000" w:themeColor="text1"/>
          <w:sz w:val="24"/>
          <w:szCs w:val="24"/>
        </w:rPr>
        <w:t>зведения изобразительного искус</w:t>
      </w:r>
      <w:r w:rsidRPr="005E3DF5">
        <w:rPr>
          <w:color w:val="000000" w:themeColor="text1"/>
          <w:sz w:val="24"/>
          <w:szCs w:val="24"/>
        </w:rPr>
        <w:t>ства по жанрам в качестве инструмента анализа содержания произведений;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ставить и использовать вопросы как исследовательск</w:t>
      </w:r>
      <w:r w:rsidR="005C64BC">
        <w:rPr>
          <w:color w:val="000000" w:themeColor="text1"/>
          <w:sz w:val="24"/>
          <w:szCs w:val="24"/>
        </w:rPr>
        <w:t>ий ин</w:t>
      </w:r>
      <w:r w:rsidRPr="005E3DF5">
        <w:rPr>
          <w:color w:val="000000" w:themeColor="text1"/>
          <w:sz w:val="24"/>
          <w:szCs w:val="24"/>
        </w:rPr>
        <w:t>струмент познания.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Работа с информацией: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использовать электронные образовательные ресурсы;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уметь работать с электр</w:t>
      </w:r>
      <w:r w:rsidR="005C64BC">
        <w:rPr>
          <w:color w:val="000000" w:themeColor="text1"/>
          <w:sz w:val="24"/>
          <w:szCs w:val="24"/>
        </w:rPr>
        <w:t>онными учебниками и учебными по</w:t>
      </w:r>
      <w:r w:rsidRPr="005E3DF5">
        <w:rPr>
          <w:color w:val="000000" w:themeColor="text1"/>
          <w:sz w:val="24"/>
          <w:szCs w:val="24"/>
        </w:rPr>
        <w:t>собиями;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выбирать источник для получения информации: поисковые системы Интернета, цифровые электронные с</w:t>
      </w:r>
      <w:r w:rsidR="005C64BC">
        <w:rPr>
          <w:color w:val="000000" w:themeColor="text1"/>
          <w:sz w:val="24"/>
          <w:szCs w:val="24"/>
        </w:rPr>
        <w:t>редства, справоч</w:t>
      </w:r>
      <w:r w:rsidRPr="005E3DF5">
        <w:rPr>
          <w:color w:val="000000" w:themeColor="text1"/>
          <w:sz w:val="24"/>
          <w:szCs w:val="24"/>
        </w:rPr>
        <w:t>ники, художественные альбомы и детские книги;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анализировать, интерпрет</w:t>
      </w:r>
      <w:r w:rsidR="005C64BC">
        <w:rPr>
          <w:color w:val="000000" w:themeColor="text1"/>
          <w:sz w:val="24"/>
          <w:szCs w:val="24"/>
        </w:rPr>
        <w:t>ировать, обобщать и систематизи</w:t>
      </w:r>
      <w:r w:rsidRPr="005E3DF5">
        <w:rPr>
          <w:color w:val="000000" w:themeColor="text1"/>
          <w:sz w:val="24"/>
          <w:szCs w:val="24"/>
        </w:rPr>
        <w:t>ровать информацию, предс</w:t>
      </w:r>
      <w:r w:rsidR="00585B20" w:rsidRPr="005E3DF5">
        <w:rPr>
          <w:color w:val="000000" w:themeColor="text1"/>
          <w:sz w:val="24"/>
          <w:szCs w:val="24"/>
        </w:rPr>
        <w:t>тавленную в произведениях искус</w:t>
      </w:r>
      <w:r w:rsidRPr="005E3DF5">
        <w:rPr>
          <w:color w:val="000000" w:themeColor="text1"/>
          <w:sz w:val="24"/>
          <w:szCs w:val="24"/>
        </w:rPr>
        <w:t>ства, текстах, таблицах и схемах;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самостоятельно готовит</w:t>
      </w:r>
      <w:r w:rsidR="00585B20" w:rsidRPr="005E3DF5">
        <w:rPr>
          <w:color w:val="000000" w:themeColor="text1"/>
          <w:sz w:val="24"/>
          <w:szCs w:val="24"/>
        </w:rPr>
        <w:t>ь информацию на заданную или вы</w:t>
      </w:r>
      <w:r w:rsidRPr="005E3DF5">
        <w:rPr>
          <w:color w:val="000000" w:themeColor="text1"/>
          <w:sz w:val="24"/>
          <w:szCs w:val="24"/>
        </w:rPr>
        <w:t>бранную тему и представлять её в различных видах: рисунках и эскизах, электронных презентациях;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осуществлять виртуальные путешествия по архитектурным памятникам, в отечествен</w:t>
      </w:r>
      <w:r w:rsidR="00585B20" w:rsidRPr="005E3DF5">
        <w:rPr>
          <w:color w:val="000000" w:themeColor="text1"/>
          <w:sz w:val="24"/>
          <w:szCs w:val="24"/>
        </w:rPr>
        <w:t>ные художественные музеи и зару</w:t>
      </w:r>
      <w:r w:rsidRPr="005E3DF5">
        <w:rPr>
          <w:color w:val="000000" w:themeColor="text1"/>
          <w:sz w:val="24"/>
          <w:szCs w:val="24"/>
        </w:rPr>
        <w:t>бежные художественные музеи (галереи) на основе установок и квестов, предложенных учителем;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соблюдать правила инфор</w:t>
      </w:r>
      <w:r w:rsidR="005C64BC">
        <w:rPr>
          <w:color w:val="000000" w:themeColor="text1"/>
          <w:sz w:val="24"/>
          <w:szCs w:val="24"/>
        </w:rPr>
        <w:t>мационной безопасности при рабо</w:t>
      </w:r>
      <w:r w:rsidRPr="005E3DF5">
        <w:rPr>
          <w:color w:val="000000" w:themeColor="text1"/>
          <w:sz w:val="24"/>
          <w:szCs w:val="24"/>
        </w:rPr>
        <w:t>те в сети Интернет.</w:t>
      </w:r>
    </w:p>
    <w:p w:rsidR="008C799E" w:rsidRPr="005E3DF5" w:rsidRDefault="00D87F25" w:rsidP="00C23763">
      <w:pPr>
        <w:pStyle w:val="22"/>
        <w:numPr>
          <w:ilvl w:val="0"/>
          <w:numId w:val="63"/>
        </w:numPr>
        <w:tabs>
          <w:tab w:val="left" w:pos="306"/>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Овладение универсальными коммуникативными действиями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Обучающиеся должны овладеть следующими действиями: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понимать искусство в качестве особого языка общения — межличностного (автор — з</w:t>
      </w:r>
      <w:r w:rsidR="00585B20" w:rsidRPr="005E3DF5">
        <w:rPr>
          <w:color w:val="000000" w:themeColor="text1"/>
          <w:sz w:val="24"/>
          <w:szCs w:val="24"/>
        </w:rPr>
        <w:t>ритель), между поколениями, меж</w:t>
      </w:r>
      <w:r w:rsidRPr="005E3DF5">
        <w:rPr>
          <w:color w:val="000000" w:themeColor="text1"/>
          <w:sz w:val="24"/>
          <w:szCs w:val="24"/>
        </w:rPr>
        <w:t>ду народами;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вести диалог и участвов</w:t>
      </w:r>
      <w:r w:rsidR="005C64BC">
        <w:rPr>
          <w:color w:val="000000" w:themeColor="text1"/>
          <w:sz w:val="24"/>
          <w:szCs w:val="24"/>
        </w:rPr>
        <w:t>ать в дискуссии, проявляя уважи</w:t>
      </w:r>
      <w:r w:rsidRPr="005E3DF5">
        <w:rPr>
          <w:color w:val="000000" w:themeColor="text1"/>
          <w:sz w:val="24"/>
          <w:szCs w:val="24"/>
        </w:rPr>
        <w:t>тельное отношение к оппонентам, сопоставлять свои суждения с суждениями участников общения, выявляя и коррект</w:t>
      </w:r>
      <w:r w:rsidR="005C64BC">
        <w:rPr>
          <w:color w:val="000000" w:themeColor="text1"/>
          <w:sz w:val="24"/>
          <w:szCs w:val="24"/>
        </w:rPr>
        <w:t>но от</w:t>
      </w:r>
      <w:r w:rsidRPr="005E3DF5">
        <w:rPr>
          <w:color w:val="000000" w:themeColor="text1"/>
          <w:sz w:val="24"/>
          <w:szCs w:val="24"/>
        </w:rPr>
        <w:t>стаивая свои позиции в оце</w:t>
      </w:r>
      <w:r w:rsidR="005C64BC">
        <w:rPr>
          <w:color w:val="000000" w:themeColor="text1"/>
          <w:sz w:val="24"/>
          <w:szCs w:val="24"/>
        </w:rPr>
        <w:t>нке и понимании обсуждаемого яв</w:t>
      </w:r>
      <w:r w:rsidRPr="005E3DF5">
        <w:rPr>
          <w:color w:val="000000" w:themeColor="text1"/>
          <w:sz w:val="24"/>
          <w:szCs w:val="24"/>
        </w:rPr>
        <w:t>ления;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находить общее решение и разрешать конфликты на основе общих позиций и учёта интер</w:t>
      </w:r>
      <w:r w:rsidR="005C64BC">
        <w:rPr>
          <w:color w:val="000000" w:themeColor="text1"/>
          <w:sz w:val="24"/>
          <w:szCs w:val="24"/>
        </w:rPr>
        <w:t>есов в процессе совместной худо</w:t>
      </w:r>
      <w:r w:rsidRPr="005E3DF5">
        <w:rPr>
          <w:color w:val="000000" w:themeColor="text1"/>
          <w:sz w:val="24"/>
          <w:szCs w:val="24"/>
        </w:rPr>
        <w:t>жественной 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демонстрировать и объяснять результаты своего творческого, художественного или исследовательского опыта;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анализировать произведени</w:t>
      </w:r>
      <w:r w:rsidR="005C64BC">
        <w:rPr>
          <w:color w:val="000000" w:themeColor="text1"/>
          <w:sz w:val="24"/>
          <w:szCs w:val="24"/>
        </w:rPr>
        <w:t>я детского художественного твор</w:t>
      </w:r>
      <w:r w:rsidRPr="005E3DF5">
        <w:rPr>
          <w:color w:val="000000" w:themeColor="text1"/>
          <w:sz w:val="24"/>
          <w:szCs w:val="24"/>
        </w:rPr>
        <w:t>чества с позиций их содержания и в соответствии с учебной задачей, поставленной учителем;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признавать своё и чужое право на ошибку, развивать свои способности сопереживать</w:t>
      </w:r>
      <w:r w:rsidR="005C64BC">
        <w:rPr>
          <w:color w:val="000000" w:themeColor="text1"/>
          <w:sz w:val="24"/>
          <w:szCs w:val="24"/>
        </w:rPr>
        <w:t>, понимать намерения и пережива</w:t>
      </w:r>
      <w:r w:rsidRPr="005E3DF5">
        <w:rPr>
          <w:color w:val="000000" w:themeColor="text1"/>
          <w:sz w:val="24"/>
          <w:szCs w:val="24"/>
        </w:rPr>
        <w:t>ния свои и других людей;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w:t>
      </w:r>
      <w:r w:rsidR="005C64BC">
        <w:rPr>
          <w:color w:val="000000" w:themeColor="text1"/>
          <w:sz w:val="24"/>
          <w:szCs w:val="24"/>
        </w:rPr>
        <w:t>у</w:t>
      </w:r>
      <w:r w:rsidRPr="005E3DF5">
        <w:rPr>
          <w:color w:val="000000" w:themeColor="text1"/>
          <w:sz w:val="24"/>
          <w:szCs w:val="24"/>
        </w:rPr>
        <w:t>чения, подчиняться, ответственно относиться к своей задаче по достижению общего результата.</w:t>
      </w:r>
    </w:p>
    <w:p w:rsidR="008C799E" w:rsidRPr="005E3DF5" w:rsidRDefault="00D87F25" w:rsidP="00C23763">
      <w:pPr>
        <w:pStyle w:val="22"/>
        <w:numPr>
          <w:ilvl w:val="0"/>
          <w:numId w:val="63"/>
        </w:numPr>
        <w:tabs>
          <w:tab w:val="left" w:pos="306"/>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Овладение универсальными регулятивными действиями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Обучающиеся должны овладеть следующими действиями: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внимательно относиться</w:t>
      </w:r>
      <w:r w:rsidR="005C64BC">
        <w:rPr>
          <w:color w:val="000000" w:themeColor="text1"/>
          <w:sz w:val="24"/>
          <w:szCs w:val="24"/>
        </w:rPr>
        <w:t xml:space="preserve"> и выполнять учебные задачи, по</w:t>
      </w:r>
      <w:r w:rsidRPr="005E3DF5">
        <w:rPr>
          <w:color w:val="000000" w:themeColor="text1"/>
          <w:sz w:val="24"/>
          <w:szCs w:val="24"/>
        </w:rPr>
        <w:t>ставленные учителем;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соблюдать последовательн</w:t>
      </w:r>
      <w:r w:rsidR="005C64BC">
        <w:rPr>
          <w:color w:val="000000" w:themeColor="text1"/>
          <w:sz w:val="24"/>
          <w:szCs w:val="24"/>
        </w:rPr>
        <w:t>ость учебных действий при выпол</w:t>
      </w:r>
      <w:r w:rsidRPr="005E3DF5">
        <w:rPr>
          <w:color w:val="000000" w:themeColor="text1"/>
          <w:sz w:val="24"/>
          <w:szCs w:val="24"/>
        </w:rPr>
        <w:t>нении задания;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уметь организовывать своё рабочее место для практической работы, сохраняя порядок</w:t>
      </w:r>
      <w:r w:rsidR="005C64BC">
        <w:rPr>
          <w:color w:val="000000" w:themeColor="text1"/>
          <w:sz w:val="24"/>
          <w:szCs w:val="24"/>
        </w:rPr>
        <w:t xml:space="preserve"> в окружающем пространстве и бе</w:t>
      </w:r>
      <w:r w:rsidRPr="005E3DF5">
        <w:rPr>
          <w:color w:val="000000" w:themeColor="text1"/>
          <w:sz w:val="24"/>
          <w:szCs w:val="24"/>
        </w:rPr>
        <w:t>режно относясь к используемым материалам;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соотносить свои действия с планируемыми результатами, осуществлять контроль своей деятельности в процессе дости</w:t>
      </w:r>
      <w:r w:rsidRPr="005E3DF5">
        <w:rPr>
          <w:color w:val="000000" w:themeColor="text1"/>
          <w:sz w:val="24"/>
          <w:szCs w:val="24"/>
        </w:rPr>
        <w:softHyphen/>
        <w:t>жения результата.</w:t>
      </w:r>
    </w:p>
    <w:p w:rsidR="002F64DE" w:rsidRDefault="002F64DE"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w:t>
      </w:r>
      <w:r w:rsidR="005C64BC">
        <w:rPr>
          <w:color w:val="000000" w:themeColor="text1"/>
          <w:sz w:val="24"/>
          <w:szCs w:val="24"/>
        </w:rPr>
        <w:t>еральному государственному обра</w:t>
      </w:r>
      <w:r w:rsidRPr="005E3DF5">
        <w:rPr>
          <w:color w:val="000000" w:themeColor="text1"/>
          <w:sz w:val="24"/>
          <w:szCs w:val="24"/>
        </w:rPr>
        <w:t xml:space="preserve">зовательному стандарту начального общего образования, утверждённому приказом </w:t>
      </w:r>
      <w:r w:rsidR="005C64BC">
        <w:rPr>
          <w:color w:val="000000" w:themeColor="text1"/>
          <w:sz w:val="24"/>
          <w:szCs w:val="24"/>
        </w:rPr>
        <w:t>Министерства просвещения Россий</w:t>
      </w:r>
      <w:r w:rsidRPr="005E3DF5">
        <w:rPr>
          <w:color w:val="000000" w:themeColor="text1"/>
          <w:sz w:val="24"/>
          <w:szCs w:val="24"/>
        </w:rPr>
        <w:t>ской Федерации.</w:t>
      </w:r>
    </w:p>
    <w:p w:rsidR="002F64DE" w:rsidRPr="005E3DF5" w:rsidRDefault="002F64DE" w:rsidP="0059106B">
      <w:pPr>
        <w:pStyle w:val="13"/>
        <w:spacing w:line="240" w:lineRule="auto"/>
        <w:jc w:val="both"/>
        <w:rPr>
          <w:color w:val="000000" w:themeColor="text1"/>
          <w:sz w:val="24"/>
          <w:szCs w:val="24"/>
        </w:rPr>
      </w:pPr>
    </w:p>
    <w:p w:rsidR="008C799E" w:rsidRPr="005E3DF5" w:rsidRDefault="00D87F25" w:rsidP="00C23763">
      <w:pPr>
        <w:pStyle w:val="32"/>
        <w:numPr>
          <w:ilvl w:val="0"/>
          <w:numId w:val="64"/>
        </w:numPr>
        <w:tabs>
          <w:tab w:val="left" w:pos="235"/>
        </w:tabs>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навыки при</w:t>
      </w:r>
      <w:r w:rsidR="005C64BC">
        <w:rPr>
          <w:color w:val="000000" w:themeColor="text1"/>
          <w:sz w:val="24"/>
          <w:szCs w:val="24"/>
        </w:rPr>
        <w:t>менения свойств простых графиче</w:t>
      </w:r>
      <w:r w:rsidRPr="005E3DF5">
        <w:rPr>
          <w:color w:val="000000" w:themeColor="text1"/>
          <w:sz w:val="24"/>
          <w:szCs w:val="24"/>
        </w:rPr>
        <w:t xml:space="preserve">ских материалов в </w:t>
      </w:r>
      <w:r w:rsidRPr="005E3DF5">
        <w:rPr>
          <w:color w:val="000000" w:themeColor="text1"/>
          <w:sz w:val="24"/>
          <w:szCs w:val="24"/>
        </w:rPr>
        <w:lastRenderedPageBreak/>
        <w:t>самостоят</w:t>
      </w:r>
      <w:r w:rsidR="000D31B1">
        <w:rPr>
          <w:color w:val="000000" w:themeColor="text1"/>
          <w:sz w:val="24"/>
          <w:szCs w:val="24"/>
        </w:rPr>
        <w:t>ельной творческой работе в усло</w:t>
      </w:r>
      <w:r w:rsidRPr="005E3DF5">
        <w:rPr>
          <w:color w:val="000000" w:themeColor="text1"/>
          <w:sz w:val="24"/>
          <w:szCs w:val="24"/>
        </w:rPr>
        <w:t>виях урока.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Приобретать первичный </w:t>
      </w:r>
      <w:r w:rsidR="005C64BC">
        <w:rPr>
          <w:color w:val="000000" w:themeColor="text1"/>
          <w:sz w:val="24"/>
          <w:szCs w:val="24"/>
        </w:rPr>
        <w:t>опыт в создании графического ри</w:t>
      </w:r>
      <w:r w:rsidRPr="005E3DF5">
        <w:rPr>
          <w:color w:val="000000" w:themeColor="text1"/>
          <w:sz w:val="24"/>
          <w:szCs w:val="24"/>
        </w:rPr>
        <w:t>сунка на основе знакомства со средствами изобразительного языка.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анали</w:t>
      </w:r>
      <w:r w:rsidR="005C64BC">
        <w:rPr>
          <w:color w:val="000000" w:themeColor="text1"/>
          <w:sz w:val="24"/>
          <w:szCs w:val="24"/>
        </w:rPr>
        <w:t>тического наблюдения формы пред</w:t>
      </w:r>
      <w:r w:rsidRPr="005E3DF5">
        <w:rPr>
          <w:color w:val="000000" w:themeColor="text1"/>
          <w:sz w:val="24"/>
          <w:szCs w:val="24"/>
        </w:rPr>
        <w:t>мета, опыт обобщения и геометризации наблюдаемой формы как основы обучения рисунку.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создания рисунка простого (плоского) предмета с натуры.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Учиться анализировать соотношения пропорций, визуально сравнивать пространственные величины.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первичные знания и навыки композиционного расположения изображения на листе.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Уметь выбирать вертикальный или горизонтальный формат листа для выполнения соответствующих задач рисунка.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Воспринимать учебную задачу, поставленную учителем, и решать её в своей практической ху</w:t>
      </w:r>
      <w:r w:rsidR="005C64BC">
        <w:rPr>
          <w:color w:val="000000" w:themeColor="text1"/>
          <w:sz w:val="24"/>
          <w:szCs w:val="24"/>
        </w:rPr>
        <w:t>дожественной деятельно</w:t>
      </w:r>
      <w:r w:rsidRPr="005E3DF5">
        <w:rPr>
          <w:color w:val="000000" w:themeColor="text1"/>
          <w:sz w:val="24"/>
          <w:szCs w:val="24"/>
        </w:rPr>
        <w:t>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«Живопись»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навыки работы красками «гуашь» в условиях урока.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три основных цвет</w:t>
      </w:r>
      <w:r w:rsidR="005C64BC">
        <w:rPr>
          <w:color w:val="000000" w:themeColor="text1"/>
          <w:sz w:val="24"/>
          <w:szCs w:val="24"/>
        </w:rPr>
        <w:t>а; обсуждать и называть ассоциа</w:t>
      </w:r>
      <w:r w:rsidRPr="005E3DF5">
        <w:rPr>
          <w:color w:val="000000" w:themeColor="text1"/>
          <w:sz w:val="24"/>
          <w:szCs w:val="24"/>
        </w:rPr>
        <w:t>тивные представления, которые рождает каждый цвет.</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Осознавать эмоционально</w:t>
      </w:r>
      <w:r w:rsidR="005C64BC">
        <w:rPr>
          <w:color w:val="000000" w:themeColor="text1"/>
          <w:sz w:val="24"/>
          <w:szCs w:val="24"/>
        </w:rPr>
        <w:t>е звучание цвета и уметь форму</w:t>
      </w:r>
      <w:r w:rsidRPr="005E3DF5">
        <w:rPr>
          <w:color w:val="000000" w:themeColor="text1"/>
          <w:sz w:val="24"/>
          <w:szCs w:val="24"/>
        </w:rPr>
        <w:t>лировать своё мнение с о</w:t>
      </w:r>
      <w:r w:rsidR="000D31B1">
        <w:rPr>
          <w:color w:val="000000" w:themeColor="text1"/>
          <w:sz w:val="24"/>
          <w:szCs w:val="24"/>
        </w:rPr>
        <w:t>порой на опыт жизненных ассоциа</w:t>
      </w:r>
      <w:r w:rsidRPr="005E3DF5">
        <w:rPr>
          <w:color w:val="000000" w:themeColor="text1"/>
          <w:sz w:val="24"/>
          <w:szCs w:val="24"/>
        </w:rPr>
        <w:t>ций.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экспе</w:t>
      </w:r>
      <w:r w:rsidR="005C64BC">
        <w:rPr>
          <w:color w:val="000000" w:themeColor="text1"/>
          <w:sz w:val="24"/>
          <w:szCs w:val="24"/>
        </w:rPr>
        <w:t>риментирования, исследования ре</w:t>
      </w:r>
      <w:r w:rsidRPr="005E3DF5">
        <w:rPr>
          <w:color w:val="000000" w:themeColor="text1"/>
          <w:sz w:val="24"/>
          <w:szCs w:val="24"/>
        </w:rPr>
        <w:t>зультатов смешения красок и получения нового цвета.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Вести творческую работу н</w:t>
      </w:r>
      <w:r w:rsidR="005C64BC">
        <w:rPr>
          <w:color w:val="000000" w:themeColor="text1"/>
          <w:sz w:val="24"/>
          <w:szCs w:val="24"/>
        </w:rPr>
        <w:t>а заданную тему с опорой на зри</w:t>
      </w:r>
      <w:r w:rsidRPr="005E3DF5">
        <w:rPr>
          <w:color w:val="000000" w:themeColor="text1"/>
          <w:sz w:val="24"/>
          <w:szCs w:val="24"/>
        </w:rPr>
        <w:t>тельные впечатления, организованные педагогом.</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«Скульптура»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анали</w:t>
      </w:r>
      <w:r w:rsidR="005C64BC">
        <w:rPr>
          <w:color w:val="000000" w:themeColor="text1"/>
          <w:sz w:val="24"/>
          <w:szCs w:val="24"/>
        </w:rPr>
        <w:t>тического наблюдения, поиска вы</w:t>
      </w:r>
      <w:r w:rsidRPr="005E3DF5">
        <w:rPr>
          <w:color w:val="000000" w:themeColor="text1"/>
          <w:sz w:val="24"/>
          <w:szCs w:val="24"/>
        </w:rPr>
        <w:t>разительных образных объёмных форм в природе (облака, кам</w:t>
      </w:r>
      <w:r w:rsidRPr="005E3DF5">
        <w:rPr>
          <w:color w:val="000000" w:themeColor="text1"/>
          <w:sz w:val="24"/>
          <w:szCs w:val="24"/>
        </w:rPr>
        <w:softHyphen/>
        <w:t>ни, коряги, формы плодов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первичные пр</w:t>
      </w:r>
      <w:r w:rsidR="005C64BC">
        <w:rPr>
          <w:color w:val="000000" w:themeColor="text1"/>
          <w:sz w:val="24"/>
          <w:szCs w:val="24"/>
        </w:rPr>
        <w:t>иёмы лепки из пластилина, приоб</w:t>
      </w:r>
      <w:r w:rsidRPr="005E3DF5">
        <w:rPr>
          <w:color w:val="000000" w:themeColor="text1"/>
          <w:sz w:val="24"/>
          <w:szCs w:val="24"/>
        </w:rPr>
        <w:t>ретать представления о целостной форме в объёмном изобра</w:t>
      </w:r>
      <w:r w:rsidRPr="005E3DF5">
        <w:rPr>
          <w:color w:val="000000" w:themeColor="text1"/>
          <w:sz w:val="24"/>
          <w:szCs w:val="24"/>
        </w:rPr>
        <w:softHyphen/>
        <w:t>жении.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Овладевать первичными </w:t>
      </w:r>
      <w:r w:rsidR="005C64BC">
        <w:rPr>
          <w:color w:val="000000" w:themeColor="text1"/>
          <w:sz w:val="24"/>
          <w:szCs w:val="24"/>
        </w:rPr>
        <w:t>навыками бумагопластики — созда</w:t>
      </w:r>
      <w:r w:rsidRPr="005E3DF5">
        <w:rPr>
          <w:color w:val="000000" w:themeColor="text1"/>
          <w:sz w:val="24"/>
          <w:szCs w:val="24"/>
        </w:rPr>
        <w:t>ния объёмных форм из бумаги путём её складывания, надреза</w:t>
      </w:r>
      <w:r w:rsidRPr="005E3DF5">
        <w:rPr>
          <w:color w:val="000000" w:themeColor="text1"/>
          <w:sz w:val="24"/>
          <w:szCs w:val="24"/>
        </w:rPr>
        <w:softHyphen/>
        <w:t>ния, закручивания и др.</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«Декоративно-прикладное искусство»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Уметь рассматривать и эстетически характер</w:t>
      </w:r>
      <w:r w:rsidR="005C64BC">
        <w:rPr>
          <w:color w:val="000000" w:themeColor="text1"/>
          <w:sz w:val="24"/>
          <w:szCs w:val="24"/>
        </w:rPr>
        <w:t>изовать различ</w:t>
      </w:r>
      <w:r w:rsidRPr="005E3DF5">
        <w:rPr>
          <w:color w:val="000000" w:themeColor="text1"/>
          <w:sz w:val="24"/>
          <w:szCs w:val="24"/>
        </w:rPr>
        <w:t>ные примеры узоров в природе (в условиях урока на основе фотографий); приводить примеры, сопоставлять и искать ассо</w:t>
      </w:r>
      <w:r w:rsidRPr="005E3DF5">
        <w:rPr>
          <w:color w:val="000000" w:themeColor="text1"/>
          <w:sz w:val="24"/>
          <w:szCs w:val="24"/>
        </w:rPr>
        <w:softHyphen/>
        <w:t>циации с орнаментами в пр</w:t>
      </w:r>
      <w:r w:rsidR="005C64BC">
        <w:rPr>
          <w:color w:val="000000" w:themeColor="text1"/>
          <w:sz w:val="24"/>
          <w:szCs w:val="24"/>
        </w:rPr>
        <w:t>оизведениях декоративно-приклад</w:t>
      </w:r>
      <w:r w:rsidRPr="005E3DF5">
        <w:rPr>
          <w:color w:val="000000" w:themeColor="text1"/>
          <w:sz w:val="24"/>
          <w:szCs w:val="24"/>
        </w:rPr>
        <w:t>ного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Различать виды орнаментов по изобразительным мотивам: растительные, геометрические, анималистические.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Учиться использовать правила симметрии в своей х</w:t>
      </w:r>
      <w:r w:rsidR="00585B20" w:rsidRPr="005E3DF5">
        <w:rPr>
          <w:color w:val="000000" w:themeColor="text1"/>
          <w:sz w:val="24"/>
          <w:szCs w:val="24"/>
        </w:rPr>
        <w:t>удоже</w:t>
      </w:r>
      <w:r w:rsidRPr="005E3DF5">
        <w:rPr>
          <w:color w:val="000000" w:themeColor="text1"/>
          <w:sz w:val="24"/>
          <w:szCs w:val="24"/>
        </w:rPr>
        <w:t>ственной 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создания орнаментальной декоративной композиции (стилизованн</w:t>
      </w:r>
      <w:r w:rsidR="00585B20" w:rsidRPr="005E3DF5">
        <w:rPr>
          <w:color w:val="000000" w:themeColor="text1"/>
          <w:sz w:val="24"/>
          <w:szCs w:val="24"/>
        </w:rPr>
        <w:t>ой: декоративный цветок или пти</w:t>
      </w:r>
      <w:r w:rsidRPr="005E3DF5">
        <w:rPr>
          <w:color w:val="000000" w:themeColor="text1"/>
          <w:sz w:val="24"/>
          <w:szCs w:val="24"/>
        </w:rPr>
        <w:t>ца).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знания о значении и назначении украшений в жизни людей.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представления о глиняных игрушках</w:t>
      </w:r>
      <w:r w:rsidR="00585B20" w:rsidRPr="005E3DF5">
        <w:rPr>
          <w:color w:val="000000" w:themeColor="text1"/>
          <w:sz w:val="24"/>
          <w:szCs w:val="24"/>
        </w:rPr>
        <w:t xml:space="preserve"> отече</w:t>
      </w:r>
      <w:r w:rsidRPr="005E3DF5">
        <w:rPr>
          <w:color w:val="000000" w:themeColor="text1"/>
          <w:sz w:val="24"/>
          <w:szCs w:val="24"/>
        </w:rPr>
        <w:t>ственных народных художественных промыслов (дымковская, каргопольская игрушки или по выбору учителя с учётом мест</w:t>
      </w:r>
      <w:r w:rsidRPr="005E3DF5">
        <w:rPr>
          <w:color w:val="000000" w:themeColor="text1"/>
          <w:sz w:val="24"/>
          <w:szCs w:val="24"/>
        </w:rPr>
        <w:softHyphen/>
        <w:t xml:space="preserve">ных промыслов) и опыт </w:t>
      </w:r>
      <w:r w:rsidR="00585B20" w:rsidRPr="005E3DF5">
        <w:rPr>
          <w:color w:val="000000" w:themeColor="text1"/>
          <w:sz w:val="24"/>
          <w:szCs w:val="24"/>
        </w:rPr>
        <w:t>практической художественной дея</w:t>
      </w:r>
      <w:r w:rsidRPr="005E3DF5">
        <w:rPr>
          <w:color w:val="000000" w:themeColor="text1"/>
          <w:sz w:val="24"/>
          <w:szCs w:val="24"/>
        </w:rPr>
        <w:t>тельности по мотивам игрушки выбранного промысла.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Иметь опыт и соответствующие возрасту навыки подготовки и оформления общего праздника.</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Модуль «Архитектура»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Рассматривать различные </w:t>
      </w:r>
      <w:r w:rsidR="00585B20" w:rsidRPr="005E3DF5">
        <w:rPr>
          <w:color w:val="000000" w:themeColor="text1"/>
          <w:sz w:val="24"/>
          <w:szCs w:val="24"/>
        </w:rPr>
        <w:t>произведения архитектуры в окру</w:t>
      </w:r>
      <w:r w:rsidRPr="005E3DF5">
        <w:rPr>
          <w:color w:val="000000" w:themeColor="text1"/>
          <w:sz w:val="24"/>
          <w:szCs w:val="24"/>
        </w:rPr>
        <w:t xml:space="preserve">жающем мире (по фотографиям в </w:t>
      </w:r>
      <w:r w:rsidR="005C64BC">
        <w:rPr>
          <w:color w:val="000000" w:themeColor="text1"/>
          <w:sz w:val="24"/>
          <w:szCs w:val="24"/>
        </w:rPr>
        <w:t>условиях урока); анализиро</w:t>
      </w:r>
      <w:r w:rsidRPr="005E3DF5">
        <w:rPr>
          <w:color w:val="000000" w:themeColor="text1"/>
          <w:sz w:val="24"/>
          <w:szCs w:val="24"/>
        </w:rPr>
        <w:t>вать и характеризовать особе</w:t>
      </w:r>
      <w:r w:rsidR="005C64BC">
        <w:rPr>
          <w:color w:val="000000" w:themeColor="text1"/>
          <w:sz w:val="24"/>
          <w:szCs w:val="24"/>
        </w:rPr>
        <w:t>нности и составные части рассма</w:t>
      </w:r>
      <w:r w:rsidRPr="005E3DF5">
        <w:rPr>
          <w:color w:val="000000" w:themeColor="text1"/>
          <w:sz w:val="24"/>
          <w:szCs w:val="24"/>
        </w:rPr>
        <w:t>триваемых зданий.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приёмы конструирования из бумаги, складывания объёмных простых геометрических тел.</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прост</w:t>
      </w:r>
      <w:r w:rsidR="005C64BC">
        <w:rPr>
          <w:color w:val="000000" w:themeColor="text1"/>
          <w:sz w:val="24"/>
          <w:szCs w:val="24"/>
        </w:rPr>
        <w:t>ранственного макетирования (ска</w:t>
      </w:r>
      <w:r w:rsidRPr="005E3DF5">
        <w:rPr>
          <w:color w:val="000000" w:themeColor="text1"/>
          <w:sz w:val="24"/>
          <w:szCs w:val="24"/>
        </w:rPr>
        <w:t>зочный город) в форме коллективной игровой 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представления о конструктивной основе любого предмета и первичные навыки анализа его строения.</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«Восприятие произведений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умения рассматривать, анализировать детские рисунки с позиций их содержания и сюжета, настроения, ком</w:t>
      </w:r>
      <w:r w:rsidRPr="005E3DF5">
        <w:rPr>
          <w:color w:val="000000" w:themeColor="text1"/>
          <w:sz w:val="24"/>
          <w:szCs w:val="24"/>
        </w:rPr>
        <w:softHyphen/>
        <w:t>позиции (расположения на листе), цвета, а также соответствия учебной задаче, поставленной учителем.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эстетич</w:t>
      </w:r>
      <w:r w:rsidR="005C64BC">
        <w:rPr>
          <w:color w:val="000000" w:themeColor="text1"/>
          <w:sz w:val="24"/>
          <w:szCs w:val="24"/>
        </w:rPr>
        <w:t>еского наблюдения природы на ос</w:t>
      </w:r>
      <w:r w:rsidRPr="005E3DF5">
        <w:rPr>
          <w:color w:val="000000" w:themeColor="text1"/>
          <w:sz w:val="24"/>
          <w:szCs w:val="24"/>
        </w:rPr>
        <w:t>нове эмоциональных впечатлений с учётом учебных задач и визуальной установки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художественного наблюдения предметной среды жизни человека в зависимости от поставленной анали</w:t>
      </w:r>
      <w:r w:rsidRPr="005E3DF5">
        <w:rPr>
          <w:color w:val="000000" w:themeColor="text1"/>
          <w:sz w:val="24"/>
          <w:szCs w:val="24"/>
        </w:rPr>
        <w:softHyphen/>
        <w:t>тической и эстетической задачи (установки).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опыт эстетического восприятия и аналитического наблюдения архитектурных построек.</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w:t>
      </w:r>
      <w:r w:rsidRPr="005E3DF5">
        <w:rPr>
          <w:color w:val="000000" w:themeColor="text1"/>
          <w:sz w:val="24"/>
          <w:szCs w:val="24"/>
        </w:rPr>
        <w:softHyphen/>
        <w:t>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новый опыт</w:t>
      </w:r>
      <w:r w:rsidR="005C64BC">
        <w:rPr>
          <w:color w:val="000000" w:themeColor="text1"/>
          <w:sz w:val="24"/>
          <w:szCs w:val="24"/>
        </w:rPr>
        <w:t xml:space="preserve"> восприятия художественных иллю</w:t>
      </w:r>
      <w:r w:rsidRPr="005E3DF5">
        <w:rPr>
          <w:color w:val="000000" w:themeColor="text1"/>
          <w:sz w:val="24"/>
          <w:szCs w:val="24"/>
        </w:rPr>
        <w:t>страций в детских книгах и отношения к ним в соответствии с учебной установкой.</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«Азбука цифровой графики»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созда</w:t>
      </w:r>
      <w:r w:rsidR="005C64BC">
        <w:rPr>
          <w:color w:val="000000" w:themeColor="text1"/>
          <w:sz w:val="24"/>
          <w:szCs w:val="24"/>
        </w:rPr>
        <w:t>ния фотографий с целью эстетиче</w:t>
      </w:r>
      <w:r w:rsidRPr="005E3DF5">
        <w:rPr>
          <w:color w:val="000000" w:themeColor="text1"/>
          <w:sz w:val="24"/>
          <w:szCs w:val="24"/>
        </w:rPr>
        <w:t>ского и целенаправленного наблюдения природы.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обсуждения фотографий с точки зрения того, с какой целью сделан сни</w:t>
      </w:r>
      <w:r w:rsidR="005C64BC">
        <w:rPr>
          <w:color w:val="000000" w:themeColor="text1"/>
          <w:sz w:val="24"/>
          <w:szCs w:val="24"/>
        </w:rPr>
        <w:t>мок, насколько значимо его со</w:t>
      </w:r>
      <w:r w:rsidRPr="005E3DF5">
        <w:rPr>
          <w:color w:val="000000" w:themeColor="text1"/>
          <w:sz w:val="24"/>
          <w:szCs w:val="24"/>
        </w:rPr>
        <w:t>держание и какова композиция в кадре.</w:t>
      </w:r>
    </w:p>
    <w:p w:rsidR="008C799E" w:rsidRPr="005E3DF5" w:rsidRDefault="00D87F25" w:rsidP="00C23763">
      <w:pPr>
        <w:pStyle w:val="32"/>
        <w:numPr>
          <w:ilvl w:val="0"/>
          <w:numId w:val="64"/>
        </w:numPr>
        <w:tabs>
          <w:tab w:val="left" w:pos="227"/>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особенности</w:t>
      </w:r>
      <w:r w:rsidR="005C64BC">
        <w:rPr>
          <w:color w:val="000000" w:themeColor="text1"/>
          <w:sz w:val="24"/>
          <w:szCs w:val="24"/>
        </w:rPr>
        <w:t xml:space="preserve"> и приёмы работы новыми графиче</w:t>
      </w:r>
      <w:r w:rsidRPr="005E3DF5">
        <w:rPr>
          <w:color w:val="000000" w:themeColor="text1"/>
          <w:sz w:val="24"/>
          <w:szCs w:val="24"/>
        </w:rPr>
        <w:t>скими художественными ма</w:t>
      </w:r>
      <w:r w:rsidR="005C64BC">
        <w:rPr>
          <w:color w:val="000000" w:themeColor="text1"/>
          <w:sz w:val="24"/>
          <w:szCs w:val="24"/>
        </w:rPr>
        <w:t>териалами; осваивать выразитель</w:t>
      </w:r>
      <w:r w:rsidRPr="005E3DF5">
        <w:rPr>
          <w:color w:val="000000" w:themeColor="text1"/>
          <w:sz w:val="24"/>
          <w:szCs w:val="24"/>
        </w:rPr>
        <w:t>ные свойства твёрдых, сухих, мягких и жидких графических материалов.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навыки изо</w:t>
      </w:r>
      <w:r w:rsidR="005C64BC">
        <w:rPr>
          <w:color w:val="000000" w:themeColor="text1"/>
          <w:sz w:val="24"/>
          <w:szCs w:val="24"/>
        </w:rPr>
        <w:t>бражения на основе разной по ха</w:t>
      </w:r>
      <w:r w:rsidRPr="005E3DF5">
        <w:rPr>
          <w:color w:val="000000" w:themeColor="text1"/>
          <w:sz w:val="24"/>
          <w:szCs w:val="24"/>
        </w:rPr>
        <w:t>рактеру и способу наложения линии.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Овладевать понятием «ри</w:t>
      </w:r>
      <w:r w:rsidR="005C64BC">
        <w:rPr>
          <w:color w:val="000000" w:themeColor="text1"/>
          <w:sz w:val="24"/>
          <w:szCs w:val="24"/>
        </w:rPr>
        <w:t>тм» и навыками ритмической орга</w:t>
      </w:r>
      <w:r w:rsidRPr="005E3DF5">
        <w:rPr>
          <w:color w:val="000000" w:themeColor="text1"/>
          <w:sz w:val="24"/>
          <w:szCs w:val="24"/>
        </w:rPr>
        <w:t xml:space="preserve">низации изображения как </w:t>
      </w:r>
      <w:r w:rsidR="005C64BC">
        <w:rPr>
          <w:color w:val="000000" w:themeColor="text1"/>
          <w:sz w:val="24"/>
          <w:szCs w:val="24"/>
        </w:rPr>
        <w:t>необходимой композиционной осно</w:t>
      </w:r>
      <w:r w:rsidRPr="005E3DF5">
        <w:rPr>
          <w:color w:val="000000" w:themeColor="text1"/>
          <w:sz w:val="24"/>
          <w:szCs w:val="24"/>
        </w:rPr>
        <w:t>вы выражения содержания.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навык визуального сравнения пространственных величин, приобретать умения соотносить пропорции в рисун</w:t>
      </w:r>
      <w:r w:rsidRPr="005E3DF5">
        <w:rPr>
          <w:color w:val="000000" w:themeColor="text1"/>
          <w:sz w:val="24"/>
          <w:szCs w:val="24"/>
        </w:rPr>
        <w:softHyphen/>
        <w:t>ках птиц и животных (с опорой на зрительские впечатления и анализ).</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Приобретать умение вести </w:t>
      </w:r>
      <w:r w:rsidR="005C64BC">
        <w:rPr>
          <w:color w:val="000000" w:themeColor="text1"/>
          <w:sz w:val="24"/>
          <w:szCs w:val="24"/>
        </w:rPr>
        <w:t>рисунок с натуры, видеть пропор</w:t>
      </w:r>
      <w:r w:rsidRPr="005E3DF5">
        <w:rPr>
          <w:color w:val="000000" w:themeColor="text1"/>
          <w:sz w:val="24"/>
          <w:szCs w:val="24"/>
        </w:rPr>
        <w:t>ции объекта, расположение его в пространстве; располагать изображение на листе, соблю</w:t>
      </w:r>
      <w:r w:rsidR="005C64BC">
        <w:rPr>
          <w:color w:val="000000" w:themeColor="text1"/>
          <w:sz w:val="24"/>
          <w:szCs w:val="24"/>
        </w:rPr>
        <w:t>дая этапы ведения рисунка, осва</w:t>
      </w:r>
      <w:r w:rsidRPr="005E3DF5">
        <w:rPr>
          <w:color w:val="000000" w:themeColor="text1"/>
          <w:sz w:val="24"/>
          <w:szCs w:val="24"/>
        </w:rPr>
        <w:t>ивая навык штриховки.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«Живопись»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Приобретать опыт работы акварельной краской и понимать особенности работы прозрачной краской.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Знать названия основных </w:t>
      </w:r>
      <w:r w:rsidR="005C64BC">
        <w:rPr>
          <w:color w:val="000000" w:themeColor="text1"/>
          <w:sz w:val="24"/>
          <w:szCs w:val="24"/>
        </w:rPr>
        <w:t>и составных цветов и способы по</w:t>
      </w:r>
      <w:r w:rsidRPr="005E3DF5">
        <w:rPr>
          <w:color w:val="000000" w:themeColor="text1"/>
          <w:sz w:val="24"/>
          <w:szCs w:val="24"/>
        </w:rPr>
        <w:t>лучения разных оттенков составного цвета.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Различать и сравнивать тём</w:t>
      </w:r>
      <w:r w:rsidR="005C64BC">
        <w:rPr>
          <w:color w:val="000000" w:themeColor="text1"/>
          <w:sz w:val="24"/>
          <w:szCs w:val="24"/>
        </w:rPr>
        <w:t>ные и светлые оттенки цвета; ос</w:t>
      </w:r>
      <w:r w:rsidRPr="005E3DF5">
        <w:rPr>
          <w:color w:val="000000" w:themeColor="text1"/>
          <w:sz w:val="24"/>
          <w:szCs w:val="24"/>
        </w:rPr>
        <w:t>ваивать смешение цветных кр</w:t>
      </w:r>
      <w:r w:rsidR="005C64BC">
        <w:rPr>
          <w:color w:val="000000" w:themeColor="text1"/>
          <w:sz w:val="24"/>
          <w:szCs w:val="24"/>
        </w:rPr>
        <w:t>асок с белой и чёрной (для изме</w:t>
      </w:r>
      <w:r w:rsidRPr="005E3DF5">
        <w:rPr>
          <w:color w:val="000000" w:themeColor="text1"/>
          <w:sz w:val="24"/>
          <w:szCs w:val="24"/>
        </w:rPr>
        <w:t>нения их тона).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о делении цветов на</w:t>
      </w:r>
      <w:r w:rsidR="005C64BC">
        <w:rPr>
          <w:color w:val="000000" w:themeColor="text1"/>
          <w:sz w:val="24"/>
          <w:szCs w:val="24"/>
        </w:rPr>
        <w:t xml:space="preserve"> тёплые и холодные; уметь разли</w:t>
      </w:r>
      <w:r w:rsidRPr="005E3DF5">
        <w:rPr>
          <w:color w:val="000000" w:themeColor="text1"/>
          <w:sz w:val="24"/>
          <w:szCs w:val="24"/>
        </w:rPr>
        <w:t>чать и сравнивать тёплые и холодные оттенки цвета.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эмоциональную в</w:t>
      </w:r>
      <w:r w:rsidR="005C64BC">
        <w:rPr>
          <w:color w:val="000000" w:themeColor="text1"/>
          <w:sz w:val="24"/>
          <w:szCs w:val="24"/>
        </w:rPr>
        <w:t>ыразительность цвета: цвет звон</w:t>
      </w:r>
      <w:r w:rsidRPr="005E3DF5">
        <w:rPr>
          <w:color w:val="000000" w:themeColor="text1"/>
          <w:sz w:val="24"/>
          <w:szCs w:val="24"/>
        </w:rPr>
        <w:t>кий и яркий, радостный; цвет мягкий, «глухой» и мрачный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создания пейзажей, передающих разные состояния погоды (туман, грозу и др.) на основе изменения то</w:t>
      </w:r>
      <w:r w:rsidRPr="005E3DF5">
        <w:rPr>
          <w:color w:val="000000" w:themeColor="text1"/>
          <w:sz w:val="24"/>
          <w:szCs w:val="24"/>
        </w:rPr>
        <w:softHyphen/>
        <w:t>нального звучания цвета; приобретать опыт передачи разного цветового состояния моря.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Уметь в изображении сказочных персонажей выразить их характер (герои сказок добры</w:t>
      </w:r>
      <w:r w:rsidR="005C64BC">
        <w:rPr>
          <w:color w:val="000000" w:themeColor="text1"/>
          <w:sz w:val="24"/>
          <w:szCs w:val="24"/>
        </w:rPr>
        <w:t>е и злые, нежные и грозные); об</w:t>
      </w:r>
      <w:r w:rsidRPr="005E3DF5">
        <w:rPr>
          <w:color w:val="000000" w:themeColor="text1"/>
          <w:sz w:val="24"/>
          <w:szCs w:val="24"/>
        </w:rPr>
        <w:t>суждать, объяснять, какими художественными средствами удалось показать характер сказочных персонажей.</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«Скульптура»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Познакомиться с тради</w:t>
      </w:r>
      <w:r w:rsidR="005C64BC">
        <w:rPr>
          <w:color w:val="000000" w:themeColor="text1"/>
          <w:sz w:val="24"/>
          <w:szCs w:val="24"/>
        </w:rPr>
        <w:t>ционными игрушками одного из на</w:t>
      </w:r>
      <w:r w:rsidRPr="005E3DF5">
        <w:rPr>
          <w:color w:val="000000" w:themeColor="text1"/>
          <w:sz w:val="24"/>
          <w:szCs w:val="24"/>
        </w:rPr>
        <w:t>родных художественных пр</w:t>
      </w:r>
      <w:r w:rsidR="00585B20" w:rsidRPr="005E3DF5">
        <w:rPr>
          <w:color w:val="000000" w:themeColor="text1"/>
          <w:sz w:val="24"/>
          <w:szCs w:val="24"/>
        </w:rPr>
        <w:t>омыслов; освоить приёмы и после</w:t>
      </w:r>
      <w:r w:rsidRPr="005E3DF5">
        <w:rPr>
          <w:color w:val="000000" w:themeColor="text1"/>
          <w:sz w:val="24"/>
          <w:szCs w:val="24"/>
        </w:rPr>
        <w:t>довательность лепки игр</w:t>
      </w:r>
      <w:r w:rsidR="00585B20" w:rsidRPr="005E3DF5">
        <w:rPr>
          <w:color w:val="000000" w:themeColor="text1"/>
          <w:sz w:val="24"/>
          <w:szCs w:val="24"/>
        </w:rPr>
        <w:t>ушки в традициях выбранного про</w:t>
      </w:r>
      <w:r w:rsidRPr="005E3DF5">
        <w:rPr>
          <w:color w:val="000000" w:themeColor="text1"/>
          <w:sz w:val="24"/>
          <w:szCs w:val="24"/>
        </w:rPr>
        <w:t>мысла; выполнить в технике лепки фигурку сказочного зверя по мотивам традиций выбран</w:t>
      </w:r>
      <w:r w:rsidR="00585B20" w:rsidRPr="005E3DF5">
        <w:rPr>
          <w:color w:val="000000" w:themeColor="text1"/>
          <w:sz w:val="24"/>
          <w:szCs w:val="24"/>
        </w:rPr>
        <w:t>ного промысла (по выбору: фили</w:t>
      </w:r>
      <w:r w:rsidRPr="005E3DF5">
        <w:rPr>
          <w:color w:val="000000" w:themeColor="text1"/>
          <w:sz w:val="24"/>
          <w:szCs w:val="24"/>
        </w:rPr>
        <w:t>моновская, абашевская, каргопольская, дымковская игрушки или с учётом местных промыслов).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об изменениях скуль</w:t>
      </w:r>
      <w:r w:rsidR="00585B20" w:rsidRPr="005E3DF5">
        <w:rPr>
          <w:color w:val="000000" w:themeColor="text1"/>
          <w:sz w:val="24"/>
          <w:szCs w:val="24"/>
        </w:rPr>
        <w:t>птурного образа при осмотре про</w:t>
      </w:r>
      <w:r w:rsidRPr="005E3DF5">
        <w:rPr>
          <w:color w:val="000000" w:themeColor="text1"/>
          <w:sz w:val="24"/>
          <w:szCs w:val="24"/>
        </w:rPr>
        <w:t>изведения с разных сторон.</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в процессе лепки из пластилина опыт передачи движения цельной лепной формы и разного характ</w:t>
      </w:r>
      <w:r w:rsidR="00585B20" w:rsidRPr="005E3DF5">
        <w:rPr>
          <w:color w:val="000000" w:themeColor="text1"/>
          <w:sz w:val="24"/>
          <w:szCs w:val="24"/>
        </w:rPr>
        <w:t>ера движе</w:t>
      </w:r>
      <w:r w:rsidRPr="005E3DF5">
        <w:rPr>
          <w:color w:val="000000" w:themeColor="text1"/>
          <w:sz w:val="24"/>
          <w:szCs w:val="24"/>
        </w:rPr>
        <w:t>ния этой формы (изображения зверушки).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«Декоративно-прикладное искусство»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Рассматривать, анализиров</w:t>
      </w:r>
      <w:r w:rsidR="005C64BC">
        <w:rPr>
          <w:color w:val="000000" w:themeColor="text1"/>
          <w:sz w:val="24"/>
          <w:szCs w:val="24"/>
        </w:rPr>
        <w:t>ать и эстетически оценивать раз</w:t>
      </w:r>
      <w:r w:rsidRPr="005E3DF5">
        <w:rPr>
          <w:color w:val="000000" w:themeColor="text1"/>
          <w:sz w:val="24"/>
          <w:szCs w:val="24"/>
        </w:rPr>
        <w:t>нообразие форм в природе, воспринимаемых как узоры.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Сравнивать, сопоставлять</w:t>
      </w:r>
      <w:r w:rsidR="005C64BC">
        <w:rPr>
          <w:color w:val="000000" w:themeColor="text1"/>
          <w:sz w:val="24"/>
          <w:szCs w:val="24"/>
        </w:rPr>
        <w:t xml:space="preserve"> природные явления — узоры (кап</w:t>
      </w:r>
      <w:r w:rsidRPr="005E3DF5">
        <w:rPr>
          <w:color w:val="000000" w:themeColor="text1"/>
          <w:sz w:val="24"/>
          <w:szCs w:val="24"/>
        </w:rPr>
        <w:t>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выполне</w:t>
      </w:r>
      <w:r w:rsidR="005C64BC">
        <w:rPr>
          <w:color w:val="000000" w:themeColor="text1"/>
          <w:sz w:val="24"/>
          <w:szCs w:val="24"/>
        </w:rPr>
        <w:t>ния эскиза геометрического орна</w:t>
      </w:r>
      <w:r w:rsidRPr="005E3DF5">
        <w:rPr>
          <w:color w:val="000000" w:themeColor="text1"/>
          <w:sz w:val="24"/>
          <w:szCs w:val="24"/>
        </w:rPr>
        <w:t>мента кружева или вышивки на основе природных мотивов.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приёмы орнаментального оформления сказочных глиняных зверушек, созданных по мотивам народного художе</w:t>
      </w:r>
      <w:r w:rsidRPr="005E3DF5">
        <w:rPr>
          <w:color w:val="000000" w:themeColor="text1"/>
          <w:sz w:val="24"/>
          <w:szCs w:val="24"/>
        </w:rPr>
        <w:softHyphen/>
        <w:t>ственного промысла (по выбору: филимоновская, абашевская, каргопольская, дымковская игрушки или с учётом местных промыслов).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преобр</w:t>
      </w:r>
      <w:r w:rsidR="00585B20" w:rsidRPr="005E3DF5">
        <w:rPr>
          <w:color w:val="000000" w:themeColor="text1"/>
          <w:sz w:val="24"/>
          <w:szCs w:val="24"/>
        </w:rPr>
        <w:t>азования бытовых подручных неху</w:t>
      </w:r>
      <w:r w:rsidRPr="005E3DF5">
        <w:rPr>
          <w:color w:val="000000" w:themeColor="text1"/>
          <w:sz w:val="24"/>
          <w:szCs w:val="24"/>
        </w:rPr>
        <w:t>дожественных материалов в художественные изображения и поделки.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Рассматривать, анализиро</w:t>
      </w:r>
      <w:r w:rsidR="00585B20" w:rsidRPr="005E3DF5">
        <w:rPr>
          <w:color w:val="000000" w:themeColor="text1"/>
          <w:sz w:val="24"/>
          <w:szCs w:val="24"/>
        </w:rPr>
        <w:t>вать, сравнивать украшения чело</w:t>
      </w:r>
      <w:r w:rsidRPr="005E3DF5">
        <w:rPr>
          <w:color w:val="000000" w:themeColor="text1"/>
          <w:sz w:val="24"/>
          <w:szCs w:val="24"/>
        </w:rPr>
        <w:t>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w:t>
      </w:r>
      <w:r w:rsidR="005C64BC">
        <w:rPr>
          <w:color w:val="000000" w:themeColor="text1"/>
          <w:sz w:val="24"/>
          <w:szCs w:val="24"/>
        </w:rPr>
        <w:t>ажа; учиться понимать, что укра</w:t>
      </w:r>
      <w:r w:rsidRPr="005E3DF5">
        <w:rPr>
          <w:color w:val="000000" w:themeColor="text1"/>
          <w:sz w:val="24"/>
          <w:szCs w:val="24"/>
        </w:rPr>
        <w:t>шения человека рассказывают о нём, выявляют особенности его характера, его представления о красоте.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выпо</w:t>
      </w:r>
      <w:r w:rsidR="005C64BC">
        <w:rPr>
          <w:color w:val="000000" w:themeColor="text1"/>
          <w:sz w:val="24"/>
          <w:szCs w:val="24"/>
        </w:rPr>
        <w:t>лнения красками рисунков украше</w:t>
      </w:r>
      <w:r w:rsidRPr="005E3DF5">
        <w:rPr>
          <w:color w:val="000000" w:themeColor="text1"/>
          <w:sz w:val="24"/>
          <w:szCs w:val="24"/>
        </w:rPr>
        <w:t>ний народных былинных персонажей.</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«Архитектура»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приёмы создания объёмных предметов из бумаги и объёмного декорирования предметов из бумаги.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Участвовать в коллективной работе по построению из бумаги пространственного макета сказочного города или детской пло</w:t>
      </w:r>
      <w:r w:rsidRPr="005E3DF5">
        <w:rPr>
          <w:color w:val="000000" w:themeColor="text1"/>
          <w:sz w:val="24"/>
          <w:szCs w:val="24"/>
        </w:rPr>
        <w:softHyphen/>
        <w:t>щадки.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Рассматривать, характе</w:t>
      </w:r>
      <w:r w:rsidR="005C64BC">
        <w:rPr>
          <w:color w:val="000000" w:themeColor="text1"/>
          <w:sz w:val="24"/>
          <w:szCs w:val="24"/>
        </w:rPr>
        <w:t>ризовать конструкцию архитектур</w:t>
      </w:r>
      <w:r w:rsidRPr="005E3DF5">
        <w:rPr>
          <w:color w:val="000000" w:themeColor="text1"/>
          <w:sz w:val="24"/>
          <w:szCs w:val="24"/>
        </w:rPr>
        <w:t>ных строений (по фотографиям в условиях урока), указывая составные части и их пропорциональные соотношения.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понимание образа</w:t>
      </w:r>
      <w:r w:rsidR="005C64BC">
        <w:rPr>
          <w:color w:val="000000" w:themeColor="text1"/>
          <w:sz w:val="24"/>
          <w:szCs w:val="24"/>
        </w:rPr>
        <w:t xml:space="preserve"> здания, то есть его эмоциональ</w:t>
      </w:r>
      <w:r w:rsidRPr="005E3DF5">
        <w:rPr>
          <w:color w:val="000000" w:themeColor="text1"/>
          <w:sz w:val="24"/>
          <w:szCs w:val="24"/>
        </w:rPr>
        <w:t>ного воздействия.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сочине</w:t>
      </w:r>
      <w:r w:rsidR="005C64BC">
        <w:rPr>
          <w:color w:val="000000" w:themeColor="text1"/>
          <w:sz w:val="24"/>
          <w:szCs w:val="24"/>
        </w:rPr>
        <w:t>ния и изображения жилья для раз</w:t>
      </w:r>
      <w:r w:rsidRPr="005E3DF5">
        <w:rPr>
          <w:color w:val="000000" w:themeColor="text1"/>
          <w:sz w:val="24"/>
          <w:szCs w:val="24"/>
        </w:rPr>
        <w:t>ных по своему характеру героев литературных и народных ска</w:t>
      </w:r>
      <w:r w:rsidRPr="005E3DF5">
        <w:rPr>
          <w:color w:val="000000" w:themeColor="text1"/>
          <w:sz w:val="24"/>
          <w:szCs w:val="24"/>
        </w:rPr>
        <w:softHyphen/>
        <w:t>зок.</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«Восприятие произведений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Обсуждать примеры детского художественного творчества с точки зрения выражения в </w:t>
      </w:r>
      <w:r w:rsidR="005C64BC">
        <w:rPr>
          <w:color w:val="000000" w:themeColor="text1"/>
          <w:sz w:val="24"/>
          <w:szCs w:val="24"/>
        </w:rPr>
        <w:t>них содержания, настроения, рас</w:t>
      </w:r>
      <w:r w:rsidRPr="005E3DF5">
        <w:rPr>
          <w:color w:val="000000" w:themeColor="text1"/>
          <w:sz w:val="24"/>
          <w:szCs w:val="24"/>
        </w:rPr>
        <w:t>положения изображения в листе, цвета и других средств худо</w:t>
      </w:r>
      <w:r w:rsidRPr="005E3DF5">
        <w:rPr>
          <w:color w:val="000000" w:themeColor="text1"/>
          <w:sz w:val="24"/>
          <w:szCs w:val="24"/>
        </w:rPr>
        <w:softHyphen/>
        <w:t>жественной выразительности, а также ответа на поставленную учебную задачу.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и развивать умения вести эстетическое наблюдение явлений природы, а также потребность в таком наблюдении.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эстетич</w:t>
      </w:r>
      <w:r w:rsidR="005C64BC">
        <w:rPr>
          <w:color w:val="000000" w:themeColor="text1"/>
          <w:sz w:val="24"/>
          <w:szCs w:val="24"/>
        </w:rPr>
        <w:t>еского наблюдения и художествен</w:t>
      </w:r>
      <w:r w:rsidRPr="005E3DF5">
        <w:rPr>
          <w:color w:val="000000" w:themeColor="text1"/>
          <w:sz w:val="24"/>
          <w:szCs w:val="24"/>
        </w:rPr>
        <w:t xml:space="preserve">ного анализа произведений </w:t>
      </w:r>
      <w:r w:rsidR="00585B20" w:rsidRPr="005E3DF5">
        <w:rPr>
          <w:color w:val="000000" w:themeColor="text1"/>
          <w:sz w:val="24"/>
          <w:szCs w:val="24"/>
        </w:rPr>
        <w:t>декоративного искусства и их ор</w:t>
      </w:r>
      <w:r w:rsidRPr="005E3DF5">
        <w:rPr>
          <w:color w:val="000000" w:themeColor="text1"/>
          <w:sz w:val="24"/>
          <w:szCs w:val="24"/>
        </w:rPr>
        <w:t>наментальной организации (кружево, шитьё, резьба и роспись по дереву и ткани, чеканка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восприят</w:t>
      </w:r>
      <w:r w:rsidR="005C64BC">
        <w:rPr>
          <w:color w:val="000000" w:themeColor="text1"/>
          <w:sz w:val="24"/>
          <w:szCs w:val="24"/>
        </w:rPr>
        <w:t>ия, эстетического анализа произ</w:t>
      </w:r>
      <w:r w:rsidRPr="005E3DF5">
        <w:rPr>
          <w:color w:val="000000" w:themeColor="text1"/>
          <w:sz w:val="24"/>
          <w:szCs w:val="24"/>
        </w:rPr>
        <w:t>ведений отечественных художников-пейзажистов (И. И. Леви</w:t>
      </w:r>
      <w:r w:rsidRPr="005E3DF5">
        <w:rPr>
          <w:color w:val="000000" w:themeColor="text1"/>
          <w:sz w:val="24"/>
          <w:szCs w:val="24"/>
        </w:rPr>
        <w:softHyphen/>
        <w:t>тана, И. И. Шишкина, И. К. Айвазовского, А. И. Куинджи, Н. П. Крымова и других по</w:t>
      </w:r>
      <w:r w:rsidR="00585B20" w:rsidRPr="005E3DF5">
        <w:rPr>
          <w:color w:val="000000" w:themeColor="text1"/>
          <w:sz w:val="24"/>
          <w:szCs w:val="24"/>
        </w:rPr>
        <w:t xml:space="preserve"> выбору учителя), а также худож</w:t>
      </w:r>
      <w:r w:rsidRPr="005E3DF5">
        <w:rPr>
          <w:color w:val="000000" w:themeColor="text1"/>
          <w:sz w:val="24"/>
          <w:szCs w:val="24"/>
        </w:rPr>
        <w:t>ников-анималистов (В. В. Ватагина, Е. И. Чарушина и других по выбору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восприят</w:t>
      </w:r>
      <w:r w:rsidR="00585B20" w:rsidRPr="005E3DF5">
        <w:rPr>
          <w:color w:val="000000" w:themeColor="text1"/>
          <w:sz w:val="24"/>
          <w:szCs w:val="24"/>
        </w:rPr>
        <w:t>ия, эстетического анализа произ</w:t>
      </w:r>
      <w:r w:rsidRPr="005E3DF5">
        <w:rPr>
          <w:color w:val="000000" w:themeColor="text1"/>
          <w:sz w:val="24"/>
          <w:szCs w:val="24"/>
        </w:rPr>
        <w:t>ведений живописи западн</w:t>
      </w:r>
      <w:r w:rsidR="00585B20" w:rsidRPr="005E3DF5">
        <w:rPr>
          <w:color w:val="000000" w:themeColor="text1"/>
          <w:sz w:val="24"/>
          <w:szCs w:val="24"/>
        </w:rPr>
        <w:t>оевропейских художников с актив</w:t>
      </w:r>
      <w:r w:rsidRPr="005E3DF5">
        <w:rPr>
          <w:color w:val="000000" w:themeColor="text1"/>
          <w:sz w:val="24"/>
          <w:szCs w:val="24"/>
        </w:rPr>
        <w:t>ным, ярким выражением настроения (В. Ван Гога, К. Моне, А. Матисса и других по выбору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имена и узнавать наиболее известные произведения художников И. И. Левитан</w:t>
      </w:r>
      <w:r w:rsidR="005C64BC">
        <w:rPr>
          <w:color w:val="000000" w:themeColor="text1"/>
          <w:sz w:val="24"/>
          <w:szCs w:val="24"/>
        </w:rPr>
        <w:t>а, И. И. Шишкина, И. К. Айвазов</w:t>
      </w:r>
      <w:r w:rsidRPr="005E3DF5">
        <w:rPr>
          <w:color w:val="000000" w:themeColor="text1"/>
          <w:sz w:val="24"/>
          <w:szCs w:val="24"/>
        </w:rPr>
        <w:t>ского, В. М. Васнецова, В. В.</w:t>
      </w:r>
      <w:r w:rsidR="00585B20" w:rsidRPr="005E3DF5">
        <w:rPr>
          <w:color w:val="000000" w:themeColor="text1"/>
          <w:sz w:val="24"/>
          <w:szCs w:val="24"/>
        </w:rPr>
        <w:t>, Е. И. Чарушина (и дру</w:t>
      </w:r>
      <w:r w:rsidRPr="005E3DF5">
        <w:rPr>
          <w:color w:val="000000" w:themeColor="text1"/>
          <w:sz w:val="24"/>
          <w:szCs w:val="24"/>
        </w:rPr>
        <w:t>гих по выбору учителя).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«Азбука цифровой графики»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возможности изображения с помощью разных ви</w:t>
      </w:r>
      <w:r w:rsidRPr="005E3DF5">
        <w:rPr>
          <w:color w:val="000000" w:themeColor="text1"/>
          <w:sz w:val="24"/>
          <w:szCs w:val="24"/>
        </w:rPr>
        <w:softHyphen/>
        <w:t xml:space="preserve">дов линий в программе </w:t>
      </w:r>
      <w:proofErr w:type="gramStart"/>
      <w:r w:rsidRPr="005E3DF5">
        <w:rPr>
          <w:color w:val="000000" w:themeColor="text1"/>
          <w:sz w:val="24"/>
          <w:szCs w:val="24"/>
          <w:lang w:val="en-US" w:eastAsia="en-US" w:bidi="en-US"/>
        </w:rPr>
        <w:t>Paint</w:t>
      </w:r>
      <w:r w:rsidR="00585B20" w:rsidRPr="005E3DF5">
        <w:rPr>
          <w:color w:val="000000" w:themeColor="text1"/>
          <w:sz w:val="24"/>
          <w:szCs w:val="24"/>
        </w:rPr>
        <w:t>(</w:t>
      </w:r>
      <w:proofErr w:type="gramEnd"/>
      <w:r w:rsidR="00585B20" w:rsidRPr="005E3DF5">
        <w:rPr>
          <w:color w:val="000000" w:themeColor="text1"/>
          <w:sz w:val="24"/>
          <w:szCs w:val="24"/>
        </w:rPr>
        <w:t>или другом графическом редак</w:t>
      </w:r>
      <w:r w:rsidRPr="005E3DF5">
        <w:rPr>
          <w:color w:val="000000" w:themeColor="text1"/>
          <w:sz w:val="24"/>
          <w:szCs w:val="24"/>
        </w:rPr>
        <w:t>торе).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приёмы транс</w:t>
      </w:r>
      <w:r w:rsidR="00585B20" w:rsidRPr="005E3DF5">
        <w:rPr>
          <w:color w:val="000000" w:themeColor="text1"/>
          <w:sz w:val="24"/>
          <w:szCs w:val="24"/>
        </w:rPr>
        <w:t>формации и копирования геометри</w:t>
      </w:r>
      <w:r w:rsidRPr="005E3DF5">
        <w:rPr>
          <w:color w:val="000000" w:themeColor="text1"/>
          <w:sz w:val="24"/>
          <w:szCs w:val="24"/>
        </w:rPr>
        <w:t xml:space="preserve">ческих фигур в программе </w:t>
      </w:r>
      <w:r w:rsidRPr="005E3DF5">
        <w:rPr>
          <w:color w:val="000000" w:themeColor="text1"/>
          <w:sz w:val="24"/>
          <w:szCs w:val="24"/>
          <w:lang w:val="en-US" w:eastAsia="en-US" w:bidi="en-US"/>
        </w:rPr>
        <w:t>Paint</w:t>
      </w:r>
      <w:r w:rsidRPr="005E3DF5">
        <w:rPr>
          <w:color w:val="000000" w:themeColor="text1"/>
          <w:sz w:val="24"/>
          <w:szCs w:val="24"/>
          <w:lang w:eastAsia="en-US" w:bidi="en-US"/>
        </w:rPr>
        <w:t xml:space="preserve">, </w:t>
      </w:r>
      <w:r w:rsidRPr="005E3DF5">
        <w:rPr>
          <w:color w:val="000000" w:themeColor="text1"/>
          <w:sz w:val="24"/>
          <w:szCs w:val="24"/>
        </w:rPr>
        <w:t>а также построения из них простых рисунков или орнаментов.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Осваивать в компьютерном редакторе (например, </w:t>
      </w:r>
      <w:r w:rsidRPr="005E3DF5">
        <w:rPr>
          <w:color w:val="000000" w:themeColor="text1"/>
          <w:sz w:val="24"/>
          <w:szCs w:val="24"/>
          <w:lang w:val="en-US" w:eastAsia="en-US" w:bidi="en-US"/>
        </w:rPr>
        <w:t>Paint</w:t>
      </w:r>
      <w:r w:rsidRPr="005E3DF5">
        <w:rPr>
          <w:color w:val="000000" w:themeColor="text1"/>
          <w:sz w:val="24"/>
          <w:szCs w:val="24"/>
          <w:lang w:eastAsia="en-US" w:bidi="en-US"/>
        </w:rPr>
        <w:t xml:space="preserve">) </w:t>
      </w:r>
      <w:r w:rsidR="000D31B1">
        <w:rPr>
          <w:color w:val="000000" w:themeColor="text1"/>
          <w:sz w:val="24"/>
          <w:szCs w:val="24"/>
        </w:rPr>
        <w:t>ин</w:t>
      </w:r>
      <w:r w:rsidRPr="005E3DF5">
        <w:rPr>
          <w:color w:val="000000" w:themeColor="text1"/>
          <w:sz w:val="24"/>
          <w:szCs w:val="24"/>
        </w:rPr>
        <w:t>струменты и техники — карандаш, кисточка, ластик, заливка и др. — и создавать простые рисунки или композиции (напри</w:t>
      </w:r>
      <w:r w:rsidRPr="005E3DF5">
        <w:rPr>
          <w:color w:val="000000" w:themeColor="text1"/>
          <w:sz w:val="24"/>
          <w:szCs w:val="24"/>
        </w:rPr>
        <w:softHyphen/>
        <w:t>мер, образ дерева).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композиционное</w:t>
      </w:r>
      <w:r w:rsidR="000D31B1">
        <w:rPr>
          <w:color w:val="000000" w:themeColor="text1"/>
          <w:sz w:val="24"/>
          <w:szCs w:val="24"/>
        </w:rPr>
        <w:t xml:space="preserve"> построение кадра при фотографи</w:t>
      </w:r>
      <w:r w:rsidRPr="005E3DF5">
        <w:rPr>
          <w:color w:val="000000" w:themeColor="text1"/>
          <w:sz w:val="24"/>
          <w:szCs w:val="24"/>
        </w:rPr>
        <w:t>ровании: расположение объекта в кадре, масштаб, доминанта.</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Участвовать в обсуждени</w:t>
      </w:r>
      <w:r w:rsidR="000D31B1">
        <w:rPr>
          <w:color w:val="000000" w:themeColor="text1"/>
          <w:sz w:val="24"/>
          <w:szCs w:val="24"/>
        </w:rPr>
        <w:t>и композиционного построения ка</w:t>
      </w:r>
      <w:r w:rsidRPr="005E3DF5">
        <w:rPr>
          <w:color w:val="000000" w:themeColor="text1"/>
          <w:sz w:val="24"/>
          <w:szCs w:val="24"/>
        </w:rPr>
        <w:t>дра в фотографии.</w:t>
      </w:r>
    </w:p>
    <w:p w:rsidR="002F64DE" w:rsidRPr="005E3DF5" w:rsidRDefault="002F64DE" w:rsidP="0059106B">
      <w:pPr>
        <w:pStyle w:val="13"/>
        <w:spacing w:line="240" w:lineRule="auto"/>
        <w:jc w:val="both"/>
        <w:rPr>
          <w:color w:val="000000" w:themeColor="text1"/>
          <w:sz w:val="24"/>
          <w:szCs w:val="24"/>
        </w:rPr>
      </w:pPr>
    </w:p>
    <w:p w:rsidR="008C799E" w:rsidRPr="005E3DF5" w:rsidRDefault="00D87F25" w:rsidP="00C23763">
      <w:pPr>
        <w:pStyle w:val="32"/>
        <w:numPr>
          <w:ilvl w:val="0"/>
          <w:numId w:val="64"/>
        </w:numPr>
        <w:tabs>
          <w:tab w:val="left" w:pos="236"/>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Получать опыт создания </w:t>
      </w:r>
      <w:r w:rsidR="000D31B1">
        <w:rPr>
          <w:color w:val="000000" w:themeColor="text1"/>
          <w:sz w:val="24"/>
          <w:szCs w:val="24"/>
        </w:rPr>
        <w:t>эскиза книжки-игрушки на выбран</w:t>
      </w:r>
      <w:r w:rsidRPr="005E3DF5">
        <w:rPr>
          <w:color w:val="000000" w:themeColor="text1"/>
          <w:sz w:val="24"/>
          <w:szCs w:val="24"/>
        </w:rPr>
        <w:t>ный сюжет: рисунок обложки с соединением шрифта (текста) и изображения, рисунок заглавной буквицы, создание иллю</w:t>
      </w:r>
      <w:r w:rsidRPr="005E3DF5">
        <w:rPr>
          <w:color w:val="000000" w:themeColor="text1"/>
          <w:sz w:val="24"/>
          <w:szCs w:val="24"/>
        </w:rPr>
        <w:softHyphen/>
        <w:t>страций, размещение текста и иллюстраций на развороте.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Узнавать об искусстве шрифта и образных (изобразитель</w:t>
      </w:r>
      <w:r w:rsidRPr="005E3DF5">
        <w:rPr>
          <w:color w:val="000000" w:themeColor="text1"/>
          <w:sz w:val="24"/>
          <w:szCs w:val="24"/>
        </w:rPr>
        <w:softHyphen/>
        <w:t>ных) возможностях надписи, о работе художника над шрифто</w:t>
      </w:r>
      <w:r w:rsidRPr="005E3DF5">
        <w:rPr>
          <w:color w:val="000000" w:themeColor="text1"/>
          <w:sz w:val="24"/>
          <w:szCs w:val="24"/>
        </w:rPr>
        <w:softHyphen/>
        <w:t>вой композицией.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Создавать практическую т</w:t>
      </w:r>
      <w:r w:rsidR="005C64BC">
        <w:rPr>
          <w:color w:val="000000" w:themeColor="text1"/>
          <w:sz w:val="24"/>
          <w:szCs w:val="24"/>
        </w:rPr>
        <w:t>ворческую работу — поздравитель</w:t>
      </w:r>
      <w:r w:rsidRPr="005E3DF5">
        <w:rPr>
          <w:color w:val="000000" w:themeColor="text1"/>
          <w:sz w:val="24"/>
          <w:szCs w:val="24"/>
        </w:rPr>
        <w:t>ную открытку, совмещая в ней шрифт и изображение.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Узнавать о работе художников над плакатами и афишами.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Выполнять творческу</w:t>
      </w:r>
      <w:r w:rsidR="005C64BC">
        <w:rPr>
          <w:color w:val="000000" w:themeColor="text1"/>
          <w:sz w:val="24"/>
          <w:szCs w:val="24"/>
        </w:rPr>
        <w:t>ю композицию — эскиз афиши к вы</w:t>
      </w:r>
      <w:r w:rsidRPr="005E3DF5">
        <w:rPr>
          <w:color w:val="000000" w:themeColor="text1"/>
          <w:sz w:val="24"/>
          <w:szCs w:val="24"/>
        </w:rPr>
        <w:t>бранному спектаклю или фильму.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Узнавать основные пропор</w:t>
      </w:r>
      <w:r w:rsidR="005C64BC">
        <w:rPr>
          <w:color w:val="000000" w:themeColor="text1"/>
          <w:sz w:val="24"/>
          <w:szCs w:val="24"/>
        </w:rPr>
        <w:t>ции лица человека, взаимное рас</w:t>
      </w:r>
      <w:r w:rsidRPr="005E3DF5">
        <w:rPr>
          <w:color w:val="000000" w:themeColor="text1"/>
          <w:sz w:val="24"/>
          <w:szCs w:val="24"/>
        </w:rPr>
        <w:t>положение частей лица.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рисования портрета (лица) человека.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Создавать маску сказочного персонажа с ярко выраженным характером лица (для карнавала или спектакля).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«Живопись»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приёмы соз</w:t>
      </w:r>
      <w:r w:rsidR="005C64BC">
        <w:rPr>
          <w:color w:val="000000" w:themeColor="text1"/>
          <w:sz w:val="24"/>
          <w:szCs w:val="24"/>
        </w:rPr>
        <w:t>дания живописной композиции (на</w:t>
      </w:r>
      <w:r w:rsidRPr="005E3DF5">
        <w:rPr>
          <w:color w:val="000000" w:themeColor="text1"/>
          <w:sz w:val="24"/>
          <w:szCs w:val="24"/>
        </w:rPr>
        <w:t>тюрморта) по наблюдению натуры или по представлению.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Рассматривать, эстетиче</w:t>
      </w:r>
      <w:r w:rsidR="005C64BC">
        <w:rPr>
          <w:color w:val="000000" w:themeColor="text1"/>
          <w:sz w:val="24"/>
          <w:szCs w:val="24"/>
        </w:rPr>
        <w:t>ски анализировать сюжет и компо</w:t>
      </w:r>
      <w:r w:rsidRPr="005E3DF5">
        <w:rPr>
          <w:color w:val="000000" w:themeColor="text1"/>
          <w:sz w:val="24"/>
          <w:szCs w:val="24"/>
        </w:rPr>
        <w:t>зицию, эмоциональное настроение в натюрмортах известных отечественных художников.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созд</w:t>
      </w:r>
      <w:r w:rsidR="005C64BC">
        <w:rPr>
          <w:color w:val="000000" w:themeColor="text1"/>
          <w:sz w:val="24"/>
          <w:szCs w:val="24"/>
        </w:rPr>
        <w:t>ания творческой живописной рабо</w:t>
      </w:r>
      <w:r w:rsidRPr="005E3DF5">
        <w:rPr>
          <w:color w:val="000000" w:themeColor="text1"/>
          <w:sz w:val="24"/>
          <w:szCs w:val="24"/>
        </w:rPr>
        <w:t>ты — натюрморта с ярко выраженным настроением или «на</w:t>
      </w:r>
      <w:r w:rsidRPr="005E3DF5">
        <w:rPr>
          <w:color w:val="000000" w:themeColor="text1"/>
          <w:sz w:val="24"/>
          <w:szCs w:val="24"/>
        </w:rPr>
        <w:softHyphen/>
        <w:t>тюрморта-автопортрета».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Изображать красками портрет человека с опорой на натуру или по представлению.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Создавать пейзаж, передав</w:t>
      </w:r>
      <w:r w:rsidR="005C64BC">
        <w:rPr>
          <w:color w:val="000000" w:themeColor="text1"/>
          <w:sz w:val="24"/>
          <w:szCs w:val="24"/>
        </w:rPr>
        <w:t>ая в нём активное состояние при</w:t>
      </w:r>
      <w:r w:rsidRPr="005E3DF5">
        <w:rPr>
          <w:color w:val="000000" w:themeColor="text1"/>
          <w:sz w:val="24"/>
          <w:szCs w:val="24"/>
        </w:rPr>
        <w:t>роды.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Приобрести представление</w:t>
      </w:r>
      <w:r w:rsidR="005C64BC">
        <w:rPr>
          <w:color w:val="000000" w:themeColor="text1"/>
          <w:sz w:val="24"/>
          <w:szCs w:val="24"/>
        </w:rPr>
        <w:t xml:space="preserve"> о деятельности художника в теа</w:t>
      </w:r>
      <w:r w:rsidRPr="005E3DF5">
        <w:rPr>
          <w:color w:val="000000" w:themeColor="text1"/>
          <w:sz w:val="24"/>
          <w:szCs w:val="24"/>
        </w:rPr>
        <w:t>тре.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Создать красками эскиз занавеса или эскиз декораций к </w:t>
      </w:r>
      <w:r w:rsidR="005C64BC">
        <w:rPr>
          <w:color w:val="000000" w:themeColor="text1"/>
          <w:sz w:val="24"/>
          <w:szCs w:val="24"/>
        </w:rPr>
        <w:t>вы</w:t>
      </w:r>
      <w:r w:rsidRPr="005E3DF5">
        <w:rPr>
          <w:color w:val="000000" w:themeColor="text1"/>
          <w:sz w:val="24"/>
          <w:szCs w:val="24"/>
        </w:rPr>
        <w:t>бранному сюжету.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Познакомиться с работой художников по оформлению</w:t>
      </w:r>
      <w:r w:rsidR="00585B20" w:rsidRPr="005E3DF5">
        <w:rPr>
          <w:color w:val="000000" w:themeColor="text1"/>
          <w:sz w:val="24"/>
          <w:szCs w:val="24"/>
        </w:rPr>
        <w:t xml:space="preserve"> празд</w:t>
      </w:r>
      <w:r w:rsidRPr="005E3DF5">
        <w:rPr>
          <w:color w:val="000000" w:themeColor="text1"/>
          <w:sz w:val="24"/>
          <w:szCs w:val="24"/>
        </w:rPr>
        <w:t>ников.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Выполнить тематическую композицию «Праздник в городе» на основе наблюдений, по памяти и по представлению.</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«Скульптура»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Приобрести опыт творческ</w:t>
      </w:r>
      <w:r w:rsidR="00585B20" w:rsidRPr="005E3DF5">
        <w:rPr>
          <w:color w:val="000000" w:themeColor="text1"/>
          <w:sz w:val="24"/>
          <w:szCs w:val="24"/>
        </w:rPr>
        <w:t>ой работы: лепка сказочного пер</w:t>
      </w:r>
      <w:r w:rsidRPr="005E3DF5">
        <w:rPr>
          <w:color w:val="000000" w:themeColor="text1"/>
          <w:sz w:val="24"/>
          <w:szCs w:val="24"/>
        </w:rPr>
        <w:t>сонажа на основе сюжета известной сказки (или создание этого персонажа в технике бумагопластики, по выбору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Учиться создавать игрушк</w:t>
      </w:r>
      <w:r w:rsidR="00585B20" w:rsidRPr="005E3DF5">
        <w:rPr>
          <w:color w:val="000000" w:themeColor="text1"/>
          <w:sz w:val="24"/>
          <w:szCs w:val="24"/>
        </w:rPr>
        <w:t>у из подручного нехудожественно</w:t>
      </w:r>
      <w:r w:rsidRPr="005E3DF5">
        <w:rPr>
          <w:color w:val="000000" w:themeColor="text1"/>
          <w:sz w:val="24"/>
          <w:szCs w:val="24"/>
        </w:rPr>
        <w:t>го материала путём добавления к ней необходимых деталей и тем самым «одушевления образа».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Узнавать о видах скульптуры: скульптурные памятники, парковая скульптура, мелкая пластика, рельеф (виды рельефа).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лепки эскиза парковой скульптуры.</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«Декоративно-прикладное искусство»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Узнавать о создании глиняной и деревя</w:t>
      </w:r>
      <w:r w:rsidR="005C64BC">
        <w:rPr>
          <w:color w:val="000000" w:themeColor="text1"/>
          <w:sz w:val="24"/>
          <w:szCs w:val="24"/>
        </w:rPr>
        <w:t>нной посуды: народ</w:t>
      </w:r>
      <w:r w:rsidRPr="005E3DF5">
        <w:rPr>
          <w:color w:val="000000" w:themeColor="text1"/>
          <w:sz w:val="24"/>
          <w:szCs w:val="24"/>
        </w:rPr>
        <w:t>ные художественные промыслы Гжель и Хохлома.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Знакомиться с приёма</w:t>
      </w:r>
      <w:r w:rsidR="005C64BC">
        <w:rPr>
          <w:color w:val="000000" w:themeColor="text1"/>
          <w:sz w:val="24"/>
          <w:szCs w:val="24"/>
        </w:rPr>
        <w:t>ми исполнения традиционных орна</w:t>
      </w:r>
      <w:r w:rsidRPr="005E3DF5">
        <w:rPr>
          <w:color w:val="000000" w:themeColor="text1"/>
          <w:sz w:val="24"/>
          <w:szCs w:val="24"/>
        </w:rPr>
        <w:t>ментов, украшающих посуду Гжели и Хохломы; осваивать простые кистевые приёмы, свойственные этим промыслам; вы</w:t>
      </w:r>
      <w:r w:rsidRPr="005E3DF5">
        <w:rPr>
          <w:color w:val="000000" w:themeColor="text1"/>
          <w:sz w:val="24"/>
          <w:szCs w:val="24"/>
        </w:rPr>
        <w:softHyphen/>
        <w:t>полнить эскизы орнаментов, украшающих посуду (по мотивам выбранного художественного промысла).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Узнать о сетчатых видах </w:t>
      </w:r>
      <w:r w:rsidR="005C64BC">
        <w:rPr>
          <w:color w:val="000000" w:themeColor="text1"/>
          <w:sz w:val="24"/>
          <w:szCs w:val="24"/>
        </w:rPr>
        <w:t>орнаментов и их применении в ро</w:t>
      </w:r>
      <w:r w:rsidRPr="005E3DF5">
        <w:rPr>
          <w:color w:val="000000" w:themeColor="text1"/>
          <w:sz w:val="24"/>
          <w:szCs w:val="24"/>
        </w:rPr>
        <w:t>списи тканей, стен и др.; у</w:t>
      </w:r>
      <w:r w:rsidR="000D31B1">
        <w:rPr>
          <w:color w:val="000000" w:themeColor="text1"/>
          <w:sz w:val="24"/>
          <w:szCs w:val="24"/>
        </w:rPr>
        <w:t>меть рассуждать с опорой на зри</w:t>
      </w:r>
      <w:r w:rsidRPr="005E3DF5">
        <w:rPr>
          <w:color w:val="000000" w:themeColor="text1"/>
          <w:sz w:val="24"/>
          <w:szCs w:val="24"/>
        </w:rPr>
        <w:t>тельный материал о видах симметрии в сетчатом орнаменте.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навыки созд</w:t>
      </w:r>
      <w:r w:rsidR="005C64BC">
        <w:rPr>
          <w:color w:val="000000" w:themeColor="text1"/>
          <w:sz w:val="24"/>
          <w:szCs w:val="24"/>
        </w:rPr>
        <w:t>ания орнаментов при помощи штам</w:t>
      </w:r>
      <w:r w:rsidRPr="005E3DF5">
        <w:rPr>
          <w:color w:val="000000" w:themeColor="text1"/>
          <w:sz w:val="24"/>
          <w:szCs w:val="24"/>
        </w:rPr>
        <w:t>пов и трафаретов.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Получить опыт создания композиции орнамента в квадрате (в качестве эскиза росписи женского платка).</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«Архитектура»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Выполнить зарисовки или творческие рисунки по памяти и по представлению на тему и</w:t>
      </w:r>
      <w:r w:rsidR="000D31B1">
        <w:rPr>
          <w:color w:val="000000" w:themeColor="text1"/>
          <w:sz w:val="24"/>
          <w:szCs w:val="24"/>
        </w:rPr>
        <w:t>сторических памятников или архи</w:t>
      </w:r>
      <w:r w:rsidRPr="005E3DF5">
        <w:rPr>
          <w:color w:val="000000" w:themeColor="text1"/>
          <w:sz w:val="24"/>
          <w:szCs w:val="24"/>
        </w:rPr>
        <w:t>тектурных достопримечательностей своего города.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Создать эскиз макета пар</w:t>
      </w:r>
      <w:r w:rsidR="005C64BC">
        <w:rPr>
          <w:color w:val="000000" w:themeColor="text1"/>
          <w:sz w:val="24"/>
          <w:szCs w:val="24"/>
        </w:rPr>
        <w:t>кового пространства или участво</w:t>
      </w:r>
      <w:r w:rsidRPr="005E3DF5">
        <w:rPr>
          <w:color w:val="000000" w:themeColor="text1"/>
          <w:sz w:val="24"/>
          <w:szCs w:val="24"/>
        </w:rPr>
        <w:t>вать в коллективной работе по созданию такого макета.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Создать в виде рисунков </w:t>
      </w:r>
      <w:r w:rsidR="005C64BC">
        <w:rPr>
          <w:color w:val="000000" w:themeColor="text1"/>
          <w:sz w:val="24"/>
          <w:szCs w:val="24"/>
        </w:rPr>
        <w:t>или объёмных аппликаций из цвет</w:t>
      </w:r>
      <w:r w:rsidRPr="005E3DF5">
        <w:rPr>
          <w:color w:val="000000" w:themeColor="text1"/>
          <w:sz w:val="24"/>
          <w:szCs w:val="24"/>
        </w:rPr>
        <w:t xml:space="preserve">ной бумаги эскизы </w:t>
      </w:r>
      <w:r w:rsidRPr="005E3DF5">
        <w:rPr>
          <w:color w:val="000000" w:themeColor="text1"/>
          <w:sz w:val="24"/>
          <w:szCs w:val="24"/>
        </w:rPr>
        <w:lastRenderedPageBreak/>
        <w:t>разнообразных малых архитектурных форм, наполняющих городское пространство.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Придумать и нарисовать (</w:t>
      </w:r>
      <w:r w:rsidR="00585B20" w:rsidRPr="005E3DF5">
        <w:rPr>
          <w:color w:val="000000" w:themeColor="text1"/>
          <w:sz w:val="24"/>
          <w:szCs w:val="24"/>
        </w:rPr>
        <w:t>или выполнить в технике бумаго</w:t>
      </w:r>
      <w:r w:rsidRPr="005E3DF5">
        <w:rPr>
          <w:color w:val="000000" w:themeColor="text1"/>
          <w:sz w:val="24"/>
          <w:szCs w:val="24"/>
        </w:rPr>
        <w:t>пластики) транспортное средство.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Выполнить творческий рису</w:t>
      </w:r>
      <w:r w:rsidR="00585B20" w:rsidRPr="005E3DF5">
        <w:rPr>
          <w:color w:val="000000" w:themeColor="text1"/>
          <w:sz w:val="24"/>
          <w:szCs w:val="24"/>
        </w:rPr>
        <w:t>нок — создать образ своего горо</w:t>
      </w:r>
      <w:r w:rsidRPr="005E3DF5">
        <w:rPr>
          <w:color w:val="000000" w:themeColor="text1"/>
          <w:sz w:val="24"/>
          <w:szCs w:val="24"/>
        </w:rPr>
        <w:t>да или села или участвовать</w:t>
      </w:r>
      <w:r w:rsidR="00585B20" w:rsidRPr="005E3DF5">
        <w:rPr>
          <w:color w:val="000000" w:themeColor="text1"/>
          <w:sz w:val="24"/>
          <w:szCs w:val="24"/>
        </w:rPr>
        <w:t xml:space="preserve"> в коллективной работе по созда</w:t>
      </w:r>
      <w:r w:rsidRPr="005E3DF5">
        <w:rPr>
          <w:color w:val="000000" w:themeColor="text1"/>
          <w:sz w:val="24"/>
          <w:szCs w:val="24"/>
        </w:rPr>
        <w:t>нию образа своего города или села (в виде коллажа).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«Восприятие произведений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Рассматривать и обсуждать содержание работы художника, ценностно и эстетически относиться к иллюстрациям извест</w:t>
      </w:r>
      <w:r w:rsidRPr="005E3DF5">
        <w:rPr>
          <w:color w:val="000000" w:themeColor="text1"/>
          <w:sz w:val="24"/>
          <w:szCs w:val="24"/>
        </w:rPr>
        <w:softHyphen/>
        <w:t>ных отечественных художник</w:t>
      </w:r>
      <w:r w:rsidR="000D31B1">
        <w:rPr>
          <w:color w:val="000000" w:themeColor="text1"/>
          <w:sz w:val="24"/>
          <w:szCs w:val="24"/>
        </w:rPr>
        <w:t>ов детских книг, получая различ</w:t>
      </w:r>
      <w:r w:rsidRPr="005E3DF5">
        <w:rPr>
          <w:color w:val="000000" w:themeColor="text1"/>
          <w:sz w:val="24"/>
          <w:szCs w:val="24"/>
        </w:rPr>
        <w:t xml:space="preserve">ную визуально-образную </w:t>
      </w:r>
      <w:r w:rsidR="000D31B1">
        <w:rPr>
          <w:color w:val="000000" w:themeColor="text1"/>
          <w:sz w:val="24"/>
          <w:szCs w:val="24"/>
        </w:rPr>
        <w:t>информацию; знать имена несколь</w:t>
      </w:r>
      <w:r w:rsidRPr="005E3DF5">
        <w:rPr>
          <w:color w:val="000000" w:themeColor="text1"/>
          <w:sz w:val="24"/>
          <w:szCs w:val="24"/>
        </w:rPr>
        <w:t>ких художников детской книги.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w:t>
      </w:r>
      <w:r w:rsidR="005C64BC">
        <w:rPr>
          <w:color w:val="000000" w:themeColor="text1"/>
          <w:sz w:val="24"/>
          <w:szCs w:val="24"/>
        </w:rPr>
        <w:t>риобретать представления, анали</w:t>
      </w:r>
      <w:r w:rsidRPr="005E3DF5">
        <w:rPr>
          <w:color w:val="000000" w:themeColor="text1"/>
          <w:sz w:val="24"/>
          <w:szCs w:val="24"/>
        </w:rPr>
        <w:t xml:space="preserve">тический и эмоциональный </w:t>
      </w:r>
      <w:r w:rsidR="005C64BC">
        <w:rPr>
          <w:color w:val="000000" w:themeColor="text1"/>
          <w:sz w:val="24"/>
          <w:szCs w:val="24"/>
        </w:rPr>
        <w:t>опыт восприятия наиболее извест</w:t>
      </w:r>
      <w:r w:rsidRPr="005E3DF5">
        <w:rPr>
          <w:color w:val="000000" w:themeColor="text1"/>
          <w:sz w:val="24"/>
          <w:szCs w:val="24"/>
        </w:rPr>
        <w:t>ных памятников архитектуры Москвы и Санкт-Петербурга (для жителей регионов на основе фотографий, телепередач и вирту</w:t>
      </w:r>
      <w:r w:rsidRPr="005E3DF5">
        <w:rPr>
          <w:color w:val="000000" w:themeColor="text1"/>
          <w:sz w:val="24"/>
          <w:szCs w:val="24"/>
        </w:rPr>
        <w:softHyphen/>
        <w:t>альных путешествий), уметь обсуждать увиденные памятники.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и уметь объяснят</w:t>
      </w:r>
      <w:r w:rsidR="005C64BC">
        <w:rPr>
          <w:color w:val="000000" w:themeColor="text1"/>
          <w:sz w:val="24"/>
          <w:szCs w:val="24"/>
        </w:rPr>
        <w:t>ь назначение основных видов про</w:t>
      </w:r>
      <w:r w:rsidRPr="005E3DF5">
        <w:rPr>
          <w:color w:val="000000" w:themeColor="text1"/>
          <w:sz w:val="24"/>
          <w:szCs w:val="24"/>
        </w:rPr>
        <w:t>странственных искусств: изобразительных видов искусства — живописи, графики, скульпт</w:t>
      </w:r>
      <w:r w:rsidR="005C64BC">
        <w:rPr>
          <w:color w:val="000000" w:themeColor="text1"/>
          <w:sz w:val="24"/>
          <w:szCs w:val="24"/>
        </w:rPr>
        <w:t>уры; архитектуры, дизайна, деко</w:t>
      </w:r>
      <w:r w:rsidRPr="005E3DF5">
        <w:rPr>
          <w:color w:val="000000" w:themeColor="text1"/>
          <w:sz w:val="24"/>
          <w:szCs w:val="24"/>
        </w:rPr>
        <w:t>ративно-прикладных видов искусства, а также деятельности художника в кино, в театре, на празднике.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и уметь называть основные жанры живописи, графики и скульптуры, определяемые предметом изображения.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имена крупнейших</w:t>
      </w:r>
      <w:r w:rsidR="00585B20" w:rsidRPr="005E3DF5">
        <w:rPr>
          <w:color w:val="000000" w:themeColor="text1"/>
          <w:sz w:val="24"/>
          <w:szCs w:val="24"/>
        </w:rPr>
        <w:t xml:space="preserve"> отечественных художников-пейза</w:t>
      </w:r>
      <w:r w:rsidRPr="005E3DF5">
        <w:rPr>
          <w:color w:val="000000" w:themeColor="text1"/>
          <w:sz w:val="24"/>
          <w:szCs w:val="24"/>
        </w:rPr>
        <w:t>жистов: И. И. Шишкина, И. И. Левитана, А. К. Саврасова, В. Д. Поленова, А. И. Куинджи, И. К. Айвазовского и других (по выбору учителя), прио</w:t>
      </w:r>
      <w:r w:rsidR="00585B20" w:rsidRPr="005E3DF5">
        <w:rPr>
          <w:color w:val="000000" w:themeColor="text1"/>
          <w:sz w:val="24"/>
          <w:szCs w:val="24"/>
        </w:rPr>
        <w:t>бретать представления об их про</w:t>
      </w:r>
      <w:r w:rsidRPr="005E3DF5">
        <w:rPr>
          <w:color w:val="000000" w:themeColor="text1"/>
          <w:sz w:val="24"/>
          <w:szCs w:val="24"/>
        </w:rPr>
        <w:t>изведениях.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Осуществлять виртуальные интерактивные путешествия в художественные музеи, учас</w:t>
      </w:r>
      <w:r w:rsidR="00585B20" w:rsidRPr="005E3DF5">
        <w:rPr>
          <w:color w:val="000000" w:themeColor="text1"/>
          <w:sz w:val="24"/>
          <w:szCs w:val="24"/>
        </w:rPr>
        <w:t>твовать в исследовательских кве</w:t>
      </w:r>
      <w:r w:rsidRPr="005E3DF5">
        <w:rPr>
          <w:color w:val="000000" w:themeColor="text1"/>
          <w:sz w:val="24"/>
          <w:szCs w:val="24"/>
        </w:rPr>
        <w:t>стах, в обсуждении впечатлени</w:t>
      </w:r>
      <w:r w:rsidR="00585B20" w:rsidRPr="005E3DF5">
        <w:rPr>
          <w:color w:val="000000" w:themeColor="text1"/>
          <w:sz w:val="24"/>
          <w:szCs w:val="24"/>
        </w:rPr>
        <w:t>й от виртуальных путеше</w:t>
      </w:r>
      <w:r w:rsidRPr="005E3DF5">
        <w:rPr>
          <w:color w:val="000000" w:themeColor="text1"/>
          <w:sz w:val="24"/>
          <w:szCs w:val="24"/>
        </w:rPr>
        <w:t>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имена крупнейших отечественных портретистов: В. И. Сурикова, И. Е. Репина, В. А. Серова и других (по вы</w:t>
      </w:r>
      <w:r w:rsidRPr="005E3DF5">
        <w:rPr>
          <w:color w:val="000000" w:themeColor="text1"/>
          <w:sz w:val="24"/>
          <w:szCs w:val="24"/>
        </w:rPr>
        <w:softHyphen/>
        <w:t>бору учителя), приобретать представления об их произведе</w:t>
      </w:r>
      <w:r w:rsidRPr="005E3DF5">
        <w:rPr>
          <w:color w:val="000000" w:themeColor="text1"/>
          <w:sz w:val="24"/>
          <w:szCs w:val="24"/>
        </w:rPr>
        <w:softHyphen/>
        <w:t>ниях.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Понимать значение музеев </w:t>
      </w:r>
      <w:r w:rsidR="005C64BC">
        <w:rPr>
          <w:color w:val="000000" w:themeColor="text1"/>
          <w:sz w:val="24"/>
          <w:szCs w:val="24"/>
        </w:rPr>
        <w:t>и называть, указывать, где нахо</w:t>
      </w:r>
      <w:r w:rsidRPr="005E3DF5">
        <w:rPr>
          <w:color w:val="000000" w:themeColor="text1"/>
          <w:sz w:val="24"/>
          <w:szCs w:val="24"/>
        </w:rPr>
        <w:t>дятся и чему посвящены их коллекции: Государственная Тре</w:t>
      </w:r>
      <w:r w:rsidRPr="005E3DF5">
        <w:rPr>
          <w:color w:val="000000" w:themeColor="text1"/>
          <w:sz w:val="24"/>
          <w:szCs w:val="24"/>
        </w:rPr>
        <w:softHyphen/>
        <w:t>тьяковская галерея, Государственный Эрмитаж, Государствен</w:t>
      </w:r>
      <w:r w:rsidRPr="005E3DF5">
        <w:rPr>
          <w:color w:val="000000" w:themeColor="text1"/>
          <w:sz w:val="24"/>
          <w:szCs w:val="24"/>
        </w:rPr>
        <w:softHyphen/>
        <w:t>ный Русский музей, Государственный музей изобразительных искусств имени А. С. Пушкина.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что в России много замечательных художественных музеев, иметь представлен</w:t>
      </w:r>
      <w:r w:rsidR="005C64BC">
        <w:rPr>
          <w:color w:val="000000" w:themeColor="text1"/>
          <w:sz w:val="24"/>
          <w:szCs w:val="24"/>
        </w:rPr>
        <w:t>ие о коллекциях своих региональ</w:t>
      </w:r>
      <w:r w:rsidRPr="005E3DF5">
        <w:rPr>
          <w:color w:val="000000" w:themeColor="text1"/>
          <w:sz w:val="24"/>
          <w:szCs w:val="24"/>
        </w:rPr>
        <w:t>ных музеев.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«Азбука цифровой графики»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приёмы работы</w:t>
      </w:r>
      <w:r w:rsidR="005C64BC">
        <w:rPr>
          <w:color w:val="000000" w:themeColor="text1"/>
          <w:sz w:val="24"/>
          <w:szCs w:val="24"/>
        </w:rPr>
        <w:t xml:space="preserve"> в графическом редакторе с лини</w:t>
      </w:r>
      <w:r w:rsidRPr="005E3DF5">
        <w:rPr>
          <w:color w:val="000000" w:themeColor="text1"/>
          <w:sz w:val="24"/>
          <w:szCs w:val="24"/>
        </w:rPr>
        <w:t>ями, геометрическими фи</w:t>
      </w:r>
      <w:r w:rsidR="00585B20" w:rsidRPr="005E3DF5">
        <w:rPr>
          <w:color w:val="000000" w:themeColor="text1"/>
          <w:sz w:val="24"/>
          <w:szCs w:val="24"/>
        </w:rPr>
        <w:t>гурами, инструментами традицион</w:t>
      </w:r>
      <w:r w:rsidRPr="005E3DF5">
        <w:rPr>
          <w:color w:val="000000" w:themeColor="text1"/>
          <w:sz w:val="24"/>
          <w:szCs w:val="24"/>
        </w:rPr>
        <w:t>ного рисования.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Применять получаемые навыки для усвоения определённых учебных тем, например: иссл</w:t>
      </w:r>
      <w:r w:rsidR="00585B20" w:rsidRPr="005E3DF5">
        <w:rPr>
          <w:color w:val="000000" w:themeColor="text1"/>
          <w:sz w:val="24"/>
          <w:szCs w:val="24"/>
        </w:rPr>
        <w:t>едования свойств ритма и постро</w:t>
      </w:r>
      <w:r w:rsidRPr="005E3DF5">
        <w:rPr>
          <w:color w:val="000000" w:themeColor="text1"/>
          <w:sz w:val="24"/>
          <w:szCs w:val="24"/>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с помощью созда</w:t>
      </w:r>
      <w:r w:rsidR="00585B20" w:rsidRPr="005E3DF5">
        <w:rPr>
          <w:color w:val="000000" w:themeColor="text1"/>
          <w:sz w:val="24"/>
          <w:szCs w:val="24"/>
        </w:rPr>
        <w:t>ния схемы лица человека его кон</w:t>
      </w:r>
      <w:r w:rsidRPr="005E3DF5">
        <w:rPr>
          <w:color w:val="000000" w:themeColor="text1"/>
          <w:sz w:val="24"/>
          <w:szCs w:val="24"/>
        </w:rPr>
        <w:t>струкцию и пропорции; осваивать с помощью графического редактора схематическое изменение мимики лица.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приёмы соедин</w:t>
      </w:r>
      <w:r w:rsidR="005C64BC">
        <w:rPr>
          <w:color w:val="000000" w:themeColor="text1"/>
          <w:sz w:val="24"/>
          <w:szCs w:val="24"/>
        </w:rPr>
        <w:t>ения шрифта и векторного изобра</w:t>
      </w:r>
      <w:r w:rsidRPr="005E3DF5">
        <w:rPr>
          <w:color w:val="000000" w:themeColor="text1"/>
          <w:sz w:val="24"/>
          <w:szCs w:val="24"/>
        </w:rPr>
        <w:t>жения при создании поздравительных открыток, афиши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 xml:space="preserve">Осваивать приёмы редактирования цифровых фотографий с помощью компьютерной программы </w:t>
      </w:r>
      <w:proofErr w:type="gramStart"/>
      <w:r w:rsidRPr="005E3DF5">
        <w:rPr>
          <w:color w:val="000000" w:themeColor="text1"/>
          <w:sz w:val="24"/>
          <w:szCs w:val="24"/>
          <w:lang w:val="en-US" w:eastAsia="en-US" w:bidi="en-US"/>
        </w:rPr>
        <w:t>PictureManager</w:t>
      </w:r>
      <w:r w:rsidRPr="005E3DF5">
        <w:rPr>
          <w:color w:val="000000" w:themeColor="text1"/>
          <w:sz w:val="24"/>
          <w:szCs w:val="24"/>
        </w:rPr>
        <w:t>(</w:t>
      </w:r>
      <w:proofErr w:type="gramEnd"/>
      <w:r w:rsidRPr="005E3DF5">
        <w:rPr>
          <w:color w:val="000000" w:themeColor="text1"/>
          <w:sz w:val="24"/>
          <w:szCs w:val="24"/>
        </w:rPr>
        <w:t>или другой): изменение яркости, контраста и насыщенности цвета; обрезка изображения, поворот, отражение.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Осуществлять виртуальные</w:t>
      </w:r>
      <w:r w:rsidR="005C64BC">
        <w:rPr>
          <w:color w:val="000000" w:themeColor="text1"/>
          <w:sz w:val="24"/>
          <w:szCs w:val="24"/>
        </w:rPr>
        <w:t xml:space="preserve"> путешествия в отечественные ху</w:t>
      </w:r>
      <w:r w:rsidRPr="005E3DF5">
        <w:rPr>
          <w:color w:val="000000" w:themeColor="text1"/>
          <w:sz w:val="24"/>
          <w:szCs w:val="24"/>
        </w:rPr>
        <w:t>дожественные музеи и, возм</w:t>
      </w:r>
      <w:r w:rsidR="005C64BC">
        <w:rPr>
          <w:color w:val="000000" w:themeColor="text1"/>
          <w:sz w:val="24"/>
          <w:szCs w:val="24"/>
        </w:rPr>
        <w:t>ожно, знаменитые зарубежные худ</w:t>
      </w:r>
      <w:r w:rsidRPr="005E3DF5">
        <w:rPr>
          <w:color w:val="000000" w:themeColor="text1"/>
          <w:sz w:val="24"/>
          <w:szCs w:val="24"/>
        </w:rPr>
        <w:t>ожественные музеи на осн</w:t>
      </w:r>
      <w:r w:rsidR="005C64BC">
        <w:rPr>
          <w:color w:val="000000" w:themeColor="text1"/>
          <w:sz w:val="24"/>
          <w:szCs w:val="24"/>
        </w:rPr>
        <w:t>ове установок и квестов, предло</w:t>
      </w:r>
      <w:r w:rsidRPr="005E3DF5">
        <w:rPr>
          <w:color w:val="000000" w:themeColor="text1"/>
          <w:sz w:val="24"/>
          <w:szCs w:val="24"/>
        </w:rPr>
        <w:t>женных учителем.</w:t>
      </w:r>
    </w:p>
    <w:p w:rsidR="008C799E" w:rsidRPr="005E3DF5" w:rsidRDefault="00D87F25" w:rsidP="00C23763">
      <w:pPr>
        <w:pStyle w:val="32"/>
        <w:numPr>
          <w:ilvl w:val="0"/>
          <w:numId w:val="64"/>
        </w:numPr>
        <w:tabs>
          <w:tab w:val="left" w:pos="251"/>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«Графика»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правила линейной и воздушной перспективы и применять их в своей практической творческой 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Изучать основные пропо</w:t>
      </w:r>
      <w:r w:rsidR="002C6D8E">
        <w:rPr>
          <w:color w:val="000000" w:themeColor="text1"/>
          <w:sz w:val="24"/>
          <w:szCs w:val="24"/>
        </w:rPr>
        <w:t>рции фигуры человека, пропорцио</w:t>
      </w:r>
      <w:r w:rsidRPr="005E3DF5">
        <w:rPr>
          <w:color w:val="000000" w:themeColor="text1"/>
          <w:sz w:val="24"/>
          <w:szCs w:val="24"/>
        </w:rPr>
        <w:t>нальные отношения отдельных частей фигуры и учиться при</w:t>
      </w:r>
      <w:r w:rsidRPr="005E3DF5">
        <w:rPr>
          <w:color w:val="000000" w:themeColor="text1"/>
          <w:sz w:val="24"/>
          <w:szCs w:val="24"/>
        </w:rPr>
        <w:softHyphen/>
        <w:t>менять эти знания в своих рисунках.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представление о традиционных одеждах разных народов и представление о красоте человека в разных культу</w:t>
      </w:r>
      <w:r w:rsidRPr="005E3DF5">
        <w:rPr>
          <w:color w:val="000000" w:themeColor="text1"/>
          <w:sz w:val="24"/>
          <w:szCs w:val="24"/>
        </w:rPr>
        <w:softHyphen/>
        <w:t>рах; применять эти знания в изображении персонажей сказаний и легенд или просто представителей народов разных культур.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Создавать зарисовки памятников отечественной и мировой архитектуры.</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«Живопись»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Выполнять живописное </w:t>
      </w:r>
      <w:r w:rsidR="002C6D8E">
        <w:rPr>
          <w:color w:val="000000" w:themeColor="text1"/>
          <w:sz w:val="24"/>
          <w:szCs w:val="24"/>
        </w:rPr>
        <w:t>изображение пейзажей разных кли</w:t>
      </w:r>
      <w:r w:rsidRPr="005E3DF5">
        <w:rPr>
          <w:color w:val="000000" w:themeColor="text1"/>
          <w:sz w:val="24"/>
          <w:szCs w:val="24"/>
        </w:rPr>
        <w:t>матических зон (пейзаж гор, пейзаж степной или пустынной зоны, пейзаж, типичный для среднерусской природы).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Передавать в изображении народные предста</w:t>
      </w:r>
      <w:r w:rsidR="002C6D8E">
        <w:rPr>
          <w:color w:val="000000" w:themeColor="text1"/>
          <w:sz w:val="24"/>
          <w:szCs w:val="24"/>
        </w:rPr>
        <w:t>вления о красо</w:t>
      </w:r>
      <w:r w:rsidRPr="005E3DF5">
        <w:rPr>
          <w:color w:val="000000" w:themeColor="text1"/>
          <w:sz w:val="24"/>
          <w:szCs w:val="24"/>
        </w:rPr>
        <w:t>те человека, создавать образ женщины в русском народном ко</w:t>
      </w:r>
      <w:r w:rsidRPr="005E3DF5">
        <w:rPr>
          <w:color w:val="000000" w:themeColor="text1"/>
          <w:sz w:val="24"/>
          <w:szCs w:val="24"/>
        </w:rPr>
        <w:softHyphen/>
        <w:t>стюме и образ мужчины в народном костюме.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создания портретов женских и мужских, портрета пожилого человека</w:t>
      </w:r>
      <w:r w:rsidR="002C6D8E">
        <w:rPr>
          <w:color w:val="000000" w:themeColor="text1"/>
          <w:sz w:val="24"/>
          <w:szCs w:val="24"/>
        </w:rPr>
        <w:t>, детского портрета или автопор</w:t>
      </w:r>
      <w:r w:rsidRPr="005E3DF5">
        <w:rPr>
          <w:color w:val="000000" w:themeColor="text1"/>
          <w:sz w:val="24"/>
          <w:szCs w:val="24"/>
        </w:rPr>
        <w:t>трета, портрета персонажа (по представлению из выбранной культурной эпохи).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Создавать двойной портрет</w:t>
      </w:r>
      <w:r w:rsidR="002C6D8E">
        <w:rPr>
          <w:color w:val="000000" w:themeColor="text1"/>
          <w:sz w:val="24"/>
          <w:szCs w:val="24"/>
        </w:rPr>
        <w:t xml:space="preserve"> (например, портрет матери и ре</w:t>
      </w:r>
      <w:r w:rsidRPr="005E3DF5">
        <w:rPr>
          <w:color w:val="000000" w:themeColor="text1"/>
          <w:sz w:val="24"/>
          <w:szCs w:val="24"/>
        </w:rPr>
        <w:t>бёнка).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Приобретать опыт создани</w:t>
      </w:r>
      <w:r w:rsidR="002C6D8E">
        <w:rPr>
          <w:color w:val="000000" w:themeColor="text1"/>
          <w:sz w:val="24"/>
          <w:szCs w:val="24"/>
        </w:rPr>
        <w:t>я композиции на тему «Древнерус</w:t>
      </w:r>
      <w:r w:rsidRPr="005E3DF5">
        <w:rPr>
          <w:color w:val="000000" w:themeColor="text1"/>
          <w:sz w:val="24"/>
          <w:szCs w:val="24"/>
        </w:rPr>
        <w:t>ский город».</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Участвовать в коллективной творческой работе по созданию композиционного панно (</w:t>
      </w:r>
      <w:r w:rsidR="002C6D8E">
        <w:rPr>
          <w:color w:val="000000" w:themeColor="text1"/>
          <w:sz w:val="24"/>
          <w:szCs w:val="24"/>
        </w:rPr>
        <w:t>аппликации из индивидуальных ри</w:t>
      </w:r>
      <w:r w:rsidRPr="005E3DF5">
        <w:rPr>
          <w:color w:val="000000" w:themeColor="text1"/>
          <w:sz w:val="24"/>
          <w:szCs w:val="24"/>
        </w:rPr>
        <w:t>сунков) на темы народных праздников (русского народного праздника и традиционных праздников у разных народов), в которых выражается обо</w:t>
      </w:r>
      <w:r w:rsidR="002C6D8E">
        <w:rPr>
          <w:color w:val="000000" w:themeColor="text1"/>
          <w:sz w:val="24"/>
          <w:szCs w:val="24"/>
        </w:rPr>
        <w:t>бщённый образ национальной куль</w:t>
      </w:r>
      <w:r w:rsidRPr="005E3DF5">
        <w:rPr>
          <w:color w:val="000000" w:themeColor="text1"/>
          <w:sz w:val="24"/>
          <w:szCs w:val="24"/>
        </w:rPr>
        <w:t>туры.</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«Скульптура»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Лепка из пластилина эскиза памятника выбранному герою или участие в коллективной</w:t>
      </w:r>
      <w:r w:rsidR="002C6D8E">
        <w:rPr>
          <w:color w:val="000000" w:themeColor="text1"/>
          <w:sz w:val="24"/>
          <w:szCs w:val="24"/>
        </w:rPr>
        <w:t xml:space="preserve"> разработке проекта макета мемо</w:t>
      </w:r>
      <w:r w:rsidRPr="005E3DF5">
        <w:rPr>
          <w:color w:val="000000" w:themeColor="text1"/>
          <w:sz w:val="24"/>
          <w:szCs w:val="24"/>
        </w:rPr>
        <w:t>риального комплекса (работ</w:t>
      </w:r>
      <w:r w:rsidR="000D31B1">
        <w:rPr>
          <w:color w:val="000000" w:themeColor="text1"/>
          <w:sz w:val="24"/>
          <w:szCs w:val="24"/>
        </w:rPr>
        <w:t>а выполняется после освоения со</w:t>
      </w:r>
      <w:r w:rsidRPr="005E3DF5">
        <w:rPr>
          <w:color w:val="000000" w:themeColor="text1"/>
          <w:sz w:val="24"/>
          <w:szCs w:val="24"/>
        </w:rPr>
        <w:t>бранного материала о мем</w:t>
      </w:r>
      <w:r w:rsidR="002C6D8E">
        <w:rPr>
          <w:color w:val="000000" w:themeColor="text1"/>
          <w:sz w:val="24"/>
          <w:szCs w:val="24"/>
        </w:rPr>
        <w:t>ориальных комплексах, существую</w:t>
      </w:r>
      <w:r w:rsidRPr="005E3DF5">
        <w:rPr>
          <w:color w:val="000000" w:themeColor="text1"/>
          <w:sz w:val="24"/>
          <w:szCs w:val="24"/>
        </w:rPr>
        <w:t>щих в нашей стране).</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«Декоративно-прикладное искусство»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Исследовать и делать зарисовки особенностей, характерных для орнаментов разных нар</w:t>
      </w:r>
      <w:r w:rsidR="002C6D8E">
        <w:rPr>
          <w:color w:val="000000" w:themeColor="text1"/>
          <w:sz w:val="24"/>
          <w:szCs w:val="24"/>
        </w:rPr>
        <w:t>одов или исторических эпох (осо</w:t>
      </w:r>
      <w:r w:rsidRPr="005E3DF5">
        <w:rPr>
          <w:color w:val="000000" w:themeColor="text1"/>
          <w:sz w:val="24"/>
          <w:szCs w:val="24"/>
        </w:rPr>
        <w:t>бенности символов и стилизованных мотивов); показать в ри</w:t>
      </w:r>
      <w:r w:rsidRPr="005E3DF5">
        <w:rPr>
          <w:color w:val="000000" w:themeColor="text1"/>
          <w:sz w:val="24"/>
          <w:szCs w:val="24"/>
        </w:rPr>
        <w:softHyphen/>
        <w:t>сунках традиции использования орнаментов в архитектуре, одежде, оформлении предмет</w:t>
      </w:r>
      <w:r w:rsidR="002C6D8E">
        <w:rPr>
          <w:color w:val="000000" w:themeColor="text1"/>
          <w:sz w:val="24"/>
          <w:szCs w:val="24"/>
        </w:rPr>
        <w:t>ов быта у разных народов, в раз</w:t>
      </w:r>
      <w:r w:rsidRPr="005E3DF5">
        <w:rPr>
          <w:color w:val="000000" w:themeColor="text1"/>
          <w:sz w:val="24"/>
          <w:szCs w:val="24"/>
        </w:rPr>
        <w:t>ные эпохи.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Изучить и показать в прак</w:t>
      </w:r>
      <w:r w:rsidR="002C6D8E">
        <w:rPr>
          <w:color w:val="000000" w:themeColor="text1"/>
          <w:sz w:val="24"/>
          <w:szCs w:val="24"/>
        </w:rPr>
        <w:t>тической творческой работе орна</w:t>
      </w:r>
      <w:r w:rsidRPr="005E3DF5">
        <w:rPr>
          <w:color w:val="000000" w:themeColor="text1"/>
          <w:sz w:val="24"/>
          <w:szCs w:val="24"/>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Получить представления </w:t>
      </w:r>
      <w:r w:rsidR="002C6D8E">
        <w:rPr>
          <w:color w:val="000000" w:themeColor="text1"/>
          <w:sz w:val="24"/>
          <w:szCs w:val="24"/>
        </w:rPr>
        <w:t>о красоте русского народного ко</w:t>
      </w:r>
      <w:r w:rsidRPr="005E3DF5">
        <w:rPr>
          <w:color w:val="000000" w:themeColor="text1"/>
          <w:sz w:val="24"/>
          <w:szCs w:val="24"/>
        </w:rPr>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Познакомиться с женс</w:t>
      </w:r>
      <w:r w:rsidR="002C6D8E">
        <w:rPr>
          <w:color w:val="000000" w:themeColor="text1"/>
          <w:sz w:val="24"/>
          <w:szCs w:val="24"/>
        </w:rPr>
        <w:t>ким и мужским костюмами в тради</w:t>
      </w:r>
      <w:r w:rsidRPr="005E3DF5">
        <w:rPr>
          <w:color w:val="000000" w:themeColor="text1"/>
          <w:sz w:val="24"/>
          <w:szCs w:val="24"/>
        </w:rPr>
        <w:t>циях разных народов, со своеобразием одежды в разных куль</w:t>
      </w:r>
      <w:r w:rsidRPr="005E3DF5">
        <w:rPr>
          <w:color w:val="000000" w:themeColor="text1"/>
          <w:sz w:val="24"/>
          <w:szCs w:val="24"/>
        </w:rPr>
        <w:softHyphen/>
        <w:t>турах и в разные эпохи.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«Архитектура»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Получить представлени</w:t>
      </w:r>
      <w:r w:rsidR="002C6D8E">
        <w:rPr>
          <w:color w:val="000000" w:themeColor="text1"/>
          <w:sz w:val="24"/>
          <w:szCs w:val="24"/>
        </w:rPr>
        <w:t>е о конструкции традиционных жи</w:t>
      </w:r>
      <w:r w:rsidRPr="005E3DF5">
        <w:rPr>
          <w:color w:val="000000" w:themeColor="text1"/>
          <w:sz w:val="24"/>
          <w:szCs w:val="24"/>
        </w:rPr>
        <w:t>лищ у разных народов, об их связи с окружающей природой.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Познакомиться с констру</w:t>
      </w:r>
      <w:r w:rsidR="002C6D8E">
        <w:rPr>
          <w:color w:val="000000" w:themeColor="text1"/>
          <w:sz w:val="24"/>
          <w:szCs w:val="24"/>
        </w:rPr>
        <w:t>кцией избы — традиционного дере</w:t>
      </w:r>
      <w:r w:rsidRPr="005E3DF5">
        <w:rPr>
          <w:color w:val="000000" w:themeColor="text1"/>
          <w:sz w:val="24"/>
          <w:szCs w:val="24"/>
        </w:rPr>
        <w:t>вянного жилого дома — и надворных построек; уметь строить из бумаги или изображать конструкцию избы; понимать и уметь объяснять тесную связь де</w:t>
      </w:r>
      <w:r w:rsidR="002C6D8E">
        <w:rPr>
          <w:color w:val="000000" w:themeColor="text1"/>
          <w:sz w:val="24"/>
          <w:szCs w:val="24"/>
        </w:rPr>
        <w:t>кора (украшений) избы с функцио</w:t>
      </w:r>
      <w:r w:rsidRPr="005E3DF5">
        <w:rPr>
          <w:color w:val="000000" w:themeColor="text1"/>
          <w:sz w:val="24"/>
          <w:szCs w:val="24"/>
        </w:rPr>
        <w:t>нальным значением тех же деталей: единство красоты и пользы.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Иметь представления о конструктивных особенн</w:t>
      </w:r>
      <w:r w:rsidR="002C6D8E">
        <w:rPr>
          <w:color w:val="000000" w:themeColor="text1"/>
          <w:sz w:val="24"/>
          <w:szCs w:val="24"/>
        </w:rPr>
        <w:t>остях пере</w:t>
      </w:r>
      <w:r w:rsidRPr="005E3DF5">
        <w:rPr>
          <w:color w:val="000000" w:themeColor="text1"/>
          <w:sz w:val="24"/>
          <w:szCs w:val="24"/>
        </w:rPr>
        <w:t>носного жилища — юрты.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w:t>
      </w:r>
      <w:r w:rsidRPr="005E3DF5">
        <w:rPr>
          <w:color w:val="000000" w:themeColor="text1"/>
          <w:sz w:val="24"/>
          <w:szCs w:val="24"/>
        </w:rPr>
        <w:softHyphen/>
        <w:t>ных особенностях памятников русского деревянного зодчества.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Иметь представления об ус</w:t>
      </w:r>
      <w:r w:rsidR="002C6D8E">
        <w:rPr>
          <w:color w:val="000000" w:themeColor="text1"/>
          <w:sz w:val="24"/>
          <w:szCs w:val="24"/>
        </w:rPr>
        <w:t>тройстве и красоте древнерусско</w:t>
      </w:r>
      <w:r w:rsidRPr="005E3DF5">
        <w:rPr>
          <w:color w:val="000000" w:themeColor="text1"/>
          <w:sz w:val="24"/>
          <w:szCs w:val="24"/>
        </w:rPr>
        <w:t>го города, его архитектурном устройстве и жизни в нём людей.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Иметь представление об </w:t>
      </w:r>
      <w:r w:rsidR="002C6D8E">
        <w:rPr>
          <w:color w:val="000000" w:themeColor="text1"/>
          <w:sz w:val="24"/>
          <w:szCs w:val="24"/>
        </w:rPr>
        <w:t>основных характерных чертах хра</w:t>
      </w:r>
      <w:r w:rsidRPr="005E3DF5">
        <w:rPr>
          <w:color w:val="000000" w:themeColor="text1"/>
          <w:sz w:val="24"/>
          <w:szCs w:val="24"/>
        </w:rPr>
        <w:t>мовых сооружений, характерных для разных культур: готиче</w:t>
      </w:r>
      <w:r w:rsidRPr="005E3DF5">
        <w:rPr>
          <w:color w:val="000000" w:themeColor="text1"/>
          <w:sz w:val="24"/>
          <w:szCs w:val="24"/>
        </w:rPr>
        <w:softHyphen/>
        <w:t>ский (романский) собор в европейских городах, буддийская пагода, мусульманская мечеть; уметь изображать их.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Понимать и уметь объяснять, в чём заключается значимость для современных людей с</w:t>
      </w:r>
      <w:r w:rsidR="00585B20" w:rsidRPr="005E3DF5">
        <w:rPr>
          <w:color w:val="000000" w:themeColor="text1"/>
          <w:sz w:val="24"/>
          <w:szCs w:val="24"/>
        </w:rPr>
        <w:t>охранения архитектурных памятни</w:t>
      </w:r>
      <w:r w:rsidRPr="005E3DF5">
        <w:rPr>
          <w:color w:val="000000" w:themeColor="text1"/>
          <w:sz w:val="24"/>
          <w:szCs w:val="24"/>
        </w:rPr>
        <w:t>ков и исторического образа своей и мировой культуры.</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«Восприятие произведений искусства»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Формировать восприятие произведений искусства на темы истории и традиций русской отечественной культуры (произве</w:t>
      </w:r>
      <w:r w:rsidRPr="005E3DF5">
        <w:rPr>
          <w:color w:val="000000" w:themeColor="text1"/>
          <w:sz w:val="24"/>
          <w:szCs w:val="24"/>
        </w:rPr>
        <w:softHyphen/>
        <w:t xml:space="preserve">дения В. М. Васнецова, А. М. Васнецова, Б. М. Кустодиева, В. И. Сурикова, К. А. Коровина, А. Г. </w:t>
      </w:r>
      <w:r w:rsidR="00585B20" w:rsidRPr="005E3DF5">
        <w:rPr>
          <w:color w:val="000000" w:themeColor="text1"/>
          <w:sz w:val="24"/>
          <w:szCs w:val="24"/>
        </w:rPr>
        <w:t>Венецианова, А. П. Рябуш</w:t>
      </w:r>
      <w:r w:rsidRPr="005E3DF5">
        <w:rPr>
          <w:color w:val="000000" w:themeColor="text1"/>
          <w:sz w:val="24"/>
          <w:szCs w:val="24"/>
        </w:rPr>
        <w:t>кина, И. Я. Билибина и других по выбору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Иметь образные представления о каменном древнерусском зодчестве (Московский Крем</w:t>
      </w:r>
      <w:r w:rsidR="00585B20" w:rsidRPr="005E3DF5">
        <w:rPr>
          <w:color w:val="000000" w:themeColor="text1"/>
          <w:sz w:val="24"/>
          <w:szCs w:val="24"/>
        </w:rPr>
        <w:t>ль, Новгородский детинец, Псков</w:t>
      </w:r>
      <w:r w:rsidRPr="005E3DF5">
        <w:rPr>
          <w:color w:val="000000" w:themeColor="text1"/>
          <w:sz w:val="24"/>
          <w:szCs w:val="24"/>
        </w:rPr>
        <w:t>ский кром, Казанский крем</w:t>
      </w:r>
      <w:r w:rsidR="00585B20" w:rsidRPr="005E3DF5">
        <w:rPr>
          <w:color w:val="000000" w:themeColor="text1"/>
          <w:sz w:val="24"/>
          <w:szCs w:val="24"/>
        </w:rPr>
        <w:t>ль и другие с учётом местных ар</w:t>
      </w:r>
      <w:r w:rsidRPr="005E3DF5">
        <w:rPr>
          <w:color w:val="000000" w:themeColor="text1"/>
          <w:sz w:val="24"/>
          <w:szCs w:val="24"/>
        </w:rPr>
        <w:t xml:space="preserve">хитектурных комплексов, </w:t>
      </w:r>
      <w:r w:rsidR="00585B20" w:rsidRPr="005E3DF5">
        <w:rPr>
          <w:color w:val="000000" w:themeColor="text1"/>
          <w:sz w:val="24"/>
          <w:szCs w:val="24"/>
        </w:rPr>
        <w:t>в том числе монастырских), о па</w:t>
      </w:r>
      <w:r w:rsidRPr="005E3DF5">
        <w:rPr>
          <w:color w:val="000000" w:themeColor="text1"/>
          <w:sz w:val="24"/>
          <w:szCs w:val="24"/>
        </w:rPr>
        <w:t>мятниках русского деревянного зодчества (архитектурный комплекс на острове Кижи).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Узнавать соборы Московского Кремля, Софийский собор в Великом Новгороде, храм Покрова на Нерли.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Уметь называть и объяс</w:t>
      </w:r>
      <w:r w:rsidR="002C6D8E">
        <w:rPr>
          <w:color w:val="000000" w:themeColor="text1"/>
          <w:sz w:val="24"/>
          <w:szCs w:val="24"/>
        </w:rPr>
        <w:t>нять содержание памятника К. Ми</w:t>
      </w:r>
      <w:r w:rsidRPr="005E3DF5">
        <w:rPr>
          <w:color w:val="000000" w:themeColor="text1"/>
          <w:sz w:val="24"/>
          <w:szCs w:val="24"/>
        </w:rPr>
        <w:t>нину и Д. Пожарскому скульптора И. П. Мартоса в Москве.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w:t>
      </w:r>
      <w:r w:rsidR="002C6D8E">
        <w:rPr>
          <w:color w:val="000000" w:themeColor="text1"/>
          <w:sz w:val="24"/>
          <w:szCs w:val="24"/>
        </w:rPr>
        <w:t>е; «Воин-освободитель» в берлин</w:t>
      </w:r>
      <w:r w:rsidRPr="005E3DF5">
        <w:rPr>
          <w:color w:val="000000" w:themeColor="text1"/>
          <w:sz w:val="24"/>
          <w:szCs w:val="24"/>
        </w:rPr>
        <w:t>ском Трептов-парке; Пискарёвский мемориал в Санкт-Петер</w:t>
      </w:r>
      <w:r w:rsidRPr="005E3DF5">
        <w:rPr>
          <w:color w:val="000000" w:themeColor="text1"/>
          <w:sz w:val="24"/>
          <w:szCs w:val="24"/>
        </w:rPr>
        <w:softHyphen/>
        <w:t>бурге и другие по выбору учителя); знать о правилах поведения при посещении мемориальных памятников.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w:t>
      </w:r>
      <w:r w:rsidR="000D31B1">
        <w:rPr>
          <w:color w:val="000000" w:themeColor="text1"/>
          <w:sz w:val="24"/>
          <w:szCs w:val="24"/>
        </w:rPr>
        <w:t>ира, в том числе Древнего Восто</w:t>
      </w:r>
      <w:r w:rsidRPr="005E3DF5">
        <w:rPr>
          <w:color w:val="000000" w:themeColor="text1"/>
          <w:sz w:val="24"/>
          <w:szCs w:val="24"/>
        </w:rPr>
        <w:t>ка; уметь обсуждать эти произведения.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Приводить примеры прои</w:t>
      </w:r>
      <w:r w:rsidR="002C6D8E">
        <w:rPr>
          <w:color w:val="000000" w:themeColor="text1"/>
          <w:sz w:val="24"/>
          <w:szCs w:val="24"/>
        </w:rPr>
        <w:t>зведений великих европейских ху</w:t>
      </w:r>
      <w:r w:rsidRPr="005E3DF5">
        <w:rPr>
          <w:color w:val="000000" w:themeColor="text1"/>
          <w:sz w:val="24"/>
          <w:szCs w:val="24"/>
        </w:rPr>
        <w:t>дожников: Леонардо да Винчи, Рафаэля, Рембрандта, Пикассо и других (по выбору учителя).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«Азбука цифровой графики»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Осваивать правила линейн</w:t>
      </w:r>
      <w:r w:rsidR="002C6D8E">
        <w:rPr>
          <w:color w:val="000000" w:themeColor="text1"/>
          <w:sz w:val="24"/>
          <w:szCs w:val="24"/>
        </w:rPr>
        <w:t>ой и воздушной перспективы с по</w:t>
      </w:r>
      <w:r w:rsidRPr="005E3DF5">
        <w:rPr>
          <w:color w:val="000000" w:themeColor="text1"/>
          <w:sz w:val="24"/>
          <w:szCs w:val="24"/>
        </w:rPr>
        <w:t>мощью графических изображен</w:t>
      </w:r>
      <w:r w:rsidR="002C6D8E">
        <w:rPr>
          <w:color w:val="000000" w:themeColor="text1"/>
          <w:sz w:val="24"/>
          <w:szCs w:val="24"/>
        </w:rPr>
        <w:t>ий и их варьирования в комп</w:t>
      </w:r>
      <w:r w:rsidRPr="005E3DF5">
        <w:rPr>
          <w:color w:val="000000" w:themeColor="text1"/>
          <w:sz w:val="24"/>
          <w:szCs w:val="24"/>
        </w:rPr>
        <w:t xml:space="preserve">ьютерной программе </w:t>
      </w:r>
      <w:r w:rsidRPr="005E3DF5">
        <w:rPr>
          <w:color w:val="000000" w:themeColor="text1"/>
          <w:sz w:val="24"/>
          <w:szCs w:val="24"/>
          <w:lang w:val="en-US" w:eastAsia="en-US" w:bidi="en-US"/>
        </w:rPr>
        <w:t>Paint</w:t>
      </w:r>
      <w:r w:rsidRPr="005E3DF5">
        <w:rPr>
          <w:color w:val="000000" w:themeColor="text1"/>
          <w:sz w:val="24"/>
          <w:szCs w:val="24"/>
          <w:lang w:eastAsia="en-US" w:bidi="en-US"/>
        </w:rPr>
        <w:t xml:space="preserve">: </w:t>
      </w:r>
      <w:r w:rsidRPr="005E3DF5">
        <w:rPr>
          <w:color w:val="000000" w:themeColor="text1"/>
          <w:sz w:val="24"/>
          <w:szCs w:val="24"/>
        </w:rPr>
        <w:t>изображение линии горизонта и точки схода, перспективны</w:t>
      </w:r>
      <w:r w:rsidR="002C6D8E">
        <w:rPr>
          <w:color w:val="000000" w:themeColor="text1"/>
          <w:sz w:val="24"/>
          <w:szCs w:val="24"/>
        </w:rPr>
        <w:t>х сокращений, цветовых и тональ</w:t>
      </w:r>
      <w:r w:rsidRPr="005E3DF5">
        <w:rPr>
          <w:color w:val="000000" w:themeColor="text1"/>
          <w:sz w:val="24"/>
          <w:szCs w:val="24"/>
        </w:rPr>
        <w:t>ных изменений.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Моделировать в графиче</w:t>
      </w:r>
      <w:r w:rsidR="002C6D8E">
        <w:rPr>
          <w:color w:val="000000" w:themeColor="text1"/>
          <w:sz w:val="24"/>
          <w:szCs w:val="24"/>
        </w:rPr>
        <w:t>ском редакторе с помощью инстру</w:t>
      </w:r>
      <w:r w:rsidRPr="005E3DF5">
        <w:rPr>
          <w:color w:val="000000" w:themeColor="text1"/>
          <w:sz w:val="24"/>
          <w:szCs w:val="24"/>
        </w:rPr>
        <w:t>ментов геометрических фигур конструкцию традиционного крестьянского деревянного дома (избы) и различные варианты его устройства.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Использовать поисковую систему для знакомства с разными видами деревянного дома на основе избы и традициями и её украшений.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Осваивать строение юрты, моделируя её конструкцию</w:t>
      </w:r>
      <w:r w:rsidR="002C6D8E">
        <w:rPr>
          <w:color w:val="000000" w:themeColor="text1"/>
          <w:sz w:val="24"/>
          <w:szCs w:val="24"/>
        </w:rPr>
        <w:t xml:space="preserve"> в гра</w:t>
      </w:r>
      <w:r w:rsidRPr="005E3DF5">
        <w:rPr>
          <w:color w:val="000000" w:themeColor="text1"/>
          <w:sz w:val="24"/>
          <w:szCs w:val="24"/>
        </w:rPr>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Моделировать в графиче</w:t>
      </w:r>
      <w:r w:rsidR="002C6D8E">
        <w:rPr>
          <w:color w:val="000000" w:themeColor="text1"/>
          <w:sz w:val="24"/>
          <w:szCs w:val="24"/>
        </w:rPr>
        <w:t>ском редакторе с помощью инстру</w:t>
      </w:r>
      <w:r w:rsidRPr="005E3DF5">
        <w:rPr>
          <w:color w:val="000000" w:themeColor="text1"/>
          <w:sz w:val="24"/>
          <w:szCs w:val="24"/>
        </w:rPr>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w:t>
      </w:r>
      <w:r w:rsidRPr="005E3DF5">
        <w:rPr>
          <w:color w:val="000000" w:themeColor="text1"/>
          <w:sz w:val="24"/>
          <w:szCs w:val="24"/>
        </w:rPr>
        <w:softHyphen/>
        <w:t>ский собор; пагода; мечеть).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Построить пропорции ф</w:t>
      </w:r>
      <w:r w:rsidR="002C6D8E">
        <w:rPr>
          <w:color w:val="000000" w:themeColor="text1"/>
          <w:sz w:val="24"/>
          <w:szCs w:val="24"/>
        </w:rPr>
        <w:t>игуры человека в графическом ре</w:t>
      </w:r>
      <w:r w:rsidRPr="005E3DF5">
        <w:rPr>
          <w:color w:val="000000" w:themeColor="text1"/>
          <w:sz w:val="24"/>
          <w:szCs w:val="24"/>
        </w:rPr>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Освоить анимацию прост</w:t>
      </w:r>
      <w:r w:rsidR="002C6D8E">
        <w:rPr>
          <w:color w:val="000000" w:themeColor="text1"/>
          <w:sz w:val="24"/>
          <w:szCs w:val="24"/>
        </w:rPr>
        <w:t>ого повторяющегося движения изо</w:t>
      </w:r>
      <w:r w:rsidRPr="005E3DF5">
        <w:rPr>
          <w:color w:val="000000" w:themeColor="text1"/>
          <w:sz w:val="24"/>
          <w:szCs w:val="24"/>
        </w:rPr>
        <w:t xml:space="preserve">бражения в виртуальном редакторе </w:t>
      </w:r>
      <w:r w:rsidRPr="005E3DF5">
        <w:rPr>
          <w:color w:val="000000" w:themeColor="text1"/>
          <w:sz w:val="24"/>
          <w:szCs w:val="24"/>
          <w:lang w:val="en-US" w:eastAsia="en-US" w:bidi="en-US"/>
        </w:rPr>
        <w:t>GIF</w:t>
      </w:r>
      <w:r w:rsidRPr="005E3DF5">
        <w:rPr>
          <w:color w:val="000000" w:themeColor="text1"/>
          <w:sz w:val="24"/>
          <w:szCs w:val="24"/>
        </w:rPr>
        <w:t>-анимации.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Освоить и проводить ком</w:t>
      </w:r>
      <w:r w:rsidR="002C6D8E">
        <w:rPr>
          <w:color w:val="000000" w:themeColor="text1"/>
          <w:sz w:val="24"/>
          <w:szCs w:val="24"/>
        </w:rPr>
        <w:t>пьютерные презентации в програм</w:t>
      </w:r>
      <w:r w:rsidRPr="005E3DF5">
        <w:rPr>
          <w:color w:val="000000" w:themeColor="text1"/>
          <w:sz w:val="24"/>
          <w:szCs w:val="24"/>
        </w:rPr>
        <w:t xml:space="preserve">ме </w:t>
      </w:r>
      <w:r w:rsidRPr="005E3DF5">
        <w:rPr>
          <w:color w:val="000000" w:themeColor="text1"/>
          <w:sz w:val="24"/>
          <w:szCs w:val="24"/>
          <w:lang w:val="en-US" w:eastAsia="en-US" w:bidi="en-US"/>
        </w:rPr>
        <w:t>PowerPoint</w:t>
      </w:r>
      <w:r w:rsidRPr="005E3DF5">
        <w:rPr>
          <w:color w:val="000000" w:themeColor="text1"/>
          <w:sz w:val="24"/>
          <w:szCs w:val="24"/>
        </w:rPr>
        <w:t>по темам изуча</w:t>
      </w:r>
      <w:r w:rsidR="002C6D8E">
        <w:rPr>
          <w:color w:val="000000" w:themeColor="text1"/>
          <w:sz w:val="24"/>
          <w:szCs w:val="24"/>
        </w:rPr>
        <w:t>емого материала, собирая в поис</w:t>
      </w:r>
      <w:r w:rsidRPr="005E3DF5">
        <w:rPr>
          <w:color w:val="000000" w:themeColor="text1"/>
          <w:sz w:val="24"/>
          <w:szCs w:val="24"/>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Совершать виртуальные т</w:t>
      </w:r>
      <w:r w:rsidR="002C6D8E">
        <w:rPr>
          <w:color w:val="000000" w:themeColor="text1"/>
          <w:sz w:val="24"/>
          <w:szCs w:val="24"/>
        </w:rPr>
        <w:t>ематические путешествия по худо</w:t>
      </w:r>
      <w:r w:rsidRPr="005E3DF5">
        <w:rPr>
          <w:color w:val="000000" w:themeColor="text1"/>
          <w:sz w:val="24"/>
          <w:szCs w:val="24"/>
        </w:rPr>
        <w:t>жественным музеям мира.</w:t>
      </w: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5E3DF5" w:rsidRPr="005E3DF5" w:rsidRDefault="005E3DF5" w:rsidP="0059106B">
      <w:pPr>
        <w:pStyle w:val="13"/>
        <w:spacing w:line="240" w:lineRule="auto"/>
        <w:jc w:val="both"/>
        <w:rPr>
          <w:color w:val="000000" w:themeColor="text1"/>
          <w:sz w:val="24"/>
          <w:szCs w:val="24"/>
        </w:rPr>
      </w:pP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МУЗЫКА</w:t>
      </w:r>
    </w:p>
    <w:p w:rsidR="008C799E" w:rsidRDefault="002C6D8E" w:rsidP="0059106B">
      <w:pPr>
        <w:pStyle w:val="13"/>
        <w:spacing w:line="240" w:lineRule="auto"/>
        <w:jc w:val="both"/>
        <w:rPr>
          <w:color w:val="000000" w:themeColor="text1"/>
          <w:sz w:val="24"/>
          <w:szCs w:val="24"/>
        </w:rPr>
      </w:pPr>
      <w:r>
        <w:rPr>
          <w:color w:val="000000" w:themeColor="text1"/>
          <w:sz w:val="24"/>
          <w:szCs w:val="24"/>
        </w:rPr>
        <w:t>Р</w:t>
      </w:r>
      <w:r w:rsidR="00D87F25" w:rsidRPr="005E3DF5">
        <w:rPr>
          <w:color w:val="000000" w:themeColor="text1"/>
          <w:sz w:val="24"/>
          <w:szCs w:val="24"/>
        </w:rPr>
        <w:t>абочая программа по музыке на уровне начал</w:t>
      </w:r>
      <w:r>
        <w:rPr>
          <w:color w:val="000000" w:themeColor="text1"/>
          <w:sz w:val="24"/>
          <w:szCs w:val="24"/>
        </w:rPr>
        <w:t>ь</w:t>
      </w:r>
      <w:r w:rsidR="00D87F25" w:rsidRPr="005E3DF5">
        <w:rPr>
          <w:color w:val="000000" w:themeColor="text1"/>
          <w:sz w:val="24"/>
          <w:szCs w:val="24"/>
        </w:rPr>
        <w:t>ного общего образования составлена на основе «Требований к результатам освоения основной образовательной программы», представленных в Федеральн</w:t>
      </w:r>
      <w:r>
        <w:rPr>
          <w:color w:val="000000" w:themeColor="text1"/>
          <w:sz w:val="24"/>
          <w:szCs w:val="24"/>
        </w:rPr>
        <w:t>ом государственном образователь</w:t>
      </w:r>
      <w:r w:rsidR="00D87F25" w:rsidRPr="005E3DF5">
        <w:rPr>
          <w:color w:val="000000" w:themeColor="text1"/>
          <w:sz w:val="24"/>
          <w:szCs w:val="24"/>
        </w:rPr>
        <w:t>ном стандарте начального о</w:t>
      </w:r>
      <w:r>
        <w:rPr>
          <w:color w:val="000000" w:themeColor="text1"/>
          <w:sz w:val="24"/>
          <w:szCs w:val="24"/>
        </w:rPr>
        <w:t>бщего образования, с учётом рас</w:t>
      </w:r>
      <w:r w:rsidR="00D87F25" w:rsidRPr="005E3DF5">
        <w:rPr>
          <w:color w:val="000000" w:themeColor="text1"/>
          <w:sz w:val="24"/>
          <w:szCs w:val="24"/>
        </w:rPr>
        <w:t>пределённых по модулям проверяемых требова</w:t>
      </w:r>
      <w:r w:rsidR="000D31B1">
        <w:rPr>
          <w:color w:val="000000" w:themeColor="text1"/>
          <w:sz w:val="24"/>
          <w:szCs w:val="24"/>
        </w:rPr>
        <w:t>ний к результа</w:t>
      </w:r>
      <w:r w:rsidR="00D87F25" w:rsidRPr="005E3DF5">
        <w:rPr>
          <w:color w:val="000000" w:themeColor="text1"/>
          <w:sz w:val="24"/>
          <w:szCs w:val="24"/>
        </w:rPr>
        <w:t>там освоения основной образовательной программы начального общего образования, а также</w:t>
      </w:r>
      <w:r w:rsidR="00585B20" w:rsidRPr="005E3DF5">
        <w:rPr>
          <w:color w:val="000000" w:themeColor="text1"/>
          <w:sz w:val="24"/>
          <w:szCs w:val="24"/>
        </w:rPr>
        <w:t xml:space="preserve"> на основе характеристики плани</w:t>
      </w:r>
      <w:r w:rsidR="00D87F25" w:rsidRPr="005E3DF5">
        <w:rPr>
          <w:color w:val="000000" w:themeColor="text1"/>
          <w:sz w:val="24"/>
          <w:szCs w:val="24"/>
        </w:rPr>
        <w:t>руемых результатов духовно-</w:t>
      </w:r>
      <w:r w:rsidR="00585B20" w:rsidRPr="005E3DF5">
        <w:rPr>
          <w:color w:val="000000" w:themeColor="text1"/>
          <w:sz w:val="24"/>
          <w:szCs w:val="24"/>
        </w:rPr>
        <w:t>нравственного развития, воспита</w:t>
      </w:r>
      <w:r w:rsidR="00D87F25" w:rsidRPr="005E3DF5">
        <w:rPr>
          <w:color w:val="000000" w:themeColor="text1"/>
          <w:sz w:val="24"/>
          <w:szCs w:val="24"/>
        </w:rPr>
        <w:t>ния и социализации обучающихся, представленно</w:t>
      </w:r>
      <w:r>
        <w:rPr>
          <w:color w:val="000000" w:themeColor="text1"/>
          <w:sz w:val="24"/>
          <w:szCs w:val="24"/>
        </w:rPr>
        <w:t>й в Пример</w:t>
      </w:r>
      <w:r w:rsidR="00D87F25" w:rsidRPr="005E3DF5">
        <w:rPr>
          <w:color w:val="000000" w:themeColor="text1"/>
          <w:sz w:val="24"/>
          <w:szCs w:val="24"/>
        </w:rPr>
        <w:t>ной программе воспитания (одобрено решением ФУМО от 02.06.2020). Программа раз</w:t>
      </w:r>
      <w:r>
        <w:rPr>
          <w:color w:val="000000" w:themeColor="text1"/>
          <w:sz w:val="24"/>
          <w:szCs w:val="24"/>
        </w:rPr>
        <w:t>работана с учётом актуальных це</w:t>
      </w:r>
      <w:r w:rsidR="00D87F25" w:rsidRPr="005E3DF5">
        <w:rPr>
          <w:color w:val="000000" w:themeColor="text1"/>
          <w:sz w:val="24"/>
          <w:szCs w:val="24"/>
        </w:rPr>
        <w:t xml:space="preserve">лей и задач обучения и воспитания, развития обучающихся и условий, необходимых для </w:t>
      </w:r>
      <w:r w:rsidR="00585B20" w:rsidRPr="005E3DF5">
        <w:rPr>
          <w:color w:val="000000" w:themeColor="text1"/>
          <w:sz w:val="24"/>
          <w:szCs w:val="24"/>
        </w:rPr>
        <w:t>достижения личностных, метапред</w:t>
      </w:r>
      <w:r w:rsidR="00D87F25" w:rsidRPr="005E3DF5">
        <w:rPr>
          <w:color w:val="000000" w:themeColor="text1"/>
          <w:sz w:val="24"/>
          <w:szCs w:val="24"/>
        </w:rPr>
        <w:t>метных и предметных результатов при освоении предметной области «Искусство» (Музыка).</w:t>
      </w:r>
    </w:p>
    <w:p w:rsidR="002C6D8E" w:rsidRDefault="002C6D8E" w:rsidP="002C6D8E">
      <w:pPr>
        <w:spacing w:after="5" w:line="271" w:lineRule="auto"/>
        <w:ind w:left="-5" w:hanging="10"/>
        <w:rPr>
          <w:b/>
        </w:rPr>
      </w:pPr>
    </w:p>
    <w:p w:rsidR="002C6D8E" w:rsidRPr="002C6D8E" w:rsidRDefault="002C6D8E" w:rsidP="002C6D8E">
      <w:pPr>
        <w:spacing w:after="5" w:line="271" w:lineRule="auto"/>
        <w:ind w:left="-5" w:hanging="10"/>
        <w:rPr>
          <w:rFonts w:ascii="Times New Roman" w:hAnsi="Times New Roman" w:cs="Times New Roman"/>
        </w:rPr>
      </w:pPr>
      <w:r w:rsidRPr="002C6D8E">
        <w:rPr>
          <w:rFonts w:ascii="Times New Roman" w:hAnsi="Times New Roman" w:cs="Times New Roman"/>
          <w:b/>
        </w:rPr>
        <w:t xml:space="preserve">ПОЯСНИТЕЛЬНАЯ ЗАПИСКА </w:t>
      </w:r>
    </w:p>
    <w:p w:rsidR="002C6D8E" w:rsidRPr="002C6D8E" w:rsidRDefault="00C34F73" w:rsidP="002C6D8E">
      <w:pPr>
        <w:spacing w:after="413" w:line="259" w:lineRule="auto"/>
        <w:ind w:left="-29" w:right="-24"/>
        <w:rPr>
          <w:rFonts w:ascii="Times New Roman" w:hAnsi="Times New Roman" w:cs="Times New Roman"/>
        </w:rPr>
      </w:pPr>
      <w:r>
        <w:rPr>
          <w:rFonts w:ascii="Times New Roman" w:hAnsi="Times New Roman" w:cs="Times New Roman"/>
          <w:noProof/>
          <w:lang w:bidi="ar-SA"/>
        </w:rPr>
        <mc:AlternateContent>
          <mc:Choice Requires="wpg">
            <w:drawing>
              <wp:inline distT="0" distB="0" distL="0" distR="0">
                <wp:extent cx="6717665" cy="6350"/>
                <wp:effectExtent l="4445" t="0" r="2540" b="5715"/>
                <wp:docPr id="28" name="Group 290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6350"/>
                          <a:chOff x="0" y="0"/>
                          <a:chExt cx="67177" cy="60"/>
                        </a:xfrm>
                      </wpg:grpSpPr>
                      <wps:wsp>
                        <wps:cNvPr id="29" name="Shape 354372"/>
                        <wps:cNvSpPr>
                          <a:spLocks/>
                        </wps:cNvSpPr>
                        <wps:spPr bwMode="auto">
                          <a:xfrm>
                            <a:off x="0" y="0"/>
                            <a:ext cx="67177" cy="91"/>
                          </a:xfrm>
                          <a:custGeom>
                            <a:avLst/>
                            <a:gdLst>
                              <a:gd name="T0" fmla="*/ 0 w 6717792"/>
                              <a:gd name="T1" fmla="*/ 0 h 9144"/>
                              <a:gd name="T2" fmla="*/ 6717792 w 6717792"/>
                              <a:gd name="T3" fmla="*/ 0 h 9144"/>
                              <a:gd name="T4" fmla="*/ 6717792 w 6717792"/>
                              <a:gd name="T5" fmla="*/ 9144 h 9144"/>
                              <a:gd name="T6" fmla="*/ 0 w 6717792"/>
                              <a:gd name="T7" fmla="*/ 9144 h 9144"/>
                              <a:gd name="T8" fmla="*/ 0 w 6717792"/>
                              <a:gd name="T9" fmla="*/ 0 h 9144"/>
                              <a:gd name="T10" fmla="*/ 0 w 6717792"/>
                              <a:gd name="T11" fmla="*/ 0 h 9144"/>
                              <a:gd name="T12" fmla="*/ 6717792 w 6717792"/>
                              <a:gd name="T13" fmla="*/ 9144 h 9144"/>
                            </a:gdLst>
                            <a:ahLst/>
                            <a:cxnLst>
                              <a:cxn ang="0">
                                <a:pos x="T0" y="T1"/>
                              </a:cxn>
                              <a:cxn ang="0">
                                <a:pos x="T2" y="T3"/>
                              </a:cxn>
                              <a:cxn ang="0">
                                <a:pos x="T4" y="T5"/>
                              </a:cxn>
                              <a:cxn ang="0">
                                <a:pos x="T6" y="T7"/>
                              </a:cxn>
                              <a:cxn ang="0">
                                <a:pos x="T8" y="T9"/>
                              </a:cxn>
                            </a:cxnLst>
                            <a:rect l="T10" t="T11" r="T12" b="T13"/>
                            <a:pathLst>
                              <a:path w="6717792" h="9144">
                                <a:moveTo>
                                  <a:pt x="0" y="0"/>
                                </a:moveTo>
                                <a:lnTo>
                                  <a:pt x="6717792" y="0"/>
                                </a:lnTo>
                                <a:lnTo>
                                  <a:pt x="6717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D4E7A2" id="Group 290418" o:spid="_x0000_s1026" style="width:528.95pt;height:.5pt;mso-position-horizontal-relative:char;mso-position-vertical-relative:line" coordsize="6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">
                <v:shape id="Shape 354372" o:spid="_x0000_s1027" style="position:absolute;width:67177;height:91;visibility:visible;mso-wrap-style:square;v-text-anchor:top" coordsize="6717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NssQA&#10;AADbAAAADwAAAGRycy9kb3ducmV2LnhtbESPQWvCQBSE74X+h+UVvNVNIxSNbkKxCGrBUhXPj+wz&#10;id19G7JrjP++Wyj0OMzMN8yiGKwRPXW+cazgZZyAIC6dbrhScDysnqcgfEDWaByTgjt5KPLHhwVm&#10;2t34i/p9qESEsM9QQR1Cm0npy5os+rFriaN3dp3FEGVXSd3hLcKtkWmSvEqLDceFGlta1lR+7682&#10;Umz/IZf3z51735hLOpmczPaQKjV6Gt7mIAIN4T/8115rBekM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uDbLEAAAA2wAAAA8AAAAAAAAAAAAAAAAAmAIAAGRycy9k&#10;b3ducmV2LnhtbFBLBQYAAAAABAAEAPUAAACJAwAAAAA=&#10;" path="m,l6717792,r,9144l,9144,,e" fillcolor="black" stroked="f" strokeweight="0">
                  <v:stroke miterlimit="83231f" joinstyle="miter"/>
                  <v:path arrowok="t" o:connecttype="custom" o:connectlocs="0,0;67177,0;67177,91;0,91;0,0" o:connectangles="0,0,0,0,0" textboxrect="0,0,6717792,9144"/>
                </v:shape>
                <w10:anchorlock/>
              </v:group>
            </w:pict>
          </mc:Fallback>
        </mc:AlternateContent>
      </w:r>
    </w:p>
    <w:p w:rsidR="002C6D8E" w:rsidRPr="002C6D8E" w:rsidRDefault="002C6D8E" w:rsidP="002C6D8E">
      <w:pPr>
        <w:spacing w:after="197" w:line="271" w:lineRule="auto"/>
        <w:ind w:left="-5" w:hanging="10"/>
        <w:rPr>
          <w:rFonts w:ascii="Times New Roman" w:hAnsi="Times New Roman" w:cs="Times New Roman"/>
        </w:rPr>
      </w:pPr>
      <w:r w:rsidRPr="002C6D8E">
        <w:rPr>
          <w:rFonts w:ascii="Times New Roman" w:hAnsi="Times New Roman" w:cs="Times New Roman"/>
          <w:b/>
        </w:rPr>
        <w:t xml:space="preserve">ОБЩАЯ ХАРАКТЕРИСТИКА УЧЕБНОГО ПРЕДМЕТА «МУЗЫКА» </w:t>
      </w:r>
    </w:p>
    <w:p w:rsidR="002C6D8E" w:rsidRPr="002C6D8E" w:rsidRDefault="002C6D8E" w:rsidP="002C6D8E">
      <w:pPr>
        <w:ind w:right="4" w:firstLine="228"/>
        <w:rPr>
          <w:rFonts w:ascii="Times New Roman" w:hAnsi="Times New Roman" w:cs="Times New Roman"/>
        </w:rPr>
      </w:pPr>
      <w:r w:rsidRPr="002C6D8E">
        <w:rPr>
          <w:rFonts w:ascii="Times New Roman" w:hAnsi="Times New Roman" w:cs="Times New Roman"/>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2C6D8E" w:rsidRPr="002C6D8E" w:rsidRDefault="002C6D8E" w:rsidP="002C6D8E">
      <w:pPr>
        <w:ind w:right="4" w:firstLine="228"/>
        <w:rPr>
          <w:rFonts w:ascii="Times New Roman" w:hAnsi="Times New Roman" w:cs="Times New Roman"/>
        </w:rPr>
      </w:pPr>
      <w:r w:rsidRPr="002C6D8E">
        <w:rPr>
          <w:rFonts w:ascii="Times New Roman" w:hAnsi="Times New Roman" w:cs="Times New Roman"/>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2C6D8E" w:rsidRPr="002C6D8E" w:rsidRDefault="002C6D8E" w:rsidP="002C6D8E">
      <w:pPr>
        <w:ind w:right="4" w:firstLine="228"/>
        <w:rPr>
          <w:rFonts w:ascii="Times New Roman" w:hAnsi="Times New Roman" w:cs="Times New Roman"/>
        </w:rPr>
      </w:pPr>
      <w:r w:rsidRPr="002C6D8E">
        <w:rPr>
          <w:rFonts w:ascii="Times New Roman" w:hAnsi="Times New Roman" w:cs="Times New Roman"/>
        </w:rP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 </w:t>
      </w:r>
    </w:p>
    <w:p w:rsidR="002C6D8E" w:rsidRPr="002C6D8E" w:rsidRDefault="002C6D8E" w:rsidP="002C6D8E">
      <w:pPr>
        <w:ind w:right="4" w:firstLine="228"/>
        <w:rPr>
          <w:rFonts w:ascii="Times New Roman" w:hAnsi="Times New Roman" w:cs="Times New Roman"/>
        </w:rPr>
      </w:pPr>
      <w:r w:rsidRPr="002C6D8E">
        <w:rPr>
          <w:rFonts w:ascii="Times New Roman" w:hAnsi="Times New Roman" w:cs="Times New Roman"/>
        </w:rPr>
        <w:t xml:space="preserve">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2C6D8E" w:rsidRPr="002C6D8E" w:rsidRDefault="002C6D8E" w:rsidP="002C6D8E">
      <w:pPr>
        <w:ind w:right="4" w:firstLine="228"/>
        <w:rPr>
          <w:rFonts w:ascii="Times New Roman" w:hAnsi="Times New Roman" w:cs="Times New Roman"/>
        </w:rPr>
      </w:pPr>
      <w:r w:rsidRPr="002C6D8E">
        <w:rPr>
          <w:rFonts w:ascii="Times New Roman" w:hAnsi="Times New Roman" w:cs="Times New Roman"/>
        </w:rPr>
        <w:lastRenderedPageBreak/>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2C6D8E" w:rsidRPr="002C6D8E" w:rsidRDefault="002C6D8E" w:rsidP="002C6D8E">
      <w:pPr>
        <w:ind w:right="4" w:firstLine="228"/>
        <w:rPr>
          <w:rFonts w:ascii="Times New Roman" w:hAnsi="Times New Roman" w:cs="Times New Roman"/>
        </w:rPr>
      </w:pPr>
      <w:r w:rsidRPr="002C6D8E">
        <w:rPr>
          <w:rFonts w:ascii="Times New Roman" w:hAnsi="Times New Roman" w:cs="Times New Roman"/>
        </w:rP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2C6D8E" w:rsidRDefault="002C6D8E" w:rsidP="002C6D8E">
      <w:pPr>
        <w:spacing w:after="391" w:line="259" w:lineRule="auto"/>
        <w:ind w:left="228"/>
        <w:rPr>
          <w:rFonts w:ascii="Times New Roman" w:hAnsi="Times New Roman" w:cs="Times New Roman"/>
        </w:rPr>
      </w:pPr>
      <w:r w:rsidRPr="002C6D8E">
        <w:rPr>
          <w:rFonts w:ascii="Times New Roman" w:hAnsi="Times New Roman" w:cs="Times New Roman"/>
        </w:rPr>
        <w:t xml:space="preserve"> </w:t>
      </w:r>
    </w:p>
    <w:p w:rsidR="008C799E" w:rsidRPr="002C6D8E" w:rsidRDefault="00D87F25" w:rsidP="002C6D8E">
      <w:pPr>
        <w:spacing w:after="391" w:line="259" w:lineRule="auto"/>
        <w:rPr>
          <w:rFonts w:ascii="Times New Roman" w:hAnsi="Times New Roman" w:cs="Times New Roman"/>
          <w:b/>
        </w:rPr>
      </w:pPr>
      <w:r w:rsidRPr="002C6D8E">
        <w:rPr>
          <w:rFonts w:ascii="Times New Roman" w:hAnsi="Times New Roman" w:cs="Times New Roman"/>
          <w:b/>
          <w:color w:val="000000" w:themeColor="text1"/>
        </w:rPr>
        <w:t>ЦЕЛИ И ЗАДАЧИ ИЗУЧЕНИЯ УЧЕБНОГО ПРЕДМЕТА «МУЗЫКА»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w:t>
      </w:r>
      <w:r w:rsidR="00585B20" w:rsidRPr="005E3DF5">
        <w:rPr>
          <w:color w:val="000000" w:themeColor="text1"/>
          <w:sz w:val="24"/>
          <w:szCs w:val="24"/>
        </w:rPr>
        <w:t>ого вклада искусства в образова</w:t>
      </w:r>
      <w:r w:rsidRPr="005E3DF5">
        <w:rPr>
          <w:color w:val="000000" w:themeColor="text1"/>
          <w:sz w:val="24"/>
          <w:szCs w:val="24"/>
        </w:rPr>
        <w:t>ние и воспитание делает неприменимыми критерии утилитар</w:t>
      </w:r>
      <w:r w:rsidRPr="005E3DF5">
        <w:rPr>
          <w:color w:val="000000" w:themeColor="text1"/>
          <w:sz w:val="24"/>
          <w:szCs w:val="24"/>
        </w:rPr>
        <w:softHyphen/>
        <w:t>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Основная цель реализа</w:t>
      </w:r>
      <w:r w:rsidR="00585B20" w:rsidRPr="005E3DF5">
        <w:rPr>
          <w:color w:val="000000" w:themeColor="text1"/>
          <w:sz w:val="24"/>
          <w:szCs w:val="24"/>
        </w:rPr>
        <w:t>ции программы — воспитание музы</w:t>
      </w:r>
      <w:r w:rsidRPr="005E3DF5">
        <w:rPr>
          <w:color w:val="000000" w:themeColor="text1"/>
          <w:sz w:val="24"/>
          <w:szCs w:val="24"/>
        </w:rPr>
        <w:t>кальной культуры как част</w:t>
      </w:r>
      <w:r w:rsidR="00585B20" w:rsidRPr="005E3DF5">
        <w:rPr>
          <w:color w:val="000000" w:themeColor="text1"/>
          <w:sz w:val="24"/>
          <w:szCs w:val="24"/>
        </w:rPr>
        <w:t>и всей духовной культуры обучаю</w:t>
      </w:r>
      <w:r w:rsidRPr="005E3DF5">
        <w:rPr>
          <w:color w:val="000000" w:themeColor="text1"/>
          <w:sz w:val="24"/>
          <w:szCs w:val="24"/>
        </w:rPr>
        <w:t>щихся. Основным содержан</w:t>
      </w:r>
      <w:r w:rsidR="00585B20" w:rsidRPr="005E3DF5">
        <w:rPr>
          <w:color w:val="000000" w:themeColor="text1"/>
          <w:sz w:val="24"/>
          <w:szCs w:val="24"/>
        </w:rPr>
        <w:t>ием музыкального обучения и вос</w:t>
      </w:r>
      <w:r w:rsidRPr="005E3DF5">
        <w:rPr>
          <w:color w:val="000000" w:themeColor="text1"/>
          <w:sz w:val="24"/>
          <w:szCs w:val="24"/>
        </w:rPr>
        <w:t>питания является личный и коллективный опыт проживания и осознания специфического комплекса эмоций, чувств, обра</w:t>
      </w:r>
      <w:r w:rsidRPr="005E3DF5">
        <w:rPr>
          <w:color w:val="000000" w:themeColor="text1"/>
          <w:sz w:val="24"/>
          <w:szCs w:val="24"/>
        </w:rPr>
        <w:softHyphen/>
        <w:t>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w:t>
      </w:r>
      <w:r w:rsidR="00585B20" w:rsidRPr="005E3DF5">
        <w:rPr>
          <w:color w:val="000000" w:themeColor="text1"/>
          <w:sz w:val="24"/>
          <w:szCs w:val="24"/>
        </w:rPr>
        <w:t xml:space="preserve"> другого человека через опыт со</w:t>
      </w:r>
      <w:r w:rsidRPr="005E3DF5">
        <w:rPr>
          <w:color w:val="000000" w:themeColor="text1"/>
          <w:sz w:val="24"/>
          <w:szCs w:val="24"/>
        </w:rPr>
        <w:t>творчества и сопереживания).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процессе конкретизации учебных целей их реализация осуществляется по следующим направлениям:</w:t>
      </w:r>
    </w:p>
    <w:p w:rsidR="008C799E" w:rsidRPr="005E3DF5" w:rsidRDefault="00D87F25" w:rsidP="00C23763">
      <w:pPr>
        <w:pStyle w:val="13"/>
        <w:numPr>
          <w:ilvl w:val="0"/>
          <w:numId w:val="65"/>
        </w:numPr>
        <w:tabs>
          <w:tab w:val="left" w:pos="543"/>
        </w:tabs>
        <w:spacing w:line="240" w:lineRule="auto"/>
        <w:jc w:val="both"/>
        <w:rPr>
          <w:color w:val="000000" w:themeColor="text1"/>
          <w:sz w:val="24"/>
          <w:szCs w:val="24"/>
        </w:rPr>
      </w:pPr>
      <w:proofErr w:type="gramStart"/>
      <w:r w:rsidRPr="005E3DF5">
        <w:rPr>
          <w:color w:val="000000" w:themeColor="text1"/>
          <w:sz w:val="24"/>
          <w:szCs w:val="24"/>
        </w:rPr>
        <w:t>становление</w:t>
      </w:r>
      <w:proofErr w:type="gramEnd"/>
      <w:r w:rsidRPr="005E3DF5">
        <w:rPr>
          <w:color w:val="000000" w:themeColor="text1"/>
          <w:sz w:val="24"/>
          <w:szCs w:val="24"/>
        </w:rPr>
        <w:t xml:space="preserve"> системы ценностей обучающихся в единстве эмоциональной и познавательной сферы;</w:t>
      </w:r>
    </w:p>
    <w:p w:rsidR="008C799E" w:rsidRPr="005E3DF5" w:rsidRDefault="00D87F25" w:rsidP="00C23763">
      <w:pPr>
        <w:pStyle w:val="13"/>
        <w:numPr>
          <w:ilvl w:val="0"/>
          <w:numId w:val="65"/>
        </w:numPr>
        <w:tabs>
          <w:tab w:val="left" w:pos="543"/>
        </w:tabs>
        <w:spacing w:line="240" w:lineRule="auto"/>
        <w:jc w:val="both"/>
        <w:rPr>
          <w:color w:val="000000" w:themeColor="text1"/>
          <w:sz w:val="24"/>
          <w:szCs w:val="24"/>
        </w:rPr>
      </w:pPr>
      <w:r w:rsidRPr="005E3DF5">
        <w:rPr>
          <w:color w:val="000000" w:themeColor="text1"/>
          <w:sz w:val="24"/>
          <w:szCs w:val="24"/>
        </w:rPr>
        <w:t>развитие потребности в</w:t>
      </w:r>
      <w:r w:rsidR="003E7883">
        <w:rPr>
          <w:color w:val="000000" w:themeColor="text1"/>
          <w:sz w:val="24"/>
          <w:szCs w:val="24"/>
        </w:rPr>
        <w:t xml:space="preserve"> общении с произведениями искус</w:t>
      </w:r>
      <w:r w:rsidRPr="005E3DF5">
        <w:rPr>
          <w:color w:val="000000" w:themeColor="text1"/>
          <w:sz w:val="24"/>
          <w:szCs w:val="24"/>
        </w:rPr>
        <w:t>ства, осознание значения му</w:t>
      </w:r>
      <w:r w:rsidR="00585B20" w:rsidRPr="005E3DF5">
        <w:rPr>
          <w:color w:val="000000" w:themeColor="text1"/>
          <w:sz w:val="24"/>
          <w:szCs w:val="24"/>
        </w:rPr>
        <w:t>зыкального искусства как универ</w:t>
      </w:r>
      <w:r w:rsidRPr="005E3DF5">
        <w:rPr>
          <w:color w:val="000000" w:themeColor="text1"/>
          <w:sz w:val="24"/>
          <w:szCs w:val="24"/>
        </w:rPr>
        <w:t xml:space="preserve">сального языка общения, </w:t>
      </w:r>
      <w:r w:rsidR="00585B20" w:rsidRPr="005E3DF5">
        <w:rPr>
          <w:color w:val="000000" w:themeColor="text1"/>
          <w:sz w:val="24"/>
          <w:szCs w:val="24"/>
        </w:rPr>
        <w:t>художественного отражения много</w:t>
      </w:r>
      <w:r w:rsidRPr="005E3DF5">
        <w:rPr>
          <w:color w:val="000000" w:themeColor="text1"/>
          <w:sz w:val="24"/>
          <w:szCs w:val="24"/>
        </w:rPr>
        <w:t>образия жизни;</w:t>
      </w:r>
    </w:p>
    <w:p w:rsidR="008C799E" w:rsidRPr="005E3DF5" w:rsidRDefault="00D87F25" w:rsidP="00C23763">
      <w:pPr>
        <w:pStyle w:val="13"/>
        <w:numPr>
          <w:ilvl w:val="0"/>
          <w:numId w:val="65"/>
        </w:numPr>
        <w:tabs>
          <w:tab w:val="left" w:pos="543"/>
        </w:tabs>
        <w:spacing w:line="240" w:lineRule="auto"/>
        <w:jc w:val="both"/>
        <w:rPr>
          <w:color w:val="000000" w:themeColor="text1"/>
          <w:sz w:val="24"/>
          <w:szCs w:val="24"/>
        </w:rPr>
      </w:pPr>
      <w:r w:rsidRPr="005E3DF5">
        <w:rPr>
          <w:color w:val="000000" w:themeColor="text1"/>
          <w:sz w:val="24"/>
          <w:szCs w:val="24"/>
        </w:rPr>
        <w:t>формирование творческих способностей ребёнка, развитие внутренней мотивации к музицированию.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Важнейшими задачами в начальной школе являются:</w:t>
      </w:r>
    </w:p>
    <w:p w:rsidR="008C799E" w:rsidRPr="005E3DF5" w:rsidRDefault="00D87F25" w:rsidP="00C23763">
      <w:pPr>
        <w:pStyle w:val="13"/>
        <w:numPr>
          <w:ilvl w:val="0"/>
          <w:numId w:val="66"/>
        </w:numPr>
        <w:tabs>
          <w:tab w:val="left" w:pos="533"/>
        </w:tabs>
        <w:spacing w:line="240" w:lineRule="auto"/>
        <w:jc w:val="both"/>
        <w:rPr>
          <w:color w:val="000000" w:themeColor="text1"/>
          <w:sz w:val="24"/>
          <w:szCs w:val="24"/>
        </w:rPr>
      </w:pPr>
      <w:r w:rsidRPr="005E3DF5">
        <w:rPr>
          <w:color w:val="000000" w:themeColor="text1"/>
          <w:sz w:val="24"/>
          <w:szCs w:val="24"/>
        </w:rPr>
        <w:t>Формирование эмоционально-ценностной отзывчивости на прекрасное в жизни и в искусстве.</w:t>
      </w:r>
    </w:p>
    <w:p w:rsidR="008C799E" w:rsidRPr="005E3DF5" w:rsidRDefault="00D87F25" w:rsidP="00C23763">
      <w:pPr>
        <w:pStyle w:val="13"/>
        <w:numPr>
          <w:ilvl w:val="0"/>
          <w:numId w:val="66"/>
        </w:numPr>
        <w:tabs>
          <w:tab w:val="left" w:pos="533"/>
        </w:tabs>
        <w:spacing w:line="240" w:lineRule="auto"/>
        <w:jc w:val="both"/>
        <w:rPr>
          <w:color w:val="000000" w:themeColor="text1"/>
          <w:sz w:val="24"/>
          <w:szCs w:val="24"/>
        </w:rPr>
      </w:pPr>
      <w:r w:rsidRPr="005E3DF5">
        <w:rPr>
          <w:color w:val="000000" w:themeColor="text1"/>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C799E" w:rsidRPr="005E3DF5" w:rsidRDefault="00D87F25" w:rsidP="00C23763">
      <w:pPr>
        <w:pStyle w:val="13"/>
        <w:numPr>
          <w:ilvl w:val="0"/>
          <w:numId w:val="66"/>
        </w:numPr>
        <w:tabs>
          <w:tab w:val="left" w:pos="533"/>
        </w:tabs>
        <w:spacing w:line="240" w:lineRule="auto"/>
        <w:jc w:val="both"/>
        <w:rPr>
          <w:color w:val="000000" w:themeColor="text1"/>
          <w:sz w:val="24"/>
          <w:szCs w:val="24"/>
        </w:rPr>
      </w:pPr>
      <w:r w:rsidRPr="005E3DF5">
        <w:rPr>
          <w:color w:val="000000" w:themeColor="text1"/>
          <w:sz w:val="24"/>
          <w:szCs w:val="24"/>
        </w:rPr>
        <w:t>Формирование культ</w:t>
      </w:r>
      <w:r w:rsidR="00585B20" w:rsidRPr="005E3DF5">
        <w:rPr>
          <w:color w:val="000000" w:themeColor="text1"/>
          <w:sz w:val="24"/>
          <w:szCs w:val="24"/>
        </w:rPr>
        <w:t>уры осознанного восприятия музы</w:t>
      </w:r>
      <w:r w:rsidRPr="005E3DF5">
        <w:rPr>
          <w:color w:val="000000" w:themeColor="text1"/>
          <w:sz w:val="24"/>
          <w:szCs w:val="24"/>
        </w:rPr>
        <w:t>кальных образов. Приобщение к общечеловеческим духовным ценностям через собственн</w:t>
      </w:r>
      <w:r w:rsidR="00585B20" w:rsidRPr="005E3DF5">
        <w:rPr>
          <w:color w:val="000000" w:themeColor="text1"/>
          <w:sz w:val="24"/>
          <w:szCs w:val="24"/>
        </w:rPr>
        <w:t>ый внутренний опыт эмоционально</w:t>
      </w:r>
      <w:r w:rsidRPr="005E3DF5">
        <w:rPr>
          <w:color w:val="000000" w:themeColor="text1"/>
          <w:sz w:val="24"/>
          <w:szCs w:val="24"/>
        </w:rPr>
        <w:t>го переживания.</w:t>
      </w:r>
    </w:p>
    <w:p w:rsidR="008C799E" w:rsidRPr="005E3DF5" w:rsidRDefault="00D87F25" w:rsidP="00C23763">
      <w:pPr>
        <w:pStyle w:val="13"/>
        <w:numPr>
          <w:ilvl w:val="0"/>
          <w:numId w:val="66"/>
        </w:numPr>
        <w:tabs>
          <w:tab w:val="left" w:pos="533"/>
        </w:tabs>
        <w:spacing w:line="240" w:lineRule="auto"/>
        <w:jc w:val="both"/>
        <w:rPr>
          <w:color w:val="000000" w:themeColor="text1"/>
          <w:sz w:val="24"/>
          <w:szCs w:val="24"/>
        </w:rPr>
      </w:pPr>
      <w:r w:rsidRPr="005E3DF5">
        <w:rPr>
          <w:color w:val="000000" w:themeColor="text1"/>
          <w:sz w:val="24"/>
          <w:szCs w:val="24"/>
        </w:rPr>
        <w:t>Развитие эмоциональног</w:t>
      </w:r>
      <w:r w:rsidR="002C6D8E">
        <w:rPr>
          <w:color w:val="000000" w:themeColor="text1"/>
          <w:sz w:val="24"/>
          <w:szCs w:val="24"/>
        </w:rPr>
        <w:t>о интеллекта в единстве с други</w:t>
      </w:r>
      <w:r w:rsidRPr="005E3DF5">
        <w:rPr>
          <w:color w:val="000000" w:themeColor="text1"/>
          <w:sz w:val="24"/>
          <w:szCs w:val="24"/>
        </w:rPr>
        <w:t>ми познавательными и ре</w:t>
      </w:r>
      <w:r w:rsidR="00585B20" w:rsidRPr="005E3DF5">
        <w:rPr>
          <w:color w:val="000000" w:themeColor="text1"/>
          <w:sz w:val="24"/>
          <w:szCs w:val="24"/>
        </w:rPr>
        <w:t>гулятивными универсальными учеб</w:t>
      </w:r>
      <w:r w:rsidRPr="005E3DF5">
        <w:rPr>
          <w:color w:val="000000" w:themeColor="text1"/>
          <w:sz w:val="24"/>
          <w:szCs w:val="24"/>
        </w:rPr>
        <w:t>ными действиями. Развити</w:t>
      </w:r>
      <w:r w:rsidR="00585B20" w:rsidRPr="005E3DF5">
        <w:rPr>
          <w:color w:val="000000" w:themeColor="text1"/>
          <w:sz w:val="24"/>
          <w:szCs w:val="24"/>
        </w:rPr>
        <w:t>е ассоциативного мышления и про</w:t>
      </w:r>
      <w:r w:rsidRPr="005E3DF5">
        <w:rPr>
          <w:color w:val="000000" w:themeColor="text1"/>
          <w:sz w:val="24"/>
          <w:szCs w:val="24"/>
        </w:rPr>
        <w:t>дуктивного воображения.</w:t>
      </w:r>
    </w:p>
    <w:p w:rsidR="008C799E" w:rsidRPr="005E3DF5" w:rsidRDefault="00D87F25" w:rsidP="00C23763">
      <w:pPr>
        <w:pStyle w:val="13"/>
        <w:numPr>
          <w:ilvl w:val="0"/>
          <w:numId w:val="66"/>
        </w:numPr>
        <w:tabs>
          <w:tab w:val="left" w:pos="533"/>
        </w:tabs>
        <w:spacing w:line="240" w:lineRule="auto"/>
        <w:jc w:val="both"/>
        <w:rPr>
          <w:color w:val="000000" w:themeColor="text1"/>
          <w:sz w:val="24"/>
          <w:szCs w:val="24"/>
        </w:rPr>
      </w:pPr>
      <w:r w:rsidRPr="005E3DF5">
        <w:rPr>
          <w:color w:val="000000" w:themeColor="text1"/>
          <w:sz w:val="24"/>
          <w:szCs w:val="24"/>
        </w:rPr>
        <w:t>Овладение предметны</w:t>
      </w:r>
      <w:r w:rsidR="002C6D8E">
        <w:rPr>
          <w:color w:val="000000" w:themeColor="text1"/>
          <w:sz w:val="24"/>
          <w:szCs w:val="24"/>
        </w:rPr>
        <w:t>ми умениями и навыками в различ</w:t>
      </w:r>
      <w:r w:rsidRPr="005E3DF5">
        <w:rPr>
          <w:color w:val="000000" w:themeColor="text1"/>
          <w:sz w:val="24"/>
          <w:szCs w:val="24"/>
        </w:rPr>
        <w:t>ных видах практического музицирования. Введение ребёнка в искусство через разнообразие вид</w:t>
      </w:r>
      <w:r w:rsidR="00585B20" w:rsidRPr="005E3DF5">
        <w:rPr>
          <w:color w:val="000000" w:themeColor="text1"/>
          <w:sz w:val="24"/>
          <w:szCs w:val="24"/>
        </w:rPr>
        <w:t>ов музыкальной деятельно</w:t>
      </w:r>
      <w:r w:rsidRPr="005E3DF5">
        <w:rPr>
          <w:color w:val="000000" w:themeColor="text1"/>
          <w:sz w:val="24"/>
          <w:szCs w:val="24"/>
        </w:rPr>
        <w:t>сти, в том числе:</w:t>
      </w:r>
    </w:p>
    <w:p w:rsidR="008C799E" w:rsidRPr="005E3DF5" w:rsidRDefault="00D87F25" w:rsidP="00C23763">
      <w:pPr>
        <w:pStyle w:val="13"/>
        <w:numPr>
          <w:ilvl w:val="0"/>
          <w:numId w:val="67"/>
        </w:numPr>
        <w:tabs>
          <w:tab w:val="left" w:pos="552"/>
        </w:tabs>
        <w:spacing w:line="240" w:lineRule="auto"/>
        <w:jc w:val="both"/>
        <w:rPr>
          <w:color w:val="000000" w:themeColor="text1"/>
          <w:sz w:val="24"/>
          <w:szCs w:val="24"/>
        </w:rPr>
      </w:pPr>
      <w:r w:rsidRPr="005E3DF5">
        <w:rPr>
          <w:color w:val="000000" w:themeColor="text1"/>
          <w:sz w:val="24"/>
          <w:szCs w:val="24"/>
        </w:rPr>
        <w:t>Слушание (воспитание грамотного слушателя);</w:t>
      </w:r>
    </w:p>
    <w:p w:rsidR="008C799E" w:rsidRPr="005E3DF5" w:rsidRDefault="00D87F25" w:rsidP="00C23763">
      <w:pPr>
        <w:pStyle w:val="13"/>
        <w:numPr>
          <w:ilvl w:val="0"/>
          <w:numId w:val="67"/>
        </w:numPr>
        <w:tabs>
          <w:tab w:val="left" w:pos="533"/>
        </w:tabs>
        <w:spacing w:line="240" w:lineRule="auto"/>
        <w:jc w:val="both"/>
        <w:rPr>
          <w:color w:val="000000" w:themeColor="text1"/>
          <w:sz w:val="24"/>
          <w:szCs w:val="24"/>
        </w:rPr>
      </w:pPr>
      <w:r w:rsidRPr="005E3DF5">
        <w:rPr>
          <w:color w:val="000000" w:themeColor="text1"/>
          <w:sz w:val="24"/>
          <w:szCs w:val="24"/>
        </w:rPr>
        <w:lastRenderedPageBreak/>
        <w:t>Исполнение (пение, и</w:t>
      </w:r>
      <w:r w:rsidR="00585B20" w:rsidRPr="005E3DF5">
        <w:rPr>
          <w:color w:val="000000" w:themeColor="text1"/>
          <w:sz w:val="24"/>
          <w:szCs w:val="24"/>
        </w:rPr>
        <w:t>гра на доступных музыкальных ин</w:t>
      </w:r>
      <w:r w:rsidRPr="005E3DF5">
        <w:rPr>
          <w:color w:val="000000" w:themeColor="text1"/>
          <w:sz w:val="24"/>
          <w:szCs w:val="24"/>
        </w:rPr>
        <w:t>струментах);</w:t>
      </w:r>
    </w:p>
    <w:p w:rsidR="008C799E" w:rsidRPr="005E3DF5" w:rsidRDefault="00D87F25" w:rsidP="00C23763">
      <w:pPr>
        <w:pStyle w:val="13"/>
        <w:numPr>
          <w:ilvl w:val="0"/>
          <w:numId w:val="67"/>
        </w:numPr>
        <w:tabs>
          <w:tab w:val="left" w:pos="538"/>
        </w:tabs>
        <w:spacing w:line="240" w:lineRule="auto"/>
        <w:jc w:val="both"/>
        <w:rPr>
          <w:color w:val="000000" w:themeColor="text1"/>
          <w:sz w:val="24"/>
          <w:szCs w:val="24"/>
        </w:rPr>
      </w:pPr>
      <w:r w:rsidRPr="005E3DF5">
        <w:rPr>
          <w:color w:val="000000" w:themeColor="text1"/>
          <w:sz w:val="24"/>
          <w:szCs w:val="24"/>
        </w:rPr>
        <w:t>Сочинение (элементы</w:t>
      </w:r>
      <w:r w:rsidR="00585B20" w:rsidRPr="005E3DF5">
        <w:rPr>
          <w:color w:val="000000" w:themeColor="text1"/>
          <w:sz w:val="24"/>
          <w:szCs w:val="24"/>
        </w:rPr>
        <w:t xml:space="preserve"> импровизации, композиции, аран</w:t>
      </w:r>
      <w:r w:rsidRPr="005E3DF5">
        <w:rPr>
          <w:color w:val="000000" w:themeColor="text1"/>
          <w:sz w:val="24"/>
          <w:szCs w:val="24"/>
        </w:rPr>
        <w:t>жировки);</w:t>
      </w:r>
    </w:p>
    <w:p w:rsidR="008C799E" w:rsidRPr="005E3DF5" w:rsidRDefault="00D87F25" w:rsidP="00C23763">
      <w:pPr>
        <w:pStyle w:val="13"/>
        <w:numPr>
          <w:ilvl w:val="0"/>
          <w:numId w:val="67"/>
        </w:numPr>
        <w:tabs>
          <w:tab w:val="left" w:pos="523"/>
        </w:tabs>
        <w:spacing w:line="240" w:lineRule="auto"/>
        <w:jc w:val="both"/>
        <w:rPr>
          <w:color w:val="000000" w:themeColor="text1"/>
          <w:sz w:val="24"/>
          <w:szCs w:val="24"/>
        </w:rPr>
      </w:pPr>
      <w:r w:rsidRPr="005E3DF5">
        <w:rPr>
          <w:color w:val="000000" w:themeColor="text1"/>
          <w:sz w:val="24"/>
          <w:szCs w:val="24"/>
        </w:rPr>
        <w:t xml:space="preserve">Музыкальное движение </w:t>
      </w:r>
      <w:r w:rsidR="002C6D8E">
        <w:rPr>
          <w:color w:val="000000" w:themeColor="text1"/>
          <w:sz w:val="24"/>
          <w:szCs w:val="24"/>
        </w:rPr>
        <w:t>(пластическое интонирование, та</w:t>
      </w:r>
      <w:r w:rsidRPr="005E3DF5">
        <w:rPr>
          <w:color w:val="000000" w:themeColor="text1"/>
          <w:sz w:val="24"/>
          <w:szCs w:val="24"/>
        </w:rPr>
        <w:t>нец, двигательное моделирование и др.);</w:t>
      </w:r>
    </w:p>
    <w:p w:rsidR="008C799E" w:rsidRPr="005E3DF5" w:rsidRDefault="00D87F25" w:rsidP="00C23763">
      <w:pPr>
        <w:pStyle w:val="13"/>
        <w:numPr>
          <w:ilvl w:val="0"/>
          <w:numId w:val="67"/>
        </w:numPr>
        <w:tabs>
          <w:tab w:val="left" w:pos="557"/>
        </w:tabs>
        <w:spacing w:line="240" w:lineRule="auto"/>
        <w:jc w:val="both"/>
        <w:rPr>
          <w:color w:val="000000" w:themeColor="text1"/>
          <w:sz w:val="24"/>
          <w:szCs w:val="24"/>
        </w:rPr>
      </w:pPr>
      <w:r w:rsidRPr="005E3DF5">
        <w:rPr>
          <w:color w:val="000000" w:themeColor="text1"/>
          <w:sz w:val="24"/>
          <w:szCs w:val="24"/>
        </w:rPr>
        <w:t>Исследовательские и творческие проекты.</w:t>
      </w:r>
    </w:p>
    <w:p w:rsidR="008C799E" w:rsidRPr="005E3DF5" w:rsidRDefault="00D87F25" w:rsidP="00C23763">
      <w:pPr>
        <w:pStyle w:val="13"/>
        <w:numPr>
          <w:ilvl w:val="0"/>
          <w:numId w:val="68"/>
        </w:numPr>
        <w:tabs>
          <w:tab w:val="left" w:pos="533"/>
        </w:tabs>
        <w:spacing w:line="240" w:lineRule="auto"/>
        <w:jc w:val="both"/>
        <w:rPr>
          <w:color w:val="000000" w:themeColor="text1"/>
          <w:sz w:val="24"/>
          <w:szCs w:val="24"/>
        </w:rPr>
      </w:pPr>
      <w:r w:rsidRPr="005E3DF5">
        <w:rPr>
          <w:color w:val="000000" w:themeColor="text1"/>
          <w:sz w:val="24"/>
          <w:szCs w:val="24"/>
        </w:rPr>
        <w:t>Изучение закономерно</w:t>
      </w:r>
      <w:r w:rsidR="002C6D8E">
        <w:rPr>
          <w:color w:val="000000" w:themeColor="text1"/>
          <w:sz w:val="24"/>
          <w:szCs w:val="24"/>
        </w:rPr>
        <w:t>стей музыкального искусства: ин</w:t>
      </w:r>
      <w:r w:rsidRPr="005E3DF5">
        <w:rPr>
          <w:color w:val="000000" w:themeColor="text1"/>
          <w:sz w:val="24"/>
          <w:szCs w:val="24"/>
        </w:rPr>
        <w:t>тонационная и жанровая природа музыки, основные вырази</w:t>
      </w:r>
      <w:r w:rsidRPr="005E3DF5">
        <w:rPr>
          <w:color w:val="000000" w:themeColor="text1"/>
          <w:sz w:val="24"/>
          <w:szCs w:val="24"/>
        </w:rPr>
        <w:softHyphen/>
        <w:t>тельные средства, элементы музыкального языка.</w:t>
      </w:r>
    </w:p>
    <w:p w:rsidR="008C799E" w:rsidRPr="005E3DF5" w:rsidRDefault="00D87F25" w:rsidP="00C23763">
      <w:pPr>
        <w:pStyle w:val="13"/>
        <w:numPr>
          <w:ilvl w:val="0"/>
          <w:numId w:val="68"/>
        </w:numPr>
        <w:tabs>
          <w:tab w:val="left" w:pos="533"/>
        </w:tabs>
        <w:spacing w:line="240" w:lineRule="auto"/>
        <w:jc w:val="both"/>
        <w:rPr>
          <w:color w:val="000000" w:themeColor="text1"/>
          <w:sz w:val="24"/>
          <w:szCs w:val="24"/>
        </w:rPr>
      </w:pPr>
      <w:r w:rsidRPr="005E3DF5">
        <w:rPr>
          <w:color w:val="000000" w:themeColor="text1"/>
          <w:sz w:val="24"/>
          <w:szCs w:val="24"/>
        </w:rPr>
        <w:t xml:space="preserve">Воспитание уважения </w:t>
      </w:r>
      <w:r w:rsidR="003E7883">
        <w:rPr>
          <w:color w:val="000000" w:themeColor="text1"/>
          <w:sz w:val="24"/>
          <w:szCs w:val="24"/>
        </w:rPr>
        <w:t>к цивилизационному наследию Рос</w:t>
      </w:r>
      <w:r w:rsidRPr="005E3DF5">
        <w:rPr>
          <w:color w:val="000000" w:themeColor="text1"/>
          <w:sz w:val="24"/>
          <w:szCs w:val="24"/>
        </w:rPr>
        <w:t>сии; присвоение интонационно-образного строя отечественной музыкальной культуры.</w:t>
      </w:r>
    </w:p>
    <w:p w:rsidR="008C799E" w:rsidRDefault="00D87F25" w:rsidP="00C23763">
      <w:pPr>
        <w:pStyle w:val="13"/>
        <w:numPr>
          <w:ilvl w:val="0"/>
          <w:numId w:val="68"/>
        </w:numPr>
        <w:tabs>
          <w:tab w:val="left" w:pos="533"/>
        </w:tabs>
        <w:spacing w:line="240" w:lineRule="auto"/>
        <w:jc w:val="both"/>
        <w:rPr>
          <w:color w:val="000000" w:themeColor="text1"/>
          <w:sz w:val="24"/>
          <w:szCs w:val="24"/>
        </w:rPr>
      </w:pPr>
      <w:r w:rsidRPr="005E3DF5">
        <w:rPr>
          <w:color w:val="000000" w:themeColor="text1"/>
          <w:sz w:val="24"/>
          <w:szCs w:val="24"/>
        </w:rPr>
        <w:t>Расширение кругозора, воспитание любознательности, ин</w:t>
      </w:r>
      <w:r w:rsidRPr="005E3DF5">
        <w:rPr>
          <w:color w:val="000000" w:themeColor="text1"/>
          <w:sz w:val="24"/>
          <w:szCs w:val="24"/>
        </w:rPr>
        <w:softHyphen/>
        <w:t>тереса к музыкальной культуре других стран, культур, времён и народов.</w:t>
      </w:r>
    </w:p>
    <w:p w:rsidR="002C6D8E" w:rsidRPr="005E3DF5" w:rsidRDefault="002C6D8E" w:rsidP="00C23763">
      <w:pPr>
        <w:pStyle w:val="13"/>
        <w:numPr>
          <w:ilvl w:val="0"/>
          <w:numId w:val="68"/>
        </w:numPr>
        <w:tabs>
          <w:tab w:val="left" w:pos="533"/>
        </w:tabs>
        <w:spacing w:line="240" w:lineRule="auto"/>
        <w:jc w:val="both"/>
        <w:rPr>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МЕСТО УЧЕБНОГО ПРЕДМЕТА «МУЗЫКА» В УЧЕБНОМ ПЛАНЕ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соответствии с Федер</w:t>
      </w:r>
      <w:r w:rsidR="002C6D8E">
        <w:rPr>
          <w:color w:val="000000" w:themeColor="text1"/>
          <w:sz w:val="24"/>
          <w:szCs w:val="24"/>
        </w:rPr>
        <w:t>альным государственным образова</w:t>
      </w:r>
      <w:r w:rsidRPr="005E3DF5">
        <w:rPr>
          <w:color w:val="000000" w:themeColor="text1"/>
          <w:sz w:val="24"/>
          <w:szCs w:val="24"/>
        </w:rPr>
        <w:t xml:space="preserve">тельным стандартом начального общего образования учебный предмет «Музыка» входит в предметную область «Искусство», является обязательным для </w:t>
      </w:r>
      <w:r w:rsidR="002C6D8E">
        <w:rPr>
          <w:color w:val="000000" w:themeColor="text1"/>
          <w:sz w:val="24"/>
          <w:szCs w:val="24"/>
        </w:rPr>
        <w:t>изучения и преподаётся в началь</w:t>
      </w:r>
      <w:r w:rsidRPr="005E3DF5">
        <w:rPr>
          <w:color w:val="000000" w:themeColor="text1"/>
          <w:sz w:val="24"/>
          <w:szCs w:val="24"/>
        </w:rPr>
        <w:t>ной школе с 1 по 4 класс включительно.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Программа составлена н</w:t>
      </w:r>
      <w:r w:rsidR="002C6D8E">
        <w:rPr>
          <w:color w:val="000000" w:themeColor="text1"/>
          <w:sz w:val="24"/>
          <w:szCs w:val="24"/>
        </w:rPr>
        <w:t>а основе модульного принципа по</w:t>
      </w:r>
      <w:r w:rsidRPr="005E3DF5">
        <w:rPr>
          <w:color w:val="000000" w:themeColor="text1"/>
          <w:sz w:val="24"/>
          <w:szCs w:val="24"/>
        </w:rPr>
        <w:t>строения учебного материала и допускает вариативный подход к очерёдности изучения модулей, принципам компоновки учеб</w:t>
      </w:r>
      <w:r w:rsidRPr="005E3DF5">
        <w:rPr>
          <w:color w:val="000000" w:themeColor="text1"/>
          <w:sz w:val="24"/>
          <w:szCs w:val="24"/>
        </w:rPr>
        <w:softHyphen/>
        <w:t>ных тем, форм и методов освоения содержания.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Содержание предмета «Музыка» структурно представлено восемью модулями (тема</w:t>
      </w:r>
      <w:r w:rsidR="002C6D8E">
        <w:rPr>
          <w:color w:val="000000" w:themeColor="text1"/>
          <w:sz w:val="24"/>
          <w:szCs w:val="24"/>
        </w:rPr>
        <w:t>тическими линиями), обеспечиваю</w:t>
      </w:r>
      <w:r w:rsidRPr="005E3DF5">
        <w:rPr>
          <w:color w:val="000000" w:themeColor="text1"/>
          <w:sz w:val="24"/>
          <w:szCs w:val="24"/>
        </w:rPr>
        <w:t xml:space="preserve">щими преемственность </w:t>
      </w:r>
      <w:r w:rsidR="003E7883">
        <w:rPr>
          <w:color w:val="000000" w:themeColor="text1"/>
          <w:sz w:val="24"/>
          <w:szCs w:val="24"/>
        </w:rPr>
        <w:t>с образовательной программой до</w:t>
      </w:r>
      <w:r w:rsidRPr="005E3DF5">
        <w:rPr>
          <w:color w:val="000000" w:themeColor="text1"/>
          <w:sz w:val="24"/>
          <w:szCs w:val="24"/>
        </w:rPr>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модуль № 1 «Музыкальная грамота»;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модуль № 2 «Народная музыка России»;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модуль № 3 «Музыка народов мира»;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модуль № 4 «Духовная музыка»;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модуль № 5 «Классическая музыка»;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модуль № 6 «Современная музыкальная культура»;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модуль № 7 «Музыка театра и кино»;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модуль № 8 «Музыка в жизни человека».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Предлагаемые варианты тематического планирования могут служить примерным образцом при составлении рабочих про</w:t>
      </w:r>
      <w:r w:rsidRPr="005E3DF5">
        <w:rPr>
          <w:color w:val="000000" w:themeColor="text1"/>
          <w:sz w:val="24"/>
          <w:szCs w:val="24"/>
        </w:rPr>
        <w:softHyphen/>
        <w:t>грамм по предмету. Образ</w:t>
      </w:r>
      <w:r w:rsidR="002C6D8E">
        <w:rPr>
          <w:color w:val="000000" w:themeColor="text1"/>
          <w:sz w:val="24"/>
          <w:szCs w:val="24"/>
        </w:rPr>
        <w:t>овательная организация может вы</w:t>
      </w:r>
      <w:r w:rsidRPr="005E3DF5">
        <w:rPr>
          <w:color w:val="000000" w:themeColor="text1"/>
          <w:sz w:val="24"/>
          <w:szCs w:val="24"/>
        </w:rPr>
        <w:t>брать один из них либо сам</w:t>
      </w:r>
      <w:r w:rsidR="002C6D8E">
        <w:rPr>
          <w:color w:val="000000" w:themeColor="text1"/>
          <w:sz w:val="24"/>
          <w:szCs w:val="24"/>
        </w:rPr>
        <w:t>остоятельно разработать и утвер</w:t>
      </w:r>
      <w:r w:rsidRPr="005E3DF5">
        <w:rPr>
          <w:color w:val="000000" w:themeColor="text1"/>
          <w:sz w:val="24"/>
          <w:szCs w:val="24"/>
        </w:rPr>
        <w:t>дить иной вариант тематического планирования, в том числе с учётом возможностей внеурочной и внеклассной деятельно</w:t>
      </w:r>
      <w:r w:rsidRPr="005E3DF5">
        <w:rPr>
          <w:color w:val="000000" w:themeColor="text1"/>
          <w:sz w:val="24"/>
          <w:szCs w:val="24"/>
        </w:rPr>
        <w:softHyphen/>
        <w:t>сти, эстетического компонента Программы воспитания образо</w:t>
      </w:r>
      <w:r w:rsidRPr="005E3DF5">
        <w:rPr>
          <w:color w:val="000000" w:themeColor="text1"/>
          <w:sz w:val="24"/>
          <w:szCs w:val="24"/>
        </w:rPr>
        <w:softHyphen/>
        <w:t xml:space="preserve">вательной организации. </w:t>
      </w:r>
      <w:r w:rsidR="002C6D8E">
        <w:rPr>
          <w:color w:val="000000" w:themeColor="text1"/>
          <w:sz w:val="24"/>
          <w:szCs w:val="24"/>
        </w:rPr>
        <w:t>При этом необходимо руководство</w:t>
      </w:r>
      <w:r w:rsidRPr="005E3DF5">
        <w:rPr>
          <w:color w:val="000000" w:themeColor="text1"/>
          <w:sz w:val="24"/>
          <w:szCs w:val="24"/>
        </w:rPr>
        <w:t>ваться принципом регулярности занятий и равномерности учебной нагрузки, которая должна составлять не менее 1 ака</w:t>
      </w:r>
      <w:r w:rsidRPr="005E3DF5">
        <w:rPr>
          <w:color w:val="000000" w:themeColor="text1"/>
          <w:sz w:val="24"/>
          <w:szCs w:val="24"/>
        </w:rPr>
        <w:softHyphen/>
        <w:t>демического часа в неделю. Общее количество — не менее 135 часов (33 часа в 1 классе и по 34 часа в год во 2—4 классах).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 разработке рабочей программы по предмету «Музыка» образовательная организация вправе использова</w:t>
      </w:r>
      <w:r w:rsidR="003E7883">
        <w:rPr>
          <w:color w:val="000000" w:themeColor="text1"/>
          <w:sz w:val="24"/>
          <w:szCs w:val="24"/>
        </w:rPr>
        <w:t>ть возможно</w:t>
      </w:r>
      <w:r w:rsidRPr="005E3DF5">
        <w:rPr>
          <w:color w:val="000000" w:themeColor="text1"/>
          <w:sz w:val="24"/>
          <w:szCs w:val="24"/>
        </w:rPr>
        <w:t>сти сетевого взаимодействия,</w:t>
      </w:r>
      <w:r w:rsidR="00585B20" w:rsidRPr="005E3DF5">
        <w:rPr>
          <w:color w:val="000000" w:themeColor="text1"/>
          <w:sz w:val="24"/>
          <w:szCs w:val="24"/>
        </w:rPr>
        <w:t xml:space="preserve"> в том числе с организациями си</w:t>
      </w:r>
      <w:r w:rsidRPr="005E3DF5">
        <w:rPr>
          <w:color w:val="000000" w:themeColor="text1"/>
          <w:sz w:val="24"/>
          <w:szCs w:val="24"/>
        </w:rPr>
        <w:t>стемы дополнительного образования детей, учреждениями культуры, организациями культурно-досуговой сферы (театры, музеи, творческие союзы).</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Изучение предмета «Музы</w:t>
      </w:r>
      <w:r w:rsidR="002C6D8E">
        <w:rPr>
          <w:color w:val="000000" w:themeColor="text1"/>
          <w:sz w:val="24"/>
          <w:szCs w:val="24"/>
        </w:rPr>
        <w:t>ка» предполагает активную социо</w:t>
      </w:r>
      <w:r w:rsidRPr="005E3DF5">
        <w:rPr>
          <w:color w:val="000000" w:themeColor="text1"/>
          <w:sz w:val="24"/>
          <w:szCs w:val="24"/>
        </w:rPr>
        <w:t xml:space="preserve">культурную деятельность </w:t>
      </w:r>
      <w:r w:rsidR="00585B20" w:rsidRPr="005E3DF5">
        <w:rPr>
          <w:color w:val="000000" w:themeColor="text1"/>
          <w:sz w:val="24"/>
          <w:szCs w:val="24"/>
        </w:rPr>
        <w:t>обучающихся, участие в музыкаль</w:t>
      </w:r>
      <w:r w:rsidRPr="005E3DF5">
        <w:rPr>
          <w:color w:val="000000" w:themeColor="text1"/>
          <w:sz w:val="24"/>
          <w:szCs w:val="24"/>
        </w:rPr>
        <w:t>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w:t>
      </w:r>
      <w:r w:rsidR="003E7883">
        <w:rPr>
          <w:color w:val="000000" w:themeColor="text1"/>
          <w:sz w:val="24"/>
          <w:szCs w:val="24"/>
        </w:rPr>
        <w:t>, «Литературное чтение», «Окру</w:t>
      </w:r>
      <w:r w:rsidRPr="005E3DF5">
        <w:rPr>
          <w:color w:val="000000" w:themeColor="text1"/>
          <w:sz w:val="24"/>
          <w:szCs w:val="24"/>
        </w:rPr>
        <w:t xml:space="preserve">жающий мир», «Основы религиозной </w:t>
      </w:r>
      <w:r w:rsidRPr="005E3DF5">
        <w:rPr>
          <w:color w:val="000000" w:themeColor="text1"/>
          <w:sz w:val="24"/>
          <w:szCs w:val="24"/>
        </w:rPr>
        <w:lastRenderedPageBreak/>
        <w:t>культуры и светской эти</w:t>
      </w:r>
      <w:r w:rsidRPr="005E3DF5">
        <w:rPr>
          <w:color w:val="000000" w:themeColor="text1"/>
          <w:sz w:val="24"/>
          <w:szCs w:val="24"/>
        </w:rPr>
        <w:softHyphen/>
        <w:t>ки», «Иностранный язык» и др.</w:t>
      </w:r>
    </w:p>
    <w:p w:rsidR="0020027B" w:rsidRPr="005E3DF5" w:rsidRDefault="0020027B" w:rsidP="0059106B">
      <w:pPr>
        <w:pStyle w:val="13"/>
        <w:spacing w:line="240" w:lineRule="auto"/>
        <w:jc w:val="both"/>
        <w:rPr>
          <w:color w:val="000000" w:themeColor="text1"/>
          <w:sz w:val="24"/>
          <w:szCs w:val="24"/>
        </w:rPr>
        <w:sectPr w:rsidR="0020027B" w:rsidRPr="005E3DF5" w:rsidSect="00D1711F">
          <w:footerReference w:type="even" r:id="rId31"/>
          <w:footerReference w:type="default" r:id="rId32"/>
          <w:footnotePr>
            <w:numFmt w:val="upperRoman"/>
          </w:footnotePr>
          <w:pgSz w:w="11909" w:h="16834"/>
          <w:pgMar w:top="1134" w:right="1419" w:bottom="1134" w:left="1701" w:header="0" w:footer="3" w:gutter="0"/>
          <w:cols w:space="720"/>
          <w:noEndnote/>
          <w:docGrid w:linePitch="360"/>
        </w:sectPr>
      </w:pPr>
    </w:p>
    <w:p w:rsidR="0020027B" w:rsidRPr="0020027B" w:rsidRDefault="0020027B" w:rsidP="0020027B">
      <w:pPr>
        <w:spacing w:after="5" w:line="271" w:lineRule="auto"/>
        <w:ind w:left="-5" w:hanging="10"/>
        <w:rPr>
          <w:rFonts w:ascii="Times New Roman" w:hAnsi="Times New Roman" w:cs="Times New Roman"/>
        </w:rPr>
      </w:pPr>
      <w:r w:rsidRPr="0020027B">
        <w:rPr>
          <w:rFonts w:ascii="Times New Roman" w:hAnsi="Times New Roman" w:cs="Times New Roman"/>
          <w:b/>
        </w:rPr>
        <w:lastRenderedPageBreak/>
        <w:t xml:space="preserve">СОДЕРЖАНИЕ УЧЕБНОГО ПРЕДМЕТА «МУЗЫКА» </w:t>
      </w:r>
    </w:p>
    <w:p w:rsidR="0020027B" w:rsidRPr="0020027B" w:rsidRDefault="00C34F73" w:rsidP="0020027B">
      <w:pPr>
        <w:spacing w:after="417" w:line="259" w:lineRule="auto"/>
        <w:ind w:left="-29" w:right="-110"/>
        <w:rPr>
          <w:rFonts w:ascii="Times New Roman" w:hAnsi="Times New Roman" w:cs="Times New Roman"/>
        </w:rPr>
      </w:pPr>
      <w:r>
        <w:rPr>
          <w:rFonts w:ascii="Times New Roman" w:hAnsi="Times New Roman" w:cs="Times New Roman"/>
          <w:noProof/>
          <w:lang w:bidi="ar-SA"/>
        </w:rPr>
        <mc:AlternateContent>
          <mc:Choice Requires="wpg">
            <w:drawing>
              <wp:inline distT="0" distB="0" distL="0" distR="0">
                <wp:extent cx="6591300" cy="6350"/>
                <wp:effectExtent l="0" t="2540" r="0" b="635"/>
                <wp:docPr id="26" name="Group 291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6350"/>
                          <a:chOff x="0" y="0"/>
                          <a:chExt cx="65910" cy="60"/>
                        </a:xfrm>
                      </wpg:grpSpPr>
                      <wps:wsp>
                        <wps:cNvPr id="27" name="Shape 354373"/>
                        <wps:cNvSpPr>
                          <a:spLocks/>
                        </wps:cNvSpPr>
                        <wps:spPr bwMode="auto">
                          <a:xfrm>
                            <a:off x="0" y="0"/>
                            <a:ext cx="65910" cy="91"/>
                          </a:xfrm>
                          <a:custGeom>
                            <a:avLst/>
                            <a:gdLst>
                              <a:gd name="T0" fmla="*/ 0 w 6591046"/>
                              <a:gd name="T1" fmla="*/ 0 h 9144"/>
                              <a:gd name="T2" fmla="*/ 6591046 w 6591046"/>
                              <a:gd name="T3" fmla="*/ 0 h 9144"/>
                              <a:gd name="T4" fmla="*/ 6591046 w 6591046"/>
                              <a:gd name="T5" fmla="*/ 9144 h 9144"/>
                              <a:gd name="T6" fmla="*/ 0 w 6591046"/>
                              <a:gd name="T7" fmla="*/ 9144 h 9144"/>
                              <a:gd name="T8" fmla="*/ 0 w 6591046"/>
                              <a:gd name="T9" fmla="*/ 0 h 9144"/>
                              <a:gd name="T10" fmla="*/ 0 w 6591046"/>
                              <a:gd name="T11" fmla="*/ 0 h 9144"/>
                              <a:gd name="T12" fmla="*/ 6591046 w 6591046"/>
                              <a:gd name="T13" fmla="*/ 9144 h 9144"/>
                            </a:gdLst>
                            <a:ahLst/>
                            <a:cxnLst>
                              <a:cxn ang="0">
                                <a:pos x="T0" y="T1"/>
                              </a:cxn>
                              <a:cxn ang="0">
                                <a:pos x="T2" y="T3"/>
                              </a:cxn>
                              <a:cxn ang="0">
                                <a:pos x="T4" y="T5"/>
                              </a:cxn>
                              <a:cxn ang="0">
                                <a:pos x="T6" y="T7"/>
                              </a:cxn>
                              <a:cxn ang="0">
                                <a:pos x="T8" y="T9"/>
                              </a:cxn>
                            </a:cxnLst>
                            <a:rect l="T10" t="T11" r="T12" b="T13"/>
                            <a:pathLst>
                              <a:path w="6591046" h="9144">
                                <a:moveTo>
                                  <a:pt x="0" y="0"/>
                                </a:moveTo>
                                <a:lnTo>
                                  <a:pt x="6591046" y="0"/>
                                </a:lnTo>
                                <a:lnTo>
                                  <a:pt x="65910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1F6926" id="Group 291989" o:spid="_x0000_s1026" style="width:519pt;height:.5pt;mso-position-horizontal-relative:char;mso-position-vertical-relative:line" coordsize="659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">
                <v:shape id="Shape 354373" o:spid="_x0000_s1027" style="position:absolute;width:65910;height:91;visibility:visible;mso-wrap-style:square;v-text-anchor:top" coordsize="65910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B3cUA&#10;AADbAAAADwAAAGRycy9kb3ducmV2LnhtbESPQWvCQBSE7wX/w/KE3upGC7ZEV2kEQYoKxqrXR/aZ&#10;pGbfxuxW4793hYLHYWa+YcbT1lTiQo0rLSvo9yIQxJnVJecKfrbzt08QziNrrCyTghs5mE46L2OM&#10;tb3yhi6pz0WAsItRQeF9HUvpsoIMup6tiYN3tI1BH2STS93gNcBNJQdRNJQGSw4LBdY0Kyg7pX9G&#10;wS6Zv6+WabJPjsuz/O5v14fh71qp1277NQLhqfXP8H97oRUMPuDxJfw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0HdxQAAANsAAAAPAAAAAAAAAAAAAAAAAJgCAABkcnMv&#10;ZG93bnJldi54bWxQSwUGAAAAAAQABAD1AAAAigMAAAAA&#10;" path="m,l6591046,r,9144l,9144,,e" fillcolor="black" stroked="f" strokeweight="0">
                  <v:stroke miterlimit="83231f" joinstyle="miter"/>
                  <v:path arrowok="t" o:connecttype="custom" o:connectlocs="0,0;65910,0;65910,91;0,91;0,0" o:connectangles="0,0,0,0,0" textboxrect="0,0,6591046,9144"/>
                </v:shape>
                <w10:anchorlock/>
              </v:group>
            </w:pict>
          </mc:Fallback>
        </mc:AlternateContent>
      </w:r>
    </w:p>
    <w:p w:rsidR="0020027B" w:rsidRPr="0020027B" w:rsidRDefault="0020027B" w:rsidP="0020027B">
      <w:pPr>
        <w:spacing w:after="199" w:line="271" w:lineRule="auto"/>
        <w:ind w:left="-5" w:hanging="10"/>
        <w:rPr>
          <w:rFonts w:ascii="Times New Roman" w:hAnsi="Times New Roman" w:cs="Times New Roman"/>
        </w:rPr>
      </w:pPr>
      <w:r w:rsidRPr="0020027B">
        <w:rPr>
          <w:rFonts w:ascii="Times New Roman" w:hAnsi="Times New Roman" w:cs="Times New Roman"/>
          <w:b/>
        </w:rPr>
        <w:t xml:space="preserve">Mодуль № 1 «Музыкальная грамота»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tbl>
      <w:tblPr>
        <w:tblStyle w:val="TableGrid"/>
        <w:tblW w:w="10140" w:type="dxa"/>
        <w:tblInd w:w="0" w:type="dxa"/>
        <w:tblCellMar>
          <w:top w:w="157" w:type="dxa"/>
          <w:left w:w="110" w:type="dxa"/>
          <w:right w:w="72" w:type="dxa"/>
        </w:tblCellMar>
        <w:tblLook w:val="04A0" w:firstRow="1" w:lastRow="0" w:firstColumn="1" w:lastColumn="0" w:noHBand="0" w:noVBand="1"/>
      </w:tblPr>
      <w:tblGrid>
        <w:gridCol w:w="1173"/>
        <w:gridCol w:w="1313"/>
        <w:gridCol w:w="2204"/>
        <w:gridCol w:w="5450"/>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3"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1"/>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3"/>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7"/>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2736"/>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А)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0,5—2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7"/>
              <w:rPr>
                <w:rFonts w:ascii="Times New Roman" w:hAnsi="Times New Roman" w:cs="Times New Roman"/>
                <w:sz w:val="24"/>
                <w:szCs w:val="24"/>
              </w:rPr>
            </w:pPr>
            <w:r w:rsidRPr="0020027B">
              <w:rPr>
                <w:rFonts w:ascii="Times New Roman" w:hAnsi="Times New Roman" w:cs="Times New Roman"/>
                <w:sz w:val="24"/>
                <w:szCs w:val="24"/>
              </w:rPr>
              <w:t xml:space="preserve">Весь мир звучит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38"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Звуки музыкальные и шумовые.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Свойства звука: высота, громкость, длительность, тембр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3"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со звуками музыкальными и шумовыми. Различение, определение на слух звуков различного качества.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Игра — подражание звукам и голосам природы с использованием шумовых музыкальных инструментов, вокальной импровизации.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Артикуляционные упражнения, разучивание и исполнение попевок и песен с использованием звукоподражательных элементов, шумовых звуков </w:t>
            </w:r>
          </w:p>
        </w:tc>
      </w:tr>
      <w:tr w:rsidR="0020027B" w:rsidRPr="0020027B" w:rsidTr="007A2A44">
        <w:trPr>
          <w:trHeight w:val="2444"/>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Б)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0,5—2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Звукоряд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Нотный стан, скрипичный ключ. Ноты первой октавы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0"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Пение с названием нот, игра на металлофоне звукоряда от ноты «до».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 исполнение вокальных упражнений, песен, построенных на элементах звукоряда </w:t>
            </w:r>
          </w:p>
        </w:tc>
      </w:tr>
      <w:tr w:rsidR="0020027B" w:rsidRPr="0020027B" w:rsidTr="007A2A44">
        <w:trPr>
          <w:trHeight w:val="272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В)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0,5—2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Интонация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87"/>
              <w:rPr>
                <w:rFonts w:ascii="Times New Roman" w:hAnsi="Times New Roman" w:cs="Times New Roman"/>
                <w:sz w:val="24"/>
                <w:szCs w:val="24"/>
              </w:rPr>
            </w:pPr>
            <w:r w:rsidRPr="0020027B">
              <w:rPr>
                <w:rFonts w:ascii="Times New Roman" w:hAnsi="Times New Roman" w:cs="Times New Roman"/>
                <w:sz w:val="24"/>
                <w:szCs w:val="24"/>
              </w:rPr>
              <w:t xml:space="preserve">Выразительные и изобразительные интонации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ind w:right="60"/>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прослеживание по нотной записи кратких интонаций изобразительного (ку-ку, тик-так и др.) и выразительного (просьба, призыв и др.) характера.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попевок, вокальных упражнений, песен, вокальные и инструментальные импровизации на основе данных интонаций. Слушание фрагментов </w:t>
            </w:r>
            <w:r w:rsidRPr="0020027B">
              <w:rPr>
                <w:rFonts w:ascii="Times New Roman" w:hAnsi="Times New Roman" w:cs="Times New Roman"/>
                <w:sz w:val="24"/>
                <w:szCs w:val="24"/>
              </w:rPr>
              <w:lastRenderedPageBreak/>
              <w:t xml:space="preserve">музыкальных произведений, включающих примеры изобразительных интонаций </w:t>
            </w:r>
          </w:p>
        </w:tc>
      </w:tr>
      <w:tr w:rsidR="0020027B" w:rsidRPr="0020027B" w:rsidTr="007A2A44">
        <w:trPr>
          <w:trHeight w:val="1615"/>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Г)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0,5—</w:t>
            </w:r>
            <w:proofErr w:type="gramStart"/>
            <w:r w:rsidRPr="0020027B">
              <w:rPr>
                <w:rFonts w:ascii="Times New Roman" w:hAnsi="Times New Roman" w:cs="Times New Roman"/>
                <w:sz w:val="24"/>
                <w:szCs w:val="24"/>
              </w:rPr>
              <w:t>2  уч.</w:t>
            </w:r>
            <w:proofErr w:type="gramEnd"/>
            <w:r w:rsidRPr="0020027B">
              <w:rPr>
                <w:rFonts w:ascii="Times New Roman" w:hAnsi="Times New Roman" w:cs="Times New Roman"/>
                <w:sz w:val="24"/>
                <w:szCs w:val="24"/>
              </w:rPr>
              <w:t xml:space="preserve">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Ритм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ight="105"/>
              <w:rPr>
                <w:rFonts w:ascii="Times New Roman" w:hAnsi="Times New Roman" w:cs="Times New Roman"/>
                <w:sz w:val="24"/>
                <w:szCs w:val="24"/>
              </w:rPr>
            </w:pPr>
            <w:r w:rsidRPr="0020027B">
              <w:rPr>
                <w:rFonts w:ascii="Times New Roman" w:hAnsi="Times New Roman" w:cs="Times New Roman"/>
                <w:sz w:val="24"/>
                <w:szCs w:val="24"/>
              </w:rPr>
              <w:t>Звуки длинные и короткие (восьмые и четвертные длительности), такт, тактовая чер-</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прослеживание по нотной записи ритмических рисунков, состоящих из различных длительностей и пауз.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импровизация с помощью звучащих жестов (хлопки, шлепки, притопы) и/или ударных </w:t>
            </w:r>
          </w:p>
        </w:tc>
      </w:tr>
    </w:tbl>
    <w:p w:rsidR="0020027B" w:rsidRPr="0020027B" w:rsidRDefault="0020027B" w:rsidP="0020027B">
      <w:pPr>
        <w:spacing w:line="259" w:lineRule="auto"/>
        <w:ind w:left="-794" w:right="102"/>
        <w:rPr>
          <w:rFonts w:ascii="Times New Roman" w:hAnsi="Times New Roman" w:cs="Times New Roman"/>
        </w:rPr>
      </w:pPr>
    </w:p>
    <w:tbl>
      <w:tblPr>
        <w:tblStyle w:val="TableGrid"/>
        <w:tblW w:w="10140" w:type="dxa"/>
        <w:tblInd w:w="0" w:type="dxa"/>
        <w:tblCellMar>
          <w:left w:w="110" w:type="dxa"/>
          <w:bottom w:w="8" w:type="dxa"/>
          <w:right w:w="60" w:type="dxa"/>
        </w:tblCellMar>
        <w:tblLook w:val="04A0" w:firstRow="1" w:lastRow="0" w:firstColumn="1" w:lastColumn="0" w:noHBand="0" w:noVBand="1"/>
      </w:tblPr>
      <w:tblGrid>
        <w:gridCol w:w="1148"/>
        <w:gridCol w:w="1632"/>
        <w:gridCol w:w="2153"/>
        <w:gridCol w:w="5207"/>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3"/>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5"/>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60"/>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514"/>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та </w:t>
            </w:r>
          </w:p>
        </w:tc>
        <w:tc>
          <w:tcPr>
            <w:tcW w:w="5603" w:type="dxa"/>
            <w:vMerge w:val="restart"/>
            <w:tcBorders>
              <w:top w:val="single" w:sz="4" w:space="0" w:color="000000"/>
              <w:left w:val="single" w:sz="4" w:space="0" w:color="000000"/>
              <w:bottom w:val="nil"/>
              <w:right w:val="single" w:sz="4" w:space="0" w:color="000000"/>
            </w:tcBorders>
            <w:vAlign w:val="bottom"/>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инструментов простых ритмов.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Игра «Ритмическое эхо», прохлопывание ритма по </w:t>
            </w:r>
          </w:p>
        </w:tc>
      </w:tr>
      <w:tr w:rsidR="0020027B" w:rsidRPr="0020027B" w:rsidTr="007A2A44">
        <w:trPr>
          <w:trHeight w:val="159"/>
        </w:trPr>
        <w:tc>
          <w:tcPr>
            <w:tcW w:w="1191" w:type="dxa"/>
            <w:tcBorders>
              <w:top w:val="single" w:sz="4" w:space="0" w:color="000000"/>
              <w:left w:val="single" w:sz="4" w:space="0" w:color="000000"/>
              <w:bottom w:val="nil"/>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1133" w:type="dxa"/>
            <w:tcBorders>
              <w:top w:val="single" w:sz="4" w:space="0" w:color="000000"/>
              <w:left w:val="single" w:sz="4" w:space="0" w:color="000000"/>
              <w:bottom w:val="nil"/>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213" w:type="dxa"/>
            <w:tcBorders>
              <w:top w:val="single" w:sz="4" w:space="0" w:color="000000"/>
              <w:left w:val="single" w:sz="4" w:space="0" w:color="000000"/>
              <w:bottom w:val="nil"/>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r>
      <w:tr w:rsidR="0020027B" w:rsidRPr="0020027B" w:rsidTr="007A2A44">
        <w:trPr>
          <w:trHeight w:val="1221"/>
        </w:trPr>
        <w:tc>
          <w:tcPr>
            <w:tcW w:w="1191" w:type="dxa"/>
            <w:tcBorders>
              <w:top w:val="nil"/>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 </w:t>
            </w:r>
          </w:p>
          <w:p w:rsidR="0020027B" w:rsidRPr="0020027B" w:rsidRDefault="0020027B" w:rsidP="007A2A44">
            <w:pPr>
              <w:spacing w:after="7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0,5—4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часа1 </w:t>
            </w:r>
          </w:p>
        </w:tc>
        <w:tc>
          <w:tcPr>
            <w:tcW w:w="1133" w:type="dxa"/>
            <w:tcBorders>
              <w:top w:val="nil"/>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Ритмический рисунок  </w:t>
            </w:r>
          </w:p>
        </w:tc>
        <w:tc>
          <w:tcPr>
            <w:tcW w:w="2213" w:type="dxa"/>
            <w:tcBorders>
              <w:top w:val="nil"/>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Длительности половинная, целая, </w:t>
            </w:r>
            <w:proofErr w:type="gramStart"/>
            <w:r w:rsidRPr="0020027B">
              <w:rPr>
                <w:rFonts w:ascii="Times New Roman" w:hAnsi="Times New Roman" w:cs="Times New Roman"/>
                <w:sz w:val="24"/>
                <w:szCs w:val="24"/>
              </w:rPr>
              <w:t xml:space="preserve">шестнадцатые.  </w:t>
            </w:r>
            <w:proofErr w:type="gramEnd"/>
          </w:p>
        </w:tc>
        <w:tc>
          <w:tcPr>
            <w:tcW w:w="5603" w:type="dxa"/>
            <w:tcBorders>
              <w:top w:val="nil"/>
              <w:left w:val="single" w:sz="4" w:space="0" w:color="000000"/>
              <w:bottom w:val="single" w:sz="4" w:space="0" w:color="000000"/>
              <w:right w:val="single" w:sz="4" w:space="0" w:color="000000"/>
            </w:tcBorders>
          </w:tcPr>
          <w:p w:rsidR="0020027B" w:rsidRPr="0020027B" w:rsidRDefault="0020027B" w:rsidP="007A2A44">
            <w:pPr>
              <w:spacing w:line="259" w:lineRule="auto"/>
              <w:ind w:right="356"/>
              <w:rPr>
                <w:rFonts w:ascii="Times New Roman" w:hAnsi="Times New Roman" w:cs="Times New Roman"/>
                <w:sz w:val="24"/>
                <w:szCs w:val="24"/>
              </w:rPr>
            </w:pPr>
            <w:r w:rsidRPr="0020027B">
              <w:rPr>
                <w:rFonts w:ascii="Times New Roman" w:hAnsi="Times New Roman" w:cs="Times New Roman"/>
                <w:sz w:val="24"/>
                <w:szCs w:val="24"/>
              </w:rPr>
              <w:t xml:space="preserve">ритмическим карточкам, проговаривание с использованием ритмослогов. Разучивание, исполнение на ударных инструментах ритмической партитуры. </w:t>
            </w:r>
          </w:p>
        </w:tc>
      </w:tr>
      <w:tr w:rsidR="0020027B" w:rsidRPr="0020027B" w:rsidTr="007A2A44">
        <w:trPr>
          <w:trHeight w:val="245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Паузы. Ритмические рисунки. Ритмическая партитура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8"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 </w:t>
            </w:r>
          </w:p>
        </w:tc>
      </w:tr>
      <w:tr w:rsidR="0020027B" w:rsidRPr="0020027B" w:rsidTr="007A2A44">
        <w:trPr>
          <w:trHeight w:val="494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Е)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0,5—2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Размер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Равномерная пульсация. Сильные и слабые доли. Размеры 2/4, 3/4, 4/4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38" w:lineRule="auto"/>
              <w:rPr>
                <w:rFonts w:ascii="Times New Roman" w:hAnsi="Times New Roman" w:cs="Times New Roman"/>
                <w:sz w:val="24"/>
                <w:szCs w:val="24"/>
              </w:rPr>
            </w:pPr>
            <w:r w:rsidRPr="0020027B">
              <w:rPr>
                <w:rFonts w:ascii="Times New Roman" w:hAnsi="Times New Roman" w:cs="Times New Roman"/>
                <w:sz w:val="24"/>
                <w:szCs w:val="24"/>
              </w:rPr>
              <w:t xml:space="preserve">Ритмические упражнения на ровную пульсацию, выделение сильных долей в размерах 2/4, 3/4, 4/4 </w:t>
            </w:r>
          </w:p>
          <w:p w:rsidR="0020027B" w:rsidRPr="0020027B" w:rsidRDefault="0020027B" w:rsidP="007A2A44">
            <w:pPr>
              <w:spacing w:line="275" w:lineRule="auto"/>
              <w:rPr>
                <w:rFonts w:ascii="Times New Roman" w:hAnsi="Times New Roman" w:cs="Times New Roman"/>
                <w:sz w:val="24"/>
                <w:szCs w:val="24"/>
              </w:rPr>
            </w:pPr>
            <w:r w:rsidRPr="0020027B">
              <w:rPr>
                <w:rFonts w:ascii="Times New Roman" w:hAnsi="Times New Roman" w:cs="Times New Roman"/>
                <w:sz w:val="24"/>
                <w:szCs w:val="24"/>
              </w:rPr>
              <w:t xml:space="preserve">(звучащими жестами или на ударных инструментах).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по нотной записи размеров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2/4, 3/4, 4/4.  </w:t>
            </w:r>
          </w:p>
          <w:p w:rsidR="0020027B" w:rsidRPr="0020027B" w:rsidRDefault="0020027B" w:rsidP="007A2A44">
            <w:pPr>
              <w:spacing w:after="17" w:line="263"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попевок, мелодий в размерах 2/4, 3/4, 4/4. Вокальная и инструментальная импровизация в заданном размере </w:t>
            </w:r>
          </w:p>
        </w:tc>
      </w:tr>
      <w:tr w:rsidR="0020027B" w:rsidRPr="0020027B" w:rsidTr="007A2A44">
        <w:trPr>
          <w:trHeight w:val="4393"/>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Ж)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1—4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Музыкальный язык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96"/>
              <w:rPr>
                <w:rFonts w:ascii="Times New Roman" w:hAnsi="Times New Roman" w:cs="Times New Roman"/>
                <w:sz w:val="24"/>
                <w:szCs w:val="24"/>
              </w:rPr>
            </w:pPr>
            <w:r w:rsidRPr="0020027B">
              <w:rPr>
                <w:rFonts w:ascii="Times New Roman" w:hAnsi="Times New Roman" w:cs="Times New Roman"/>
                <w:sz w:val="24"/>
                <w:szCs w:val="24"/>
              </w:rPr>
              <w:t xml:space="preserve">Темп, тембр.  Динамика (форте, пиано, крещендо, диминуэндо и др.). Штрихи (стаккато, легато, акцент и др.)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7"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элементами музыкального языка, специальными терминами, их обозначением в нотной записи.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изученных элементов на слух при восприятии музыкальных произведений. </w:t>
            </w:r>
          </w:p>
          <w:p w:rsidR="0020027B" w:rsidRPr="0020027B" w:rsidRDefault="0020027B" w:rsidP="007A2A44">
            <w:pPr>
              <w:spacing w:line="251" w:lineRule="auto"/>
              <w:rPr>
                <w:rFonts w:ascii="Times New Roman" w:hAnsi="Times New Roman" w:cs="Times New Roman"/>
                <w:sz w:val="24"/>
                <w:szCs w:val="24"/>
              </w:rPr>
            </w:pPr>
            <w:r w:rsidRPr="0020027B">
              <w:rPr>
                <w:rFonts w:ascii="Times New Roman" w:hAnsi="Times New Roman" w:cs="Times New Roman"/>
                <w:sz w:val="24"/>
                <w:szCs w:val="24"/>
              </w:rP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вокальных и ритмических упражнений, песен с ярко выраженными динамическими, темповыми, штриховыми красками.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tc>
      </w:tr>
    </w:tbl>
    <w:p w:rsidR="0020027B" w:rsidRPr="0020027B" w:rsidRDefault="0020027B" w:rsidP="0020027B">
      <w:pPr>
        <w:spacing w:line="259" w:lineRule="auto"/>
        <w:ind w:left="-794" w:right="102"/>
        <w:rPr>
          <w:rFonts w:ascii="Times New Roman" w:hAnsi="Times New Roman" w:cs="Times New Roman"/>
        </w:rPr>
      </w:pPr>
    </w:p>
    <w:tbl>
      <w:tblPr>
        <w:tblStyle w:val="TableGrid"/>
        <w:tblW w:w="10140" w:type="dxa"/>
        <w:tblInd w:w="0" w:type="dxa"/>
        <w:tblCellMar>
          <w:top w:w="156" w:type="dxa"/>
          <w:left w:w="110" w:type="dxa"/>
          <w:right w:w="115" w:type="dxa"/>
        </w:tblCellMar>
        <w:tblLook w:val="04A0" w:firstRow="1" w:lastRow="0" w:firstColumn="1" w:lastColumn="0" w:noHBand="0" w:noVBand="1"/>
      </w:tblPr>
      <w:tblGrid>
        <w:gridCol w:w="1133"/>
        <w:gridCol w:w="1867"/>
        <w:gridCol w:w="2160"/>
        <w:gridCol w:w="4980"/>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2184"/>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10"/>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Составление музыкального словаря </w:t>
            </w:r>
          </w:p>
        </w:tc>
      </w:tr>
      <w:tr w:rsidR="0020027B" w:rsidRPr="0020027B" w:rsidTr="007A2A44">
        <w:trPr>
          <w:trHeight w:val="356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З)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Высота звуков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Регистры. Ноты певческого диапазона. Расположение нот на клавиатуре. Знаки альтерации (диезы, бемоли, бекары)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48" w:lineRule="auto"/>
              <w:rPr>
                <w:rFonts w:ascii="Times New Roman" w:hAnsi="Times New Roman" w:cs="Times New Roman"/>
                <w:sz w:val="24"/>
                <w:szCs w:val="24"/>
              </w:rPr>
            </w:pPr>
            <w:r w:rsidRPr="0020027B">
              <w:rPr>
                <w:rFonts w:ascii="Times New Roman" w:hAnsi="Times New Roman" w:cs="Times New Roman"/>
                <w:sz w:val="24"/>
                <w:szCs w:val="24"/>
              </w:rPr>
              <w:t xml:space="preserve">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w:t>
            </w:r>
          </w:p>
          <w:p w:rsidR="0020027B" w:rsidRPr="0020027B" w:rsidRDefault="0020027B" w:rsidP="007A2A44">
            <w:pPr>
              <w:spacing w:line="278" w:lineRule="auto"/>
              <w:ind w:right="296"/>
              <w:rPr>
                <w:rFonts w:ascii="Times New Roman" w:hAnsi="Times New Roman" w:cs="Times New Roman"/>
                <w:sz w:val="24"/>
                <w:szCs w:val="24"/>
              </w:rPr>
            </w:pPr>
            <w:r w:rsidRPr="0020027B">
              <w:rPr>
                <w:rFonts w:ascii="Times New Roman" w:hAnsi="Times New Roman" w:cs="Times New Roman"/>
                <w:sz w:val="24"/>
                <w:szCs w:val="24"/>
              </w:rPr>
              <w:t xml:space="preserve">Наблюдение за изменением музыкального образа при изменении регистра.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попевок, кратких мелодий по нотам. </w:t>
            </w:r>
          </w:p>
          <w:p w:rsidR="0020027B" w:rsidRPr="0020027B" w:rsidRDefault="0020027B" w:rsidP="003E7883">
            <w:pPr>
              <w:spacing w:after="13" w:line="259" w:lineRule="auto"/>
              <w:rPr>
                <w:rFonts w:ascii="Times New Roman" w:hAnsi="Times New Roman" w:cs="Times New Roman"/>
                <w:sz w:val="24"/>
                <w:szCs w:val="24"/>
              </w:rPr>
            </w:pPr>
            <w:r w:rsidRPr="0020027B">
              <w:rPr>
                <w:rFonts w:ascii="Times New Roman" w:hAnsi="Times New Roman" w:cs="Times New Roman"/>
                <w:sz w:val="24"/>
                <w:szCs w:val="24"/>
              </w:rPr>
              <w:t>Выполнение упра</w:t>
            </w:r>
            <w:r w:rsidR="003E7883">
              <w:rPr>
                <w:rFonts w:ascii="Times New Roman" w:hAnsi="Times New Roman" w:cs="Times New Roman"/>
                <w:sz w:val="24"/>
                <w:szCs w:val="24"/>
              </w:rPr>
              <w:t>жнений на виртуальной клавиату</w:t>
            </w:r>
            <w:r w:rsidRPr="0020027B">
              <w:rPr>
                <w:rFonts w:ascii="Times New Roman" w:hAnsi="Times New Roman" w:cs="Times New Roman"/>
                <w:sz w:val="24"/>
                <w:szCs w:val="24"/>
              </w:rPr>
              <w:t xml:space="preserve">ре </w:t>
            </w:r>
          </w:p>
        </w:tc>
      </w:tr>
      <w:tr w:rsidR="0020027B" w:rsidRPr="0020027B" w:rsidTr="007A2A44">
        <w:trPr>
          <w:trHeight w:val="439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 w:line="259" w:lineRule="auto"/>
              <w:ind w:left="2"/>
              <w:rPr>
                <w:rFonts w:ascii="Times New Roman" w:hAnsi="Times New Roman" w:cs="Times New Roman"/>
                <w:sz w:val="24"/>
                <w:szCs w:val="24"/>
              </w:rPr>
            </w:pPr>
            <w:r w:rsidRPr="0020027B">
              <w:rPr>
                <w:rFonts w:ascii="Times New Roman" w:hAnsi="Times New Roman" w:cs="Times New Roman"/>
                <w:sz w:val="24"/>
                <w:szCs w:val="24"/>
              </w:rPr>
              <w:t>Мело-</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дия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Мотив, музыкальная фраза. Поступенное, плавное движение мелодии, скачки. Мелодический рисунок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65" w:lineRule="auto"/>
              <w:ind w:right="182"/>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Исполнение, импровизация (вокальная или на звуковысотных музыкальных инструментах) различных мелодических рисунков.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6" w:lineRule="auto"/>
              <w:rPr>
                <w:rFonts w:ascii="Times New Roman" w:hAnsi="Times New Roman" w:cs="Times New Roman"/>
                <w:sz w:val="24"/>
                <w:szCs w:val="24"/>
              </w:rPr>
            </w:pPr>
            <w:r w:rsidRPr="0020027B">
              <w:rPr>
                <w:rFonts w:ascii="Times New Roman" w:hAnsi="Times New Roman" w:cs="Times New Roman"/>
                <w:sz w:val="24"/>
                <w:szCs w:val="24"/>
              </w:rPr>
              <w:t xml:space="preserve">Нахождение по нотам границ музыкальной фразы, мотива.  </w:t>
            </w:r>
          </w:p>
          <w:p w:rsidR="0020027B" w:rsidRPr="0020027B" w:rsidRDefault="0020027B" w:rsidP="007A2A44">
            <w:pPr>
              <w:spacing w:line="255" w:lineRule="auto"/>
              <w:rPr>
                <w:rFonts w:ascii="Times New Roman" w:hAnsi="Times New Roman" w:cs="Times New Roman"/>
                <w:sz w:val="24"/>
                <w:szCs w:val="24"/>
              </w:rPr>
            </w:pPr>
            <w:r w:rsidRPr="0020027B">
              <w:rPr>
                <w:rFonts w:ascii="Times New Roman" w:hAnsi="Times New Roman" w:cs="Times New Roman"/>
                <w:sz w:val="24"/>
                <w:szCs w:val="24"/>
              </w:rPr>
              <w:t xml:space="preserve">Обнаружение повторяющихся и неповторяющихся мотивов, музыкальных фраз, похожих друг на друга.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духовых, клавишных инструментах или виртуальной клавиатуре попевок, кратких мелодий по нотам </w:t>
            </w:r>
          </w:p>
        </w:tc>
      </w:tr>
      <w:tr w:rsidR="0020027B" w:rsidRPr="0020027B" w:rsidTr="007A2A44">
        <w:trPr>
          <w:trHeight w:val="356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К)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Сопровождение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21"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Аккомпанемент.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Остинато. Вступление, заключение, проигрыш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46"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Различение простейших элементов музыкальной формы: вступление, заключение, проигрыш. Составление наглядной графической схемы.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Импровизация ритмического аккомпанемента к знакомой песне (звучащими жестами или на ударных инструментах). </w:t>
            </w:r>
          </w:p>
        </w:tc>
      </w:tr>
    </w:tbl>
    <w:p w:rsidR="0020027B" w:rsidRPr="0020027B" w:rsidRDefault="0020027B" w:rsidP="0020027B">
      <w:pPr>
        <w:spacing w:line="259" w:lineRule="auto"/>
        <w:ind w:left="-794" w:right="102"/>
        <w:rPr>
          <w:rFonts w:ascii="Times New Roman" w:hAnsi="Times New Roman" w:cs="Times New Roman"/>
        </w:rPr>
      </w:pPr>
    </w:p>
    <w:tbl>
      <w:tblPr>
        <w:tblStyle w:val="TableGrid"/>
        <w:tblW w:w="10140" w:type="dxa"/>
        <w:tblInd w:w="0" w:type="dxa"/>
        <w:tblCellMar>
          <w:top w:w="158" w:type="dxa"/>
          <w:left w:w="110" w:type="dxa"/>
          <w:right w:w="54" w:type="dxa"/>
        </w:tblCellMar>
        <w:tblLook w:val="04A0" w:firstRow="1" w:lastRow="0" w:firstColumn="1" w:lastColumn="0" w:noHBand="0" w:noVBand="1"/>
      </w:tblPr>
      <w:tblGrid>
        <w:gridCol w:w="1157"/>
        <w:gridCol w:w="1491"/>
        <w:gridCol w:w="2202"/>
        <w:gridCol w:w="5290"/>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9"/>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62"/>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66"/>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2184"/>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Импровизация, сочинение вступления, заключения, проигрыша к знакомой мелодии, попевке, песне (вокально или на звуковысотных инструментах). Исполнение простейшего сопровождения (бурдонный бас, остинато) к знакомой мелодии на клавишных или духовых инструментах </w:t>
            </w:r>
          </w:p>
        </w:tc>
      </w:tr>
      <w:tr w:rsidR="0020027B" w:rsidRPr="0020027B" w:rsidTr="007A2A44">
        <w:trPr>
          <w:trHeight w:val="2734"/>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Л)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Песня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Куплетная форма. Запев, припев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4"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со строением куплетной формы. Составление наглядной буквенной или графической схемы куплетной формы. </w:t>
            </w:r>
          </w:p>
          <w:p w:rsidR="0020027B" w:rsidRPr="0020027B" w:rsidRDefault="0020027B" w:rsidP="007A2A44">
            <w:pPr>
              <w:spacing w:after="21"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песен, написанных в куплетной форме. Различение куплетной формы при слушании незнакомых музыкальных произведений.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Импровизация, сочинение новых куплетов к знакомой песне </w:t>
            </w:r>
          </w:p>
        </w:tc>
      </w:tr>
      <w:tr w:rsidR="0020027B" w:rsidRPr="0020027B" w:rsidTr="007A2A44">
        <w:trPr>
          <w:trHeight w:val="301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М)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Лад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46" w:line="238"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Понятие лада. Семиступенные лады мажор и минор. Краска звучания.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Ступеневый состав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ind w:right="22"/>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20027B" w:rsidRPr="0020027B" w:rsidRDefault="0020027B" w:rsidP="007A2A44">
            <w:pPr>
              <w:spacing w:line="277"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песен с ярко выраженной ладовой окраской.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Импровизация, сочинение в заданном ладу.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Чтение сказок о нотах и музыкальных ладах </w:t>
            </w:r>
          </w:p>
        </w:tc>
      </w:tr>
      <w:tr w:rsidR="0020027B" w:rsidRPr="0020027B" w:rsidTr="007A2A44">
        <w:trPr>
          <w:trHeight w:val="218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Пентатоника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Пентатоника </w:t>
            </w:r>
            <w:proofErr w:type="gramStart"/>
            <w:r w:rsidRPr="0020027B">
              <w:rPr>
                <w:rFonts w:ascii="Times New Roman" w:hAnsi="Times New Roman" w:cs="Times New Roman"/>
                <w:sz w:val="24"/>
                <w:szCs w:val="24"/>
              </w:rPr>
              <w:t>—  пятиступенный</w:t>
            </w:r>
            <w:proofErr w:type="gramEnd"/>
            <w:r w:rsidRPr="0020027B">
              <w:rPr>
                <w:rFonts w:ascii="Times New Roman" w:hAnsi="Times New Roman" w:cs="Times New Roman"/>
                <w:sz w:val="24"/>
                <w:szCs w:val="24"/>
              </w:rPr>
              <w:t xml:space="preserve"> лад, распространённый у многих народов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инструментальных произведений, исполнение песен, написанных в пентатонике. </w:t>
            </w:r>
          </w:p>
          <w:p w:rsidR="0020027B" w:rsidRPr="0020027B" w:rsidRDefault="0020027B" w:rsidP="007A2A44">
            <w:pPr>
              <w:spacing w:after="21"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Импровизация на чёрных клавишах фортепиано.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Импровизация в пентатонном ладу на других музыкальных инструментах (свирель, блокфлейта, штабшпили со съёмными пластинами) </w:t>
            </w:r>
          </w:p>
        </w:tc>
      </w:tr>
      <w:tr w:rsidR="0020027B" w:rsidRPr="0020027B" w:rsidTr="007A2A44">
        <w:trPr>
          <w:trHeight w:val="3289"/>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62"/>
              <w:rPr>
                <w:rFonts w:ascii="Times New Roman" w:hAnsi="Times New Roman" w:cs="Times New Roman"/>
                <w:sz w:val="24"/>
                <w:szCs w:val="24"/>
              </w:rPr>
            </w:pPr>
            <w:r w:rsidRPr="0020027B">
              <w:rPr>
                <w:rFonts w:ascii="Times New Roman" w:hAnsi="Times New Roman" w:cs="Times New Roman"/>
                <w:sz w:val="24"/>
                <w:szCs w:val="24"/>
              </w:rPr>
              <w:t xml:space="preserve">Ноты в разных октавах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Ноты второй и малой октавы. Басовый ключ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нотной записью во второй и малой октаве. Прослеживание по нотам небольших мелодий в соответствующем диапазоне.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Сравнение одной и той же мелодии, записанной в разных октавах. </w:t>
            </w:r>
          </w:p>
          <w:p w:rsidR="0020027B" w:rsidRPr="0020027B" w:rsidRDefault="0020027B" w:rsidP="007A2A44">
            <w:pPr>
              <w:spacing w:after="2" w:line="276"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в какой октаве звучит музыкальный фрагмент.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духовых, клавишных инструментах или виртуальной клавиатуре попевок, кратких мелодий по нотам </w:t>
            </w:r>
          </w:p>
        </w:tc>
      </w:tr>
    </w:tbl>
    <w:p w:rsidR="0020027B" w:rsidRPr="0020027B" w:rsidRDefault="0020027B" w:rsidP="0020027B">
      <w:pPr>
        <w:spacing w:line="259" w:lineRule="auto"/>
        <w:ind w:left="-794" w:right="102"/>
        <w:rPr>
          <w:rFonts w:ascii="Times New Roman" w:hAnsi="Times New Roman" w:cs="Times New Roman"/>
        </w:rPr>
      </w:pPr>
    </w:p>
    <w:tbl>
      <w:tblPr>
        <w:tblStyle w:val="TableGrid"/>
        <w:tblW w:w="10140" w:type="dxa"/>
        <w:tblInd w:w="0" w:type="dxa"/>
        <w:tblCellMar>
          <w:top w:w="157" w:type="dxa"/>
          <w:left w:w="110" w:type="dxa"/>
          <w:right w:w="62" w:type="dxa"/>
        </w:tblCellMar>
        <w:tblLook w:val="04A0" w:firstRow="1" w:lastRow="0" w:firstColumn="1" w:lastColumn="0" w:noHBand="0" w:noVBand="1"/>
      </w:tblPr>
      <w:tblGrid>
        <w:gridCol w:w="1104"/>
        <w:gridCol w:w="2097"/>
        <w:gridCol w:w="2128"/>
        <w:gridCol w:w="4811"/>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0"/>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3"/>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7"/>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190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 </w:t>
            </w:r>
          </w:p>
          <w:p w:rsidR="0020027B" w:rsidRPr="0020027B" w:rsidRDefault="0020027B" w:rsidP="007A2A44">
            <w:pPr>
              <w:spacing w:after="19"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0,5—1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ight="177"/>
              <w:rPr>
                <w:rFonts w:ascii="Times New Roman" w:hAnsi="Times New Roman" w:cs="Times New Roman"/>
                <w:sz w:val="24"/>
                <w:szCs w:val="24"/>
              </w:rPr>
            </w:pPr>
            <w:r w:rsidRPr="0020027B">
              <w:rPr>
                <w:rFonts w:ascii="Times New Roman" w:hAnsi="Times New Roman" w:cs="Times New Roman"/>
                <w:sz w:val="24"/>
                <w:szCs w:val="24"/>
              </w:rPr>
              <w:t xml:space="preserve">Дополнительные обозначения в нотах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Реприза, фермата, вольта, украшения (трели, форшлаги) </w:t>
            </w:r>
          </w:p>
        </w:tc>
        <w:tc>
          <w:tcPr>
            <w:tcW w:w="560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дополнительными элементами нотной записи. Исполнение песен, попевок, в которых присутствуют данные элементы </w:t>
            </w:r>
          </w:p>
        </w:tc>
      </w:tr>
      <w:tr w:rsidR="0020027B" w:rsidRPr="0020027B" w:rsidTr="007A2A44">
        <w:trPr>
          <w:trHeight w:val="439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Р)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Ритмические рисунки в размере 6/8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21"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Размер 6/8.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Нота с точкой. </w:t>
            </w:r>
          </w:p>
          <w:p w:rsidR="0020027B" w:rsidRPr="0020027B" w:rsidRDefault="0020027B" w:rsidP="007A2A44">
            <w:pPr>
              <w:spacing w:after="22"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Шестнадцатые.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Пунктирный ритм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7" w:line="254" w:lineRule="auto"/>
              <w:ind w:right="14"/>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попевок, мелодий и аккомпанементов в размере 6/8 </w:t>
            </w:r>
          </w:p>
        </w:tc>
      </w:tr>
      <w:tr w:rsidR="0020027B" w:rsidRPr="0020027B" w:rsidTr="007A2A44">
        <w:trPr>
          <w:trHeight w:val="2494"/>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 </w:t>
            </w:r>
          </w:p>
          <w:p w:rsidR="0020027B" w:rsidRPr="0020027B" w:rsidRDefault="0020027B" w:rsidP="007A2A44">
            <w:pPr>
              <w:spacing w:after="15"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Тональность. Гамма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60"/>
              <w:rPr>
                <w:rFonts w:ascii="Times New Roman" w:hAnsi="Times New Roman" w:cs="Times New Roman"/>
                <w:sz w:val="24"/>
                <w:szCs w:val="24"/>
              </w:rPr>
            </w:pPr>
            <w:r w:rsidRPr="0020027B">
              <w:rPr>
                <w:rFonts w:ascii="Times New Roman" w:hAnsi="Times New Roman" w:cs="Times New Roman"/>
                <w:sz w:val="24"/>
                <w:szCs w:val="24"/>
              </w:rPr>
              <w:t xml:space="preserve">Тоника, тональность. Знаки при ключе. Мажорные и минорные тональности (до 2—3 </w:t>
            </w:r>
            <w:proofErr w:type="gramStart"/>
            <w:r w:rsidRPr="0020027B">
              <w:rPr>
                <w:rFonts w:ascii="Times New Roman" w:hAnsi="Times New Roman" w:cs="Times New Roman"/>
                <w:sz w:val="24"/>
                <w:szCs w:val="24"/>
              </w:rPr>
              <w:t>знаков  при</w:t>
            </w:r>
            <w:proofErr w:type="gramEnd"/>
            <w:r w:rsidRPr="0020027B">
              <w:rPr>
                <w:rFonts w:ascii="Times New Roman" w:hAnsi="Times New Roman" w:cs="Times New Roman"/>
                <w:sz w:val="24"/>
                <w:szCs w:val="24"/>
              </w:rPr>
              <w:t xml:space="preserve"> ключе)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7" w:line="254"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Импровизация в заданной тональности </w:t>
            </w:r>
          </w:p>
        </w:tc>
      </w:tr>
      <w:tr w:rsidR="0020027B" w:rsidRPr="0020027B" w:rsidTr="007A2A44">
        <w:trPr>
          <w:trHeight w:val="4426"/>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 w:line="274" w:lineRule="auto"/>
              <w:ind w:left="2" w:right="178"/>
              <w:rPr>
                <w:rFonts w:ascii="Times New Roman" w:hAnsi="Times New Roman" w:cs="Times New Roman"/>
                <w:sz w:val="24"/>
                <w:szCs w:val="24"/>
              </w:rPr>
            </w:pPr>
            <w:r w:rsidRPr="0020027B">
              <w:rPr>
                <w:rFonts w:ascii="Times New Roman" w:hAnsi="Times New Roman" w:cs="Times New Roman"/>
                <w:sz w:val="24"/>
                <w:szCs w:val="24"/>
              </w:rPr>
              <w:t xml:space="preserve">Т) 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Интервалы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Понятие музыкального интервала. Тон, полутон. Консонансы: терция, кварта, квинта, секста, октава. Диссонансы: секунда, септима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ind w:right="4"/>
              <w:rPr>
                <w:rFonts w:ascii="Times New Roman" w:hAnsi="Times New Roman" w:cs="Times New Roman"/>
                <w:sz w:val="24"/>
                <w:szCs w:val="24"/>
              </w:rPr>
            </w:pPr>
            <w:r w:rsidRPr="0020027B">
              <w:rPr>
                <w:rFonts w:ascii="Times New Roman" w:hAnsi="Times New Roman" w:cs="Times New Roman"/>
                <w:sz w:val="24"/>
                <w:szCs w:val="24"/>
              </w:rPr>
              <w:t xml:space="preserve">Освоение понятия «интервал». Анализ ступеневого состава мажорной и минорной гаммы (тонполутон).  </w:t>
            </w:r>
          </w:p>
          <w:p w:rsidR="0020027B" w:rsidRPr="0020027B" w:rsidRDefault="0020027B" w:rsidP="007A2A44">
            <w:pPr>
              <w:spacing w:line="252" w:lineRule="auto"/>
              <w:rPr>
                <w:rFonts w:ascii="Times New Roman" w:hAnsi="Times New Roman" w:cs="Times New Roman"/>
                <w:sz w:val="24"/>
                <w:szCs w:val="24"/>
              </w:rPr>
            </w:pPr>
            <w:r w:rsidRPr="0020027B">
              <w:rPr>
                <w:rFonts w:ascii="Times New Roman" w:hAnsi="Times New Roman" w:cs="Times New Roman"/>
                <w:sz w:val="24"/>
                <w:szCs w:val="24"/>
              </w:rPr>
              <w:t xml:space="preserve">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попевок и песен с ярко выраженной характерной интерваликой в мелодическом движении. Элементы двухголосия.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tc>
      </w:tr>
      <w:tr w:rsidR="0020027B" w:rsidRPr="0020027B" w:rsidTr="007A2A44">
        <w:trPr>
          <w:trHeight w:val="557"/>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У)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Гармо-</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Аккорд. Трезвучие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Различение на слух интервалов и аккордов. Разли-</w:t>
            </w:r>
          </w:p>
        </w:tc>
      </w:tr>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3043"/>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ния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мажорное и минорное. Понятие фактуры. Фактуры аккомпанемента бас-аккорд, аккордовая, арпеджио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5" w:lineRule="auto"/>
              <w:ind w:right="126"/>
              <w:rPr>
                <w:rFonts w:ascii="Times New Roman" w:hAnsi="Times New Roman" w:cs="Times New Roman"/>
                <w:sz w:val="24"/>
                <w:szCs w:val="24"/>
              </w:rPr>
            </w:pPr>
            <w:r w:rsidRPr="0020027B">
              <w:rPr>
                <w:rFonts w:ascii="Times New Roman" w:hAnsi="Times New Roman" w:cs="Times New Roman"/>
                <w:sz w:val="24"/>
                <w:szCs w:val="24"/>
              </w:rPr>
              <w:t xml:space="preserve">чение на слух мажорных и минорных аккордов.  Разучивание, исполнение попевок и песен с мелодическим движением по звукам аккордов. Вокальные упражнения с элементами трёхголосия. Определение на слух типа фактуры аккомпанемента исполняемых песен, прослушанных инструментальных произведений.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Сочинение аккордового аккомпанемента к мелодии песни </w:t>
            </w:r>
          </w:p>
        </w:tc>
      </w:tr>
      <w:tr w:rsidR="0020027B" w:rsidRPr="0020027B" w:rsidTr="007A2A44">
        <w:trPr>
          <w:trHeight w:val="3869"/>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8"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Ф)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Музы-</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кальная форма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Контраст и повтор как принципы строения музыкального произведения. Двухчастная, трёхчастная и трёхчастная репризная форма. Рондо: рефрен и эпизоды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7"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со строением музыкального произведения, понятиями двухчастной и трёхчастной формы, рондо.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произведений: определение формы их строения на слух. Составление наглядной буквенной или графической схемы.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песен, написанных в двухчастной или трёхчастной форме.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Коллективная импровизация в форме рондо, трёхчастной репризной форме.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Создание художественных композиций (рисунок, аппликация и др.) по законам музыкальной формы </w:t>
            </w:r>
          </w:p>
        </w:tc>
      </w:tr>
      <w:tr w:rsidR="0020027B" w:rsidRPr="0020027B" w:rsidTr="007A2A44">
        <w:trPr>
          <w:trHeight w:val="246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Х)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Вариации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Варьирование как принцип развития. Тема. Вариации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2"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w:t>
            </w:r>
          </w:p>
          <w:p w:rsidR="0020027B" w:rsidRPr="0020027B" w:rsidRDefault="0020027B" w:rsidP="007A2A44">
            <w:pPr>
              <w:spacing w:after="1" w:line="278" w:lineRule="auto"/>
              <w:ind w:right="152"/>
              <w:rPr>
                <w:rFonts w:ascii="Times New Roman" w:hAnsi="Times New Roman" w:cs="Times New Roman"/>
                <w:sz w:val="24"/>
                <w:szCs w:val="24"/>
              </w:rPr>
            </w:pPr>
            <w:r w:rsidRPr="0020027B">
              <w:rPr>
                <w:rFonts w:ascii="Times New Roman" w:hAnsi="Times New Roman" w:cs="Times New Roman"/>
                <w:sz w:val="24"/>
                <w:szCs w:val="24"/>
              </w:rPr>
              <w:t xml:space="preserve">Исполнение ритмической партитуры, построенной по принципу вариаций.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Коллективная импровизация в форме вариаций </w:t>
            </w:r>
          </w:p>
        </w:tc>
      </w:tr>
    </w:tbl>
    <w:p w:rsidR="0020027B" w:rsidRPr="0020027B" w:rsidRDefault="0020027B" w:rsidP="0020027B">
      <w:pPr>
        <w:spacing w:after="199" w:line="271" w:lineRule="auto"/>
        <w:ind w:left="-5" w:hanging="10"/>
        <w:rPr>
          <w:rFonts w:ascii="Times New Roman" w:hAnsi="Times New Roman" w:cs="Times New Roman"/>
        </w:rPr>
      </w:pPr>
      <w:r w:rsidRPr="0020027B">
        <w:rPr>
          <w:rFonts w:ascii="Times New Roman" w:hAnsi="Times New Roman" w:cs="Times New Roman"/>
          <w:b/>
        </w:rPr>
        <w:t xml:space="preserve">Модуль № 2 «Народная музыка России»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lastRenderedPageBreak/>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p w:rsidR="0020027B" w:rsidRPr="0020027B" w:rsidRDefault="0020027B" w:rsidP="0020027B">
      <w:pPr>
        <w:spacing w:line="259" w:lineRule="auto"/>
        <w:ind w:left="-794" w:right="102"/>
        <w:rPr>
          <w:rFonts w:ascii="Times New Roman" w:hAnsi="Times New Roman" w:cs="Times New Roman"/>
        </w:rPr>
      </w:pPr>
    </w:p>
    <w:tbl>
      <w:tblPr>
        <w:tblStyle w:val="TableGrid"/>
        <w:tblW w:w="10140" w:type="dxa"/>
        <w:tblInd w:w="0" w:type="dxa"/>
        <w:tblCellMar>
          <w:top w:w="120" w:type="dxa"/>
          <w:left w:w="110" w:type="dxa"/>
          <w:right w:w="91" w:type="dxa"/>
        </w:tblCellMar>
        <w:tblLook w:val="04A0" w:firstRow="1" w:lastRow="0" w:firstColumn="1" w:lastColumn="0" w:noHBand="0" w:noVBand="1"/>
      </w:tblPr>
      <w:tblGrid>
        <w:gridCol w:w="1147"/>
        <w:gridCol w:w="1580"/>
        <w:gridCol w:w="2209"/>
        <w:gridCol w:w="5204"/>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2"/>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4"/>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9"/>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2947"/>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А)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3E7883" w:rsidP="007A2A44">
            <w:pPr>
              <w:spacing w:line="259" w:lineRule="auto"/>
              <w:ind w:left="2" w:right="54"/>
              <w:rPr>
                <w:rFonts w:ascii="Times New Roman" w:hAnsi="Times New Roman" w:cs="Times New Roman"/>
                <w:sz w:val="24"/>
                <w:szCs w:val="24"/>
              </w:rPr>
            </w:pPr>
            <w:r>
              <w:rPr>
                <w:rFonts w:ascii="Times New Roman" w:hAnsi="Times New Roman" w:cs="Times New Roman"/>
                <w:sz w:val="24"/>
                <w:szCs w:val="24"/>
              </w:rPr>
              <w:t>Край, в которо</w:t>
            </w:r>
            <w:r w:rsidR="0020027B" w:rsidRPr="0020027B">
              <w:rPr>
                <w:rFonts w:ascii="Times New Roman" w:hAnsi="Times New Roman" w:cs="Times New Roman"/>
                <w:sz w:val="24"/>
                <w:szCs w:val="24"/>
              </w:rPr>
              <w:t xml:space="preserve">м ты живёшь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Музыкальные традиции малой Родины. Песни, обряды, музыкальные инструменты </w:t>
            </w:r>
          </w:p>
        </w:tc>
        <w:tc>
          <w:tcPr>
            <w:tcW w:w="560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1"/>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w:t>
            </w:r>
          </w:p>
          <w:p w:rsidR="0020027B" w:rsidRPr="0020027B" w:rsidRDefault="0020027B" w:rsidP="007A2A44">
            <w:pPr>
              <w:spacing w:after="20"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видеофильма о культуре родного края.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краеведческого музея.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этнографического спектакля, концерта </w:t>
            </w:r>
          </w:p>
        </w:tc>
      </w:tr>
      <w:tr w:rsidR="0020027B" w:rsidRPr="0020027B" w:rsidTr="007A2A44">
        <w:trPr>
          <w:trHeight w:val="4181"/>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Б)  </w:t>
            </w:r>
          </w:p>
          <w:p w:rsidR="0020027B" w:rsidRPr="0020027B" w:rsidRDefault="0020027B" w:rsidP="007A2A44">
            <w:pPr>
              <w:spacing w:after="18"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Русский фольклор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Русские народные песни (трудовые, </w:t>
            </w:r>
            <w:proofErr w:type="gramStart"/>
            <w:r w:rsidRPr="0020027B">
              <w:rPr>
                <w:rFonts w:ascii="Times New Roman" w:hAnsi="Times New Roman" w:cs="Times New Roman"/>
                <w:sz w:val="24"/>
                <w:szCs w:val="24"/>
              </w:rPr>
              <w:t>солдатские,  хороводные</w:t>
            </w:r>
            <w:proofErr w:type="gramEnd"/>
            <w:r w:rsidRPr="0020027B">
              <w:rPr>
                <w:rFonts w:ascii="Times New Roman" w:hAnsi="Times New Roman" w:cs="Times New Roman"/>
                <w:sz w:val="24"/>
                <w:szCs w:val="24"/>
              </w:rPr>
              <w:t xml:space="preserve"> и др.). Детский фольклор (игровые, заклички, потешки, считалки, прибаутки)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русских народных песен разных жанров. </w:t>
            </w:r>
          </w:p>
          <w:p w:rsidR="0020027B" w:rsidRPr="0020027B" w:rsidRDefault="0020027B" w:rsidP="007A2A44">
            <w:pPr>
              <w:spacing w:line="328" w:lineRule="auto"/>
              <w:rPr>
                <w:rFonts w:ascii="Times New Roman" w:hAnsi="Times New Roman" w:cs="Times New Roman"/>
                <w:sz w:val="24"/>
                <w:szCs w:val="24"/>
              </w:rPr>
            </w:pPr>
            <w:r w:rsidRPr="0020027B">
              <w:rPr>
                <w:rFonts w:ascii="Times New Roman" w:hAnsi="Times New Roman" w:cs="Times New Roman"/>
                <w:sz w:val="24"/>
                <w:szCs w:val="24"/>
              </w:rPr>
              <w:t xml:space="preserve">Участие в коллективной традиционной музыкальной игре1. </w:t>
            </w:r>
          </w:p>
          <w:p w:rsidR="0020027B" w:rsidRPr="0020027B" w:rsidRDefault="0020027B" w:rsidP="007A2A44">
            <w:pPr>
              <w:spacing w:after="22" w:line="258" w:lineRule="auto"/>
              <w:rPr>
                <w:rFonts w:ascii="Times New Roman" w:hAnsi="Times New Roman" w:cs="Times New Roman"/>
                <w:sz w:val="24"/>
                <w:szCs w:val="24"/>
              </w:rPr>
            </w:pPr>
            <w:r w:rsidRPr="0020027B">
              <w:rPr>
                <w:rFonts w:ascii="Times New Roman" w:hAnsi="Times New Roman" w:cs="Times New Roman"/>
                <w:sz w:val="24"/>
                <w:szCs w:val="24"/>
              </w:rPr>
              <w:t xml:space="preserve">Сочинение мелодий, вокальная импровизация на основе текстов игрового детского фольклора. Ритмическая импровизация, сочинение аккомпанемента на ударных инструментах к изученным народным песням.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 </w:t>
            </w:r>
          </w:p>
        </w:tc>
      </w:tr>
      <w:tr w:rsidR="0020027B" w:rsidRPr="0020027B" w:rsidTr="007A2A44">
        <w:trPr>
          <w:trHeight w:val="3864"/>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В)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Русские народные музыкальные инструменты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40" w:line="244"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Народные музыкальные инструменты (балалайка, рожок, свирель, гусли, гармонь, ложки). Инструментальные наигрыши.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Плясовые мелодии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6"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внешним видом, особенностями исполнения и звучания русских народных инструментов. </w:t>
            </w:r>
          </w:p>
          <w:p w:rsidR="0020027B" w:rsidRPr="0020027B" w:rsidRDefault="0020027B" w:rsidP="007A2A44">
            <w:pPr>
              <w:spacing w:after="30" w:line="251"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Двигательная игра — импровизация-подражание игре на музыкальных инструментах.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tc>
      </w:tr>
      <w:tr w:rsidR="0020027B" w:rsidRPr="0020027B" w:rsidTr="007A2A44">
        <w:trPr>
          <w:trHeight w:val="218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7"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видеофильма о русских музыкальных инструментах. </w:t>
            </w:r>
          </w:p>
          <w:p w:rsidR="0020027B" w:rsidRPr="0020027B" w:rsidRDefault="0020027B" w:rsidP="007A2A44">
            <w:pPr>
              <w:spacing w:line="273"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музыкального или краеведческого музея.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Освоение простейших навыков игры на свирели, ложках </w:t>
            </w:r>
          </w:p>
        </w:tc>
      </w:tr>
      <w:tr w:rsidR="0020027B" w:rsidRPr="0020027B" w:rsidTr="007A2A44">
        <w:trPr>
          <w:trHeight w:val="528"/>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proofErr w:type="gramStart"/>
            <w:r w:rsidRPr="0020027B">
              <w:rPr>
                <w:rFonts w:ascii="Times New Roman" w:hAnsi="Times New Roman" w:cs="Times New Roman"/>
                <w:sz w:val="24"/>
                <w:szCs w:val="24"/>
              </w:rPr>
              <w:t xml:space="preserve">Г)  </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Сказки,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Народные сказите-</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Знакомство с манерой сказывания нараспев. Слу-</w:t>
            </w:r>
          </w:p>
        </w:tc>
      </w:tr>
    </w:tbl>
    <w:p w:rsidR="0020027B" w:rsidRPr="0020027B" w:rsidRDefault="0020027B" w:rsidP="0020027B">
      <w:pPr>
        <w:spacing w:line="259" w:lineRule="auto"/>
        <w:ind w:left="-794" w:right="102"/>
        <w:rPr>
          <w:rFonts w:ascii="Times New Roman" w:hAnsi="Times New Roman" w:cs="Times New Roman"/>
        </w:rPr>
      </w:pPr>
    </w:p>
    <w:tbl>
      <w:tblPr>
        <w:tblStyle w:val="TableGrid"/>
        <w:tblW w:w="10140" w:type="dxa"/>
        <w:tblInd w:w="0" w:type="dxa"/>
        <w:tblCellMar>
          <w:top w:w="140" w:type="dxa"/>
          <w:left w:w="110" w:type="dxa"/>
          <w:right w:w="66" w:type="dxa"/>
        </w:tblCellMar>
        <w:tblLook w:val="04A0" w:firstRow="1" w:lastRow="0" w:firstColumn="1" w:lastColumn="0" w:noHBand="0" w:noVBand="1"/>
      </w:tblPr>
      <w:tblGrid>
        <w:gridCol w:w="1097"/>
        <w:gridCol w:w="2144"/>
        <w:gridCol w:w="2160"/>
        <w:gridCol w:w="4739"/>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5"/>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8"/>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2"/>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328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мифы и легенды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09"/>
              <w:rPr>
                <w:rFonts w:ascii="Times New Roman" w:hAnsi="Times New Roman" w:cs="Times New Roman"/>
                <w:sz w:val="24"/>
                <w:szCs w:val="24"/>
              </w:rPr>
            </w:pPr>
            <w:r w:rsidRPr="0020027B">
              <w:rPr>
                <w:rFonts w:ascii="Times New Roman" w:hAnsi="Times New Roman" w:cs="Times New Roman"/>
                <w:sz w:val="24"/>
                <w:szCs w:val="24"/>
              </w:rPr>
              <w:t xml:space="preserve">ли. Русские народные сказания, былины. Эпос </w:t>
            </w:r>
            <w:proofErr w:type="gramStart"/>
            <w:r w:rsidRPr="0020027B">
              <w:rPr>
                <w:rFonts w:ascii="Times New Roman" w:hAnsi="Times New Roman" w:cs="Times New Roman"/>
                <w:sz w:val="24"/>
                <w:szCs w:val="24"/>
              </w:rPr>
              <w:t>народов  России</w:t>
            </w:r>
            <w:proofErr w:type="gramEnd"/>
            <w:r w:rsidRPr="0020027B">
              <w:rPr>
                <w:rFonts w:ascii="Times New Roman" w:hAnsi="Times New Roman" w:cs="Times New Roman"/>
                <w:sz w:val="24"/>
                <w:szCs w:val="24"/>
              </w:rPr>
              <w:t xml:space="preserve">2.  Сказки и легенды о </w:t>
            </w:r>
            <w:proofErr w:type="gramStart"/>
            <w:r w:rsidRPr="0020027B">
              <w:rPr>
                <w:rFonts w:ascii="Times New Roman" w:hAnsi="Times New Roman" w:cs="Times New Roman"/>
                <w:sz w:val="24"/>
                <w:szCs w:val="24"/>
              </w:rPr>
              <w:t>музыке  и</w:t>
            </w:r>
            <w:proofErr w:type="gramEnd"/>
            <w:r w:rsidRPr="0020027B">
              <w:rPr>
                <w:rFonts w:ascii="Times New Roman" w:hAnsi="Times New Roman" w:cs="Times New Roman"/>
                <w:sz w:val="24"/>
                <w:szCs w:val="24"/>
              </w:rPr>
              <w:t xml:space="preserve"> музыкантах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шание сказок, былин, эпических сказаний, рассказываемых нараспев. </w:t>
            </w:r>
          </w:p>
          <w:p w:rsidR="0020027B" w:rsidRPr="0020027B" w:rsidRDefault="0020027B" w:rsidP="007A2A44">
            <w:pPr>
              <w:spacing w:after="12" w:line="265" w:lineRule="auto"/>
              <w:rPr>
                <w:rFonts w:ascii="Times New Roman" w:hAnsi="Times New Roman" w:cs="Times New Roman"/>
                <w:sz w:val="24"/>
                <w:szCs w:val="24"/>
              </w:rPr>
            </w:pPr>
            <w:r w:rsidRPr="0020027B">
              <w:rPr>
                <w:rFonts w:ascii="Times New Roman" w:hAnsi="Times New Roman" w:cs="Times New Roman"/>
                <w:sz w:val="24"/>
                <w:szCs w:val="24"/>
              </w:rPr>
              <w:t xml:space="preserve">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фильмов, мультфильмов, созданных на основе былин, сказаний.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Речитативная импровизация — чтение нараспев фрагмента сказки, былины </w:t>
            </w:r>
          </w:p>
        </w:tc>
      </w:tr>
      <w:tr w:rsidR="0020027B" w:rsidRPr="0020027B" w:rsidTr="007A2A44">
        <w:trPr>
          <w:trHeight w:val="5771"/>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Д)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Жанры музыкального фольклора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Фольклорные жанры, общие для всех народов: лирические, трудовые, колыбельные песни, танцы и пляски. Традиционные музыкальные инструменты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3" w:lineRule="auto"/>
              <w:rPr>
                <w:rFonts w:ascii="Times New Roman" w:hAnsi="Times New Roman" w:cs="Times New Roman"/>
                <w:sz w:val="24"/>
                <w:szCs w:val="24"/>
              </w:rPr>
            </w:pPr>
            <w:r w:rsidRPr="0020027B">
              <w:rPr>
                <w:rFonts w:ascii="Times New Roman" w:hAnsi="Times New Roman" w:cs="Times New Roman"/>
                <w:sz w:val="24"/>
                <w:szCs w:val="24"/>
              </w:rPr>
              <w:t xml:space="preserve">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тембра музыкальных инструментов, отнесение к одной из групп (духовые, ударные, струнные). </w:t>
            </w:r>
          </w:p>
          <w:p w:rsidR="0020027B" w:rsidRPr="0020027B" w:rsidRDefault="0020027B" w:rsidP="007A2A44">
            <w:pPr>
              <w:spacing w:line="263" w:lineRule="auto"/>
              <w:ind w:right="148"/>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песен разных жанров, относящихся к фольклору </w:t>
            </w:r>
            <w:r w:rsidR="003E7883">
              <w:rPr>
                <w:rFonts w:ascii="Times New Roman" w:hAnsi="Times New Roman" w:cs="Times New Roman"/>
                <w:sz w:val="24"/>
                <w:szCs w:val="24"/>
              </w:rPr>
              <w:t>разных народов Российской Феде</w:t>
            </w:r>
            <w:r w:rsidRPr="0020027B">
              <w:rPr>
                <w:rFonts w:ascii="Times New Roman" w:hAnsi="Times New Roman" w:cs="Times New Roman"/>
                <w:sz w:val="24"/>
                <w:szCs w:val="24"/>
              </w:rPr>
              <w:t xml:space="preserve">рации.  </w:t>
            </w:r>
          </w:p>
          <w:p w:rsidR="0020027B" w:rsidRPr="0020027B" w:rsidRDefault="0020027B" w:rsidP="007A2A44">
            <w:pPr>
              <w:spacing w:after="22" w:line="258" w:lineRule="auto"/>
              <w:rPr>
                <w:rFonts w:ascii="Times New Roman" w:hAnsi="Times New Roman" w:cs="Times New Roman"/>
                <w:sz w:val="24"/>
                <w:szCs w:val="24"/>
              </w:rPr>
            </w:pPr>
            <w:r w:rsidRPr="0020027B">
              <w:rPr>
                <w:rFonts w:ascii="Times New Roman" w:hAnsi="Times New Roman" w:cs="Times New Roman"/>
                <w:sz w:val="24"/>
                <w:szCs w:val="24"/>
              </w:rPr>
              <w:t xml:space="preserve">Импровизации, сочинение к ним ритмических аккомпанементов (звучащими жестами, на ударных инструментах).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(см. выше) мелодий народных песен, прослеживание мелодии по нотной записи </w:t>
            </w:r>
          </w:p>
        </w:tc>
      </w:tr>
      <w:tr w:rsidR="0020027B" w:rsidRPr="0020027B" w:rsidTr="007A2A44">
        <w:trPr>
          <w:trHeight w:val="373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Е)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Народные праздники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Обряды, игры, хороводы, праздничная символика — на примере одного или </w:t>
            </w:r>
            <w:r w:rsidR="003E7883">
              <w:rPr>
                <w:rFonts w:ascii="Times New Roman" w:hAnsi="Times New Roman" w:cs="Times New Roman"/>
                <w:sz w:val="24"/>
                <w:szCs w:val="24"/>
              </w:rPr>
              <w:t>нескольких народных праздников</w:t>
            </w:r>
            <w:r w:rsidRPr="0020027B">
              <w:rPr>
                <w:rFonts w:ascii="Times New Roman" w:hAnsi="Times New Roman"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2" w:line="274"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игре2.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фильма/ мультфильма, рассказывающего о символике фольклорного праздника.  </w:t>
            </w:r>
          </w:p>
          <w:p w:rsidR="0020027B" w:rsidRPr="0020027B" w:rsidRDefault="0020027B" w:rsidP="007A2A44">
            <w:pPr>
              <w:spacing w:line="274"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театра, театрализованного представления.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Участие в народных гуляньях на улицах родного города, посёлка </w:t>
            </w:r>
          </w:p>
        </w:tc>
      </w:tr>
      <w:tr w:rsidR="0020027B" w:rsidRPr="0020027B" w:rsidTr="007A2A44">
        <w:trPr>
          <w:trHeight w:val="790"/>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Ж)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Первые артисты,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Скоморохи.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Ярмарочный бала-</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Чтение учебных, справочных текстов по теме. Диалог с учителем. </w:t>
            </w:r>
          </w:p>
        </w:tc>
      </w:tr>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7"/>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9"/>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4"/>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161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народный театр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ган. Вертеп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1"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скоморошин.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фильма/ мультфильма, фрагмента музыкального спектакля. Творческий проект — театрализованная постановка </w:t>
            </w:r>
          </w:p>
        </w:tc>
      </w:tr>
      <w:tr w:rsidR="0020027B" w:rsidRPr="0020027B" w:rsidTr="007A2A44">
        <w:trPr>
          <w:trHeight w:val="410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З)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2—8 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Фольклор народов России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38"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Музыкальные традиции, особенности народной музыки республик </w:t>
            </w:r>
          </w:p>
          <w:p w:rsidR="0020027B" w:rsidRPr="0020027B" w:rsidRDefault="0020027B" w:rsidP="007A2A44">
            <w:pPr>
              <w:spacing w:line="323"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Российской Федерации3.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Жанры, интонации, </w:t>
            </w:r>
            <w:proofErr w:type="gramStart"/>
            <w:r w:rsidRPr="0020027B">
              <w:rPr>
                <w:rFonts w:ascii="Times New Roman" w:hAnsi="Times New Roman" w:cs="Times New Roman"/>
                <w:sz w:val="24"/>
                <w:szCs w:val="24"/>
              </w:rPr>
              <w:t>музыкальные  инструменты</w:t>
            </w:r>
            <w:proofErr w:type="gramEnd"/>
            <w:r w:rsidRPr="0020027B">
              <w:rPr>
                <w:rFonts w:ascii="Times New Roman" w:hAnsi="Times New Roman" w:cs="Times New Roman"/>
                <w:sz w:val="24"/>
                <w:szCs w:val="24"/>
              </w:rPr>
              <w:t>,  музыканты</w:t>
            </w:r>
            <w:r w:rsidR="003E7883">
              <w:rPr>
                <w:rFonts w:ascii="Times New Roman" w:hAnsi="Times New Roman" w:cs="Times New Roman"/>
                <w:sz w:val="24"/>
                <w:szCs w:val="24"/>
              </w:rPr>
              <w:t xml:space="preserve">  и</w:t>
            </w:r>
            <w:r w:rsidRPr="0020027B">
              <w:rPr>
                <w:rFonts w:ascii="Times New Roman" w:hAnsi="Times New Roman" w:cs="Times New Roman"/>
                <w:sz w:val="24"/>
                <w:szCs w:val="24"/>
              </w:rPr>
              <w:t xml:space="preserve">сполнители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4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песен, танцев, импровизация ритмических аккомпанементов на ударных инструментах.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мелодий народных песен, прослеживание мелодии по нотной записи.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Творческие, исследовательские проекты, школьные фестивали, посвящённые музыкальному творчеству народов России </w:t>
            </w:r>
          </w:p>
        </w:tc>
      </w:tr>
      <w:tr w:rsidR="0020027B" w:rsidRPr="0020027B" w:rsidTr="007A2A44">
        <w:trPr>
          <w:trHeight w:val="5495"/>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2—8 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Фольклор в творчестве профессиональных музыкантов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77" w:lineRule="auto"/>
              <w:ind w:left="2"/>
              <w:rPr>
                <w:rFonts w:ascii="Times New Roman" w:hAnsi="Times New Roman" w:cs="Times New Roman"/>
                <w:sz w:val="24"/>
                <w:szCs w:val="24"/>
              </w:rPr>
            </w:pPr>
            <w:proofErr w:type="gramStart"/>
            <w:r w:rsidRPr="0020027B">
              <w:rPr>
                <w:rFonts w:ascii="Times New Roman" w:hAnsi="Times New Roman" w:cs="Times New Roman"/>
                <w:sz w:val="24"/>
                <w:szCs w:val="24"/>
              </w:rPr>
              <w:t>Собиратели  фольклора</w:t>
            </w:r>
            <w:proofErr w:type="gramEnd"/>
            <w:r w:rsidRPr="0020027B">
              <w:rPr>
                <w:rFonts w:ascii="Times New Roman" w:hAnsi="Times New Roman" w:cs="Times New Roman"/>
                <w:sz w:val="24"/>
                <w:szCs w:val="24"/>
              </w:rPr>
              <w:t xml:space="preserve">.  </w:t>
            </w:r>
          </w:p>
          <w:p w:rsidR="0020027B" w:rsidRPr="0020027B" w:rsidRDefault="003E7883" w:rsidP="007A2A44">
            <w:pPr>
              <w:spacing w:line="259" w:lineRule="auto"/>
              <w:ind w:left="2" w:right="61"/>
              <w:rPr>
                <w:rFonts w:ascii="Times New Roman" w:hAnsi="Times New Roman" w:cs="Times New Roman"/>
                <w:sz w:val="24"/>
                <w:szCs w:val="24"/>
              </w:rPr>
            </w:pPr>
            <w:r>
              <w:rPr>
                <w:rFonts w:ascii="Times New Roman" w:hAnsi="Times New Roman" w:cs="Times New Roman"/>
                <w:sz w:val="24"/>
                <w:szCs w:val="24"/>
              </w:rPr>
              <w:t xml:space="preserve">Народные мелодии в обработке </w:t>
            </w:r>
            <w:r w:rsidR="0020027B" w:rsidRPr="0020027B">
              <w:rPr>
                <w:rFonts w:ascii="Times New Roman" w:hAnsi="Times New Roman" w:cs="Times New Roman"/>
                <w:sz w:val="24"/>
                <w:szCs w:val="24"/>
              </w:rPr>
              <w:t xml:space="preserve">композиторов. Народные жанры, </w:t>
            </w:r>
            <w:proofErr w:type="gramStart"/>
            <w:r w:rsidR="0020027B" w:rsidRPr="0020027B">
              <w:rPr>
                <w:rFonts w:ascii="Times New Roman" w:hAnsi="Times New Roman" w:cs="Times New Roman"/>
                <w:sz w:val="24"/>
                <w:szCs w:val="24"/>
              </w:rPr>
              <w:t>интонации</w:t>
            </w:r>
            <w:r>
              <w:rPr>
                <w:rFonts w:ascii="Times New Roman" w:hAnsi="Times New Roman" w:cs="Times New Roman"/>
                <w:sz w:val="24"/>
                <w:szCs w:val="24"/>
              </w:rPr>
              <w:t>,</w:t>
            </w:r>
            <w:r w:rsidR="0020027B" w:rsidRPr="0020027B">
              <w:rPr>
                <w:rFonts w:ascii="Times New Roman" w:hAnsi="Times New Roman" w:cs="Times New Roman"/>
                <w:sz w:val="24"/>
                <w:szCs w:val="24"/>
              </w:rPr>
              <w:t xml:space="preserve">  как</w:t>
            </w:r>
            <w:proofErr w:type="gramEnd"/>
            <w:r w:rsidR="0020027B" w:rsidRPr="0020027B">
              <w:rPr>
                <w:rFonts w:ascii="Times New Roman" w:hAnsi="Times New Roman" w:cs="Times New Roman"/>
                <w:sz w:val="24"/>
                <w:szCs w:val="24"/>
              </w:rPr>
              <w:t xml:space="preserve"> основа  для композиторского творчества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Диалог с учителем о значении фольклористики. Чтение учебных, популярных текстов о собирателях фольклора. </w:t>
            </w:r>
          </w:p>
          <w:p w:rsidR="0020027B" w:rsidRPr="0020027B" w:rsidRDefault="0020027B" w:rsidP="007A2A44">
            <w:pPr>
              <w:spacing w:line="250"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музыки, созданной композиторами на основе народных жанров и интонаций. Определение приёмов обработки, развития народных мелодий. </w:t>
            </w:r>
          </w:p>
          <w:p w:rsidR="0020027B" w:rsidRPr="0020027B" w:rsidRDefault="0020027B" w:rsidP="007A2A44">
            <w:pPr>
              <w:spacing w:after="34" w:line="248"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ind w:right="229"/>
              <w:rPr>
                <w:rFonts w:ascii="Times New Roman" w:hAnsi="Times New Roman" w:cs="Times New Roman"/>
                <w:sz w:val="24"/>
                <w:szCs w:val="24"/>
              </w:rPr>
            </w:pPr>
            <w:r w:rsidRPr="0020027B">
              <w:rPr>
                <w:rFonts w:ascii="Times New Roman" w:hAnsi="Times New Roman" w:cs="Times New Roman"/>
                <w:sz w:val="24"/>
                <w:szCs w:val="24"/>
              </w:rPr>
              <w:t xml:space="preserve">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 </w:t>
            </w:r>
          </w:p>
        </w:tc>
      </w:tr>
    </w:tbl>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p w:rsidR="0020027B" w:rsidRPr="0020027B" w:rsidRDefault="0020027B" w:rsidP="0020027B">
      <w:pPr>
        <w:rPr>
          <w:rFonts w:ascii="Times New Roman" w:hAnsi="Times New Roman" w:cs="Times New Roman"/>
        </w:rPr>
        <w:sectPr w:rsidR="0020027B" w:rsidRPr="0020027B">
          <w:headerReference w:type="even" r:id="rId33"/>
          <w:headerReference w:type="default" r:id="rId34"/>
          <w:footerReference w:type="even" r:id="rId35"/>
          <w:footerReference w:type="default" r:id="rId36"/>
          <w:headerReference w:type="first" r:id="rId37"/>
          <w:footerReference w:type="first" r:id="rId38"/>
          <w:pgSz w:w="11906" w:h="16838"/>
          <w:pgMar w:top="742" w:right="871" w:bottom="1143" w:left="794" w:header="720" w:footer="720" w:gutter="0"/>
          <w:cols w:space="720"/>
          <w:titlePg/>
        </w:sectPr>
      </w:pPr>
    </w:p>
    <w:p w:rsidR="0020027B" w:rsidRPr="0020027B" w:rsidRDefault="0020027B" w:rsidP="00C15EFA">
      <w:pPr>
        <w:widowControl/>
        <w:numPr>
          <w:ilvl w:val="0"/>
          <w:numId w:val="104"/>
        </w:numPr>
        <w:spacing w:after="142" w:line="271" w:lineRule="auto"/>
        <w:ind w:hanging="180"/>
        <w:rPr>
          <w:rFonts w:ascii="Times New Roman" w:hAnsi="Times New Roman" w:cs="Times New Roman"/>
        </w:rPr>
      </w:pPr>
      <w:r w:rsidRPr="0020027B">
        <w:rPr>
          <w:rFonts w:ascii="Times New Roman" w:hAnsi="Times New Roman" w:cs="Times New Roman"/>
          <w:b/>
        </w:rPr>
        <w:lastRenderedPageBreak/>
        <w:t xml:space="preserve">«Музыка народов мира»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tbl>
      <w:tblPr>
        <w:tblStyle w:val="TableGrid"/>
        <w:tblW w:w="10140" w:type="dxa"/>
        <w:tblInd w:w="0" w:type="dxa"/>
        <w:tblCellMar>
          <w:top w:w="158" w:type="dxa"/>
          <w:left w:w="113" w:type="dxa"/>
          <w:right w:w="58" w:type="dxa"/>
        </w:tblCellMar>
        <w:tblLook w:val="04A0" w:firstRow="1" w:lastRow="0" w:firstColumn="1" w:lastColumn="0" w:noHBand="0" w:noVBand="1"/>
      </w:tblPr>
      <w:tblGrid>
        <w:gridCol w:w="1174"/>
        <w:gridCol w:w="1327"/>
        <w:gridCol w:w="4089"/>
        <w:gridCol w:w="3550"/>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3" w:line="259" w:lineRule="auto"/>
              <w:ind w:left="14"/>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7"/>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418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8"/>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3629"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1654"/>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rPr>
                <w:rFonts w:ascii="Times New Roman" w:hAnsi="Times New Roman" w:cs="Times New Roman"/>
                <w:sz w:val="24"/>
                <w:szCs w:val="24"/>
              </w:rPr>
            </w:pPr>
            <w:r w:rsidRPr="0020027B">
              <w:rPr>
                <w:rFonts w:ascii="Times New Roman" w:hAnsi="Times New Roman" w:cs="Times New Roman"/>
                <w:sz w:val="24"/>
                <w:szCs w:val="24"/>
              </w:rPr>
              <w:t xml:space="preserve">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 наших соседей </w:t>
            </w:r>
          </w:p>
        </w:tc>
        <w:tc>
          <w:tcPr>
            <w:tcW w:w="418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Фольклор и музыкальные традиции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Белоруссии, Украины, Прибалтики (песни, танцы, обычаи, музыкальные инструменты) </w:t>
            </w:r>
          </w:p>
        </w:tc>
        <w:tc>
          <w:tcPr>
            <w:tcW w:w="3629" w:type="dxa"/>
            <w:tcBorders>
              <w:top w:val="single" w:sz="4" w:space="0" w:color="000000"/>
              <w:left w:val="single" w:sz="4" w:space="0" w:color="000000"/>
              <w:bottom w:val="single" w:sz="4" w:space="0" w:color="000000"/>
              <w:right w:val="single" w:sz="4" w:space="0" w:color="000000"/>
            </w:tcBorders>
            <w:vAlign w:val="center"/>
          </w:tcPr>
          <w:p w:rsidR="003E7883"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особенностями музыкального фольклора народов других стран. Определение характерных черт, типичных элементов </w:t>
            </w:r>
            <w:r w:rsidR="003E7883">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 </w:t>
            </w:r>
          </w:p>
        </w:tc>
      </w:tr>
      <w:tr w:rsidR="0020027B" w:rsidRPr="0020027B" w:rsidTr="007A2A44">
        <w:trPr>
          <w:trHeight w:val="2223"/>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rPr>
                <w:rFonts w:ascii="Times New Roman" w:hAnsi="Times New Roman" w:cs="Times New Roman"/>
                <w:sz w:val="24"/>
                <w:szCs w:val="24"/>
              </w:rPr>
            </w:pPr>
            <w:r w:rsidRPr="0020027B">
              <w:rPr>
                <w:rFonts w:ascii="Times New Roman" w:hAnsi="Times New Roman" w:cs="Times New Roman"/>
                <w:sz w:val="24"/>
                <w:szCs w:val="24"/>
              </w:rPr>
              <w:t xml:space="preserve">Б)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3E7883" w:rsidP="007A2A44">
            <w:pPr>
              <w:spacing w:line="259" w:lineRule="auto"/>
              <w:rPr>
                <w:rFonts w:ascii="Times New Roman" w:hAnsi="Times New Roman" w:cs="Times New Roman"/>
                <w:sz w:val="24"/>
                <w:szCs w:val="24"/>
              </w:rPr>
            </w:pPr>
            <w:r>
              <w:rPr>
                <w:rFonts w:ascii="Times New Roman" w:hAnsi="Times New Roman" w:cs="Times New Roman"/>
                <w:sz w:val="24"/>
                <w:szCs w:val="24"/>
              </w:rPr>
              <w:t>Кавказские мелодии и ритмы</w:t>
            </w:r>
            <w:r w:rsidR="0020027B" w:rsidRPr="0020027B">
              <w:rPr>
                <w:rFonts w:ascii="Times New Roman" w:hAnsi="Times New Roman" w:cs="Times New Roman"/>
                <w:sz w:val="24"/>
                <w:szCs w:val="24"/>
              </w:rPr>
              <w:t xml:space="preserve"> </w:t>
            </w:r>
          </w:p>
        </w:tc>
        <w:tc>
          <w:tcPr>
            <w:tcW w:w="418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Музыкальные традиции и праздники, народные инструменты и жанры. Композиторы и музыканты</w:t>
            </w:r>
            <w:r w:rsidR="003E7883">
              <w:rPr>
                <w:rFonts w:ascii="Times New Roman" w:hAnsi="Times New Roman" w:cs="Times New Roman"/>
                <w:sz w:val="24"/>
                <w:szCs w:val="24"/>
              </w:rPr>
              <w:t xml:space="preserve"> </w:t>
            </w:r>
            <w:r w:rsidRPr="0020027B">
              <w:rPr>
                <w:rFonts w:ascii="Times New Roman" w:hAnsi="Times New Roman" w:cs="Times New Roman"/>
                <w:sz w:val="24"/>
                <w:szCs w:val="24"/>
              </w:rPr>
              <w:t xml:space="preserve">исполнители Грузии, Армении, Азербайджана2. Близость музыкальной культуры этих стран с российскими республиками Северного Кавказа </w:t>
            </w:r>
          </w:p>
        </w:tc>
        <w:tc>
          <w:tcPr>
            <w:tcW w:w="3629" w:type="dxa"/>
            <w:vMerge w:val="restart"/>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7" w:lineRule="auto"/>
              <w:rPr>
                <w:rFonts w:ascii="Times New Roman" w:hAnsi="Times New Roman" w:cs="Times New Roman"/>
                <w:sz w:val="24"/>
                <w:szCs w:val="24"/>
              </w:rPr>
            </w:pPr>
            <w:r w:rsidRPr="0020027B">
              <w:rPr>
                <w:rFonts w:ascii="Times New Roman" w:hAnsi="Times New Roman" w:cs="Times New Roman"/>
                <w:sz w:val="24"/>
                <w:szCs w:val="24"/>
              </w:rPr>
              <w:t xml:space="preserve">кального языка (ритм, лад, интонации). </w:t>
            </w:r>
          </w:p>
          <w:p w:rsidR="0020027B" w:rsidRPr="0020027B" w:rsidRDefault="0020027B" w:rsidP="007A2A44">
            <w:pPr>
              <w:spacing w:line="250"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внешним видом, особенностями исполнения и звучания народных инструментов.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тембров инструментов.  </w:t>
            </w:r>
          </w:p>
          <w:p w:rsidR="0020027B" w:rsidRPr="0020027B" w:rsidRDefault="0020027B" w:rsidP="007A2A44">
            <w:pPr>
              <w:spacing w:after="23" w:line="258" w:lineRule="auto"/>
              <w:rPr>
                <w:rFonts w:ascii="Times New Roman" w:hAnsi="Times New Roman" w:cs="Times New Roman"/>
                <w:sz w:val="24"/>
                <w:szCs w:val="24"/>
              </w:rPr>
            </w:pPr>
            <w:r w:rsidRPr="0020027B">
              <w:rPr>
                <w:rFonts w:ascii="Times New Roman" w:hAnsi="Times New Roman" w:cs="Times New Roman"/>
                <w:sz w:val="24"/>
                <w:szCs w:val="24"/>
              </w:rPr>
              <w:t xml:space="preserve">Классификация на группы духовых, ударных, струнных.  Музыкальная викторина на знание тембров народных инструментов. </w:t>
            </w:r>
          </w:p>
          <w:p w:rsidR="0020027B" w:rsidRPr="0020027B" w:rsidRDefault="0020027B" w:rsidP="007A2A44">
            <w:pPr>
              <w:spacing w:after="26" w:line="255" w:lineRule="auto"/>
              <w:rPr>
                <w:rFonts w:ascii="Times New Roman" w:hAnsi="Times New Roman" w:cs="Times New Roman"/>
                <w:sz w:val="24"/>
                <w:szCs w:val="24"/>
              </w:rPr>
            </w:pPr>
            <w:r w:rsidRPr="0020027B">
              <w:rPr>
                <w:rFonts w:ascii="Times New Roman" w:hAnsi="Times New Roman" w:cs="Times New Roman"/>
                <w:sz w:val="24"/>
                <w:szCs w:val="24"/>
              </w:rPr>
              <w:t xml:space="preserve">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w:t>
            </w:r>
            <w:r w:rsidRPr="0020027B">
              <w:rPr>
                <w:rFonts w:ascii="Times New Roman" w:hAnsi="Times New Roman" w:cs="Times New Roman"/>
                <w:sz w:val="24"/>
                <w:szCs w:val="24"/>
              </w:rPr>
              <w:lastRenderedPageBreak/>
              <w:t xml:space="preserve">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tc>
      </w:tr>
      <w:tr w:rsidR="0020027B" w:rsidRPr="0020027B" w:rsidTr="007A2A44">
        <w:trPr>
          <w:trHeight w:val="1118"/>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7" w:line="259" w:lineRule="auto"/>
              <w:rPr>
                <w:rFonts w:ascii="Times New Roman" w:hAnsi="Times New Roman" w:cs="Times New Roman"/>
                <w:sz w:val="24"/>
                <w:szCs w:val="24"/>
              </w:rPr>
            </w:pPr>
            <w:r w:rsidRPr="0020027B">
              <w:rPr>
                <w:rFonts w:ascii="Times New Roman" w:hAnsi="Times New Roman" w:cs="Times New Roman"/>
                <w:sz w:val="24"/>
                <w:szCs w:val="24"/>
              </w:rPr>
              <w:t xml:space="preserve">В)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 народов Европы </w:t>
            </w:r>
          </w:p>
        </w:tc>
        <w:tc>
          <w:tcPr>
            <w:tcW w:w="418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Танцевальный и песенный фольклор европейских народов3. Канон. Странствующие музыканты. Карнавал </w:t>
            </w:r>
          </w:p>
        </w:tc>
        <w:tc>
          <w:tcPr>
            <w:tcW w:w="0" w:type="auto"/>
            <w:vMerge/>
            <w:tcBorders>
              <w:top w:val="nil"/>
              <w:left w:val="single" w:sz="4" w:space="0" w:color="000000"/>
              <w:bottom w:val="nil"/>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r>
      <w:tr w:rsidR="0020027B" w:rsidRPr="0020027B" w:rsidTr="007A2A44">
        <w:trPr>
          <w:trHeight w:val="1909"/>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rPr>
                <w:rFonts w:ascii="Times New Roman" w:hAnsi="Times New Roman" w:cs="Times New Roman"/>
                <w:sz w:val="24"/>
                <w:szCs w:val="24"/>
              </w:rPr>
            </w:pPr>
            <w:r w:rsidRPr="0020027B">
              <w:rPr>
                <w:rFonts w:ascii="Times New Roman" w:hAnsi="Times New Roman" w:cs="Times New Roman"/>
                <w:sz w:val="24"/>
                <w:szCs w:val="24"/>
              </w:rPr>
              <w:t xml:space="preserve">Г)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38" w:line="238" w:lineRule="auto"/>
              <w:rPr>
                <w:rFonts w:ascii="Times New Roman" w:hAnsi="Times New Roman" w:cs="Times New Roman"/>
                <w:sz w:val="24"/>
                <w:szCs w:val="24"/>
              </w:rPr>
            </w:pPr>
            <w:r w:rsidRPr="0020027B">
              <w:rPr>
                <w:rFonts w:ascii="Times New Roman" w:hAnsi="Times New Roman" w:cs="Times New Roman"/>
                <w:sz w:val="24"/>
                <w:szCs w:val="24"/>
              </w:rPr>
              <w:t>Музыка Испании и Латинской Амери-</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ки </w:t>
            </w:r>
          </w:p>
        </w:tc>
        <w:tc>
          <w:tcPr>
            <w:tcW w:w="418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Фламенко. Искусство игры на гитаре, кастаньеты, латиноамериканские ударные инструменты. Танцевальные жанры4. Профессиональные композиторы и исполнители5 </w:t>
            </w:r>
          </w:p>
        </w:tc>
        <w:tc>
          <w:tcPr>
            <w:tcW w:w="0" w:type="auto"/>
            <w:vMerge/>
            <w:tcBorders>
              <w:top w:val="nil"/>
              <w:left w:val="single" w:sz="4" w:space="0" w:color="000000"/>
              <w:bottom w:val="nil"/>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r>
      <w:tr w:rsidR="0020027B" w:rsidRPr="0020027B" w:rsidTr="007A2A44">
        <w:trPr>
          <w:trHeight w:val="163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rPr>
                <w:rFonts w:ascii="Times New Roman" w:hAnsi="Times New Roman" w:cs="Times New Roman"/>
                <w:sz w:val="24"/>
                <w:szCs w:val="24"/>
              </w:rPr>
            </w:pPr>
            <w:r w:rsidRPr="0020027B">
              <w:rPr>
                <w:rFonts w:ascii="Times New Roman" w:hAnsi="Times New Roman" w:cs="Times New Roman"/>
                <w:sz w:val="24"/>
                <w:szCs w:val="24"/>
              </w:rPr>
              <w:lastRenderedPageBreak/>
              <w:t xml:space="preserve">Д)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 США </w:t>
            </w:r>
          </w:p>
        </w:tc>
        <w:tc>
          <w:tcPr>
            <w:tcW w:w="418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38" w:lineRule="auto"/>
              <w:rPr>
                <w:rFonts w:ascii="Times New Roman" w:hAnsi="Times New Roman" w:cs="Times New Roman"/>
                <w:sz w:val="24"/>
                <w:szCs w:val="24"/>
              </w:rPr>
            </w:pPr>
            <w:r w:rsidRPr="0020027B">
              <w:rPr>
                <w:rFonts w:ascii="Times New Roman" w:hAnsi="Times New Roman" w:cs="Times New Roman"/>
                <w:sz w:val="24"/>
                <w:szCs w:val="24"/>
              </w:rPr>
              <w:t xml:space="preserve">Смешение традиций и культур в музыке Северной Америки. Африканские ритмы, трудовые песни негров. </w:t>
            </w:r>
          </w:p>
          <w:p w:rsidR="0020027B" w:rsidRPr="0020027B" w:rsidRDefault="0020027B" w:rsidP="007A2A44">
            <w:pPr>
              <w:spacing w:after="19"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Спиричуэлс. Джаз. Творчество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Дж. Гершвина </w:t>
            </w:r>
          </w:p>
        </w:tc>
        <w:tc>
          <w:tcPr>
            <w:tcW w:w="0" w:type="auto"/>
            <w:vMerge/>
            <w:tcBorders>
              <w:top w:val="nil"/>
              <w:left w:val="single" w:sz="4" w:space="0" w:color="000000"/>
              <w:bottom w:val="nil"/>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r>
      <w:tr w:rsidR="0020027B" w:rsidRPr="0020027B" w:rsidTr="007A2A44">
        <w:trPr>
          <w:trHeight w:val="823"/>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7" w:line="259" w:lineRule="auto"/>
              <w:rPr>
                <w:rFonts w:ascii="Times New Roman" w:hAnsi="Times New Roman" w:cs="Times New Roman"/>
                <w:sz w:val="24"/>
                <w:szCs w:val="24"/>
              </w:rPr>
            </w:pPr>
            <w:r w:rsidRPr="0020027B">
              <w:rPr>
                <w:rFonts w:ascii="Times New Roman" w:hAnsi="Times New Roman" w:cs="Times New Roman"/>
                <w:sz w:val="24"/>
                <w:szCs w:val="24"/>
              </w:rPr>
              <w:lastRenderedPageBreak/>
              <w:t xml:space="preserve">Е)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2—6 уч.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 Японии </w:t>
            </w:r>
          </w:p>
        </w:tc>
        <w:tc>
          <w:tcPr>
            <w:tcW w:w="418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Древние истоки музыкальной культу</w:t>
            </w:r>
            <w:r w:rsidR="003E7883">
              <w:rPr>
                <w:rFonts w:ascii="Times New Roman" w:hAnsi="Times New Roman" w:cs="Times New Roman"/>
                <w:sz w:val="24"/>
                <w:szCs w:val="24"/>
              </w:rPr>
              <w:t xml:space="preserve">ры стран Юго-Восточной Азии. </w:t>
            </w:r>
          </w:p>
        </w:tc>
        <w:tc>
          <w:tcPr>
            <w:tcW w:w="0" w:type="auto"/>
            <w:vMerge/>
            <w:tcBorders>
              <w:top w:val="nil"/>
              <w:left w:val="single" w:sz="4" w:space="0" w:color="000000"/>
              <w:bottom w:val="single" w:sz="4" w:space="0" w:color="000000"/>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r>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4"/>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7"/>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418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9"/>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3629"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108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 Китая </w:t>
            </w:r>
          </w:p>
        </w:tc>
        <w:tc>
          <w:tcPr>
            <w:tcW w:w="4187" w:type="dxa"/>
            <w:tcBorders>
              <w:top w:val="single" w:sz="4" w:space="0" w:color="000000"/>
              <w:left w:val="single" w:sz="4" w:space="0" w:color="000000"/>
              <w:bottom w:val="single" w:sz="4" w:space="0" w:color="000000"/>
              <w:right w:val="single" w:sz="4" w:space="0" w:color="000000"/>
            </w:tcBorders>
          </w:tcPr>
          <w:p w:rsidR="0020027B" w:rsidRPr="0020027B" w:rsidRDefault="003E7883" w:rsidP="007A2A44">
            <w:pPr>
              <w:spacing w:line="259" w:lineRule="auto"/>
              <w:rPr>
                <w:rFonts w:ascii="Times New Roman" w:hAnsi="Times New Roman" w:cs="Times New Roman"/>
                <w:sz w:val="24"/>
                <w:szCs w:val="24"/>
              </w:rPr>
            </w:pPr>
            <w:r>
              <w:rPr>
                <w:rFonts w:ascii="Times New Roman" w:hAnsi="Times New Roman" w:cs="Times New Roman"/>
                <w:sz w:val="24"/>
                <w:szCs w:val="24"/>
              </w:rPr>
              <w:t>Им</w:t>
            </w:r>
            <w:r w:rsidR="0020027B" w:rsidRPr="0020027B">
              <w:rPr>
                <w:rFonts w:ascii="Times New Roman" w:hAnsi="Times New Roman" w:cs="Times New Roman"/>
                <w:sz w:val="24"/>
                <w:szCs w:val="24"/>
              </w:rPr>
              <w:t xml:space="preserve">ператорские церемонии, музыкальные инструменты. Пентатоника </w:t>
            </w:r>
          </w:p>
        </w:tc>
        <w:tc>
          <w:tcPr>
            <w:tcW w:w="3629"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42"/>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клавишных или духовых инструментах народных </w:t>
            </w:r>
          </w:p>
        </w:tc>
      </w:tr>
      <w:tr w:rsidR="0020027B" w:rsidRPr="0020027B" w:rsidTr="007A2A44">
        <w:trPr>
          <w:trHeight w:val="1891"/>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right="124"/>
              <w:rPr>
                <w:rFonts w:ascii="Times New Roman" w:hAnsi="Times New Roman" w:cs="Times New Roman"/>
                <w:sz w:val="24"/>
                <w:szCs w:val="24"/>
              </w:rPr>
            </w:pPr>
            <w:proofErr w:type="gramStart"/>
            <w:r w:rsidRPr="0020027B">
              <w:rPr>
                <w:rFonts w:ascii="Times New Roman" w:hAnsi="Times New Roman" w:cs="Times New Roman"/>
                <w:sz w:val="24"/>
                <w:szCs w:val="24"/>
              </w:rPr>
              <w:t>Ж)  2</w:t>
            </w:r>
            <w:proofErr w:type="gramEnd"/>
            <w:r w:rsidRPr="0020027B">
              <w:rPr>
                <w:rFonts w:ascii="Times New Roman" w:hAnsi="Times New Roman" w:cs="Times New Roman"/>
                <w:sz w:val="24"/>
                <w:szCs w:val="24"/>
              </w:rPr>
              <w:t xml:space="preserve">—6 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 Средней Азии6 </w:t>
            </w:r>
          </w:p>
        </w:tc>
        <w:tc>
          <w:tcPr>
            <w:tcW w:w="418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Музыкальные традиции и праздники, народные инструменты и современные исполнители Казахстана, Киргизии, и других стран региона </w:t>
            </w:r>
          </w:p>
        </w:tc>
        <w:tc>
          <w:tcPr>
            <w:tcW w:w="3629"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мелодий, прослеживание их по нотной записи.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Творческие, исследовательские проекты, школьные фестивали, посвящённые музыкальной культуре народов мира </w:t>
            </w:r>
          </w:p>
        </w:tc>
      </w:tr>
      <w:tr w:rsidR="0020027B" w:rsidRPr="0020027B" w:rsidTr="007A2A44">
        <w:trPr>
          <w:trHeight w:val="1616"/>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rPr>
                <w:rFonts w:ascii="Times New Roman" w:hAnsi="Times New Roman" w:cs="Times New Roman"/>
                <w:sz w:val="24"/>
                <w:szCs w:val="24"/>
              </w:rPr>
            </w:pPr>
            <w:r w:rsidRPr="0020027B">
              <w:rPr>
                <w:rFonts w:ascii="Times New Roman" w:hAnsi="Times New Roman" w:cs="Times New Roman"/>
                <w:sz w:val="24"/>
                <w:szCs w:val="24"/>
              </w:rPr>
              <w:t xml:space="preserve">З)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Певец своего народа </w:t>
            </w:r>
          </w:p>
        </w:tc>
        <w:tc>
          <w:tcPr>
            <w:tcW w:w="418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Интонации народной музыки в творчестве зарубежных композиторов — ярких представителей национального музыкального стиля своей страны7 </w:t>
            </w:r>
          </w:p>
        </w:tc>
        <w:tc>
          <w:tcPr>
            <w:tcW w:w="3629"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творчеством композиторов. Сравнение их сочинений с народной музыкой. Определение формы, принципа развития фольк- </w:t>
            </w:r>
          </w:p>
        </w:tc>
      </w:tr>
      <w:tr w:rsidR="0020027B" w:rsidRPr="0020027B" w:rsidTr="007A2A44">
        <w:trPr>
          <w:trHeight w:val="4116"/>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Диалог культур </w:t>
            </w:r>
          </w:p>
        </w:tc>
        <w:tc>
          <w:tcPr>
            <w:tcW w:w="418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Культурные связи между музыкантами разных стран.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tc>
        <w:tc>
          <w:tcPr>
            <w:tcW w:w="3629"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2" w:lineRule="auto"/>
              <w:rPr>
                <w:rFonts w:ascii="Times New Roman" w:hAnsi="Times New Roman" w:cs="Times New Roman"/>
                <w:sz w:val="24"/>
                <w:szCs w:val="24"/>
              </w:rPr>
            </w:pPr>
            <w:r w:rsidRPr="0020027B">
              <w:rPr>
                <w:rFonts w:ascii="Times New Roman" w:hAnsi="Times New Roman" w:cs="Times New Roman"/>
                <w:sz w:val="24"/>
                <w:szCs w:val="24"/>
              </w:rPr>
              <w:t xml:space="preserve">лорного музыкального материала.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Вокализация наиболее ярких тем инструментальных сочинений. Разучивание, исполнение доступных вокальных сочинений.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Исполнение на клавишных или духовых инструментах композиторских мелодий, прослеживание их по нотной записи. Творческие, исследовательские проекты, </w:t>
            </w:r>
            <w:r w:rsidRPr="0020027B">
              <w:rPr>
                <w:rFonts w:ascii="Times New Roman" w:hAnsi="Times New Roman" w:cs="Times New Roman"/>
                <w:sz w:val="24"/>
                <w:szCs w:val="24"/>
              </w:rPr>
              <w:lastRenderedPageBreak/>
              <w:t xml:space="preserve">посвящённые выдающимся композиторам </w:t>
            </w:r>
          </w:p>
        </w:tc>
      </w:tr>
    </w:tbl>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lastRenderedPageBreak/>
        <w:t xml:space="preserve"> </w:t>
      </w:r>
    </w:p>
    <w:p w:rsidR="0020027B" w:rsidRPr="0020027B" w:rsidRDefault="0020027B" w:rsidP="00C15EFA">
      <w:pPr>
        <w:widowControl/>
        <w:numPr>
          <w:ilvl w:val="0"/>
          <w:numId w:val="104"/>
        </w:numPr>
        <w:spacing w:after="142" w:line="271" w:lineRule="auto"/>
        <w:ind w:hanging="180"/>
        <w:rPr>
          <w:rFonts w:ascii="Times New Roman" w:hAnsi="Times New Roman" w:cs="Times New Roman"/>
        </w:rPr>
      </w:pPr>
      <w:r w:rsidRPr="0020027B">
        <w:rPr>
          <w:rFonts w:ascii="Times New Roman" w:hAnsi="Times New Roman" w:cs="Times New Roman"/>
          <w:b/>
        </w:rPr>
        <w:t xml:space="preserve">«Духовная музыка»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 </w:t>
      </w:r>
    </w:p>
    <w:tbl>
      <w:tblPr>
        <w:tblStyle w:val="TableGrid"/>
        <w:tblW w:w="10140" w:type="dxa"/>
        <w:tblInd w:w="0" w:type="dxa"/>
        <w:tblCellMar>
          <w:top w:w="157" w:type="dxa"/>
          <w:left w:w="110" w:type="dxa"/>
          <w:right w:w="63" w:type="dxa"/>
        </w:tblCellMar>
        <w:tblLook w:val="04A0" w:firstRow="1" w:lastRow="0" w:firstColumn="1" w:lastColumn="0" w:noHBand="0" w:noVBand="1"/>
      </w:tblPr>
      <w:tblGrid>
        <w:gridCol w:w="1103"/>
        <w:gridCol w:w="2136"/>
        <w:gridCol w:w="2123"/>
        <w:gridCol w:w="4778"/>
      </w:tblGrid>
      <w:tr w:rsidR="0020027B" w:rsidRPr="0020027B" w:rsidTr="007A2A44">
        <w:trPr>
          <w:trHeight w:val="1178"/>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0"/>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3"/>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7"/>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5259"/>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А)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Звучание храма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Колокола.  </w:t>
            </w:r>
          </w:p>
          <w:p w:rsidR="0020027B" w:rsidRPr="0020027B" w:rsidRDefault="0020027B" w:rsidP="007A2A44">
            <w:pPr>
              <w:spacing w:line="259" w:lineRule="auto"/>
              <w:ind w:left="2" w:right="81"/>
              <w:rPr>
                <w:rFonts w:ascii="Times New Roman" w:hAnsi="Times New Roman" w:cs="Times New Roman"/>
                <w:sz w:val="24"/>
                <w:szCs w:val="24"/>
              </w:rPr>
            </w:pPr>
            <w:r w:rsidRPr="0020027B">
              <w:rPr>
                <w:rFonts w:ascii="Times New Roman" w:hAnsi="Times New Roman" w:cs="Times New Roman"/>
                <w:sz w:val="24"/>
                <w:szCs w:val="24"/>
              </w:rPr>
              <w:t xml:space="preserve">Колокольные звоны (благовест, трезвон и др.). </w:t>
            </w:r>
            <w:proofErr w:type="gramStart"/>
            <w:r w:rsidRPr="0020027B">
              <w:rPr>
                <w:rFonts w:ascii="Times New Roman" w:hAnsi="Times New Roman" w:cs="Times New Roman"/>
                <w:sz w:val="24"/>
                <w:szCs w:val="24"/>
              </w:rPr>
              <w:t>Звонарские  приговорки</w:t>
            </w:r>
            <w:proofErr w:type="gramEnd"/>
            <w:r w:rsidRPr="0020027B">
              <w:rPr>
                <w:rFonts w:ascii="Times New Roman" w:hAnsi="Times New Roman" w:cs="Times New Roman"/>
                <w:sz w:val="24"/>
                <w:szCs w:val="24"/>
              </w:rPr>
              <w:t xml:space="preserve">.  Колокольность в музыке русских композиторов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9" w:line="262" w:lineRule="auto"/>
              <w:rPr>
                <w:rFonts w:ascii="Times New Roman" w:hAnsi="Times New Roman" w:cs="Times New Roman"/>
                <w:sz w:val="24"/>
                <w:szCs w:val="24"/>
              </w:rPr>
            </w:pPr>
            <w:r w:rsidRPr="0020027B">
              <w:rPr>
                <w:rFonts w:ascii="Times New Roman" w:hAnsi="Times New Roman" w:cs="Times New Roman"/>
                <w:sz w:val="24"/>
                <w:szCs w:val="24"/>
              </w:rPr>
              <w:t xml:space="preserve">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композиторов1 с ярко выраженным изобразительным элементом колокольности. Выявление, обсуждение характера, выразительных средств, использованных композитором.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Двигательная импровизация — имитация движений звонаря на колокольне.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Ритмические и артикуляционные упражнения на основе звонарских приговорок.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документального фильма о колоколах. Сочинение, исполнение на фортепиано, синтезаторе или металлофонах </w:t>
            </w:r>
            <w:r w:rsidRPr="0020027B">
              <w:rPr>
                <w:rFonts w:ascii="Times New Roman" w:hAnsi="Times New Roman" w:cs="Times New Roman"/>
                <w:sz w:val="24"/>
                <w:szCs w:val="24"/>
              </w:rPr>
              <w:lastRenderedPageBreak/>
              <w:t xml:space="preserve">композиции (импровизации), имитирующей звучание колоколов </w:t>
            </w:r>
          </w:p>
        </w:tc>
      </w:tr>
      <w:tr w:rsidR="0020027B" w:rsidRPr="0020027B" w:rsidTr="007A2A44">
        <w:trPr>
          <w:trHeight w:val="359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Б)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Песни верующих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Молитва, хорал, </w:t>
            </w:r>
            <w:proofErr w:type="gramStart"/>
            <w:r w:rsidRPr="0020027B">
              <w:rPr>
                <w:rFonts w:ascii="Times New Roman" w:hAnsi="Times New Roman" w:cs="Times New Roman"/>
                <w:sz w:val="24"/>
                <w:szCs w:val="24"/>
              </w:rPr>
              <w:t>песнопение,  духовный</w:t>
            </w:r>
            <w:proofErr w:type="gramEnd"/>
            <w:r w:rsidRPr="0020027B">
              <w:rPr>
                <w:rFonts w:ascii="Times New Roman" w:hAnsi="Times New Roman" w:cs="Times New Roman"/>
                <w:sz w:val="24"/>
                <w:szCs w:val="24"/>
              </w:rPr>
              <w:t xml:space="preserve"> стих. Образы духовной музыки в творчестве композиторов-классиков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65"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w:t>
            </w:r>
          </w:p>
          <w:p w:rsidR="0020027B" w:rsidRPr="0020027B" w:rsidRDefault="0020027B" w:rsidP="007A2A44">
            <w:pPr>
              <w:spacing w:after="22"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произведениями светской музыки, в которых воплощены молитвенные интонации, используется хоральный склад звучания.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6"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документального фильма о значении молитвы.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Рисование по мотивам прослушанных музыкальных произведений </w:t>
            </w:r>
          </w:p>
        </w:tc>
      </w:tr>
      <w:tr w:rsidR="0020027B" w:rsidRPr="0020027B" w:rsidTr="007A2A44">
        <w:trPr>
          <w:trHeight w:val="221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В)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35"/>
              <w:rPr>
                <w:rFonts w:ascii="Times New Roman" w:hAnsi="Times New Roman" w:cs="Times New Roman"/>
                <w:sz w:val="24"/>
                <w:szCs w:val="24"/>
              </w:rPr>
            </w:pPr>
            <w:r w:rsidRPr="0020027B">
              <w:rPr>
                <w:rFonts w:ascii="Times New Roman" w:hAnsi="Times New Roman" w:cs="Times New Roman"/>
                <w:sz w:val="24"/>
                <w:szCs w:val="24"/>
              </w:rPr>
              <w:t xml:space="preserve">Инструментальная музыка в церкви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78" w:lineRule="auto"/>
              <w:ind w:left="2" w:right="135"/>
              <w:rPr>
                <w:rFonts w:ascii="Times New Roman" w:hAnsi="Times New Roman" w:cs="Times New Roman"/>
                <w:sz w:val="24"/>
                <w:szCs w:val="24"/>
              </w:rPr>
            </w:pPr>
            <w:r w:rsidRPr="0020027B">
              <w:rPr>
                <w:rFonts w:ascii="Times New Roman" w:hAnsi="Times New Roman" w:cs="Times New Roman"/>
                <w:sz w:val="24"/>
                <w:szCs w:val="24"/>
              </w:rPr>
              <w:t xml:space="preserve">Орган и его роль в богослужении. </w:t>
            </w:r>
          </w:p>
          <w:p w:rsidR="0020027B" w:rsidRPr="0020027B" w:rsidRDefault="0020027B" w:rsidP="007A2A44">
            <w:pPr>
              <w:spacing w:after="15"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Творчество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 С. Баха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31" w:line="252" w:lineRule="auto"/>
              <w:rPr>
                <w:rFonts w:ascii="Times New Roman" w:hAnsi="Times New Roman" w:cs="Times New Roman"/>
                <w:sz w:val="24"/>
                <w:szCs w:val="24"/>
              </w:rPr>
            </w:pPr>
            <w:r w:rsidRPr="0020027B">
              <w:rPr>
                <w:rFonts w:ascii="Times New Roman" w:hAnsi="Times New Roman" w:cs="Times New Roman"/>
                <w:sz w:val="24"/>
                <w:szCs w:val="24"/>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органной музыки И. С. Баха. Описание впечатления от восприятия, характеристика музыкально-выразительных средств. </w:t>
            </w:r>
          </w:p>
        </w:tc>
      </w:tr>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5"/>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7"/>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31"/>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4702"/>
        </w:trPr>
        <w:tc>
          <w:tcPr>
            <w:tcW w:w="1191" w:type="dxa"/>
            <w:tcBorders>
              <w:top w:val="single" w:sz="4" w:space="0" w:color="000000"/>
              <w:left w:val="single" w:sz="4" w:space="0" w:color="000000"/>
              <w:bottom w:val="single" w:sz="4" w:space="0" w:color="000000"/>
              <w:right w:val="single" w:sz="4" w:space="0" w:color="000000"/>
            </w:tcBorders>
            <w:vAlign w:val="bottom"/>
          </w:tcPr>
          <w:p w:rsidR="0020027B" w:rsidRPr="0020027B" w:rsidRDefault="0020027B" w:rsidP="007A2A44">
            <w:pPr>
              <w:spacing w:after="160" w:line="259"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vAlign w:val="bottom"/>
          </w:tcPr>
          <w:p w:rsidR="0020027B" w:rsidRPr="0020027B" w:rsidRDefault="0020027B" w:rsidP="007A2A44">
            <w:pPr>
              <w:spacing w:after="160" w:line="259" w:lineRule="auto"/>
              <w:rPr>
                <w:rFonts w:ascii="Times New Roman" w:hAnsi="Times New Roma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Игровая имитация особенностей игры на органе (во время слушания). </w:t>
            </w:r>
          </w:p>
          <w:p w:rsidR="0020027B" w:rsidRPr="0020027B" w:rsidRDefault="0020027B" w:rsidP="007A2A44">
            <w:pPr>
              <w:spacing w:after="27" w:line="252" w:lineRule="auto"/>
              <w:rPr>
                <w:rFonts w:ascii="Times New Roman" w:hAnsi="Times New Roman" w:cs="Times New Roman"/>
                <w:sz w:val="24"/>
                <w:szCs w:val="24"/>
              </w:rPr>
            </w:pPr>
            <w:r w:rsidRPr="0020027B">
              <w:rPr>
                <w:rFonts w:ascii="Times New Roman" w:hAnsi="Times New Roman" w:cs="Times New Roman"/>
                <w:sz w:val="24"/>
                <w:szCs w:val="24"/>
              </w:rPr>
              <w:t xml:space="preserve">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органной музыки. </w:t>
            </w:r>
          </w:p>
          <w:p w:rsidR="0020027B" w:rsidRPr="0020027B" w:rsidRDefault="0020027B" w:rsidP="007A2A44">
            <w:pPr>
              <w:spacing w:after="19" w:line="263" w:lineRule="auto"/>
              <w:rPr>
                <w:rFonts w:ascii="Times New Roman" w:hAnsi="Times New Roman" w:cs="Times New Roman"/>
                <w:sz w:val="24"/>
                <w:szCs w:val="24"/>
              </w:rPr>
            </w:pPr>
            <w:r w:rsidRPr="0020027B">
              <w:rPr>
                <w:rFonts w:ascii="Times New Roman" w:hAnsi="Times New Roman" w:cs="Times New Roman"/>
                <w:sz w:val="24"/>
                <w:szCs w:val="24"/>
              </w:rPr>
              <w:t xml:space="preserve">Рассматривание иллюстраций, изображений органа. Проблемная ситуация — выдвижение гипотез о принципах работы этого музыкального инструмента.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tc>
      </w:tr>
      <w:tr w:rsidR="0020027B" w:rsidRPr="0020027B" w:rsidTr="007A2A44">
        <w:trPr>
          <w:trHeight w:val="356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Г)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Искусство Русской православной церкви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ight="105"/>
              <w:rPr>
                <w:rFonts w:ascii="Times New Roman" w:hAnsi="Times New Roman" w:cs="Times New Roman"/>
                <w:sz w:val="24"/>
                <w:szCs w:val="24"/>
              </w:rPr>
            </w:pPr>
            <w:r w:rsidRPr="0020027B">
              <w:rPr>
                <w:rFonts w:ascii="Times New Roman" w:hAnsi="Times New Roman" w:cs="Times New Roman"/>
                <w:sz w:val="24"/>
                <w:szCs w:val="24"/>
              </w:rPr>
              <w:t xml:space="preserve">Музыка в православном храме.  Традиции исполнения, </w:t>
            </w:r>
            <w:proofErr w:type="gramStart"/>
            <w:r w:rsidRPr="0020027B">
              <w:rPr>
                <w:rFonts w:ascii="Times New Roman" w:hAnsi="Times New Roman" w:cs="Times New Roman"/>
                <w:sz w:val="24"/>
                <w:szCs w:val="24"/>
              </w:rPr>
              <w:t>жанры  (</w:t>
            </w:r>
            <w:proofErr w:type="gramEnd"/>
            <w:r w:rsidRPr="0020027B">
              <w:rPr>
                <w:rFonts w:ascii="Times New Roman" w:hAnsi="Times New Roman" w:cs="Times New Roman"/>
                <w:sz w:val="24"/>
                <w:szCs w:val="24"/>
              </w:rPr>
              <w:t xml:space="preserve">тропарь, стихира, величание и др.). Музыка и живопись, </w:t>
            </w:r>
            <w:proofErr w:type="gramStart"/>
            <w:r w:rsidRPr="0020027B">
              <w:rPr>
                <w:rFonts w:ascii="Times New Roman" w:hAnsi="Times New Roman" w:cs="Times New Roman"/>
                <w:sz w:val="24"/>
                <w:szCs w:val="24"/>
              </w:rPr>
              <w:t>посвящённые  святым</w:t>
            </w:r>
            <w:proofErr w:type="gramEnd"/>
            <w:r w:rsidRPr="0020027B">
              <w:rPr>
                <w:rFonts w:ascii="Times New Roman" w:hAnsi="Times New Roman" w:cs="Times New Roman"/>
                <w:sz w:val="24"/>
                <w:szCs w:val="24"/>
              </w:rPr>
              <w:t xml:space="preserve">. Образы Христа, Богородицы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4"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и т. д.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Сопоставление произведений музыки и живописи, посвящённых святым, Христу, Богородице.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храма.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Поиск в Интернете информации о Крещении Руси, святых, об иконах </w:t>
            </w:r>
          </w:p>
        </w:tc>
      </w:tr>
      <w:tr w:rsidR="0020027B" w:rsidRPr="0020027B" w:rsidTr="007A2A44">
        <w:trPr>
          <w:trHeight w:val="3565"/>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 </w:t>
            </w:r>
          </w:p>
          <w:p w:rsidR="0020027B" w:rsidRPr="0020027B" w:rsidRDefault="0020027B" w:rsidP="007A2A44">
            <w:pPr>
              <w:spacing w:after="17"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1—3 уч.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Религиозные праздники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Праздничная служба, </w:t>
            </w:r>
            <w:proofErr w:type="gramStart"/>
            <w:r w:rsidRPr="0020027B">
              <w:rPr>
                <w:rFonts w:ascii="Times New Roman" w:hAnsi="Times New Roman" w:cs="Times New Roman"/>
                <w:sz w:val="24"/>
                <w:szCs w:val="24"/>
              </w:rPr>
              <w:t>вокальная  (</w:t>
            </w:r>
            <w:proofErr w:type="gramEnd"/>
            <w:r w:rsidRPr="0020027B">
              <w:rPr>
                <w:rFonts w:ascii="Times New Roman" w:hAnsi="Times New Roman" w:cs="Times New Roman"/>
                <w:sz w:val="24"/>
                <w:szCs w:val="24"/>
              </w:rPr>
              <w:t xml:space="preserve">в том числе хоровая) музыка религиозного содержания1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музыкальных фрагментов праздничных богослужений, определение характера музыки, её религиозного содержания. </w:t>
            </w:r>
          </w:p>
          <w:p w:rsidR="0020027B" w:rsidRPr="0020027B" w:rsidRDefault="0020027B" w:rsidP="007A2A44">
            <w:pPr>
              <w:spacing w:after="23" w:line="257"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(с опорой на нотный текст), исполнение доступных вокальных произведений духовной музыки.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1" w:line="277"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фильма, посвящённого религиозным праздникам.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духовной музыки.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Исследовательские проекты, посвящённые музыке религиозных праздников </w:t>
            </w:r>
          </w:p>
        </w:tc>
      </w:tr>
    </w:tbl>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lastRenderedPageBreak/>
        <w:t xml:space="preserve"> </w:t>
      </w:r>
    </w:p>
    <w:p w:rsidR="0020027B" w:rsidRPr="0020027B" w:rsidRDefault="0020027B" w:rsidP="00C15EFA">
      <w:pPr>
        <w:widowControl/>
        <w:numPr>
          <w:ilvl w:val="0"/>
          <w:numId w:val="104"/>
        </w:numPr>
        <w:spacing w:after="142" w:line="271" w:lineRule="auto"/>
        <w:ind w:hanging="180"/>
        <w:rPr>
          <w:rFonts w:ascii="Times New Roman" w:hAnsi="Times New Roman" w:cs="Times New Roman"/>
        </w:rPr>
      </w:pPr>
      <w:r w:rsidRPr="0020027B">
        <w:rPr>
          <w:rFonts w:ascii="Times New Roman" w:hAnsi="Times New Roman" w:cs="Times New Roman"/>
          <w:b/>
        </w:rPr>
        <w:t xml:space="preserve">«Классическая музыка» </w:t>
      </w:r>
    </w:p>
    <w:p w:rsidR="0020027B" w:rsidRPr="0020027B" w:rsidRDefault="0020027B" w:rsidP="0020027B">
      <w:pPr>
        <w:spacing w:after="52"/>
        <w:ind w:right="4" w:firstLine="228"/>
        <w:rPr>
          <w:rFonts w:ascii="Times New Roman" w:hAnsi="Times New Roman" w:cs="Times New Roman"/>
        </w:rPr>
      </w:pPr>
      <w:r w:rsidRPr="0020027B">
        <w:rPr>
          <w:rFonts w:ascii="Times New Roman" w:hAnsi="Times New Roman" w:cs="Times New Roman"/>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tbl>
      <w:tblPr>
        <w:tblStyle w:val="TableGrid"/>
        <w:tblW w:w="10140" w:type="dxa"/>
        <w:tblInd w:w="0" w:type="dxa"/>
        <w:tblCellMar>
          <w:top w:w="157" w:type="dxa"/>
          <w:left w:w="110" w:type="dxa"/>
          <w:right w:w="89" w:type="dxa"/>
        </w:tblCellMar>
        <w:tblLook w:val="04A0" w:firstRow="1" w:lastRow="0" w:firstColumn="1" w:lastColumn="0" w:noHBand="0" w:noVBand="1"/>
      </w:tblPr>
      <w:tblGrid>
        <w:gridCol w:w="1142"/>
        <w:gridCol w:w="1730"/>
        <w:gridCol w:w="2161"/>
        <w:gridCol w:w="5107"/>
      </w:tblGrid>
      <w:tr w:rsidR="0020027B" w:rsidRPr="0020027B" w:rsidTr="007A2A44">
        <w:trPr>
          <w:trHeight w:val="1178"/>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4"/>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7"/>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31"/>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3879"/>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А) </w:t>
            </w:r>
          </w:p>
          <w:p w:rsidR="0020027B" w:rsidRPr="0020027B" w:rsidRDefault="0020027B" w:rsidP="007A2A44">
            <w:pPr>
              <w:spacing w:after="19"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0,5—1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60"/>
              <w:rPr>
                <w:rFonts w:ascii="Times New Roman" w:hAnsi="Times New Roman" w:cs="Times New Roman"/>
                <w:sz w:val="24"/>
                <w:szCs w:val="24"/>
              </w:rPr>
            </w:pPr>
            <w:r w:rsidRPr="0020027B">
              <w:rPr>
                <w:rFonts w:ascii="Times New Roman" w:hAnsi="Times New Roman" w:cs="Times New Roman"/>
                <w:sz w:val="24"/>
                <w:szCs w:val="24"/>
              </w:rPr>
              <w:t xml:space="preserve">Композитор — исполни нитель — слушатель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93"/>
              <w:rPr>
                <w:rFonts w:ascii="Times New Roman" w:hAnsi="Times New Roman" w:cs="Times New Roman"/>
                <w:sz w:val="24"/>
                <w:szCs w:val="24"/>
              </w:rPr>
            </w:pPr>
            <w:r w:rsidRPr="0020027B">
              <w:rPr>
                <w:rFonts w:ascii="Times New Roman" w:hAnsi="Times New Roman" w:cs="Times New Roman"/>
                <w:sz w:val="24"/>
                <w:szCs w:val="24"/>
              </w:rPr>
              <w:t xml:space="preserve">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88" w:line="262"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w:t>
            </w:r>
          </w:p>
          <w:p w:rsidR="0020027B" w:rsidRPr="0020027B" w:rsidRDefault="0020027B" w:rsidP="007A2A44">
            <w:pPr>
              <w:spacing w:after="32" w:line="259" w:lineRule="auto"/>
              <w:rPr>
                <w:rFonts w:ascii="Times New Roman" w:hAnsi="Times New Roman" w:cs="Times New Roman"/>
                <w:sz w:val="24"/>
                <w:szCs w:val="24"/>
              </w:rPr>
            </w:pPr>
            <w:r w:rsidRPr="0020027B">
              <w:rPr>
                <w:rFonts w:ascii="Times New Roman" w:hAnsi="Times New Roman" w:cs="Times New Roman"/>
                <w:sz w:val="24"/>
                <w:szCs w:val="24"/>
              </w:rPr>
              <w:t xml:space="preserve">Освоение правил поведения на концерте2.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17" w:line="264" w:lineRule="auto"/>
              <w:rPr>
                <w:rFonts w:ascii="Times New Roman" w:hAnsi="Times New Roman" w:cs="Times New Roman"/>
                <w:sz w:val="24"/>
                <w:szCs w:val="24"/>
              </w:rPr>
            </w:pPr>
            <w:r w:rsidRPr="0020027B">
              <w:rPr>
                <w:rFonts w:ascii="Times New Roman" w:hAnsi="Times New Roman" w:cs="Times New Roman"/>
                <w:sz w:val="24"/>
                <w:szCs w:val="24"/>
              </w:rPr>
              <w:t xml:space="preserve">«Как на концерте» — выступление учителя или одноклассника, обучающегося в музыкальной школе, с исполнением краткого музыкального произведения.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классической музыки </w:t>
            </w:r>
          </w:p>
        </w:tc>
      </w:tr>
      <w:tr w:rsidR="0020027B" w:rsidRPr="0020027B" w:rsidTr="007A2A44">
        <w:trPr>
          <w:trHeight w:val="354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Б)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19"/>
              <w:rPr>
                <w:rFonts w:ascii="Times New Roman" w:hAnsi="Times New Roman" w:cs="Times New Roman"/>
                <w:sz w:val="24"/>
                <w:szCs w:val="24"/>
              </w:rPr>
            </w:pPr>
            <w:r w:rsidRPr="0020027B">
              <w:rPr>
                <w:rFonts w:ascii="Times New Roman" w:hAnsi="Times New Roman" w:cs="Times New Roman"/>
                <w:sz w:val="24"/>
                <w:szCs w:val="24"/>
              </w:rPr>
              <w:t xml:space="preserve">Композиторы — детям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Детская музыка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 И. Чайковского, </w:t>
            </w:r>
          </w:p>
          <w:p w:rsidR="0020027B" w:rsidRPr="0020027B" w:rsidRDefault="0020027B" w:rsidP="007A2A44">
            <w:pPr>
              <w:spacing w:after="4" w:line="274"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 С. Прокофьева, Д. Б. Кабалевского и др.  </w:t>
            </w:r>
          </w:p>
          <w:p w:rsidR="0020027B" w:rsidRPr="0020027B" w:rsidRDefault="0020027B" w:rsidP="007A2A44">
            <w:pPr>
              <w:spacing w:line="259" w:lineRule="auto"/>
              <w:ind w:left="2" w:right="11"/>
              <w:rPr>
                <w:rFonts w:ascii="Times New Roman" w:hAnsi="Times New Roman" w:cs="Times New Roman"/>
                <w:sz w:val="24"/>
                <w:szCs w:val="24"/>
              </w:rPr>
            </w:pPr>
            <w:r w:rsidRPr="0020027B">
              <w:rPr>
                <w:rFonts w:ascii="Times New Roman" w:hAnsi="Times New Roman" w:cs="Times New Roman"/>
                <w:sz w:val="24"/>
                <w:szCs w:val="24"/>
              </w:rPr>
              <w:t xml:space="preserve">Понятие жанра. Песня, танец, марш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6" w:line="265"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Музыкальная викторина. </w:t>
            </w:r>
          </w:p>
          <w:p w:rsidR="0020027B" w:rsidRPr="0020027B" w:rsidRDefault="0020027B" w:rsidP="007A2A44">
            <w:pPr>
              <w:spacing w:line="256" w:lineRule="auto"/>
              <w:rPr>
                <w:rFonts w:ascii="Times New Roman" w:hAnsi="Times New Roman" w:cs="Times New Roman"/>
                <w:sz w:val="24"/>
                <w:szCs w:val="24"/>
              </w:rPr>
            </w:pPr>
            <w:r w:rsidRPr="0020027B">
              <w:rPr>
                <w:rFonts w:ascii="Times New Roman" w:hAnsi="Times New Roman" w:cs="Times New Roman"/>
                <w:sz w:val="24"/>
                <w:szCs w:val="24"/>
              </w:rPr>
              <w:t xml:space="preserve">Вокализация, исполнение мелодий инструментальных пьес со словами. Разучивание, исполнение песен.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tc>
      </w:tr>
      <w:tr w:rsidR="0020027B" w:rsidRPr="0020027B" w:rsidTr="007A2A44">
        <w:trPr>
          <w:trHeight w:val="3826"/>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В)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Оркестр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Оркестр — большой коллектив музыкантов. Дирижёр, партитура, репетиция. Жанр концерта — музыкальное соревнование солиста с оркестром1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7"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музыки в исполнении оркестра. Просмотр видеозаписи. Диалог с учителем о роли дирижёра.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«Я — дирижёр» — игра — имитация дирижёрских жестов во время звучания музыки. </w:t>
            </w:r>
          </w:p>
          <w:p w:rsidR="0020027B" w:rsidRPr="0020027B" w:rsidRDefault="0020027B" w:rsidP="007A2A44">
            <w:pPr>
              <w:spacing w:line="277"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 исполнение песен соответствующей тематики. </w:t>
            </w:r>
          </w:p>
          <w:p w:rsidR="0020027B" w:rsidRPr="0020027B" w:rsidRDefault="0020027B" w:rsidP="007A2A44">
            <w:pPr>
              <w:spacing w:after="12"/>
              <w:ind w:right="52"/>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Работа по группам — сочинение своего варианта </w:t>
            </w:r>
          </w:p>
        </w:tc>
      </w:tr>
    </w:tbl>
    <w:p w:rsidR="0020027B" w:rsidRPr="0020027B" w:rsidRDefault="0020027B" w:rsidP="0020027B">
      <w:pPr>
        <w:spacing w:line="259" w:lineRule="auto"/>
        <w:ind w:left="-794" w:right="104"/>
        <w:rPr>
          <w:rFonts w:ascii="Times New Roman" w:hAnsi="Times New Roman" w:cs="Times New Roman"/>
        </w:rPr>
      </w:pPr>
    </w:p>
    <w:tbl>
      <w:tblPr>
        <w:tblStyle w:val="TableGrid"/>
        <w:tblW w:w="10140" w:type="dxa"/>
        <w:tblInd w:w="0" w:type="dxa"/>
        <w:tblCellMar>
          <w:top w:w="131" w:type="dxa"/>
          <w:left w:w="110" w:type="dxa"/>
          <w:right w:w="89" w:type="dxa"/>
        </w:tblCellMar>
        <w:tblLook w:val="04A0" w:firstRow="1" w:lastRow="0" w:firstColumn="1" w:lastColumn="0" w:noHBand="0" w:noVBand="1"/>
      </w:tblPr>
      <w:tblGrid>
        <w:gridCol w:w="1145"/>
        <w:gridCol w:w="1640"/>
        <w:gridCol w:w="2181"/>
        <w:gridCol w:w="5174"/>
      </w:tblGrid>
      <w:tr w:rsidR="0020027B" w:rsidRPr="0020027B" w:rsidTr="007A2A44">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4"/>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7"/>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31"/>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7A2A44">
        <w:trPr>
          <w:trHeight w:val="514"/>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bottom"/>
          </w:tcPr>
          <w:p w:rsidR="0020027B" w:rsidRPr="0020027B" w:rsidRDefault="0020027B" w:rsidP="007A2A44">
            <w:pPr>
              <w:spacing w:after="160" w:line="259" w:lineRule="auto"/>
              <w:rPr>
                <w:rFonts w:ascii="Times New Roman" w:hAnsi="Times New Roman" w:cs="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ритмической партитуры </w:t>
            </w:r>
          </w:p>
        </w:tc>
      </w:tr>
      <w:tr w:rsidR="0020027B" w:rsidRPr="0020027B" w:rsidTr="007A2A44">
        <w:trPr>
          <w:trHeight w:val="4966"/>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Г)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Музыкальные инструменты. Фортепиано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Рояль и пианино. История изобретения фортепиано, «секрет» названия инструмента (форте + пиано). «Предки» и «наследники» фортепиано (клавесин, синтезатор)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1"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многообразием красок фортепиано. Слушание фортепианных пьес в исполнении известных пианистов. </w:t>
            </w:r>
          </w:p>
          <w:p w:rsidR="0020027B" w:rsidRPr="0020027B" w:rsidRDefault="0020027B" w:rsidP="007A2A44">
            <w:pPr>
              <w:spacing w:after="99" w:line="254" w:lineRule="auto"/>
              <w:rPr>
                <w:rFonts w:ascii="Times New Roman" w:hAnsi="Times New Roman" w:cs="Times New Roman"/>
                <w:sz w:val="24"/>
                <w:szCs w:val="24"/>
              </w:rPr>
            </w:pPr>
            <w:r w:rsidRPr="0020027B">
              <w:rPr>
                <w:rFonts w:ascii="Times New Roman" w:hAnsi="Times New Roman" w:cs="Times New Roman"/>
                <w:sz w:val="24"/>
                <w:szCs w:val="24"/>
              </w:rPr>
              <w:t xml:space="preserve">«Я — пианист» — игра — имитация исполнительских движений во время звучания музыки. 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w:t>
            </w:r>
          </w:p>
          <w:p w:rsidR="0020027B" w:rsidRPr="0020027B" w:rsidRDefault="0020027B" w:rsidP="007A2A44">
            <w:pPr>
              <w:spacing w:after="28"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Игра на фортепиано в ансамбле с учителем2.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и т. д.) </w:t>
            </w:r>
          </w:p>
        </w:tc>
      </w:tr>
      <w:tr w:rsidR="0020027B" w:rsidRPr="0020027B" w:rsidTr="007A2A44">
        <w:trPr>
          <w:trHeight w:val="272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Д)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1—2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Музыкальные инструменты. Флейта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ight="69"/>
              <w:rPr>
                <w:rFonts w:ascii="Times New Roman" w:hAnsi="Times New Roman" w:cs="Times New Roman"/>
                <w:sz w:val="24"/>
                <w:szCs w:val="24"/>
              </w:rPr>
            </w:pPr>
            <w:r w:rsidRPr="0020027B">
              <w:rPr>
                <w:rFonts w:ascii="Times New Roman" w:hAnsi="Times New Roman" w:cs="Times New Roman"/>
                <w:sz w:val="24"/>
                <w:szCs w:val="24"/>
              </w:rPr>
              <w:t xml:space="preserve">Предки современной флейты. Легенда о нимфе Сиринкс. Музыка для флейты соло, флейты в сопровождении фортепиано, оркестра3 </w:t>
            </w:r>
          </w:p>
        </w:tc>
        <w:tc>
          <w:tcPr>
            <w:tcW w:w="560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right="122"/>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 </w:t>
            </w:r>
          </w:p>
        </w:tc>
      </w:tr>
      <w:tr w:rsidR="0020027B" w:rsidRPr="0020027B" w:rsidTr="007A2A44">
        <w:trPr>
          <w:trHeight w:val="383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Е)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часа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38" w:lineRule="auto"/>
              <w:ind w:left="2"/>
              <w:rPr>
                <w:rFonts w:ascii="Times New Roman" w:hAnsi="Times New Roman" w:cs="Times New Roman"/>
                <w:sz w:val="24"/>
                <w:szCs w:val="24"/>
              </w:rPr>
            </w:pPr>
            <w:r w:rsidRPr="0020027B">
              <w:rPr>
                <w:rFonts w:ascii="Times New Roman" w:hAnsi="Times New Roman" w:cs="Times New Roman"/>
                <w:sz w:val="24"/>
                <w:szCs w:val="24"/>
              </w:rPr>
              <w:t>Музыкальные инструменты. Скрип-</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ка, виолончель </w:t>
            </w:r>
          </w:p>
        </w:tc>
        <w:tc>
          <w:tcPr>
            <w:tcW w:w="221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Игра-имитация исполнительских движений во время звучания музыки.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Музыкальная викторина на знание конкретных произведений и их авторов, определения тембров звучащих инструментов.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песен, посвящённых музыкальным инструментам.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 </w:t>
            </w:r>
          </w:p>
        </w:tc>
      </w:tr>
      <w:tr w:rsidR="0020027B" w:rsidRPr="0020027B" w:rsidTr="007A2A44">
        <w:trPr>
          <w:trHeight w:val="163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Ж)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113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Вокальная музыка </w:t>
            </w:r>
          </w:p>
        </w:tc>
        <w:tc>
          <w:tcPr>
            <w:tcW w:w="221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Человеческий голос — самый совершенный инструмент. Бережное отноше-</w:t>
            </w:r>
          </w:p>
        </w:tc>
        <w:tc>
          <w:tcPr>
            <w:tcW w:w="56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типов человеческих голосов (детские, мужские, женские), тембров голосов профессиональных вокалистов.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Знакомство с жанрами вокальной музыки. Слушание вокальных произведений композиторов-</w:t>
            </w:r>
          </w:p>
        </w:tc>
      </w:tr>
    </w:tbl>
    <w:p w:rsidR="0020027B" w:rsidRPr="0020027B" w:rsidRDefault="0020027B" w:rsidP="0020027B">
      <w:pPr>
        <w:rPr>
          <w:rFonts w:ascii="Times New Roman" w:hAnsi="Times New Roman" w:cs="Times New Roman"/>
        </w:rPr>
        <w:sectPr w:rsidR="0020027B" w:rsidRPr="0020027B">
          <w:headerReference w:type="even" r:id="rId39"/>
          <w:headerReference w:type="default" r:id="rId40"/>
          <w:footerReference w:type="even" r:id="rId41"/>
          <w:footerReference w:type="default" r:id="rId42"/>
          <w:headerReference w:type="first" r:id="rId43"/>
          <w:footerReference w:type="first" r:id="rId44"/>
          <w:pgSz w:w="11906" w:h="16838"/>
          <w:pgMar w:top="742" w:right="868" w:bottom="1239" w:left="794" w:header="720" w:footer="514" w:gutter="0"/>
          <w:cols w:space="720"/>
        </w:sectPr>
      </w:pPr>
    </w:p>
    <w:p w:rsidR="0020027B" w:rsidRPr="0020027B" w:rsidRDefault="0020027B" w:rsidP="0020027B">
      <w:pPr>
        <w:spacing w:line="259" w:lineRule="auto"/>
        <w:ind w:left="-794" w:right="102"/>
        <w:rPr>
          <w:rFonts w:ascii="Times New Roman" w:hAnsi="Times New Roman" w:cs="Times New Roman"/>
        </w:rPr>
      </w:pPr>
    </w:p>
    <w:tbl>
      <w:tblPr>
        <w:tblStyle w:val="TableGrid"/>
        <w:tblW w:w="9493" w:type="dxa"/>
        <w:tblInd w:w="0" w:type="dxa"/>
        <w:tblCellMar>
          <w:top w:w="21" w:type="dxa"/>
          <w:left w:w="110" w:type="dxa"/>
          <w:right w:w="89" w:type="dxa"/>
        </w:tblCellMar>
        <w:tblLook w:val="04A0" w:firstRow="1" w:lastRow="0" w:firstColumn="1" w:lastColumn="0" w:noHBand="0" w:noVBand="1"/>
      </w:tblPr>
      <w:tblGrid>
        <w:gridCol w:w="1014"/>
        <w:gridCol w:w="2497"/>
        <w:gridCol w:w="2384"/>
        <w:gridCol w:w="3598"/>
      </w:tblGrid>
      <w:tr w:rsidR="0020027B" w:rsidRPr="0020027B" w:rsidTr="00D1711F">
        <w:trPr>
          <w:trHeight w:val="1179"/>
        </w:trPr>
        <w:tc>
          <w:tcPr>
            <w:tcW w:w="101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249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4"/>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38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7"/>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3598"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31"/>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3564"/>
        </w:trPr>
        <w:tc>
          <w:tcPr>
            <w:tcW w:w="101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60" w:line="259" w:lineRule="auto"/>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7" w:line="272"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ние к своему голосу.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Известные певцы. Жанры вокальной музыки: песни, вокализы, романсы, арии из опер. Кантата. Песня, романс, вокализ, кант </w:t>
            </w:r>
          </w:p>
        </w:tc>
        <w:tc>
          <w:tcPr>
            <w:tcW w:w="3598"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классиков. </w:t>
            </w:r>
          </w:p>
          <w:p w:rsidR="0020027B" w:rsidRPr="0020027B" w:rsidRDefault="0020027B" w:rsidP="007A2A44">
            <w:pPr>
              <w:spacing w:line="262" w:lineRule="auto"/>
              <w:rPr>
                <w:rFonts w:ascii="Times New Roman" w:hAnsi="Times New Roman" w:cs="Times New Roman"/>
                <w:sz w:val="24"/>
                <w:szCs w:val="24"/>
              </w:rPr>
            </w:pPr>
            <w:r w:rsidRPr="0020027B">
              <w:rPr>
                <w:rFonts w:ascii="Times New Roman" w:hAnsi="Times New Roman" w:cs="Times New Roman"/>
                <w:sz w:val="24"/>
                <w:szCs w:val="24"/>
              </w:rPr>
              <w:t xml:space="preserve">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w:t>
            </w:r>
          </w:p>
          <w:p w:rsidR="0020027B" w:rsidRPr="0020027B" w:rsidRDefault="0020027B" w:rsidP="007A2A44">
            <w:pPr>
              <w:spacing w:line="277"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вокальных произведений композиторов-классиков.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вокальной музыки.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Школьный конкурс юных вокалистов </w:t>
            </w:r>
          </w:p>
        </w:tc>
      </w:tr>
      <w:tr w:rsidR="0020027B" w:rsidRPr="0020027B" w:rsidTr="00D1711F">
        <w:trPr>
          <w:trHeight w:val="2734"/>
        </w:trPr>
        <w:tc>
          <w:tcPr>
            <w:tcW w:w="101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З)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249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Инструментальная музыка </w:t>
            </w:r>
          </w:p>
        </w:tc>
        <w:tc>
          <w:tcPr>
            <w:tcW w:w="238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38"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Жанры камерной инструментальной музыки: этюд, пьеса. Альбом. Цикл.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Сюита. Соната.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Квартет </w:t>
            </w:r>
          </w:p>
        </w:tc>
        <w:tc>
          <w:tcPr>
            <w:tcW w:w="3598"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4" w:line="257"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20027B" w:rsidRPr="0020027B" w:rsidRDefault="0020027B" w:rsidP="007A2A44">
            <w:pPr>
              <w:spacing w:after="21"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Музыкальная викторина.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инструментальной музыки.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Составление словаря музыкальных жанров </w:t>
            </w:r>
          </w:p>
        </w:tc>
      </w:tr>
      <w:tr w:rsidR="0020027B" w:rsidRPr="0020027B" w:rsidTr="00D1711F">
        <w:trPr>
          <w:trHeight w:val="2460"/>
        </w:trPr>
        <w:tc>
          <w:tcPr>
            <w:tcW w:w="101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И) </w:t>
            </w:r>
          </w:p>
          <w:p w:rsidR="0020027B" w:rsidRPr="0020027B" w:rsidRDefault="0020027B" w:rsidP="007A2A44">
            <w:pPr>
              <w:spacing w:after="18"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249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Программная музыка </w:t>
            </w:r>
          </w:p>
        </w:tc>
        <w:tc>
          <w:tcPr>
            <w:tcW w:w="238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Программная музыка. Программное название, известный сюжет, литературный эпиграф </w:t>
            </w:r>
          </w:p>
        </w:tc>
        <w:tc>
          <w:tcPr>
            <w:tcW w:w="3598"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4" w:line="257"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произведений программной музыки. Обсуждение музыкального образа, музыкальных средств, использованных композитором.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Рисование образов программной музыки. Сочинение небольших миниатюр (вокальные или инструментальные импровизации) по заданной программе </w:t>
            </w:r>
          </w:p>
        </w:tc>
      </w:tr>
      <w:tr w:rsidR="0020027B" w:rsidRPr="0020027B" w:rsidTr="00D1711F">
        <w:trPr>
          <w:trHeight w:val="2734"/>
        </w:trPr>
        <w:tc>
          <w:tcPr>
            <w:tcW w:w="101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249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Симфоническая музыка </w:t>
            </w:r>
          </w:p>
        </w:tc>
        <w:tc>
          <w:tcPr>
            <w:tcW w:w="238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Симфонический оркестр. Тембры, группы инструментов. Симфония, симфоническая картина </w:t>
            </w:r>
          </w:p>
        </w:tc>
        <w:tc>
          <w:tcPr>
            <w:tcW w:w="3598"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составом симфонического оркестра, группами инструментов. Определение на слух тембров инструментов симфонического оркестра.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фрагментов симфонической музыки. </w:t>
            </w:r>
          </w:p>
          <w:p w:rsidR="0020027B" w:rsidRPr="0020027B" w:rsidRDefault="0020027B" w:rsidP="007A2A44">
            <w:pPr>
              <w:spacing w:line="278" w:lineRule="auto"/>
              <w:ind w:right="873"/>
              <w:rPr>
                <w:rFonts w:ascii="Times New Roman" w:hAnsi="Times New Roman" w:cs="Times New Roman"/>
                <w:sz w:val="24"/>
                <w:szCs w:val="24"/>
              </w:rPr>
            </w:pPr>
            <w:r w:rsidRPr="0020027B">
              <w:rPr>
                <w:rFonts w:ascii="Times New Roman" w:hAnsi="Times New Roman" w:cs="Times New Roman"/>
                <w:sz w:val="24"/>
                <w:szCs w:val="24"/>
              </w:rPr>
              <w:t xml:space="preserve">«Дирижирование» оркестром. Музыкальная викторина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симфонической музыки. Просмотр фильма об устройстве оркестра </w:t>
            </w:r>
          </w:p>
        </w:tc>
      </w:tr>
      <w:tr w:rsidR="0020027B" w:rsidRPr="0020027B" w:rsidTr="00D1711F">
        <w:trPr>
          <w:trHeight w:val="1632"/>
        </w:trPr>
        <w:tc>
          <w:tcPr>
            <w:tcW w:w="101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Л)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249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Русские композиторыклассики </w:t>
            </w:r>
          </w:p>
        </w:tc>
        <w:tc>
          <w:tcPr>
            <w:tcW w:w="238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Творчество выдающихся отечественных композиторов </w:t>
            </w:r>
          </w:p>
        </w:tc>
        <w:tc>
          <w:tcPr>
            <w:tcW w:w="3598" w:type="dxa"/>
            <w:vMerge w:val="restart"/>
            <w:tcBorders>
              <w:top w:val="single" w:sz="4" w:space="0" w:color="000000"/>
              <w:left w:val="single" w:sz="4" w:space="0" w:color="000000"/>
              <w:bottom w:val="nil"/>
              <w:right w:val="single" w:sz="4" w:space="0" w:color="000000"/>
            </w:tcBorders>
            <w:vAlign w:val="bottom"/>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w:t>
            </w:r>
          </w:p>
        </w:tc>
      </w:tr>
      <w:tr w:rsidR="0020027B" w:rsidRPr="0020027B" w:rsidTr="00D1711F">
        <w:trPr>
          <w:trHeight w:val="139"/>
        </w:trPr>
        <w:tc>
          <w:tcPr>
            <w:tcW w:w="1014" w:type="dxa"/>
            <w:tcBorders>
              <w:top w:val="single" w:sz="4" w:space="0" w:color="000000"/>
              <w:left w:val="single" w:sz="4" w:space="0" w:color="000000"/>
              <w:bottom w:val="nil"/>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497" w:type="dxa"/>
            <w:tcBorders>
              <w:top w:val="single" w:sz="4" w:space="0" w:color="000000"/>
              <w:left w:val="single" w:sz="4" w:space="0" w:color="000000"/>
              <w:bottom w:val="nil"/>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384" w:type="dxa"/>
            <w:tcBorders>
              <w:top w:val="single" w:sz="4" w:space="0" w:color="000000"/>
              <w:left w:val="single" w:sz="4" w:space="0" w:color="000000"/>
              <w:bottom w:val="nil"/>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3598" w:type="dxa"/>
            <w:vMerge/>
            <w:tcBorders>
              <w:top w:val="nil"/>
              <w:left w:val="single" w:sz="4" w:space="0" w:color="000000"/>
              <w:bottom w:val="nil"/>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r>
      <w:tr w:rsidR="0020027B" w:rsidRPr="0020027B" w:rsidTr="00D1711F">
        <w:trPr>
          <w:trHeight w:val="413"/>
        </w:trPr>
        <w:tc>
          <w:tcPr>
            <w:tcW w:w="1014" w:type="dxa"/>
            <w:tcBorders>
              <w:top w:val="nil"/>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 </w:t>
            </w:r>
          </w:p>
        </w:tc>
        <w:tc>
          <w:tcPr>
            <w:tcW w:w="2497" w:type="dxa"/>
            <w:tcBorders>
              <w:top w:val="nil"/>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Евро-</w:t>
            </w:r>
          </w:p>
        </w:tc>
        <w:tc>
          <w:tcPr>
            <w:tcW w:w="2384" w:type="dxa"/>
            <w:tcBorders>
              <w:top w:val="nil"/>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Творчество выда-</w:t>
            </w:r>
          </w:p>
        </w:tc>
        <w:tc>
          <w:tcPr>
            <w:tcW w:w="3598" w:type="dxa"/>
            <w:tcBorders>
              <w:top w:val="nil"/>
              <w:left w:val="single" w:sz="4" w:space="0" w:color="000000"/>
              <w:bottom w:val="single" w:sz="4" w:space="0" w:color="000000"/>
              <w:right w:val="single" w:sz="4" w:space="0" w:color="000000"/>
            </w:tcBorders>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образов, музыкально-выразительных средств. </w:t>
            </w:r>
          </w:p>
        </w:tc>
      </w:tr>
      <w:tr w:rsidR="0020027B" w:rsidRPr="0020027B" w:rsidTr="00D1711F">
        <w:trPr>
          <w:trHeight w:val="1179"/>
        </w:trPr>
        <w:tc>
          <w:tcPr>
            <w:tcW w:w="101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2497"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4"/>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38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7"/>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3598"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31"/>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3012"/>
        </w:trPr>
        <w:tc>
          <w:tcPr>
            <w:tcW w:w="101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249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пейские композиторы</w:t>
            </w:r>
            <w:r w:rsidR="00AE7EBD">
              <w:rPr>
                <w:rFonts w:ascii="Times New Roman" w:hAnsi="Times New Roman" w:cs="Times New Roman"/>
                <w:sz w:val="24"/>
                <w:szCs w:val="24"/>
              </w:rPr>
              <w:t xml:space="preserve"> </w:t>
            </w:r>
            <w:r w:rsidRPr="0020027B">
              <w:rPr>
                <w:rFonts w:ascii="Times New Roman" w:hAnsi="Times New Roman" w:cs="Times New Roman"/>
                <w:sz w:val="24"/>
                <w:szCs w:val="24"/>
              </w:rPr>
              <w:t xml:space="preserve">классики </w:t>
            </w:r>
          </w:p>
        </w:tc>
        <w:tc>
          <w:tcPr>
            <w:tcW w:w="238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ющихся зарубежных композиторов </w:t>
            </w:r>
          </w:p>
        </w:tc>
        <w:tc>
          <w:tcPr>
            <w:tcW w:w="3598"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Наблюдение за развитием музыки. Определение жанра, формы.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Чтение учебных текстов и художественной литературы биографического характера.  </w:t>
            </w:r>
          </w:p>
          <w:p w:rsidR="0020027B" w:rsidRPr="0020027B" w:rsidRDefault="0020027B" w:rsidP="007A2A44">
            <w:pPr>
              <w:spacing w:after="24" w:line="256" w:lineRule="auto"/>
              <w:ind w:right="237"/>
              <w:rPr>
                <w:rFonts w:ascii="Times New Roman" w:hAnsi="Times New Roman" w:cs="Times New Roman"/>
                <w:sz w:val="24"/>
                <w:szCs w:val="24"/>
              </w:rPr>
            </w:pPr>
            <w:r w:rsidRPr="0020027B">
              <w:rPr>
                <w:rFonts w:ascii="Times New Roman" w:hAnsi="Times New Roman" w:cs="Times New Roman"/>
                <w:sz w:val="24"/>
                <w:szCs w:val="24"/>
              </w:rPr>
              <w:t xml:space="preserve">Вокализация тем инструментальных сочинений. Разучивание, исполнение доступных вокальных сочинений.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Просмотр биографического фильма </w:t>
            </w:r>
          </w:p>
        </w:tc>
      </w:tr>
      <w:tr w:rsidR="0020027B" w:rsidRPr="0020027B" w:rsidTr="00D1711F">
        <w:trPr>
          <w:trHeight w:val="3838"/>
        </w:trPr>
        <w:tc>
          <w:tcPr>
            <w:tcW w:w="101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Н) </w:t>
            </w:r>
          </w:p>
          <w:p w:rsidR="0020027B" w:rsidRPr="0020027B" w:rsidRDefault="0020027B" w:rsidP="007A2A44">
            <w:pPr>
              <w:spacing w:after="20"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уч. часов </w:t>
            </w:r>
          </w:p>
        </w:tc>
        <w:tc>
          <w:tcPr>
            <w:tcW w:w="2497"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42" w:line="238" w:lineRule="auto"/>
              <w:ind w:left="2"/>
              <w:rPr>
                <w:rFonts w:ascii="Times New Roman" w:hAnsi="Times New Roman" w:cs="Times New Roman"/>
                <w:sz w:val="24"/>
                <w:szCs w:val="24"/>
              </w:rPr>
            </w:pPr>
            <w:r w:rsidRPr="0020027B">
              <w:rPr>
                <w:rFonts w:ascii="Times New Roman" w:hAnsi="Times New Roman" w:cs="Times New Roman"/>
                <w:sz w:val="24"/>
                <w:szCs w:val="24"/>
              </w:rPr>
              <w:t>Мастерство исполни-</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теля  </w:t>
            </w:r>
          </w:p>
        </w:tc>
        <w:tc>
          <w:tcPr>
            <w:tcW w:w="238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23"/>
              <w:rPr>
                <w:rFonts w:ascii="Times New Roman" w:hAnsi="Times New Roman" w:cs="Times New Roman"/>
                <w:sz w:val="24"/>
                <w:szCs w:val="24"/>
              </w:rPr>
            </w:pPr>
            <w:r w:rsidRPr="0020027B">
              <w:rPr>
                <w:rFonts w:ascii="Times New Roman" w:hAnsi="Times New Roman" w:cs="Times New Roman"/>
                <w:sz w:val="24"/>
                <w:szCs w:val="24"/>
              </w:rPr>
              <w:t xml:space="preserve">Творчество выдающихся исполнителей — певцов, инструменталистов, дирижёров. Консерватория, филармония, Конкурс имени П. И. Чайковского </w:t>
            </w:r>
          </w:p>
        </w:tc>
        <w:tc>
          <w:tcPr>
            <w:tcW w:w="3598"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творчеством выдающихся исполнителей классической музыки. Изучение программ, афиш консерватории, филармонии. </w:t>
            </w:r>
          </w:p>
          <w:p w:rsidR="0020027B" w:rsidRPr="0020027B" w:rsidRDefault="0020027B" w:rsidP="007A2A44">
            <w:pPr>
              <w:spacing w:after="25" w:line="256" w:lineRule="auto"/>
              <w:rPr>
                <w:rFonts w:ascii="Times New Roman" w:hAnsi="Times New Roman" w:cs="Times New Roman"/>
                <w:sz w:val="24"/>
                <w:szCs w:val="24"/>
              </w:rPr>
            </w:pPr>
            <w:r w:rsidRPr="0020027B">
              <w:rPr>
                <w:rFonts w:ascii="Times New Roman" w:hAnsi="Times New Roman" w:cs="Times New Roman"/>
                <w:sz w:val="24"/>
                <w:szCs w:val="24"/>
              </w:rPr>
              <w:t xml:space="preserve">Сравнение нескольких интерпретаций одного и того же произведения в исполнении разных музыкантов. </w:t>
            </w:r>
          </w:p>
          <w:p w:rsidR="0020027B" w:rsidRPr="0020027B" w:rsidRDefault="0020027B" w:rsidP="007A2A44">
            <w:pPr>
              <w:spacing w:line="277" w:lineRule="auto"/>
              <w:rPr>
                <w:rFonts w:ascii="Times New Roman" w:hAnsi="Times New Roman" w:cs="Times New Roman"/>
                <w:sz w:val="24"/>
                <w:szCs w:val="24"/>
              </w:rPr>
            </w:pPr>
            <w:r w:rsidRPr="0020027B">
              <w:rPr>
                <w:rFonts w:ascii="Times New Roman" w:hAnsi="Times New Roman" w:cs="Times New Roman"/>
                <w:sz w:val="24"/>
                <w:szCs w:val="24"/>
              </w:rPr>
              <w:t xml:space="preserve">Дискуссия на тему «Композитор — исполнитель — слушатель».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концерта классической музыки. </w:t>
            </w:r>
          </w:p>
          <w:p w:rsidR="0020027B" w:rsidRPr="0020027B" w:rsidRDefault="0020027B" w:rsidP="007A2A44">
            <w:pPr>
              <w:spacing w:after="8" w:line="272" w:lineRule="auto"/>
              <w:rPr>
                <w:rFonts w:ascii="Times New Roman" w:hAnsi="Times New Roman" w:cs="Times New Roman"/>
                <w:sz w:val="24"/>
                <w:szCs w:val="24"/>
              </w:rPr>
            </w:pPr>
            <w:r w:rsidRPr="0020027B">
              <w:rPr>
                <w:rFonts w:ascii="Times New Roman" w:hAnsi="Times New Roman" w:cs="Times New Roman"/>
                <w:sz w:val="24"/>
                <w:szCs w:val="24"/>
              </w:rPr>
              <w:t xml:space="preserve">Создание коллекции записей любимого исполнителя.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Деловая игра «Концертный отдел филармонии» </w:t>
            </w:r>
          </w:p>
        </w:tc>
      </w:tr>
    </w:tbl>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p w:rsidR="0020027B" w:rsidRPr="0020027B" w:rsidRDefault="0020027B" w:rsidP="0020027B">
      <w:pPr>
        <w:spacing w:after="142" w:line="271" w:lineRule="auto"/>
        <w:ind w:left="-5" w:hanging="10"/>
        <w:rPr>
          <w:rFonts w:ascii="Times New Roman" w:hAnsi="Times New Roman" w:cs="Times New Roman"/>
        </w:rPr>
      </w:pPr>
      <w:r w:rsidRPr="0020027B">
        <w:rPr>
          <w:rFonts w:ascii="Times New Roman" w:hAnsi="Times New Roman" w:cs="Times New Roman"/>
          <w:b/>
        </w:rPr>
        <w:t xml:space="preserve">Модуль № 6 «Современная музыкальная культура»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w:t>
      </w:r>
      <w:r w:rsidRPr="0020027B">
        <w:rPr>
          <w:rFonts w:ascii="Times New Roman" w:hAnsi="Times New Roman" w:cs="Times New Roman"/>
        </w:rPr>
        <w:lastRenderedPageBreak/>
        <w:t xml:space="preserve">критерии отбора материала с учётом требований художественного вкуса, эстетичного вокально-хорового звучания. </w:t>
      </w:r>
    </w:p>
    <w:tbl>
      <w:tblPr>
        <w:tblStyle w:val="TableGrid"/>
        <w:tblW w:w="9491" w:type="dxa"/>
        <w:tblInd w:w="0" w:type="dxa"/>
        <w:tblCellMar>
          <w:top w:w="120" w:type="dxa"/>
          <w:left w:w="110" w:type="dxa"/>
          <w:right w:w="71" w:type="dxa"/>
        </w:tblCellMar>
        <w:tblLook w:val="04A0" w:firstRow="1" w:lastRow="0" w:firstColumn="1" w:lastColumn="0" w:noHBand="0" w:noVBand="1"/>
      </w:tblPr>
      <w:tblGrid>
        <w:gridCol w:w="1191"/>
        <w:gridCol w:w="1586"/>
        <w:gridCol w:w="2410"/>
        <w:gridCol w:w="4304"/>
      </w:tblGrid>
      <w:tr w:rsidR="0020027B" w:rsidRPr="0020027B" w:rsidTr="00D1711F">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3"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58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39"/>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41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2"/>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430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6"/>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4116"/>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26"/>
              <w:rPr>
                <w:rFonts w:ascii="Times New Roman" w:hAnsi="Times New Roman" w:cs="Times New Roman"/>
                <w:sz w:val="24"/>
                <w:szCs w:val="24"/>
              </w:rPr>
            </w:pPr>
            <w:r w:rsidRPr="0020027B">
              <w:rPr>
                <w:rFonts w:ascii="Times New Roman" w:hAnsi="Times New Roman" w:cs="Times New Roman"/>
                <w:sz w:val="24"/>
                <w:szCs w:val="24"/>
              </w:rPr>
              <w:t xml:space="preserve">А) 1—4 учебных часа </w:t>
            </w:r>
          </w:p>
        </w:tc>
        <w:tc>
          <w:tcPr>
            <w:tcW w:w="158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Современные обработки классической музыки </w:t>
            </w:r>
          </w:p>
        </w:tc>
        <w:tc>
          <w:tcPr>
            <w:tcW w:w="241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49" w:lineRule="auto"/>
              <w:ind w:left="2" w:right="111"/>
              <w:rPr>
                <w:rFonts w:ascii="Times New Roman" w:hAnsi="Times New Roman" w:cs="Times New Roman"/>
                <w:sz w:val="24"/>
                <w:szCs w:val="24"/>
              </w:rPr>
            </w:pPr>
            <w:r w:rsidRPr="0020027B">
              <w:rPr>
                <w:rFonts w:ascii="Times New Roman" w:hAnsi="Times New Roman" w:cs="Times New Roman"/>
                <w:sz w:val="24"/>
                <w:szCs w:val="24"/>
              </w:rPr>
              <w:t xml:space="preserve">Понятие обработки, творчество современных композиторов и исполнителей, обрабатывающих классическую музыку.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Проблемная ситуация: зачем музыканты делают обработки классики? </w:t>
            </w:r>
          </w:p>
        </w:tc>
        <w:tc>
          <w:tcPr>
            <w:tcW w:w="430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7" w:lineRule="auto"/>
              <w:rPr>
                <w:rFonts w:ascii="Times New Roman" w:hAnsi="Times New Roman" w:cs="Times New Roman"/>
                <w:sz w:val="24"/>
                <w:szCs w:val="24"/>
              </w:rPr>
            </w:pPr>
            <w:r w:rsidRPr="0020027B">
              <w:rPr>
                <w:rFonts w:ascii="Times New Roman" w:hAnsi="Times New Roman" w:cs="Times New Roman"/>
                <w:sz w:val="24"/>
                <w:szCs w:val="24"/>
              </w:rPr>
              <w:t xml:space="preserve">Различение музыки классической и её современной обработки.  </w:t>
            </w:r>
          </w:p>
          <w:p w:rsidR="0020027B" w:rsidRPr="0020027B" w:rsidRDefault="0020027B" w:rsidP="007A2A44">
            <w:pPr>
              <w:spacing w:line="265"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w:t>
            </w:r>
          </w:p>
          <w:p w:rsidR="0020027B" w:rsidRPr="0020027B" w:rsidRDefault="0020027B" w:rsidP="007A2A44">
            <w:pPr>
              <w:spacing w:after="23" w:line="257" w:lineRule="auto"/>
              <w:rPr>
                <w:rFonts w:ascii="Times New Roman" w:hAnsi="Times New Roman" w:cs="Times New Roman"/>
                <w:sz w:val="24"/>
                <w:szCs w:val="24"/>
              </w:rPr>
            </w:pPr>
            <w:r w:rsidRPr="0020027B">
              <w:rPr>
                <w:rFonts w:ascii="Times New Roman" w:hAnsi="Times New Roman" w:cs="Times New Roman"/>
                <w:sz w:val="24"/>
                <w:szCs w:val="24"/>
              </w:rPr>
              <w:t xml:space="preserve">Вокальное исполнение классических тем в сопровождении современного ритмизованного аккомпанемента.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ind w:right="224"/>
              <w:rPr>
                <w:rFonts w:ascii="Times New Roman" w:hAnsi="Times New Roman" w:cs="Times New Roman"/>
                <w:sz w:val="24"/>
                <w:szCs w:val="24"/>
              </w:rPr>
            </w:pPr>
            <w:r w:rsidRPr="0020027B">
              <w:rPr>
                <w:rFonts w:ascii="Times New Roman" w:hAnsi="Times New Roman" w:cs="Times New Roman"/>
                <w:sz w:val="24"/>
                <w:szCs w:val="24"/>
              </w:rPr>
              <w:t xml:space="preserve">Подбор стиля автоаккомпанемента (на клавишном синтезаторе) к известным музыкальным темам композиторов- классиков </w:t>
            </w:r>
          </w:p>
        </w:tc>
      </w:tr>
      <w:tr w:rsidR="0020027B" w:rsidRPr="0020027B" w:rsidTr="00D1711F">
        <w:trPr>
          <w:trHeight w:val="3548"/>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Б)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учебных часа </w:t>
            </w:r>
          </w:p>
        </w:tc>
        <w:tc>
          <w:tcPr>
            <w:tcW w:w="158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Джаз </w:t>
            </w:r>
          </w:p>
        </w:tc>
        <w:tc>
          <w:tcPr>
            <w:tcW w:w="241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43"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Особенности джаза: импровизационность, ритм (синкопы, триоли, свинг). Музыкальные инструменты джаза, особые приёмы игры на них.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Творчество джазовых музыкантов1 </w:t>
            </w:r>
          </w:p>
        </w:tc>
        <w:tc>
          <w:tcPr>
            <w:tcW w:w="430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1"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творчеством джазовых музыкантов. Узнавание, различение на слух джазовых композиций в отличие от других музыкальных стилей и направлений. </w:t>
            </w:r>
          </w:p>
          <w:p w:rsidR="0020027B" w:rsidRPr="0020027B" w:rsidRDefault="0020027B" w:rsidP="007A2A44">
            <w:pPr>
              <w:spacing w:after="22" w:line="258"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на слух тембров музыкальных 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 синкопами.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Составление плейлиста, коллекции записей джазовых музыкантов </w:t>
            </w:r>
          </w:p>
        </w:tc>
      </w:tr>
      <w:tr w:rsidR="0020027B" w:rsidRPr="0020027B" w:rsidTr="00D1711F">
        <w:trPr>
          <w:trHeight w:val="1891"/>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В)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1—4 учебных часа </w:t>
            </w:r>
          </w:p>
        </w:tc>
        <w:tc>
          <w:tcPr>
            <w:tcW w:w="158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Исполнители современной музыки </w:t>
            </w:r>
          </w:p>
        </w:tc>
        <w:tc>
          <w:tcPr>
            <w:tcW w:w="241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Творчество одного или нескольких исполнителей современной музыки, популярных </w:t>
            </w:r>
          </w:p>
        </w:tc>
        <w:tc>
          <w:tcPr>
            <w:tcW w:w="430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64"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Составление плейлиста, коллекции записей совре-</w:t>
            </w:r>
          </w:p>
        </w:tc>
      </w:tr>
      <w:tr w:rsidR="0020027B" w:rsidRPr="0020027B" w:rsidTr="00D1711F">
        <w:trPr>
          <w:trHeight w:val="1179"/>
        </w:trPr>
        <w:tc>
          <w:tcPr>
            <w:tcW w:w="119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lastRenderedPageBreak/>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58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2"/>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41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4"/>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430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9"/>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790"/>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у молодёжи2 </w:t>
            </w:r>
          </w:p>
        </w:tc>
        <w:tc>
          <w:tcPr>
            <w:tcW w:w="430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менной музыки для друзей-одноклассников (для проведения совместного досуга). </w:t>
            </w:r>
          </w:p>
        </w:tc>
      </w:tr>
      <w:tr w:rsidR="0020027B" w:rsidRPr="0020027B" w:rsidTr="00D1711F">
        <w:trPr>
          <w:trHeight w:val="802"/>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w:t>
            </w:r>
          </w:p>
        </w:tc>
        <w:tc>
          <w:tcPr>
            <w:tcW w:w="430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Съёмка собственного видеоклипа на музыку одной из современных популярных композиций </w:t>
            </w:r>
          </w:p>
        </w:tc>
      </w:tr>
      <w:tr w:rsidR="0020027B" w:rsidRPr="0020027B" w:rsidTr="00D1711F">
        <w:trPr>
          <w:trHeight w:val="4117"/>
        </w:trPr>
        <w:tc>
          <w:tcPr>
            <w:tcW w:w="1191"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Г)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1—4 учебных часа </w:t>
            </w:r>
          </w:p>
        </w:tc>
        <w:tc>
          <w:tcPr>
            <w:tcW w:w="158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Электронные музыкальные инструменты </w:t>
            </w:r>
          </w:p>
        </w:tc>
        <w:tc>
          <w:tcPr>
            <w:tcW w:w="241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Современные «двойники» классических музыкальных инструментов: синтезатор, электронная скрипка, гитара, барабаны и т. д. Виртуальные музыкальные инструменты в компьютерных программах </w:t>
            </w:r>
          </w:p>
        </w:tc>
        <w:tc>
          <w:tcPr>
            <w:tcW w:w="430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2"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20027B" w:rsidRPr="0020027B" w:rsidRDefault="0020027B" w:rsidP="007A2A44">
            <w:pPr>
              <w:spacing w:line="277" w:lineRule="auto"/>
              <w:ind w:right="136"/>
              <w:rPr>
                <w:rFonts w:ascii="Times New Roman" w:hAnsi="Times New Roman" w:cs="Times New Roman"/>
                <w:sz w:val="24"/>
                <w:szCs w:val="24"/>
              </w:rPr>
            </w:pPr>
            <w:r w:rsidRPr="0020027B">
              <w:rPr>
                <w:rFonts w:ascii="Times New Roman" w:hAnsi="Times New Roman" w:cs="Times New Roman"/>
                <w:sz w:val="24"/>
                <w:szCs w:val="24"/>
              </w:rPr>
              <w:t xml:space="preserve">Подбор электронных тембров для создания музыки к фантастическому фильму.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музыкального магазина (отдел электронных музыкальных инструментов).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фильма об электронных музыкальных инструментах. </w:t>
            </w:r>
          </w:p>
          <w:p w:rsidR="0020027B" w:rsidRPr="0020027B" w:rsidRDefault="0020027B" w:rsidP="007A2A44">
            <w:pPr>
              <w:spacing w:line="259" w:lineRule="auto"/>
              <w:ind w:right="48"/>
              <w:rPr>
                <w:rFonts w:ascii="Times New Roman" w:hAnsi="Times New Roman" w:cs="Times New Roman"/>
                <w:sz w:val="24"/>
                <w:szCs w:val="24"/>
              </w:rPr>
            </w:pPr>
            <w:r w:rsidRPr="0020027B">
              <w:rPr>
                <w:rFonts w:ascii="Times New Roman" w:hAnsi="Times New Roman" w:cs="Times New Roman"/>
                <w:sz w:val="24"/>
                <w:szCs w:val="24"/>
              </w:rPr>
              <w:t xml:space="preserve">Создание электронной композиции в компьютерных программах с готовыми семплами (Garage Band и др.) </w:t>
            </w:r>
          </w:p>
        </w:tc>
      </w:tr>
    </w:tbl>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r w:rsidRPr="0020027B">
        <w:rPr>
          <w:rFonts w:ascii="Times New Roman" w:hAnsi="Times New Roman" w:cs="Times New Roman"/>
        </w:rPr>
        <w:br w:type="page"/>
      </w:r>
    </w:p>
    <w:p w:rsidR="0020027B" w:rsidRPr="0020027B" w:rsidRDefault="0020027B" w:rsidP="0020027B">
      <w:pPr>
        <w:spacing w:after="142" w:line="271" w:lineRule="auto"/>
        <w:ind w:left="-5" w:hanging="10"/>
        <w:rPr>
          <w:rFonts w:ascii="Times New Roman" w:hAnsi="Times New Roman" w:cs="Times New Roman"/>
        </w:rPr>
      </w:pPr>
      <w:r w:rsidRPr="0020027B">
        <w:rPr>
          <w:rFonts w:ascii="Times New Roman" w:hAnsi="Times New Roman" w:cs="Times New Roman"/>
          <w:b/>
        </w:rPr>
        <w:lastRenderedPageBreak/>
        <w:t xml:space="preserve">Модуль № 7 «Музыка театра и кино»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tbl>
      <w:tblPr>
        <w:tblStyle w:val="TableGrid"/>
        <w:tblW w:w="9349" w:type="dxa"/>
        <w:tblInd w:w="0" w:type="dxa"/>
        <w:tblCellMar>
          <w:top w:w="157" w:type="dxa"/>
          <w:left w:w="110" w:type="dxa"/>
          <w:right w:w="71" w:type="dxa"/>
        </w:tblCellMar>
        <w:tblLook w:val="04A0" w:firstRow="1" w:lastRow="0" w:firstColumn="1" w:lastColumn="0" w:noHBand="0" w:noVBand="1"/>
      </w:tblPr>
      <w:tblGrid>
        <w:gridCol w:w="1192"/>
        <w:gridCol w:w="1692"/>
        <w:gridCol w:w="2164"/>
        <w:gridCol w:w="4301"/>
      </w:tblGrid>
      <w:tr w:rsidR="0020027B" w:rsidRPr="0020027B" w:rsidTr="00D1711F">
        <w:trPr>
          <w:trHeight w:val="1178"/>
        </w:trPr>
        <w:tc>
          <w:tcPr>
            <w:tcW w:w="119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69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2"/>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16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4"/>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430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48"/>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3013"/>
        </w:trPr>
        <w:tc>
          <w:tcPr>
            <w:tcW w:w="11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29"/>
              <w:rPr>
                <w:rFonts w:ascii="Times New Roman" w:hAnsi="Times New Roman" w:cs="Times New Roman"/>
                <w:sz w:val="24"/>
                <w:szCs w:val="24"/>
              </w:rPr>
            </w:pPr>
            <w:r w:rsidRPr="0020027B">
              <w:rPr>
                <w:rFonts w:ascii="Times New Roman" w:hAnsi="Times New Roman" w:cs="Times New Roman"/>
                <w:sz w:val="24"/>
                <w:szCs w:val="24"/>
              </w:rPr>
              <w:t xml:space="preserve">А) 2—6 учебных часов </w:t>
            </w:r>
          </w:p>
        </w:tc>
        <w:tc>
          <w:tcPr>
            <w:tcW w:w="16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Музы-</w:t>
            </w:r>
          </w:p>
          <w:p w:rsidR="0020027B" w:rsidRPr="0020027B" w:rsidRDefault="0020027B" w:rsidP="007A2A44">
            <w:pPr>
              <w:spacing w:after="45" w:line="238"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кальная сказка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на сцене</w:t>
            </w:r>
          </w:p>
          <w:p w:rsidR="0020027B" w:rsidRPr="0020027B" w:rsidRDefault="0020027B" w:rsidP="007A2A44">
            <w:pPr>
              <w:spacing w:after="19"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 на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экране </w:t>
            </w:r>
          </w:p>
        </w:tc>
        <w:tc>
          <w:tcPr>
            <w:tcW w:w="216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Характеры персонажей, отражённые в музыке. Тембр голоса. Соло. Хор, ансамбль </w:t>
            </w:r>
          </w:p>
        </w:tc>
        <w:tc>
          <w:tcPr>
            <w:tcW w:w="430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отдельных номеров из детской оперы, музыкальной сказки.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1" w:line="278" w:lineRule="auto"/>
              <w:rPr>
                <w:rFonts w:ascii="Times New Roman" w:hAnsi="Times New Roman" w:cs="Times New Roman"/>
                <w:sz w:val="24"/>
                <w:szCs w:val="24"/>
              </w:rPr>
            </w:pPr>
            <w:r w:rsidRPr="0020027B">
              <w:rPr>
                <w:rFonts w:ascii="Times New Roman" w:hAnsi="Times New Roman" w:cs="Times New Roman"/>
                <w:sz w:val="24"/>
                <w:szCs w:val="24"/>
              </w:rPr>
              <w:t xml:space="preserve">Постановка детской музыкальной сказки, спектакль для родителей.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Творческий проект «Озвучиваем мультфильм» </w:t>
            </w:r>
          </w:p>
        </w:tc>
      </w:tr>
      <w:tr w:rsidR="0020027B" w:rsidRPr="0020027B" w:rsidTr="00D1711F">
        <w:trPr>
          <w:trHeight w:val="5494"/>
        </w:trPr>
        <w:tc>
          <w:tcPr>
            <w:tcW w:w="11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Б)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учебных часов </w:t>
            </w:r>
          </w:p>
        </w:tc>
        <w:tc>
          <w:tcPr>
            <w:tcW w:w="16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94"/>
              <w:rPr>
                <w:rFonts w:ascii="Times New Roman" w:hAnsi="Times New Roman" w:cs="Times New Roman"/>
                <w:sz w:val="24"/>
                <w:szCs w:val="24"/>
              </w:rPr>
            </w:pPr>
            <w:r w:rsidRPr="0020027B">
              <w:rPr>
                <w:rFonts w:ascii="Times New Roman" w:hAnsi="Times New Roman" w:cs="Times New Roman"/>
                <w:sz w:val="24"/>
                <w:szCs w:val="24"/>
              </w:rPr>
              <w:t xml:space="preserve">Театр оперы и балета </w:t>
            </w:r>
          </w:p>
        </w:tc>
        <w:tc>
          <w:tcPr>
            <w:tcW w:w="216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Особенности музыкальных спектаклей. Балет. Опера. Солисты, хор, оркестр, дирижёр в музыкальном спектакле </w:t>
            </w:r>
          </w:p>
        </w:tc>
        <w:tc>
          <w:tcPr>
            <w:tcW w:w="430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со знаменитыми музыкальными театрами. Просмотр фрагментов музыкальных спектаклей с комментариями учителя.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Определение особенностей балетного и оперного спектакля. Тесты или кроссворды на освоение специальных терминов. </w:t>
            </w:r>
          </w:p>
          <w:p w:rsidR="0020027B" w:rsidRPr="0020027B" w:rsidRDefault="0020027B" w:rsidP="007A2A44">
            <w:pPr>
              <w:spacing w:line="276" w:lineRule="auto"/>
              <w:rPr>
                <w:rFonts w:ascii="Times New Roman" w:hAnsi="Times New Roman" w:cs="Times New Roman"/>
                <w:sz w:val="24"/>
                <w:szCs w:val="24"/>
              </w:rPr>
            </w:pPr>
            <w:r w:rsidRPr="0020027B">
              <w:rPr>
                <w:rFonts w:ascii="Times New Roman" w:hAnsi="Times New Roman" w:cs="Times New Roman"/>
                <w:sz w:val="24"/>
                <w:szCs w:val="24"/>
              </w:rPr>
              <w:t xml:space="preserve">Танцевальная импровизация под музыку фрагмента балета.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 исполнение доступного фрагмента, обработки песни / хора из оперы. </w:t>
            </w:r>
          </w:p>
          <w:p w:rsidR="0020027B" w:rsidRPr="0020027B" w:rsidRDefault="0020027B" w:rsidP="007A2A44">
            <w:pPr>
              <w:spacing w:after="22" w:line="258" w:lineRule="auto"/>
              <w:rPr>
                <w:rFonts w:ascii="Times New Roman" w:hAnsi="Times New Roman" w:cs="Times New Roman"/>
                <w:sz w:val="24"/>
                <w:szCs w:val="24"/>
              </w:rPr>
            </w:pPr>
            <w:r w:rsidRPr="0020027B">
              <w:rPr>
                <w:rFonts w:ascii="Times New Roman" w:hAnsi="Times New Roman" w:cs="Times New Roman"/>
                <w:sz w:val="24"/>
                <w:szCs w:val="24"/>
              </w:rPr>
              <w:t xml:space="preserve">«Игра в дирижёра» — двигательная импровизация во время слушания оркестрового фрагмента музыкального спектакля.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1" w:line="278" w:lineRule="auto"/>
              <w:rPr>
                <w:rFonts w:ascii="Times New Roman" w:hAnsi="Times New Roman" w:cs="Times New Roman"/>
                <w:sz w:val="24"/>
                <w:szCs w:val="24"/>
              </w:rPr>
            </w:pPr>
            <w:r w:rsidRPr="0020027B">
              <w:rPr>
                <w:rFonts w:ascii="Times New Roman" w:hAnsi="Times New Roman" w:cs="Times New Roman"/>
                <w:sz w:val="24"/>
                <w:szCs w:val="24"/>
              </w:rPr>
              <w:lastRenderedPageBreak/>
              <w:t xml:space="preserve">Посещение спектакля или экскурсия в местный музыкальный театр.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Виртуальная экскурсия по Большому театру. Рисование по мотивам музыкального спектакля, создание афиши </w:t>
            </w:r>
          </w:p>
        </w:tc>
      </w:tr>
      <w:tr w:rsidR="0020027B" w:rsidRPr="0020027B" w:rsidTr="00D1711F">
        <w:trPr>
          <w:trHeight w:val="2737"/>
        </w:trPr>
        <w:tc>
          <w:tcPr>
            <w:tcW w:w="11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В)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учебных часов </w:t>
            </w:r>
          </w:p>
        </w:tc>
        <w:tc>
          <w:tcPr>
            <w:tcW w:w="16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49"/>
              <w:rPr>
                <w:rFonts w:ascii="Times New Roman" w:hAnsi="Times New Roman" w:cs="Times New Roman"/>
                <w:sz w:val="24"/>
                <w:szCs w:val="24"/>
              </w:rPr>
            </w:pPr>
            <w:r w:rsidRPr="0020027B">
              <w:rPr>
                <w:rFonts w:ascii="Times New Roman" w:hAnsi="Times New Roman" w:cs="Times New Roman"/>
                <w:sz w:val="24"/>
                <w:szCs w:val="24"/>
              </w:rPr>
              <w:t xml:space="preserve">Балет. Хореография — искусство танца </w:t>
            </w:r>
          </w:p>
        </w:tc>
        <w:tc>
          <w:tcPr>
            <w:tcW w:w="216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24"/>
              <w:rPr>
                <w:rFonts w:ascii="Times New Roman" w:hAnsi="Times New Roman" w:cs="Times New Roman"/>
                <w:sz w:val="24"/>
                <w:szCs w:val="24"/>
              </w:rPr>
            </w:pPr>
            <w:r w:rsidRPr="0020027B">
              <w:rPr>
                <w:rFonts w:ascii="Times New Roman" w:hAnsi="Times New Roman" w:cs="Times New Roman"/>
                <w:sz w:val="24"/>
                <w:szCs w:val="24"/>
              </w:rPr>
              <w:t xml:space="preserve">Сольные номера и массовые сцены балетного спектакля. Фрагменты, отдельные номера из балетов отечественных композиторов1 </w:t>
            </w:r>
          </w:p>
        </w:tc>
        <w:tc>
          <w:tcPr>
            <w:tcW w:w="4301"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67" w:lineRule="auto"/>
              <w:ind w:right="60"/>
              <w:rPr>
                <w:rFonts w:ascii="Times New Roman" w:hAnsi="Times New Roman" w:cs="Times New Roman"/>
                <w:sz w:val="24"/>
                <w:szCs w:val="24"/>
              </w:rPr>
            </w:pPr>
            <w:r w:rsidRPr="0020027B">
              <w:rPr>
                <w:rFonts w:ascii="Times New Roman" w:hAnsi="Times New Roman" w:cs="Times New Roman"/>
                <w:sz w:val="24"/>
                <w:szCs w:val="24"/>
              </w:rP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Вокализация, пропевание музыкальных тем; исполнение ритмической партитуры — аккомпанемента к фрагменту балетной музыки.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балетного спектакля или просмотр </w:t>
            </w:r>
          </w:p>
        </w:tc>
      </w:tr>
    </w:tbl>
    <w:p w:rsidR="0020027B" w:rsidRPr="0020027B" w:rsidRDefault="0020027B" w:rsidP="0020027B">
      <w:pPr>
        <w:spacing w:line="259" w:lineRule="auto"/>
        <w:ind w:left="-794" w:right="102"/>
        <w:rPr>
          <w:rFonts w:ascii="Times New Roman" w:hAnsi="Times New Roman" w:cs="Times New Roman"/>
        </w:rPr>
      </w:pPr>
    </w:p>
    <w:tbl>
      <w:tblPr>
        <w:tblStyle w:val="TableGrid"/>
        <w:tblW w:w="9351" w:type="dxa"/>
        <w:tblInd w:w="0" w:type="dxa"/>
        <w:tblCellMar>
          <w:top w:w="143" w:type="dxa"/>
          <w:left w:w="110" w:type="dxa"/>
          <w:right w:w="60" w:type="dxa"/>
        </w:tblCellMar>
        <w:tblLook w:val="04A0" w:firstRow="1" w:lastRow="0" w:firstColumn="1" w:lastColumn="0" w:noHBand="0" w:noVBand="1"/>
      </w:tblPr>
      <w:tblGrid>
        <w:gridCol w:w="1125"/>
        <w:gridCol w:w="1826"/>
        <w:gridCol w:w="2800"/>
        <w:gridCol w:w="3600"/>
      </w:tblGrid>
      <w:tr w:rsidR="0020027B" w:rsidRPr="0020027B" w:rsidTr="00D1711F">
        <w:trPr>
          <w:trHeight w:val="1179"/>
        </w:trPr>
        <w:tc>
          <w:tcPr>
            <w:tcW w:w="1125"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82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6"/>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8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29"/>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36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32"/>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1080"/>
        </w:trPr>
        <w:tc>
          <w:tcPr>
            <w:tcW w:w="1125"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фильма-балета.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Исполнение на музыкальных инструментах мелодий из балетов </w:t>
            </w:r>
          </w:p>
        </w:tc>
      </w:tr>
      <w:tr w:rsidR="0020027B" w:rsidRPr="0020027B" w:rsidTr="00D1711F">
        <w:trPr>
          <w:trHeight w:val="3416"/>
        </w:trPr>
        <w:tc>
          <w:tcPr>
            <w:tcW w:w="1125"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Г)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учебных часов </w:t>
            </w:r>
          </w:p>
        </w:tc>
        <w:tc>
          <w:tcPr>
            <w:tcW w:w="182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Опера. Главные герои и номера оперного спектакля </w:t>
            </w:r>
          </w:p>
        </w:tc>
        <w:tc>
          <w:tcPr>
            <w:tcW w:w="280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63"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Ария, хор, сцена, увертюра — оркестровое вступление.  </w:t>
            </w:r>
          </w:p>
          <w:p w:rsidR="0020027B" w:rsidRPr="0020027B" w:rsidRDefault="0020027B" w:rsidP="007A2A44">
            <w:pPr>
              <w:spacing w:line="259" w:lineRule="auto"/>
              <w:ind w:left="2" w:right="89"/>
              <w:rPr>
                <w:rFonts w:ascii="Times New Roman" w:hAnsi="Times New Roman" w:cs="Times New Roman"/>
                <w:sz w:val="24"/>
                <w:szCs w:val="24"/>
              </w:rPr>
            </w:pPr>
            <w:r w:rsidRPr="0020027B">
              <w:rPr>
                <w:rFonts w:ascii="Times New Roman" w:hAnsi="Times New Roman" w:cs="Times New Roman"/>
                <w:sz w:val="24"/>
                <w:szCs w:val="24"/>
              </w:rPr>
              <w:t xml:space="preserve">Отдельные номера из опер русских и зарубежных композиторов1 </w:t>
            </w:r>
          </w:p>
        </w:tc>
        <w:tc>
          <w:tcPr>
            <w:tcW w:w="360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20027B" w:rsidRPr="0020027B" w:rsidRDefault="0020027B" w:rsidP="007A2A44">
            <w:pPr>
              <w:spacing w:after="24"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тембрами голосов оперных певцов. Освоение терминологии. Звучащие тесты и кроссворды на проверку знаний.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песни, хора из оперы.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Рисование героев, сцен из опер. </w:t>
            </w:r>
          </w:p>
          <w:p w:rsidR="0020027B" w:rsidRPr="0020027B" w:rsidRDefault="0020027B" w:rsidP="007A2A44">
            <w:pPr>
              <w:spacing w:after="1" w:line="277" w:lineRule="auto"/>
              <w:ind w:right="1165"/>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Просмотр фильма-оперы.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Постановка детской оперы </w:t>
            </w:r>
          </w:p>
        </w:tc>
      </w:tr>
      <w:tr w:rsidR="0020027B" w:rsidRPr="0020027B" w:rsidTr="00D1711F">
        <w:trPr>
          <w:trHeight w:val="5074"/>
        </w:trPr>
        <w:tc>
          <w:tcPr>
            <w:tcW w:w="1125"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2—3 учебных часа </w:t>
            </w:r>
          </w:p>
        </w:tc>
        <w:tc>
          <w:tcPr>
            <w:tcW w:w="182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Сюжет музыкального спектакля </w:t>
            </w:r>
          </w:p>
        </w:tc>
        <w:tc>
          <w:tcPr>
            <w:tcW w:w="280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Либретто. Развитие музыки в соответствии с сюжетом. Действия и сцены в опере и балете. Контрастные образы, лейтмотивы </w:t>
            </w:r>
          </w:p>
        </w:tc>
        <w:tc>
          <w:tcPr>
            <w:tcW w:w="360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23" w:line="258" w:lineRule="auto"/>
              <w:ind w:right="71"/>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либретто, структурой музыкального </w:t>
            </w:r>
            <w:proofErr w:type="gramStart"/>
            <w:r w:rsidRPr="0020027B">
              <w:rPr>
                <w:rFonts w:ascii="Times New Roman" w:hAnsi="Times New Roman" w:cs="Times New Roman"/>
                <w:sz w:val="24"/>
                <w:szCs w:val="24"/>
              </w:rPr>
              <w:t>спектак- ля</w:t>
            </w:r>
            <w:proofErr w:type="gramEnd"/>
            <w:r w:rsidRPr="0020027B">
              <w:rPr>
                <w:rFonts w:ascii="Times New Roman" w:hAnsi="Times New Roman" w:cs="Times New Roman"/>
                <w:sz w:val="24"/>
                <w:szCs w:val="24"/>
              </w:rPr>
              <w:t xml:space="preserve">. Пересказ либретто изученных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5" w:lineRule="auto"/>
              <w:rPr>
                <w:rFonts w:ascii="Times New Roman" w:hAnsi="Times New Roman" w:cs="Times New Roman"/>
                <w:sz w:val="24"/>
                <w:szCs w:val="24"/>
              </w:rPr>
            </w:pPr>
            <w:r w:rsidRPr="0020027B">
              <w:rPr>
                <w:rFonts w:ascii="Times New Roman" w:hAnsi="Times New Roman" w:cs="Times New Roman"/>
                <w:sz w:val="24"/>
                <w:szCs w:val="24"/>
              </w:rPr>
              <w:t xml:space="preserve">Коллективное чтение либретто в жанре сторителлинг.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Создание любительского видеофильма на основе выбранного либретто.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фильма-оперы или фильма-балета </w:t>
            </w:r>
          </w:p>
        </w:tc>
      </w:tr>
      <w:tr w:rsidR="0020027B" w:rsidRPr="0020027B" w:rsidTr="00D1711F">
        <w:trPr>
          <w:trHeight w:val="3565"/>
        </w:trPr>
        <w:tc>
          <w:tcPr>
            <w:tcW w:w="1125"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Е)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2—3 учебных часа </w:t>
            </w:r>
          </w:p>
        </w:tc>
        <w:tc>
          <w:tcPr>
            <w:tcW w:w="182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Оперетта, мюзикл </w:t>
            </w:r>
          </w:p>
        </w:tc>
        <w:tc>
          <w:tcPr>
            <w:tcW w:w="280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9" w:line="258" w:lineRule="auto"/>
              <w:ind w:left="2" w:right="84"/>
              <w:rPr>
                <w:rFonts w:ascii="Times New Roman" w:hAnsi="Times New Roman" w:cs="Times New Roman"/>
                <w:sz w:val="24"/>
                <w:szCs w:val="24"/>
              </w:rPr>
            </w:pPr>
            <w:r w:rsidRPr="0020027B">
              <w:rPr>
                <w:rFonts w:ascii="Times New Roman" w:hAnsi="Times New Roman" w:cs="Times New Roman"/>
                <w:sz w:val="24"/>
                <w:szCs w:val="24"/>
              </w:rPr>
              <w:t xml:space="preserve">История возникновения и особенности жанра. Отдельные номера из оперетт И. Штрауса, И. </w:t>
            </w:r>
            <w:proofErr w:type="gramStart"/>
            <w:r w:rsidRPr="0020027B">
              <w:rPr>
                <w:rFonts w:ascii="Times New Roman" w:hAnsi="Times New Roman" w:cs="Times New Roman"/>
                <w:sz w:val="24"/>
                <w:szCs w:val="24"/>
              </w:rPr>
              <w:t>Кальмана,  мюзиклов</w:t>
            </w:r>
            <w:proofErr w:type="gramEnd"/>
            <w:r w:rsidRPr="0020027B">
              <w:rPr>
                <w:rFonts w:ascii="Times New Roman" w:hAnsi="Times New Roman" w:cs="Times New Roman"/>
                <w:sz w:val="24"/>
                <w:szCs w:val="24"/>
              </w:rPr>
              <w:t xml:space="preserve">  Р. Роджерса,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Ф. Лоу и др. </w:t>
            </w:r>
          </w:p>
        </w:tc>
        <w:tc>
          <w:tcPr>
            <w:tcW w:w="36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Знакомство с жанрами оперетты, мюзикла. Слушание фрагментов из оперетт, анализ характерных особенностей жанра.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отдельных номеров из популярных музыкальных спектаклей. </w:t>
            </w:r>
          </w:p>
          <w:p w:rsidR="0020027B" w:rsidRPr="0020027B" w:rsidRDefault="0020027B" w:rsidP="007A2A44">
            <w:pPr>
              <w:spacing w:after="1" w:line="277" w:lineRule="auto"/>
              <w:rPr>
                <w:rFonts w:ascii="Times New Roman" w:hAnsi="Times New Roman" w:cs="Times New Roman"/>
                <w:sz w:val="24"/>
                <w:szCs w:val="24"/>
              </w:rPr>
            </w:pPr>
            <w:r w:rsidRPr="0020027B">
              <w:rPr>
                <w:rFonts w:ascii="Times New Roman" w:hAnsi="Times New Roman" w:cs="Times New Roman"/>
                <w:sz w:val="24"/>
                <w:szCs w:val="24"/>
              </w:rPr>
              <w:t xml:space="preserve">Сравнение разных постановок одного и того же мюзикла.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Посещение музыкального театра: спектакль в жанре оперетты или мюзикла.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Постановка фрагментов, сцен из мюзикла — спектакль для родителей </w:t>
            </w:r>
          </w:p>
        </w:tc>
      </w:tr>
      <w:tr w:rsidR="0020027B" w:rsidRPr="0020027B" w:rsidTr="00D1711F">
        <w:trPr>
          <w:trHeight w:val="526"/>
        </w:trPr>
        <w:tc>
          <w:tcPr>
            <w:tcW w:w="1125"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Ж) </w:t>
            </w:r>
          </w:p>
        </w:tc>
        <w:tc>
          <w:tcPr>
            <w:tcW w:w="182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Кто со-</w:t>
            </w:r>
          </w:p>
        </w:tc>
        <w:tc>
          <w:tcPr>
            <w:tcW w:w="28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Профессии музы-</w:t>
            </w:r>
          </w:p>
        </w:tc>
        <w:tc>
          <w:tcPr>
            <w:tcW w:w="36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Диалог с учителем по поводу синкретичного харак-</w:t>
            </w:r>
          </w:p>
        </w:tc>
      </w:tr>
      <w:tr w:rsidR="0020027B" w:rsidRPr="0020027B" w:rsidTr="00D1711F">
        <w:trPr>
          <w:trHeight w:val="1179"/>
        </w:trPr>
        <w:tc>
          <w:tcPr>
            <w:tcW w:w="1125"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82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2"/>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8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5"/>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36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9"/>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3012"/>
        </w:trPr>
        <w:tc>
          <w:tcPr>
            <w:tcW w:w="1125"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2—3 учебных часа </w:t>
            </w:r>
          </w:p>
        </w:tc>
        <w:tc>
          <w:tcPr>
            <w:tcW w:w="182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здаёт музыкальный спектакль? </w:t>
            </w:r>
          </w:p>
        </w:tc>
        <w:tc>
          <w:tcPr>
            <w:tcW w:w="280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кального театра: дирижёр, режиссёр, оперные певцы, балерины и танцовщики, художники и т. д. </w:t>
            </w:r>
          </w:p>
        </w:tc>
        <w:tc>
          <w:tcPr>
            <w:tcW w:w="36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тера музыкального спектакля. Знакомство с миром театральных профессий, творчеством театральных режиссёров, художников и др. </w:t>
            </w:r>
          </w:p>
          <w:p w:rsidR="0020027B" w:rsidRPr="0020027B" w:rsidRDefault="0020027B" w:rsidP="007A2A44">
            <w:pPr>
              <w:spacing w:line="278" w:lineRule="auto"/>
              <w:ind w:right="108"/>
              <w:rPr>
                <w:rFonts w:ascii="Times New Roman" w:hAnsi="Times New Roman" w:cs="Times New Roman"/>
                <w:sz w:val="24"/>
                <w:szCs w:val="24"/>
              </w:rPr>
            </w:pPr>
            <w:r w:rsidRPr="0020027B">
              <w:rPr>
                <w:rFonts w:ascii="Times New Roman" w:hAnsi="Times New Roman" w:cs="Times New Roman"/>
                <w:sz w:val="24"/>
                <w:szCs w:val="24"/>
              </w:rPr>
              <w:t xml:space="preserve">Просмотр фрагментов одного и того же спектакля в разных постановках. Обсуждение различий в оформлении, режиссуре.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Создание эскизов костюмов и декораций к одному из изученных музыкальных спектаклей. </w:t>
            </w:r>
          </w:p>
          <w:p w:rsidR="0020027B" w:rsidRPr="0020027B" w:rsidRDefault="0020027B" w:rsidP="007A2A44">
            <w:pPr>
              <w:spacing w:after="23"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Виртуальный квест по музыкальному театру </w:t>
            </w:r>
          </w:p>
        </w:tc>
      </w:tr>
      <w:tr w:rsidR="0020027B" w:rsidRPr="0020027B" w:rsidTr="00D1711F">
        <w:trPr>
          <w:trHeight w:val="4667"/>
        </w:trPr>
        <w:tc>
          <w:tcPr>
            <w:tcW w:w="1125"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З)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2—6 учебных часов </w:t>
            </w:r>
          </w:p>
        </w:tc>
        <w:tc>
          <w:tcPr>
            <w:tcW w:w="182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Патриотическая и народнародная тема в театре и кино </w:t>
            </w:r>
          </w:p>
        </w:tc>
        <w:tc>
          <w:tcPr>
            <w:tcW w:w="2800"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02"/>
              <w:rPr>
                <w:rFonts w:ascii="Times New Roman" w:hAnsi="Times New Roman" w:cs="Times New Roman"/>
                <w:sz w:val="24"/>
                <w:szCs w:val="24"/>
              </w:rPr>
            </w:pPr>
            <w:r w:rsidRPr="0020027B">
              <w:rPr>
                <w:rFonts w:ascii="Times New Roman" w:hAnsi="Times New Roman" w:cs="Times New Roman"/>
                <w:sz w:val="24"/>
                <w:szCs w:val="24"/>
              </w:rPr>
              <w:t xml:space="preserve">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фильмам1 </w:t>
            </w:r>
          </w:p>
        </w:tc>
        <w:tc>
          <w:tcPr>
            <w:tcW w:w="3600"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1" w:lineRule="auto"/>
              <w:rPr>
                <w:rFonts w:ascii="Times New Roman" w:hAnsi="Times New Roman" w:cs="Times New Roman"/>
                <w:sz w:val="24"/>
                <w:szCs w:val="24"/>
              </w:rPr>
            </w:pPr>
            <w:r w:rsidRPr="0020027B">
              <w:rPr>
                <w:rFonts w:ascii="Times New Roman" w:hAnsi="Times New Roman" w:cs="Times New Roman"/>
                <w:sz w:val="24"/>
                <w:szCs w:val="24"/>
              </w:rP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w:t>
            </w:r>
          </w:p>
          <w:p w:rsidR="0020027B" w:rsidRPr="0020027B" w:rsidRDefault="0020027B" w:rsidP="007A2A44">
            <w:pPr>
              <w:spacing w:line="257"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фрагментов крупных сценических произведений, фильмов. Обсуждение характера героев и событий. </w:t>
            </w:r>
          </w:p>
          <w:p w:rsidR="0020027B" w:rsidRPr="0020027B" w:rsidRDefault="0020027B" w:rsidP="007A2A44">
            <w:pPr>
              <w:spacing w:line="275" w:lineRule="auto"/>
              <w:rPr>
                <w:rFonts w:ascii="Times New Roman" w:hAnsi="Times New Roman" w:cs="Times New Roman"/>
                <w:sz w:val="24"/>
                <w:szCs w:val="24"/>
              </w:rPr>
            </w:pPr>
            <w:r w:rsidRPr="0020027B">
              <w:rPr>
                <w:rFonts w:ascii="Times New Roman" w:hAnsi="Times New Roman" w:cs="Times New Roman"/>
                <w:sz w:val="24"/>
                <w:szCs w:val="24"/>
              </w:rPr>
              <w:t xml:space="preserve">Проблемная ситуация: зачем нужна серьёзная музыка? </w:t>
            </w:r>
          </w:p>
          <w:p w:rsidR="0020027B" w:rsidRPr="0020027B" w:rsidRDefault="0020027B" w:rsidP="007A2A44">
            <w:pPr>
              <w:spacing w:line="27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песен о Родине, нашей стране, исторических событиях и подвигах героев.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ind w:right="6"/>
              <w:rPr>
                <w:rFonts w:ascii="Times New Roman" w:hAnsi="Times New Roman" w:cs="Times New Roman"/>
                <w:sz w:val="24"/>
                <w:szCs w:val="24"/>
              </w:rPr>
            </w:pPr>
            <w:r w:rsidRPr="0020027B">
              <w:rPr>
                <w:rFonts w:ascii="Times New Roman" w:hAnsi="Times New Roman" w:cs="Times New Roman"/>
                <w:sz w:val="24"/>
                <w:szCs w:val="24"/>
              </w:rPr>
              <w:t xml:space="preserve">Посещение театра/кинотеатра — просмотр спектакля/фильма патриотического содержания. Участие в концерте, фестивале, конференции патриотической тематики </w:t>
            </w:r>
          </w:p>
        </w:tc>
      </w:tr>
    </w:tbl>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p w:rsidR="0020027B" w:rsidRPr="0020027B" w:rsidRDefault="0020027B" w:rsidP="0020027B">
      <w:pPr>
        <w:spacing w:after="142" w:line="271" w:lineRule="auto"/>
        <w:ind w:left="-5" w:hanging="10"/>
        <w:rPr>
          <w:rFonts w:ascii="Times New Roman" w:hAnsi="Times New Roman" w:cs="Times New Roman"/>
        </w:rPr>
      </w:pPr>
      <w:r w:rsidRPr="0020027B">
        <w:rPr>
          <w:rFonts w:ascii="Times New Roman" w:hAnsi="Times New Roman" w:cs="Times New Roman"/>
          <w:b/>
        </w:rPr>
        <w:t xml:space="preserve">Модуль № 8 «Музыка в жизни человека» </w:t>
      </w:r>
    </w:p>
    <w:p w:rsidR="0020027B" w:rsidRPr="0020027B" w:rsidRDefault="0020027B" w:rsidP="0020027B">
      <w:pPr>
        <w:ind w:right="4" w:firstLine="228"/>
        <w:rPr>
          <w:rFonts w:ascii="Times New Roman" w:hAnsi="Times New Roman" w:cs="Times New Roman"/>
        </w:rPr>
      </w:pPr>
      <w:r w:rsidRPr="0020027B">
        <w:rPr>
          <w:rFonts w:ascii="Times New Roman" w:hAnsi="Times New Roman" w:cs="Times New Roman"/>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tbl>
      <w:tblPr>
        <w:tblStyle w:val="TableGrid"/>
        <w:tblW w:w="9491" w:type="dxa"/>
        <w:tblInd w:w="0" w:type="dxa"/>
        <w:tblCellMar>
          <w:top w:w="157" w:type="dxa"/>
          <w:left w:w="110" w:type="dxa"/>
          <w:right w:w="58" w:type="dxa"/>
        </w:tblCellMar>
        <w:tblLook w:val="04A0" w:firstRow="1" w:lastRow="0" w:firstColumn="1" w:lastColumn="0" w:noHBand="0" w:noVBand="1"/>
      </w:tblPr>
      <w:tblGrid>
        <w:gridCol w:w="1192"/>
        <w:gridCol w:w="1609"/>
        <w:gridCol w:w="2154"/>
        <w:gridCol w:w="4536"/>
      </w:tblGrid>
      <w:tr w:rsidR="0020027B" w:rsidRPr="0020027B" w:rsidTr="00D1711F">
        <w:trPr>
          <w:trHeight w:val="1178"/>
        </w:trPr>
        <w:tc>
          <w:tcPr>
            <w:tcW w:w="119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609"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5"/>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15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8"/>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453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62"/>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3838"/>
        </w:trPr>
        <w:tc>
          <w:tcPr>
            <w:tcW w:w="11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ight="14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А) 1—3 учебных часа </w:t>
            </w:r>
          </w:p>
        </w:tc>
        <w:tc>
          <w:tcPr>
            <w:tcW w:w="1609"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Красота и вдохн овение </w:t>
            </w:r>
          </w:p>
        </w:tc>
        <w:tc>
          <w:tcPr>
            <w:tcW w:w="215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11" w:line="267" w:lineRule="auto"/>
              <w:ind w:left="2" w:right="121"/>
              <w:rPr>
                <w:rFonts w:ascii="Times New Roman" w:hAnsi="Times New Roman" w:cs="Times New Roman"/>
                <w:sz w:val="24"/>
                <w:szCs w:val="24"/>
              </w:rPr>
            </w:pPr>
            <w:r w:rsidRPr="0020027B">
              <w:rPr>
                <w:rFonts w:ascii="Times New Roman" w:hAnsi="Times New Roman" w:cs="Times New Roman"/>
                <w:sz w:val="24"/>
                <w:szCs w:val="24"/>
              </w:rPr>
              <w:t xml:space="preserve">Стремление человека к красоте Особое состояние — вдохновение.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 — возможность вместе переживать вдохновение, наслаждаться красотой. Музыкальное единство людей — хор, хоровод </w:t>
            </w:r>
          </w:p>
        </w:tc>
        <w:tc>
          <w:tcPr>
            <w:tcW w:w="453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Диалог с учителем о значении красоты и вдохновения в жизни человека.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музыки, концентрация на её восприятии, своём внутреннем состоянии. </w:t>
            </w:r>
          </w:p>
          <w:p w:rsidR="0020027B" w:rsidRPr="0020027B" w:rsidRDefault="0020027B" w:rsidP="007A2A44">
            <w:pPr>
              <w:spacing w:after="20" w:line="261" w:lineRule="auto"/>
              <w:rPr>
                <w:rFonts w:ascii="Times New Roman" w:hAnsi="Times New Roman" w:cs="Times New Roman"/>
                <w:sz w:val="24"/>
                <w:szCs w:val="24"/>
              </w:rPr>
            </w:pPr>
            <w:r w:rsidRPr="0020027B">
              <w:rPr>
                <w:rFonts w:ascii="Times New Roman" w:hAnsi="Times New Roman" w:cs="Times New Roman"/>
                <w:sz w:val="24"/>
                <w:szCs w:val="24"/>
              </w:rPr>
              <w:t xml:space="preserve">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w:t>
            </w:r>
          </w:p>
          <w:p w:rsidR="0020027B" w:rsidRPr="0020027B" w:rsidRDefault="0020027B" w:rsidP="007A2A44">
            <w:pPr>
              <w:spacing w:after="1" w:line="277" w:lineRule="auto"/>
              <w:ind w:right="753"/>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красивой песни.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хоровода, социальные танцы </w:t>
            </w:r>
          </w:p>
        </w:tc>
      </w:tr>
      <w:tr w:rsidR="0020027B" w:rsidRPr="0020027B" w:rsidTr="00D1711F">
        <w:trPr>
          <w:trHeight w:val="4138"/>
        </w:trPr>
        <w:tc>
          <w:tcPr>
            <w:tcW w:w="11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Б)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учебных часа </w:t>
            </w:r>
          </w:p>
        </w:tc>
        <w:tc>
          <w:tcPr>
            <w:tcW w:w="1609"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Музыкальные пейзажи </w:t>
            </w:r>
          </w:p>
        </w:tc>
        <w:tc>
          <w:tcPr>
            <w:tcW w:w="2154"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tc>
        <w:tc>
          <w:tcPr>
            <w:tcW w:w="453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w:t>
            </w:r>
          </w:p>
          <w:p w:rsidR="0020027B" w:rsidRPr="0020027B" w:rsidRDefault="0020027B" w:rsidP="007A2A44">
            <w:pPr>
              <w:spacing w:line="276" w:lineRule="auto"/>
              <w:rPr>
                <w:rFonts w:ascii="Times New Roman" w:hAnsi="Times New Roman" w:cs="Times New Roman"/>
                <w:sz w:val="24"/>
                <w:szCs w:val="24"/>
              </w:rPr>
            </w:pPr>
            <w:r w:rsidRPr="0020027B">
              <w:rPr>
                <w:rFonts w:ascii="Times New Roman" w:hAnsi="Times New Roman" w:cs="Times New Roman"/>
                <w:sz w:val="24"/>
                <w:szCs w:val="24"/>
              </w:rPr>
              <w:t xml:space="preserve">Двигательная импровизация, пластическое интонирование.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одухотворенное исполнение песен о природе, её красоте.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Рисование «услышанных» пейзажей и/или абстрактная живопись — передача настроения цветом, точками, линиями.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Игра-импровизация «Угадай моё настроение» </w:t>
            </w:r>
          </w:p>
        </w:tc>
      </w:tr>
      <w:tr w:rsidR="0020027B" w:rsidRPr="0020027B" w:rsidTr="00D1711F">
        <w:trPr>
          <w:trHeight w:val="2758"/>
        </w:trPr>
        <w:tc>
          <w:tcPr>
            <w:tcW w:w="119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В)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учебных часа </w:t>
            </w:r>
          </w:p>
        </w:tc>
        <w:tc>
          <w:tcPr>
            <w:tcW w:w="1609"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Музыкальные портреты </w:t>
            </w:r>
          </w:p>
        </w:tc>
        <w:tc>
          <w:tcPr>
            <w:tcW w:w="2154"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ight="232"/>
              <w:rPr>
                <w:rFonts w:ascii="Times New Roman" w:hAnsi="Times New Roman" w:cs="Times New Roman"/>
                <w:sz w:val="24"/>
                <w:szCs w:val="24"/>
              </w:rPr>
            </w:pPr>
            <w:r w:rsidRPr="0020027B">
              <w:rPr>
                <w:rFonts w:ascii="Times New Roman" w:hAnsi="Times New Roman" w:cs="Times New Roman"/>
                <w:sz w:val="24"/>
                <w:szCs w:val="24"/>
              </w:rPr>
              <w:t xml:space="preserve">Музыка, передающая образ </w:t>
            </w:r>
            <w:proofErr w:type="gramStart"/>
            <w:r w:rsidRPr="0020027B">
              <w:rPr>
                <w:rFonts w:ascii="Times New Roman" w:hAnsi="Times New Roman" w:cs="Times New Roman"/>
                <w:sz w:val="24"/>
                <w:szCs w:val="24"/>
              </w:rPr>
              <w:t>человека,  его</w:t>
            </w:r>
            <w:proofErr w:type="gramEnd"/>
            <w:r w:rsidRPr="0020027B">
              <w:rPr>
                <w:rFonts w:ascii="Times New Roman" w:hAnsi="Times New Roman" w:cs="Times New Roman"/>
                <w:sz w:val="24"/>
                <w:szCs w:val="24"/>
              </w:rPr>
              <w:t xml:space="preserve"> походку,  движения, характер, манеру речи.  «Портреты</w:t>
            </w:r>
            <w:proofErr w:type="gramStart"/>
            <w:r w:rsidRPr="0020027B">
              <w:rPr>
                <w:rFonts w:ascii="Times New Roman" w:hAnsi="Times New Roman" w:cs="Times New Roman"/>
                <w:sz w:val="24"/>
                <w:szCs w:val="24"/>
              </w:rPr>
              <w:t>»,  выраженные</w:t>
            </w:r>
            <w:proofErr w:type="gramEnd"/>
            <w:r w:rsidRPr="0020027B">
              <w:rPr>
                <w:rFonts w:ascii="Times New Roman" w:hAnsi="Times New Roman" w:cs="Times New Roman"/>
                <w:sz w:val="24"/>
                <w:szCs w:val="24"/>
              </w:rPr>
              <w:t xml:space="preserve">  в музыкальных </w:t>
            </w:r>
          </w:p>
        </w:tc>
        <w:tc>
          <w:tcPr>
            <w:tcW w:w="453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46" w:lineRule="auto"/>
              <w:ind w:right="24"/>
              <w:rPr>
                <w:rFonts w:ascii="Times New Roman" w:hAnsi="Times New Roman" w:cs="Times New Roman"/>
                <w:sz w:val="24"/>
                <w:szCs w:val="24"/>
              </w:rPr>
            </w:pPr>
            <w:r w:rsidRPr="0020027B">
              <w:rPr>
                <w:rFonts w:ascii="Times New Roman" w:hAnsi="Times New Roman" w:cs="Times New Roman"/>
                <w:sz w:val="24"/>
                <w:szCs w:val="24"/>
              </w:rPr>
              <w:t xml:space="preserve">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w:t>
            </w:r>
          </w:p>
          <w:p w:rsidR="0020027B" w:rsidRPr="0020027B" w:rsidRDefault="0020027B" w:rsidP="007A2A44">
            <w:pPr>
              <w:spacing w:line="278" w:lineRule="auto"/>
              <w:rPr>
                <w:rFonts w:ascii="Times New Roman" w:hAnsi="Times New Roman" w:cs="Times New Roman"/>
                <w:sz w:val="24"/>
                <w:szCs w:val="24"/>
              </w:rPr>
            </w:pPr>
            <w:r w:rsidRPr="0020027B">
              <w:rPr>
                <w:rFonts w:ascii="Times New Roman" w:hAnsi="Times New Roman" w:cs="Times New Roman"/>
                <w:sz w:val="24"/>
                <w:szCs w:val="24"/>
              </w:rPr>
              <w:t xml:space="preserve">Двигательная импровизация в образе героя музыкального произведения.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харáктерное исполнение песни — </w:t>
            </w:r>
          </w:p>
        </w:tc>
      </w:tr>
    </w:tbl>
    <w:p w:rsidR="0020027B" w:rsidRPr="0020027B" w:rsidRDefault="0020027B" w:rsidP="0020027B">
      <w:pPr>
        <w:spacing w:line="259" w:lineRule="auto"/>
        <w:ind w:left="-794" w:right="102"/>
        <w:rPr>
          <w:rFonts w:ascii="Times New Roman" w:hAnsi="Times New Roman" w:cs="Times New Roman"/>
        </w:rPr>
      </w:pPr>
    </w:p>
    <w:tbl>
      <w:tblPr>
        <w:tblStyle w:val="TableGrid"/>
        <w:tblW w:w="9633" w:type="dxa"/>
        <w:tblInd w:w="0" w:type="dxa"/>
        <w:tblCellMar>
          <w:top w:w="156" w:type="dxa"/>
          <w:left w:w="110" w:type="dxa"/>
          <w:right w:w="55" w:type="dxa"/>
        </w:tblCellMar>
        <w:tblLook w:val="04A0" w:firstRow="1" w:lastRow="0" w:firstColumn="1" w:lastColumn="0" w:noHBand="0" w:noVBand="1"/>
      </w:tblPr>
      <w:tblGrid>
        <w:gridCol w:w="1162"/>
        <w:gridCol w:w="1566"/>
        <w:gridCol w:w="2102"/>
        <w:gridCol w:w="4803"/>
      </w:tblGrid>
      <w:tr w:rsidR="0020027B" w:rsidRPr="0020027B" w:rsidTr="00D1711F">
        <w:trPr>
          <w:trHeight w:val="1179"/>
        </w:trPr>
        <w:tc>
          <w:tcPr>
            <w:tcW w:w="116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lastRenderedPageBreak/>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56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8"/>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10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60"/>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48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65"/>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2206"/>
        </w:trPr>
        <w:tc>
          <w:tcPr>
            <w:tcW w:w="116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интонациях </w:t>
            </w:r>
          </w:p>
        </w:tc>
        <w:tc>
          <w:tcPr>
            <w:tcW w:w="48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7" w:lineRule="auto"/>
              <w:ind w:right="2272"/>
              <w:rPr>
                <w:rFonts w:ascii="Times New Roman" w:hAnsi="Times New Roman" w:cs="Times New Roman"/>
                <w:sz w:val="24"/>
                <w:szCs w:val="24"/>
              </w:rPr>
            </w:pPr>
            <w:r w:rsidRPr="0020027B">
              <w:rPr>
                <w:rFonts w:ascii="Times New Roman" w:hAnsi="Times New Roman" w:cs="Times New Roman"/>
                <w:sz w:val="24"/>
                <w:szCs w:val="24"/>
              </w:rPr>
              <w:t xml:space="preserve">портретной зарисовки.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after="4" w:line="274" w:lineRule="auto"/>
              <w:rPr>
                <w:rFonts w:ascii="Times New Roman" w:hAnsi="Times New Roman" w:cs="Times New Roman"/>
                <w:sz w:val="24"/>
                <w:szCs w:val="24"/>
              </w:rPr>
            </w:pPr>
            <w:r w:rsidRPr="0020027B">
              <w:rPr>
                <w:rFonts w:ascii="Times New Roman" w:hAnsi="Times New Roman" w:cs="Times New Roman"/>
                <w:sz w:val="24"/>
                <w:szCs w:val="24"/>
              </w:rPr>
              <w:t xml:space="preserve">Рисование, лепка героя музыкального произведения.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Игра-импровизация «Угадай мой характер». Инсценировка — импровизация в жанре кукольного/теневого театра с помощью кукол, силуэтов и др. </w:t>
            </w:r>
          </w:p>
        </w:tc>
      </w:tr>
      <w:tr w:rsidR="0020027B" w:rsidRPr="0020027B" w:rsidTr="00D1711F">
        <w:trPr>
          <w:trHeight w:val="4114"/>
        </w:trPr>
        <w:tc>
          <w:tcPr>
            <w:tcW w:w="116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Г)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учебных часа </w:t>
            </w:r>
          </w:p>
        </w:tc>
        <w:tc>
          <w:tcPr>
            <w:tcW w:w="156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Какой же праздник без музыки? </w:t>
            </w:r>
          </w:p>
        </w:tc>
        <w:tc>
          <w:tcPr>
            <w:tcW w:w="210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303"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 создающая </w:t>
            </w:r>
            <w:proofErr w:type="gramStart"/>
            <w:r w:rsidRPr="0020027B">
              <w:rPr>
                <w:rFonts w:ascii="Times New Roman" w:hAnsi="Times New Roman" w:cs="Times New Roman"/>
                <w:sz w:val="24"/>
                <w:szCs w:val="24"/>
              </w:rPr>
              <w:t>настроение  праздника</w:t>
            </w:r>
            <w:proofErr w:type="gramEnd"/>
            <w:r w:rsidRPr="0020027B">
              <w:rPr>
                <w:rFonts w:ascii="Times New Roman" w:hAnsi="Times New Roman" w:cs="Times New Roman"/>
                <w:sz w:val="24"/>
                <w:szCs w:val="24"/>
              </w:rPr>
              <w:t xml:space="preserve">1.  </w:t>
            </w:r>
          </w:p>
          <w:p w:rsidR="0020027B" w:rsidRPr="0020027B" w:rsidRDefault="0020027B" w:rsidP="007A2A44">
            <w:pPr>
              <w:spacing w:line="259" w:lineRule="auto"/>
              <w:ind w:left="2" w:right="44"/>
              <w:rPr>
                <w:rFonts w:ascii="Times New Roman" w:hAnsi="Times New Roman" w:cs="Times New Roman"/>
                <w:sz w:val="24"/>
                <w:szCs w:val="24"/>
              </w:rPr>
            </w:pPr>
            <w:r w:rsidRPr="0020027B">
              <w:rPr>
                <w:rFonts w:ascii="Times New Roman" w:hAnsi="Times New Roman" w:cs="Times New Roman"/>
                <w:sz w:val="24"/>
                <w:szCs w:val="24"/>
              </w:rPr>
              <w:t xml:space="preserve">Музыка в цирке, на уличном шествии, </w:t>
            </w:r>
            <w:proofErr w:type="gramStart"/>
            <w:r w:rsidRPr="0020027B">
              <w:rPr>
                <w:rFonts w:ascii="Times New Roman" w:hAnsi="Times New Roman" w:cs="Times New Roman"/>
                <w:sz w:val="24"/>
                <w:szCs w:val="24"/>
              </w:rPr>
              <w:t>спортивном  празднике</w:t>
            </w:r>
            <w:proofErr w:type="gramEnd"/>
            <w:r w:rsidRPr="0020027B">
              <w:rPr>
                <w:rFonts w:ascii="Times New Roman" w:hAnsi="Times New Roman" w:cs="Times New Roman"/>
                <w:sz w:val="24"/>
                <w:szCs w:val="24"/>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72" w:lineRule="auto"/>
              <w:rPr>
                <w:rFonts w:ascii="Times New Roman" w:hAnsi="Times New Roman" w:cs="Times New Roman"/>
                <w:sz w:val="24"/>
                <w:szCs w:val="24"/>
              </w:rPr>
            </w:pPr>
            <w:r w:rsidRPr="0020027B">
              <w:rPr>
                <w:rFonts w:ascii="Times New Roman" w:hAnsi="Times New Roman" w:cs="Times New Roman"/>
                <w:sz w:val="24"/>
                <w:szCs w:val="24"/>
              </w:rPr>
              <w:t xml:space="preserve">Диалог с учителем о значении музыки на празднике. </w:t>
            </w:r>
          </w:p>
          <w:p w:rsidR="0020027B" w:rsidRPr="0020027B" w:rsidRDefault="0020027B" w:rsidP="007A2A44">
            <w:pPr>
              <w:spacing w:line="258" w:lineRule="auto"/>
              <w:ind w:right="92"/>
              <w:rPr>
                <w:rFonts w:ascii="Times New Roman" w:hAnsi="Times New Roman" w:cs="Times New Roman"/>
                <w:sz w:val="24"/>
                <w:szCs w:val="24"/>
              </w:rPr>
            </w:pPr>
            <w:r w:rsidRPr="0020027B">
              <w:rPr>
                <w:rFonts w:ascii="Times New Roman" w:hAnsi="Times New Roman" w:cs="Times New Roman"/>
                <w:sz w:val="24"/>
                <w:szCs w:val="24"/>
              </w:rPr>
              <w:t xml:space="preserve">Слушание произведений торжественного, праздничного характера. «Дирижирование» фрагментами произведений. Конкурс на лучшего «дирижёра».  Разучивание и исполнение тематических песен к ближайшему празднику.  </w:t>
            </w:r>
          </w:p>
          <w:p w:rsidR="0020027B" w:rsidRPr="0020027B" w:rsidRDefault="0020027B" w:rsidP="007A2A44">
            <w:pPr>
              <w:spacing w:line="277" w:lineRule="auto"/>
              <w:ind w:right="88"/>
              <w:rPr>
                <w:rFonts w:ascii="Times New Roman" w:hAnsi="Times New Roman" w:cs="Times New Roman"/>
                <w:sz w:val="24"/>
                <w:szCs w:val="24"/>
              </w:rPr>
            </w:pPr>
            <w:r w:rsidRPr="0020027B">
              <w:rPr>
                <w:rFonts w:ascii="Times New Roman" w:hAnsi="Times New Roman" w:cs="Times New Roman"/>
                <w:sz w:val="24"/>
                <w:szCs w:val="24"/>
              </w:rPr>
              <w:t xml:space="preserve">Проблемная ситуация: почему на праздниках обязательно звучит музыка?  </w:t>
            </w: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75" w:lineRule="auto"/>
              <w:rPr>
                <w:rFonts w:ascii="Times New Roman" w:hAnsi="Times New Roman" w:cs="Times New Roman"/>
                <w:sz w:val="24"/>
                <w:szCs w:val="24"/>
              </w:rPr>
            </w:pPr>
            <w:r w:rsidRPr="0020027B">
              <w:rPr>
                <w:rFonts w:ascii="Times New Roman" w:hAnsi="Times New Roman" w:cs="Times New Roman"/>
                <w:sz w:val="24"/>
                <w:szCs w:val="24"/>
              </w:rPr>
              <w:t xml:space="preserve">Запись видеооткрытки с музыкальным поздравлением.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Групповые творческие шутливые двигательные импровизации «Цирковая труппа» </w:t>
            </w:r>
          </w:p>
        </w:tc>
      </w:tr>
      <w:tr w:rsidR="0020027B" w:rsidRPr="0020027B" w:rsidTr="00D1711F">
        <w:trPr>
          <w:trHeight w:val="4116"/>
        </w:trPr>
        <w:tc>
          <w:tcPr>
            <w:tcW w:w="116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учебных часа </w:t>
            </w:r>
          </w:p>
        </w:tc>
        <w:tc>
          <w:tcPr>
            <w:tcW w:w="156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Танцы, игры и веселье </w:t>
            </w:r>
          </w:p>
        </w:tc>
        <w:tc>
          <w:tcPr>
            <w:tcW w:w="210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7" w:lineRule="auto"/>
              <w:ind w:left="2" w:right="249"/>
              <w:rPr>
                <w:rFonts w:ascii="Times New Roman" w:hAnsi="Times New Roman" w:cs="Times New Roman"/>
                <w:sz w:val="24"/>
                <w:szCs w:val="24"/>
              </w:rPr>
            </w:pPr>
            <w:r w:rsidRPr="0020027B">
              <w:rPr>
                <w:rFonts w:ascii="Times New Roman" w:hAnsi="Times New Roman" w:cs="Times New Roman"/>
                <w:sz w:val="24"/>
                <w:szCs w:val="24"/>
              </w:rPr>
              <w:t xml:space="preserve">Музыка </w:t>
            </w:r>
            <w:proofErr w:type="gramStart"/>
            <w:r w:rsidRPr="0020027B">
              <w:rPr>
                <w:rFonts w:ascii="Times New Roman" w:hAnsi="Times New Roman" w:cs="Times New Roman"/>
                <w:sz w:val="24"/>
                <w:szCs w:val="24"/>
              </w:rPr>
              <w:t>—  игра</w:t>
            </w:r>
            <w:proofErr w:type="gramEnd"/>
            <w:r w:rsidRPr="0020027B">
              <w:rPr>
                <w:rFonts w:ascii="Times New Roman" w:hAnsi="Times New Roman" w:cs="Times New Roman"/>
                <w:sz w:val="24"/>
                <w:szCs w:val="24"/>
              </w:rPr>
              <w:t xml:space="preserve"> звуками. Танец — </w:t>
            </w:r>
            <w:proofErr w:type="gramStart"/>
            <w:r w:rsidRPr="0020027B">
              <w:rPr>
                <w:rFonts w:ascii="Times New Roman" w:hAnsi="Times New Roman" w:cs="Times New Roman"/>
                <w:sz w:val="24"/>
                <w:szCs w:val="24"/>
              </w:rPr>
              <w:t>искусство  и</w:t>
            </w:r>
            <w:proofErr w:type="gramEnd"/>
            <w:r w:rsidRPr="0020027B">
              <w:rPr>
                <w:rFonts w:ascii="Times New Roman" w:hAnsi="Times New Roman" w:cs="Times New Roman"/>
                <w:sz w:val="24"/>
                <w:szCs w:val="24"/>
              </w:rPr>
              <w:t xml:space="preserve"> радость движения.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Примеры популярных танцев2 </w:t>
            </w:r>
          </w:p>
        </w:tc>
        <w:tc>
          <w:tcPr>
            <w:tcW w:w="48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7"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исполнение музыки скерцозного характера. Разучивание, исполнение танцевальных движений. Танец-игра. </w:t>
            </w:r>
          </w:p>
          <w:p w:rsidR="0020027B" w:rsidRPr="0020027B" w:rsidRDefault="0020027B" w:rsidP="007A2A44">
            <w:pPr>
              <w:spacing w:after="24" w:line="258" w:lineRule="auto"/>
              <w:rPr>
                <w:rFonts w:ascii="Times New Roman" w:hAnsi="Times New Roman" w:cs="Times New Roman"/>
                <w:sz w:val="24"/>
                <w:szCs w:val="24"/>
              </w:rPr>
            </w:pPr>
            <w:r w:rsidRPr="0020027B">
              <w:rPr>
                <w:rFonts w:ascii="Times New Roman" w:hAnsi="Times New Roman" w:cs="Times New Roman"/>
                <w:sz w:val="24"/>
                <w:szCs w:val="24"/>
              </w:rPr>
              <w:t xml:space="preserve">Рефлексия собственного эмоционального состояния после участия в танцевальных композициях и импровизациях. </w:t>
            </w:r>
          </w:p>
          <w:p w:rsidR="0020027B" w:rsidRPr="0020027B" w:rsidRDefault="0020027B" w:rsidP="007A2A44">
            <w:pPr>
              <w:spacing w:after="32" w:line="249" w:lineRule="auto"/>
              <w:rPr>
                <w:rFonts w:ascii="Times New Roman" w:hAnsi="Times New Roman" w:cs="Times New Roman"/>
                <w:sz w:val="24"/>
                <w:szCs w:val="24"/>
              </w:rPr>
            </w:pPr>
            <w:r w:rsidRPr="0020027B">
              <w:rPr>
                <w:rFonts w:ascii="Times New Roman" w:hAnsi="Times New Roman" w:cs="Times New Roman"/>
                <w:sz w:val="24"/>
                <w:szCs w:val="24"/>
              </w:rPr>
              <w:t xml:space="preserve">Проблемная ситуация: зачем люди танцуют? Вокальная, инструментальная, ритмическая импровизация в стиле определённого танцевального жанра.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Звуковая комбинаторика — эксперименты со случайным сочетанием музыкальных звуков, тембров, ритмов </w:t>
            </w:r>
          </w:p>
        </w:tc>
      </w:tr>
      <w:tr w:rsidR="0020027B" w:rsidRPr="0020027B" w:rsidTr="00D1711F">
        <w:trPr>
          <w:trHeight w:val="3111"/>
        </w:trPr>
        <w:tc>
          <w:tcPr>
            <w:tcW w:w="116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lastRenderedPageBreak/>
              <w:t xml:space="preserve">Е)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учебных часа </w:t>
            </w:r>
          </w:p>
        </w:tc>
        <w:tc>
          <w:tcPr>
            <w:tcW w:w="156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 </w:t>
            </w:r>
          </w:p>
          <w:p w:rsidR="0020027B" w:rsidRPr="0020027B" w:rsidRDefault="0020027B" w:rsidP="007A2A44">
            <w:pPr>
              <w:spacing w:line="259" w:lineRule="auto"/>
              <w:ind w:left="2" w:right="36"/>
              <w:rPr>
                <w:rFonts w:ascii="Times New Roman" w:hAnsi="Times New Roman" w:cs="Times New Roman"/>
                <w:sz w:val="24"/>
                <w:szCs w:val="24"/>
              </w:rPr>
            </w:pPr>
            <w:r w:rsidRPr="0020027B">
              <w:rPr>
                <w:rFonts w:ascii="Times New Roman" w:hAnsi="Times New Roman" w:cs="Times New Roman"/>
                <w:sz w:val="24"/>
                <w:szCs w:val="24"/>
              </w:rPr>
              <w:t xml:space="preserve">на войне, музыка о войне </w:t>
            </w:r>
          </w:p>
        </w:tc>
        <w:tc>
          <w:tcPr>
            <w:tcW w:w="210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ight="117"/>
              <w:rPr>
                <w:rFonts w:ascii="Times New Roman" w:hAnsi="Times New Roman" w:cs="Times New Roman"/>
                <w:sz w:val="24"/>
                <w:szCs w:val="24"/>
              </w:rPr>
            </w:pPr>
            <w:r w:rsidRPr="0020027B">
              <w:rPr>
                <w:rFonts w:ascii="Times New Roman" w:hAnsi="Times New Roman" w:cs="Times New Roman"/>
                <w:sz w:val="24"/>
                <w:szCs w:val="24"/>
              </w:rPr>
              <w:t xml:space="preserve">Военная </w:t>
            </w:r>
            <w:proofErr w:type="gramStart"/>
            <w:r w:rsidRPr="0020027B">
              <w:rPr>
                <w:rFonts w:ascii="Times New Roman" w:hAnsi="Times New Roman" w:cs="Times New Roman"/>
                <w:sz w:val="24"/>
                <w:szCs w:val="24"/>
              </w:rPr>
              <w:t>тема  в</w:t>
            </w:r>
            <w:proofErr w:type="gramEnd"/>
            <w:r w:rsidRPr="0020027B">
              <w:rPr>
                <w:rFonts w:ascii="Times New Roman" w:hAnsi="Times New Roman" w:cs="Times New Roman"/>
                <w:sz w:val="24"/>
                <w:szCs w:val="24"/>
              </w:rPr>
              <w:t xml:space="preserve"> музыкальном искусстве. Военные песни, марши, интонации, ритмы, тембры (призывная кварта, пунктирный ритм, тембры малого барабана, трубы </w:t>
            </w:r>
          </w:p>
        </w:tc>
        <w:tc>
          <w:tcPr>
            <w:tcW w:w="48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32" w:line="250" w:lineRule="auto"/>
              <w:ind w:right="28"/>
              <w:rPr>
                <w:rFonts w:ascii="Times New Roman" w:hAnsi="Times New Roman" w:cs="Times New Roman"/>
                <w:sz w:val="24"/>
                <w:szCs w:val="24"/>
              </w:rPr>
            </w:pPr>
            <w:r w:rsidRPr="0020027B">
              <w:rPr>
                <w:rFonts w:ascii="Times New Roman" w:hAnsi="Times New Roman" w:cs="Times New Roman"/>
                <w:sz w:val="24"/>
                <w:szCs w:val="24"/>
              </w:rPr>
              <w:t xml:space="preserve">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 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w:t>
            </w:r>
          </w:p>
          <w:p w:rsidR="0020027B" w:rsidRPr="0020027B" w:rsidRDefault="0020027B" w:rsidP="007A2A44">
            <w:pPr>
              <w:spacing w:after="22"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Сочинение новой песни о войне </w:t>
            </w:r>
          </w:p>
        </w:tc>
      </w:tr>
      <w:tr w:rsidR="0020027B" w:rsidRPr="0020027B" w:rsidTr="00D1711F">
        <w:trPr>
          <w:trHeight w:val="1179"/>
        </w:trPr>
        <w:tc>
          <w:tcPr>
            <w:tcW w:w="116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after="22" w:line="259" w:lineRule="auto"/>
              <w:ind w:left="17"/>
              <w:rPr>
                <w:rFonts w:ascii="Times New Roman" w:hAnsi="Times New Roman" w:cs="Times New Roman"/>
                <w:sz w:val="24"/>
                <w:szCs w:val="24"/>
              </w:rPr>
            </w:pPr>
            <w:r w:rsidRPr="0020027B">
              <w:rPr>
                <w:rFonts w:ascii="Times New Roman" w:hAnsi="Times New Roman" w:cs="Times New Roman"/>
                <w:b/>
                <w:sz w:val="24"/>
                <w:szCs w:val="24"/>
              </w:rPr>
              <w:t>№ блока</w:t>
            </w:r>
          </w:p>
          <w:p w:rsidR="0020027B" w:rsidRPr="0020027B" w:rsidRDefault="0020027B" w:rsidP="007A2A44">
            <w:pPr>
              <w:spacing w:line="259" w:lineRule="auto"/>
              <w:jc w:val="center"/>
              <w:rPr>
                <w:rFonts w:ascii="Times New Roman" w:hAnsi="Times New Roman" w:cs="Times New Roman"/>
                <w:sz w:val="24"/>
                <w:szCs w:val="24"/>
              </w:rPr>
            </w:pPr>
            <w:r w:rsidRPr="0020027B">
              <w:rPr>
                <w:rFonts w:ascii="Times New Roman" w:hAnsi="Times New Roman" w:cs="Times New Roman"/>
                <w:b/>
                <w:sz w:val="24"/>
                <w:szCs w:val="24"/>
              </w:rPr>
              <w:t xml:space="preserve">, кол-во часов </w:t>
            </w:r>
          </w:p>
        </w:tc>
        <w:tc>
          <w:tcPr>
            <w:tcW w:w="1566"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0"/>
              <w:jc w:val="center"/>
              <w:rPr>
                <w:rFonts w:ascii="Times New Roman" w:hAnsi="Times New Roman" w:cs="Times New Roman"/>
                <w:sz w:val="24"/>
                <w:szCs w:val="24"/>
              </w:rPr>
            </w:pPr>
            <w:r w:rsidRPr="0020027B">
              <w:rPr>
                <w:rFonts w:ascii="Times New Roman" w:hAnsi="Times New Roman" w:cs="Times New Roman"/>
                <w:b/>
                <w:sz w:val="24"/>
                <w:szCs w:val="24"/>
              </w:rPr>
              <w:t xml:space="preserve">Тема </w:t>
            </w:r>
          </w:p>
        </w:tc>
        <w:tc>
          <w:tcPr>
            <w:tcW w:w="210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2"/>
              <w:jc w:val="center"/>
              <w:rPr>
                <w:rFonts w:ascii="Times New Roman" w:hAnsi="Times New Roman" w:cs="Times New Roman"/>
                <w:sz w:val="24"/>
                <w:szCs w:val="24"/>
              </w:rPr>
            </w:pPr>
            <w:r w:rsidRPr="0020027B">
              <w:rPr>
                <w:rFonts w:ascii="Times New Roman" w:hAnsi="Times New Roman" w:cs="Times New Roman"/>
                <w:b/>
                <w:sz w:val="24"/>
                <w:szCs w:val="24"/>
              </w:rPr>
              <w:t xml:space="preserve">Содержание </w:t>
            </w:r>
          </w:p>
        </w:tc>
        <w:tc>
          <w:tcPr>
            <w:tcW w:w="48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right="57"/>
              <w:jc w:val="center"/>
              <w:rPr>
                <w:rFonts w:ascii="Times New Roman" w:hAnsi="Times New Roman" w:cs="Times New Roman"/>
                <w:sz w:val="24"/>
                <w:szCs w:val="24"/>
              </w:rPr>
            </w:pPr>
            <w:r w:rsidRPr="0020027B">
              <w:rPr>
                <w:rFonts w:ascii="Times New Roman" w:hAnsi="Times New Roman" w:cs="Times New Roman"/>
                <w:b/>
                <w:sz w:val="24"/>
                <w:szCs w:val="24"/>
              </w:rPr>
              <w:t xml:space="preserve">Виды деятельности обучающихся </w:t>
            </w:r>
          </w:p>
        </w:tc>
      </w:tr>
      <w:tr w:rsidR="0020027B" w:rsidRPr="0020027B" w:rsidTr="00D1711F">
        <w:trPr>
          <w:trHeight w:val="626"/>
        </w:trPr>
        <w:tc>
          <w:tcPr>
            <w:tcW w:w="116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 т. д.) </w:t>
            </w:r>
          </w:p>
        </w:tc>
        <w:tc>
          <w:tcPr>
            <w:tcW w:w="4803"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0" w:line="259" w:lineRule="auto"/>
              <w:rPr>
                <w:rFonts w:ascii="Times New Roman" w:hAnsi="Times New Roman" w:cs="Times New Roman"/>
                <w:sz w:val="24"/>
                <w:szCs w:val="24"/>
              </w:rPr>
            </w:pPr>
          </w:p>
        </w:tc>
      </w:tr>
      <w:tr w:rsidR="0020027B" w:rsidRPr="0020027B" w:rsidTr="00D1711F">
        <w:trPr>
          <w:trHeight w:val="3111"/>
        </w:trPr>
        <w:tc>
          <w:tcPr>
            <w:tcW w:w="116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Ж)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учебных часа </w:t>
            </w:r>
          </w:p>
        </w:tc>
        <w:tc>
          <w:tcPr>
            <w:tcW w:w="156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Главный музыкальный символ </w:t>
            </w:r>
          </w:p>
        </w:tc>
        <w:tc>
          <w:tcPr>
            <w:tcW w:w="210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after="16" w:line="264" w:lineRule="auto"/>
              <w:ind w:left="2" w:right="57"/>
              <w:rPr>
                <w:rFonts w:ascii="Times New Roman" w:hAnsi="Times New Roman" w:cs="Times New Roman"/>
                <w:sz w:val="24"/>
                <w:szCs w:val="24"/>
              </w:rPr>
            </w:pPr>
            <w:r w:rsidRPr="0020027B">
              <w:rPr>
                <w:rFonts w:ascii="Times New Roman" w:hAnsi="Times New Roman" w:cs="Times New Roman"/>
                <w:sz w:val="24"/>
                <w:szCs w:val="24"/>
              </w:rPr>
              <w:t xml:space="preserve">Гимн России </w:t>
            </w:r>
            <w:proofErr w:type="gramStart"/>
            <w:r w:rsidRPr="0020027B">
              <w:rPr>
                <w:rFonts w:ascii="Times New Roman" w:hAnsi="Times New Roman" w:cs="Times New Roman"/>
                <w:sz w:val="24"/>
                <w:szCs w:val="24"/>
              </w:rPr>
              <w:t>—  главный</w:t>
            </w:r>
            <w:proofErr w:type="gramEnd"/>
            <w:r w:rsidRPr="0020027B">
              <w:rPr>
                <w:rFonts w:ascii="Times New Roman" w:hAnsi="Times New Roman" w:cs="Times New Roman"/>
                <w:sz w:val="24"/>
                <w:szCs w:val="24"/>
              </w:rPr>
              <w:t xml:space="preserve">  музыкальный символ нашей страны. </w:t>
            </w:r>
            <w:proofErr w:type="gramStart"/>
            <w:r w:rsidRPr="0020027B">
              <w:rPr>
                <w:rFonts w:ascii="Times New Roman" w:hAnsi="Times New Roman" w:cs="Times New Roman"/>
                <w:sz w:val="24"/>
                <w:szCs w:val="24"/>
              </w:rPr>
              <w:t>Традиции  исполнения</w:t>
            </w:r>
            <w:proofErr w:type="gramEnd"/>
            <w:r w:rsidRPr="0020027B">
              <w:rPr>
                <w:rFonts w:ascii="Times New Roman" w:hAnsi="Times New Roman" w:cs="Times New Roman"/>
                <w:sz w:val="24"/>
                <w:szCs w:val="24"/>
              </w:rPr>
              <w:t xml:space="preserve">  Гимна России.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Другие гимны </w:t>
            </w:r>
          </w:p>
        </w:tc>
        <w:tc>
          <w:tcPr>
            <w:tcW w:w="48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Гимна Российской Федерации. Знакомство с историей создания, правилами исполнения.  </w:t>
            </w:r>
          </w:p>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Разучивание, исполнение Гимна своей республики, города, школы </w:t>
            </w:r>
          </w:p>
        </w:tc>
      </w:tr>
      <w:tr w:rsidR="0020027B" w:rsidRPr="0020027B" w:rsidTr="00D1711F">
        <w:trPr>
          <w:trHeight w:val="3012"/>
        </w:trPr>
        <w:tc>
          <w:tcPr>
            <w:tcW w:w="116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З)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2—4 учебных часа </w:t>
            </w:r>
          </w:p>
        </w:tc>
        <w:tc>
          <w:tcPr>
            <w:tcW w:w="1566"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Искусство времени </w:t>
            </w:r>
          </w:p>
        </w:tc>
        <w:tc>
          <w:tcPr>
            <w:tcW w:w="2102" w:type="dxa"/>
            <w:tcBorders>
              <w:top w:val="single" w:sz="4" w:space="0" w:color="000000"/>
              <w:left w:val="single" w:sz="4" w:space="0" w:color="000000"/>
              <w:bottom w:val="single" w:sz="4" w:space="0" w:color="000000"/>
              <w:right w:val="single" w:sz="4" w:space="0" w:color="000000"/>
            </w:tcBorders>
          </w:tcPr>
          <w:p w:rsidR="0020027B" w:rsidRPr="0020027B" w:rsidRDefault="0020027B" w:rsidP="007A2A44">
            <w:pPr>
              <w:spacing w:line="257"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 — временно́е искусство. Погружение в поток музыкального звучания. </w:t>
            </w:r>
          </w:p>
          <w:p w:rsidR="0020027B" w:rsidRPr="0020027B" w:rsidRDefault="0020027B" w:rsidP="007A2A44">
            <w:pPr>
              <w:spacing w:line="259" w:lineRule="auto"/>
              <w:ind w:left="2"/>
              <w:rPr>
                <w:rFonts w:ascii="Times New Roman" w:hAnsi="Times New Roman" w:cs="Times New Roman"/>
                <w:sz w:val="24"/>
                <w:szCs w:val="24"/>
              </w:rPr>
            </w:pPr>
            <w:r w:rsidRPr="0020027B">
              <w:rPr>
                <w:rFonts w:ascii="Times New Roman" w:hAnsi="Times New Roman" w:cs="Times New Roman"/>
                <w:sz w:val="24"/>
                <w:szCs w:val="24"/>
              </w:rPr>
              <w:t xml:space="preserve">Музыкальные образы движения, изменения и развития </w:t>
            </w:r>
          </w:p>
        </w:tc>
        <w:tc>
          <w:tcPr>
            <w:tcW w:w="4803" w:type="dxa"/>
            <w:tcBorders>
              <w:top w:val="single" w:sz="4" w:space="0" w:color="000000"/>
              <w:left w:val="single" w:sz="4" w:space="0" w:color="000000"/>
              <w:bottom w:val="single" w:sz="4" w:space="0" w:color="000000"/>
              <w:right w:val="single" w:sz="4" w:space="0" w:color="000000"/>
            </w:tcBorders>
            <w:vAlign w:val="center"/>
          </w:tcPr>
          <w:p w:rsidR="0020027B" w:rsidRPr="0020027B" w:rsidRDefault="0020027B" w:rsidP="007A2A44">
            <w:pPr>
              <w:spacing w:line="258" w:lineRule="auto"/>
              <w:rPr>
                <w:rFonts w:ascii="Times New Roman" w:hAnsi="Times New Roman" w:cs="Times New Roman"/>
                <w:sz w:val="24"/>
                <w:szCs w:val="24"/>
              </w:rPr>
            </w:pPr>
            <w:r w:rsidRPr="0020027B">
              <w:rPr>
                <w:rFonts w:ascii="Times New Roman" w:hAnsi="Times New Roman" w:cs="Times New Roman"/>
                <w:sz w:val="24"/>
                <w:szCs w:val="24"/>
              </w:rPr>
              <w:t xml:space="preserve">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w:t>
            </w:r>
          </w:p>
          <w:p w:rsidR="0020027B" w:rsidRPr="0020027B" w:rsidRDefault="0020027B" w:rsidP="007A2A44">
            <w:pPr>
              <w:spacing w:after="1" w:line="277" w:lineRule="auto"/>
              <w:rPr>
                <w:rFonts w:ascii="Times New Roman" w:hAnsi="Times New Roman" w:cs="Times New Roman"/>
                <w:sz w:val="24"/>
                <w:szCs w:val="24"/>
              </w:rPr>
            </w:pPr>
            <w:r w:rsidRPr="0020027B">
              <w:rPr>
                <w:rFonts w:ascii="Times New Roman" w:hAnsi="Times New Roman" w:cs="Times New Roman"/>
                <w:sz w:val="24"/>
                <w:szCs w:val="24"/>
              </w:rPr>
              <w:t xml:space="preserve">Проблемная ситуация: как музыка воздействует на человека?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i/>
                <w:sz w:val="24"/>
                <w:szCs w:val="24"/>
              </w:rPr>
              <w:t>На выбор или факультативно</w:t>
            </w:r>
            <w:r w:rsidRPr="0020027B">
              <w:rPr>
                <w:rFonts w:ascii="Times New Roman" w:hAnsi="Times New Roman" w:cs="Times New Roman"/>
                <w:sz w:val="24"/>
                <w:szCs w:val="24"/>
              </w:rPr>
              <w:t xml:space="preserve">: </w:t>
            </w:r>
          </w:p>
          <w:p w:rsidR="0020027B" w:rsidRPr="0020027B" w:rsidRDefault="0020027B" w:rsidP="007A2A44">
            <w:pPr>
              <w:spacing w:line="259" w:lineRule="auto"/>
              <w:rPr>
                <w:rFonts w:ascii="Times New Roman" w:hAnsi="Times New Roman" w:cs="Times New Roman"/>
                <w:sz w:val="24"/>
                <w:szCs w:val="24"/>
              </w:rPr>
            </w:pPr>
            <w:r w:rsidRPr="0020027B">
              <w:rPr>
                <w:rFonts w:ascii="Times New Roman" w:hAnsi="Times New Roman" w:cs="Times New Roman"/>
                <w:sz w:val="24"/>
                <w:szCs w:val="24"/>
              </w:rPr>
              <w:t xml:space="preserve">Программная ритмическая или инструментальная импровизация «Поезд», «Космический корабль» </w:t>
            </w:r>
          </w:p>
        </w:tc>
      </w:tr>
    </w:tbl>
    <w:p w:rsidR="0020027B" w:rsidRPr="0020027B" w:rsidRDefault="0020027B" w:rsidP="0020027B">
      <w:pPr>
        <w:spacing w:line="259" w:lineRule="auto"/>
        <w:ind w:left="228"/>
        <w:rPr>
          <w:rFonts w:ascii="Times New Roman" w:hAnsi="Times New Roman" w:cs="Times New Roman"/>
        </w:rPr>
      </w:pPr>
      <w:r w:rsidRPr="0020027B">
        <w:rPr>
          <w:rFonts w:ascii="Times New Roman" w:hAnsi="Times New Roman" w:cs="Times New Roman"/>
        </w:rPr>
        <w:t xml:space="preserve"> </w:t>
      </w:r>
    </w:p>
    <w:p w:rsidR="008C799E" w:rsidRPr="0020027B" w:rsidRDefault="008C799E" w:rsidP="0059106B">
      <w:pPr>
        <w:rPr>
          <w:rFonts w:ascii="Times New Roman" w:hAnsi="Times New Roman" w:cs="Times New Roman"/>
          <w:color w:val="000000" w:themeColor="text1"/>
        </w:rPr>
      </w:pPr>
    </w:p>
    <w:p w:rsidR="008C799E" w:rsidRPr="0020027B" w:rsidRDefault="008C799E" w:rsidP="0059106B">
      <w:pPr>
        <w:rPr>
          <w:rFonts w:ascii="Times New Roman" w:hAnsi="Times New Roman" w:cs="Times New Roman"/>
          <w:color w:val="000000" w:themeColor="text1"/>
        </w:rPr>
      </w:pPr>
    </w:p>
    <w:p w:rsidR="00473139" w:rsidRDefault="00473139" w:rsidP="0059106B">
      <w:pPr>
        <w:pStyle w:val="22"/>
        <w:spacing w:after="0"/>
        <w:jc w:val="both"/>
        <w:rPr>
          <w:rFonts w:ascii="Times New Roman" w:hAnsi="Times New Roman" w:cs="Times New Roman"/>
          <w:color w:val="000000" w:themeColor="text1"/>
          <w:sz w:val="24"/>
          <w:szCs w:val="24"/>
        </w:rPr>
      </w:pPr>
    </w:p>
    <w:p w:rsidR="00473139" w:rsidRDefault="00473139" w:rsidP="0059106B">
      <w:pPr>
        <w:pStyle w:val="22"/>
        <w:spacing w:after="0"/>
        <w:jc w:val="both"/>
        <w:rPr>
          <w:rFonts w:ascii="Times New Roman" w:hAnsi="Times New Roman" w:cs="Times New Roman"/>
          <w:color w:val="000000" w:themeColor="text1"/>
          <w:sz w:val="24"/>
          <w:szCs w:val="24"/>
        </w:rPr>
      </w:pPr>
    </w:p>
    <w:p w:rsidR="00473139" w:rsidRDefault="00473139"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ПЛАНИРУЕМЫЕ РЕЗУЛЬТАТЫ ОСВОЕНИЯ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УЧЕБНОГО ПРЕДМЕТА «МУЗЫКА»</w:t>
      </w:r>
    </w:p>
    <w:p w:rsidR="008C799E"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НА УРОВНЕ НАЧАЛЬНОГО ОБЩЕГО ОБРАЗОВАНИЯ</w:t>
      </w:r>
    </w:p>
    <w:p w:rsidR="00473139" w:rsidRPr="005E3DF5" w:rsidRDefault="00473139"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w:t>
      </w:r>
      <w:r w:rsidR="00240ED6" w:rsidRPr="005E3DF5">
        <w:rPr>
          <w:color w:val="000000" w:themeColor="text1"/>
          <w:sz w:val="24"/>
          <w:szCs w:val="24"/>
        </w:rPr>
        <w:t>стных, метапредметных и предмет</w:t>
      </w:r>
      <w:r w:rsidRPr="005E3DF5">
        <w:rPr>
          <w:color w:val="000000" w:themeColor="text1"/>
          <w:sz w:val="24"/>
          <w:szCs w:val="24"/>
        </w:rPr>
        <w:t>ных.</w:t>
      </w:r>
    </w:p>
    <w:p w:rsidR="00473139" w:rsidRPr="005E3DF5" w:rsidRDefault="00473139" w:rsidP="0059106B">
      <w:pPr>
        <w:pStyle w:val="13"/>
        <w:spacing w:line="240" w:lineRule="auto"/>
        <w:jc w:val="both"/>
        <w:rPr>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Личностные результаты о</w:t>
      </w:r>
      <w:r w:rsidR="00240ED6" w:rsidRPr="005E3DF5">
        <w:rPr>
          <w:color w:val="000000" w:themeColor="text1"/>
          <w:sz w:val="24"/>
          <w:szCs w:val="24"/>
        </w:rPr>
        <w:t>своения рабочей программы по му</w:t>
      </w:r>
      <w:r w:rsidRPr="005E3DF5">
        <w:rPr>
          <w:color w:val="000000" w:themeColor="text1"/>
          <w:sz w:val="24"/>
          <w:szCs w:val="24"/>
        </w:rPr>
        <w:t xml:space="preserve">зыке для начального общего </w:t>
      </w:r>
      <w:r w:rsidR="00240ED6" w:rsidRPr="005E3DF5">
        <w:rPr>
          <w:color w:val="000000" w:themeColor="text1"/>
          <w:sz w:val="24"/>
          <w:szCs w:val="24"/>
        </w:rPr>
        <w:t>образования достигаются во взаи</w:t>
      </w:r>
      <w:r w:rsidRPr="005E3DF5">
        <w:rPr>
          <w:color w:val="000000" w:themeColor="text1"/>
          <w:sz w:val="24"/>
          <w:szCs w:val="24"/>
        </w:rPr>
        <w:t>модействии учебной и воспи</w:t>
      </w:r>
      <w:r w:rsidR="00240ED6" w:rsidRPr="005E3DF5">
        <w:rPr>
          <w:color w:val="000000" w:themeColor="text1"/>
          <w:sz w:val="24"/>
          <w:szCs w:val="24"/>
        </w:rPr>
        <w:t>тательной работы, урочной и вне</w:t>
      </w:r>
      <w:r w:rsidRPr="005E3DF5">
        <w:rPr>
          <w:color w:val="000000" w:themeColor="text1"/>
          <w:sz w:val="24"/>
          <w:szCs w:val="24"/>
        </w:rPr>
        <w:t>урочной деятельности. Они должны отражать готовность обучающихся руководств</w:t>
      </w:r>
      <w:r w:rsidR="002C6D8E">
        <w:rPr>
          <w:color w:val="000000" w:themeColor="text1"/>
          <w:sz w:val="24"/>
          <w:szCs w:val="24"/>
        </w:rPr>
        <w:t>оваться системой позитивных цен</w:t>
      </w:r>
      <w:r w:rsidRPr="005E3DF5">
        <w:rPr>
          <w:color w:val="000000" w:themeColor="text1"/>
          <w:sz w:val="24"/>
          <w:szCs w:val="24"/>
        </w:rPr>
        <w:t>ностных ориентаций, в том числе в части: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Гражданско-патриотического воспитания: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осознание российской гражданской идентичности; знание Гимна России и традиций его исполнения, уважение музы</w:t>
      </w:r>
      <w:r w:rsidRPr="005E3DF5">
        <w:rPr>
          <w:color w:val="000000" w:themeColor="text1"/>
          <w:sz w:val="24"/>
          <w:szCs w:val="24"/>
        </w:rPr>
        <w:softHyphen/>
        <w:t>кальных символов и традиций республик Российской Федера</w:t>
      </w:r>
      <w:r w:rsidRPr="005E3DF5">
        <w:rPr>
          <w:color w:val="000000" w:themeColor="text1"/>
          <w:sz w:val="24"/>
          <w:szCs w:val="24"/>
        </w:rPr>
        <w:softHyphen/>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w:t>
      </w:r>
      <w:r w:rsidRPr="005E3DF5">
        <w:rPr>
          <w:color w:val="000000" w:themeColor="text1"/>
          <w:sz w:val="24"/>
          <w:szCs w:val="24"/>
        </w:rPr>
        <w:softHyphen/>
        <w:t>блики.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Духовно-нравственного воспитания: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w:t>
      </w:r>
      <w:r w:rsidRPr="005E3DF5">
        <w:rPr>
          <w:color w:val="000000" w:themeColor="text1"/>
          <w:sz w:val="24"/>
          <w:szCs w:val="24"/>
        </w:rPr>
        <w:softHyphen/>
        <w:t>трудничества в процессе непосредственной музыкальной и учебной деятельности.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Эстетического воспитания: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восприимчивость к различным видам искусства, музыкаль</w:t>
      </w:r>
      <w:r w:rsidRPr="005E3DF5">
        <w:rPr>
          <w:color w:val="000000" w:themeColor="text1"/>
          <w:sz w:val="24"/>
          <w:szCs w:val="24"/>
        </w:rPr>
        <w:softHyphen/>
        <w:t>ным традициям и творчеству своего и других народов; умение видеть прекрасное в жизни, наслаждаться красотой; стремле</w:t>
      </w:r>
      <w:r w:rsidRPr="005E3DF5">
        <w:rPr>
          <w:color w:val="000000" w:themeColor="text1"/>
          <w:sz w:val="24"/>
          <w:szCs w:val="24"/>
        </w:rPr>
        <w:softHyphen/>
        <w:t>ние к самовыражению в разных видах искусства.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Ценности научного познания: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первоначальные представления о единстве и особенностях художественной и научной картины мира; познавательные ин</w:t>
      </w:r>
      <w:r w:rsidRPr="005E3DF5">
        <w:rPr>
          <w:color w:val="000000" w:themeColor="text1"/>
          <w:sz w:val="24"/>
          <w:szCs w:val="24"/>
        </w:rPr>
        <w:softHyphen/>
        <w:t>тересы, активность, инициативность, любознательность и са</w:t>
      </w:r>
      <w:r w:rsidRPr="005E3DF5">
        <w:rPr>
          <w:color w:val="000000" w:themeColor="text1"/>
          <w:sz w:val="24"/>
          <w:szCs w:val="24"/>
        </w:rPr>
        <w:softHyphen/>
        <w:t>мостоятельность в познании.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Физического воспитания, формирования культуры здоровья и эмоционального благополучия: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соблюдение правил здорового и безопасного (для себя и дру</w:t>
      </w:r>
      <w:r w:rsidRPr="005E3DF5">
        <w:rPr>
          <w:color w:val="000000" w:themeColor="text1"/>
          <w:sz w:val="24"/>
          <w:szCs w:val="24"/>
        </w:rPr>
        <w:softHyphen/>
        <w:t>гих людей) образа жизни в окружающей среде; бережное отно</w:t>
      </w:r>
      <w:r w:rsidRPr="005E3DF5">
        <w:rPr>
          <w:color w:val="000000" w:themeColor="text1"/>
          <w:sz w:val="24"/>
          <w:szCs w:val="24"/>
        </w:rPr>
        <w:softHyphen/>
        <w:t>шение к физиологическим системам организма, задействован</w:t>
      </w:r>
      <w:r w:rsidRPr="005E3DF5">
        <w:rPr>
          <w:color w:val="000000" w:themeColor="text1"/>
          <w:sz w:val="24"/>
          <w:szCs w:val="24"/>
        </w:rPr>
        <w:softHyphen/>
        <w:t>ным в музыкально-исполнительской деятельности (дыхание, артикуляция, музыкальный слух, голос); профилактика ум</w:t>
      </w:r>
      <w:r w:rsidRPr="005E3DF5">
        <w:rPr>
          <w:color w:val="000000" w:themeColor="text1"/>
          <w:sz w:val="24"/>
          <w:szCs w:val="24"/>
        </w:rPr>
        <w:softHyphen/>
        <w:t>ственного и физического утомления с использованием возмож</w:t>
      </w:r>
      <w:r w:rsidRPr="005E3DF5">
        <w:rPr>
          <w:color w:val="000000" w:themeColor="text1"/>
          <w:sz w:val="24"/>
          <w:szCs w:val="24"/>
        </w:rPr>
        <w:softHyphen/>
        <w:t>ностей музыкотерапии.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Трудового воспитания: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установка на посильное активное участие в практической де</w:t>
      </w:r>
      <w:r w:rsidRPr="005E3DF5">
        <w:rPr>
          <w:color w:val="000000" w:themeColor="text1"/>
          <w:sz w:val="24"/>
          <w:szCs w:val="24"/>
        </w:rPr>
        <w:softHyphen/>
        <w:t>ятельности; трудолюбие в учёбе, настойчивость в достижении поставленных целей; интерес к практическому изучению про</w:t>
      </w:r>
      <w:r w:rsidRPr="005E3DF5">
        <w:rPr>
          <w:color w:val="000000" w:themeColor="text1"/>
          <w:sz w:val="24"/>
          <w:szCs w:val="24"/>
        </w:rPr>
        <w:softHyphen/>
        <w:t xml:space="preserve">фессий в сфере культуры и искусства; </w:t>
      </w:r>
      <w:r w:rsidR="00240ED6" w:rsidRPr="005E3DF5">
        <w:rPr>
          <w:color w:val="000000" w:themeColor="text1"/>
          <w:sz w:val="24"/>
          <w:szCs w:val="24"/>
        </w:rPr>
        <w:t>уважение к труду и ре</w:t>
      </w:r>
      <w:r w:rsidRPr="005E3DF5">
        <w:rPr>
          <w:color w:val="000000" w:themeColor="text1"/>
          <w:sz w:val="24"/>
          <w:szCs w:val="24"/>
        </w:rPr>
        <w:t>зультатам трудовой деятельности.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Экологического воспитания: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бережное отношение к при</w:t>
      </w:r>
      <w:r w:rsidR="00240ED6" w:rsidRPr="005E3DF5">
        <w:rPr>
          <w:color w:val="000000" w:themeColor="text1"/>
          <w:sz w:val="24"/>
          <w:szCs w:val="24"/>
        </w:rPr>
        <w:t>роде; неприятие действий, прино</w:t>
      </w:r>
      <w:r w:rsidRPr="005E3DF5">
        <w:rPr>
          <w:color w:val="000000" w:themeColor="text1"/>
          <w:sz w:val="24"/>
          <w:szCs w:val="24"/>
        </w:rPr>
        <w:t>сящих ей вред.</w:t>
      </w:r>
    </w:p>
    <w:p w:rsidR="00473139" w:rsidRDefault="00473139" w:rsidP="0059106B">
      <w:pPr>
        <w:pStyle w:val="32"/>
        <w:spacing w:after="0"/>
        <w:jc w:val="both"/>
        <w:rPr>
          <w:rFonts w:ascii="Times New Roman" w:hAnsi="Times New Roman" w:cs="Times New Roman"/>
          <w:color w:val="000000" w:themeColor="text1"/>
          <w:sz w:val="24"/>
          <w:szCs w:val="24"/>
        </w:rPr>
      </w:pPr>
    </w:p>
    <w:p w:rsidR="00D1711F" w:rsidRDefault="00D1711F"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МЕТАПРЕДМЕТНЫЕ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Метапредметные резуль</w:t>
      </w:r>
      <w:r w:rsidR="00240ED6" w:rsidRPr="005E3DF5">
        <w:rPr>
          <w:color w:val="000000" w:themeColor="text1"/>
          <w:sz w:val="24"/>
          <w:szCs w:val="24"/>
        </w:rPr>
        <w:t>таты освоения основной образова</w:t>
      </w:r>
      <w:r w:rsidRPr="005E3DF5">
        <w:rPr>
          <w:color w:val="000000" w:themeColor="text1"/>
          <w:sz w:val="24"/>
          <w:szCs w:val="24"/>
        </w:rPr>
        <w:t>тельной программы, формируемые при изучении предмета «Музыка»:</w:t>
      </w:r>
    </w:p>
    <w:p w:rsidR="008C799E" w:rsidRPr="005E3DF5" w:rsidRDefault="00D87F25" w:rsidP="00C23763">
      <w:pPr>
        <w:pStyle w:val="22"/>
        <w:numPr>
          <w:ilvl w:val="0"/>
          <w:numId w:val="69"/>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Овладение универсальными познавательными действиями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Базовые логические действия</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музыкальные звуки, звуковые сочетания, произ</w:t>
      </w:r>
      <w:r w:rsidRPr="005E3DF5">
        <w:rPr>
          <w:color w:val="000000" w:themeColor="text1"/>
          <w:sz w:val="24"/>
          <w:szCs w:val="24"/>
        </w:rPr>
        <w:softHyphen/>
        <w:t>ведения, жанры; устанавливать основания для сравнения, объединять элементы музыкального звучания по определён</w:t>
      </w:r>
      <w:r w:rsidRPr="005E3DF5">
        <w:rPr>
          <w:color w:val="000000" w:themeColor="text1"/>
          <w:sz w:val="24"/>
          <w:szCs w:val="24"/>
        </w:rPr>
        <w:softHyphen/>
        <w:t>ному признаку;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—находить закономерности и противоречия в рассматривае</w:t>
      </w:r>
      <w:r w:rsidRPr="005E3DF5">
        <w:rPr>
          <w:color w:val="000000" w:themeColor="text1"/>
          <w:sz w:val="24"/>
          <w:szCs w:val="24"/>
        </w:rPr>
        <w:softHyphen/>
        <w:t>мых явлениях музыкального искусства, сведениях и наблю</w:t>
      </w:r>
      <w:r w:rsidRPr="005E3DF5">
        <w:rPr>
          <w:color w:val="000000" w:themeColor="text1"/>
          <w:sz w:val="24"/>
          <w:szCs w:val="24"/>
        </w:rPr>
        <w:softHyphen/>
        <w:t>дениях за звучащим музыкальным материалом на основе предложенного учителем алгоритма;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—устанавливать причинно-следственные связи в ситуациях музыкального восприятия и исполнения, делать выводы.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Базовые исследовательские действия</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 основе предложенных у</w:t>
      </w:r>
      <w:r w:rsidR="00AE7EBD">
        <w:rPr>
          <w:color w:val="000000" w:themeColor="text1"/>
          <w:sz w:val="24"/>
          <w:szCs w:val="24"/>
        </w:rPr>
        <w:t>чителем вопросов определять раз</w:t>
      </w:r>
      <w:r w:rsidRPr="005E3DF5">
        <w:rPr>
          <w:color w:val="000000" w:themeColor="text1"/>
          <w:sz w:val="24"/>
          <w:szCs w:val="24"/>
        </w:rPr>
        <w:t xml:space="preserve">рыв между реальным и </w:t>
      </w:r>
      <w:r w:rsidR="00240ED6" w:rsidRPr="005E3DF5">
        <w:rPr>
          <w:color w:val="000000" w:themeColor="text1"/>
          <w:sz w:val="24"/>
          <w:szCs w:val="24"/>
        </w:rPr>
        <w:t>желательным состоянием музыкаль</w:t>
      </w:r>
      <w:r w:rsidRPr="005E3DF5">
        <w:rPr>
          <w:color w:val="000000" w:themeColor="text1"/>
          <w:sz w:val="24"/>
          <w:szCs w:val="24"/>
        </w:rPr>
        <w:t>ных явлений, в том чис</w:t>
      </w:r>
      <w:r w:rsidR="00AE7EBD">
        <w:rPr>
          <w:color w:val="000000" w:themeColor="text1"/>
          <w:sz w:val="24"/>
          <w:szCs w:val="24"/>
        </w:rPr>
        <w:t>ле в отношении собственных музы</w:t>
      </w:r>
      <w:r w:rsidRPr="005E3DF5">
        <w:rPr>
          <w:color w:val="000000" w:themeColor="text1"/>
          <w:sz w:val="24"/>
          <w:szCs w:val="24"/>
        </w:rPr>
        <w:t>кально-исполнительских навыков;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 помощью учителя ф</w:t>
      </w:r>
      <w:r w:rsidR="00AE7EBD">
        <w:rPr>
          <w:color w:val="000000" w:themeColor="text1"/>
          <w:sz w:val="24"/>
          <w:szCs w:val="24"/>
        </w:rPr>
        <w:t>ормулировать цель выполнения во</w:t>
      </w:r>
      <w:r w:rsidRPr="005E3DF5">
        <w:rPr>
          <w:color w:val="000000" w:themeColor="text1"/>
          <w:sz w:val="24"/>
          <w:szCs w:val="24"/>
        </w:rPr>
        <w:t>кальных и слуховых упражнений, планировать изменения результатов своей музыка</w:t>
      </w:r>
      <w:r w:rsidR="00AE7EBD">
        <w:rPr>
          <w:color w:val="000000" w:themeColor="text1"/>
          <w:sz w:val="24"/>
          <w:szCs w:val="24"/>
        </w:rPr>
        <w:t>льной деятельности, ситуации со</w:t>
      </w:r>
      <w:r w:rsidRPr="005E3DF5">
        <w:rPr>
          <w:color w:val="000000" w:themeColor="text1"/>
          <w:sz w:val="24"/>
          <w:szCs w:val="24"/>
        </w:rPr>
        <w:t>вместного музицирования;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несколько в</w:t>
      </w:r>
      <w:r w:rsidR="00240ED6" w:rsidRPr="005E3DF5">
        <w:rPr>
          <w:color w:val="000000" w:themeColor="text1"/>
          <w:sz w:val="24"/>
          <w:szCs w:val="24"/>
        </w:rPr>
        <w:t>ариантов решения творческой, ис</w:t>
      </w:r>
      <w:r w:rsidRPr="005E3DF5">
        <w:rPr>
          <w:color w:val="000000" w:themeColor="text1"/>
          <w:sz w:val="24"/>
          <w:szCs w:val="24"/>
        </w:rPr>
        <w:t>полнительской задачи, выбирать наиболее подходящий (на основе предложенных критериев);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—проводить по предложенн</w:t>
      </w:r>
      <w:r w:rsidR="00240ED6" w:rsidRPr="005E3DF5">
        <w:rPr>
          <w:color w:val="000000" w:themeColor="text1"/>
          <w:sz w:val="24"/>
          <w:szCs w:val="24"/>
        </w:rPr>
        <w:t>ому плану опыт, несложное иссле</w:t>
      </w:r>
      <w:r w:rsidRPr="005E3DF5">
        <w:rPr>
          <w:color w:val="000000" w:themeColor="text1"/>
          <w:sz w:val="24"/>
          <w:szCs w:val="24"/>
        </w:rPr>
        <w:t>дование по установлению особенностей предмета изучения и связей между музыкальными объектами и явлениями (часть — целое, причина — следствие);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w:t>
      </w:r>
      <w:r w:rsidR="00AE7EBD">
        <w:rPr>
          <w:color w:val="000000" w:themeColor="text1"/>
          <w:sz w:val="24"/>
          <w:szCs w:val="24"/>
        </w:rPr>
        <w:t>оделирования, звукового экспери</w:t>
      </w:r>
      <w:r w:rsidRPr="005E3DF5">
        <w:rPr>
          <w:color w:val="000000" w:themeColor="text1"/>
          <w:sz w:val="24"/>
          <w:szCs w:val="24"/>
        </w:rPr>
        <w:t>мента, классификации, сравнения, исследования);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—прогнозировать возможное развитие музыкального процес</w:t>
      </w:r>
      <w:r w:rsidRPr="005E3DF5">
        <w:rPr>
          <w:color w:val="000000" w:themeColor="text1"/>
          <w:sz w:val="24"/>
          <w:szCs w:val="24"/>
        </w:rPr>
        <w:softHyphen/>
        <w:t>са, эволюции культурных явлений в различных условиях.</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—выбирать источник получения информации;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—согласно заданному алгоритму находить в предложенном источнике информацию, представленную в явном виде;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достоверную и недостоверную информацию са</w:t>
      </w:r>
      <w:r w:rsidRPr="005E3DF5">
        <w:rPr>
          <w:color w:val="000000" w:themeColor="text1"/>
          <w:sz w:val="24"/>
          <w:szCs w:val="24"/>
        </w:rPr>
        <w:softHyphen/>
        <w:t>мостоятельно или на основании предложенного учителем способа её проверки;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—соблюдать с помощью вз</w:t>
      </w:r>
      <w:r w:rsidR="00AE7EBD">
        <w:rPr>
          <w:color w:val="000000" w:themeColor="text1"/>
          <w:sz w:val="24"/>
          <w:szCs w:val="24"/>
        </w:rPr>
        <w:t>рослых (учителей, родителей (за</w:t>
      </w:r>
      <w:r w:rsidRPr="005E3DF5">
        <w:rPr>
          <w:color w:val="000000" w:themeColor="text1"/>
          <w:sz w:val="24"/>
          <w:szCs w:val="24"/>
        </w:rPr>
        <w:t>конных представителей) обучающихся) правила информа</w:t>
      </w:r>
      <w:r w:rsidRPr="005E3DF5">
        <w:rPr>
          <w:color w:val="000000" w:themeColor="text1"/>
          <w:sz w:val="24"/>
          <w:szCs w:val="24"/>
        </w:rPr>
        <w:softHyphen/>
        <w:t xml:space="preserve">ционной безопасности </w:t>
      </w:r>
      <w:r w:rsidR="00AE7EBD">
        <w:rPr>
          <w:color w:val="000000" w:themeColor="text1"/>
          <w:sz w:val="24"/>
          <w:szCs w:val="24"/>
        </w:rPr>
        <w:t>при поиске информации в сети Ин</w:t>
      </w:r>
      <w:r w:rsidRPr="005E3DF5">
        <w:rPr>
          <w:color w:val="000000" w:themeColor="text1"/>
          <w:sz w:val="24"/>
          <w:szCs w:val="24"/>
        </w:rPr>
        <w:t>тернет;</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—анализировать текстовую, видео-, графическую, звуковую, информацию в соответствии с учебной задачей;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—анализировать музыкал</w:t>
      </w:r>
      <w:r w:rsidR="00AE7EBD">
        <w:rPr>
          <w:color w:val="000000" w:themeColor="text1"/>
          <w:sz w:val="24"/>
          <w:szCs w:val="24"/>
        </w:rPr>
        <w:t>ьные тексты (акустические и нот</w:t>
      </w:r>
      <w:r w:rsidRPr="005E3DF5">
        <w:rPr>
          <w:color w:val="000000" w:themeColor="text1"/>
          <w:sz w:val="24"/>
          <w:szCs w:val="24"/>
        </w:rPr>
        <w:t>ные) по предложенному учителем алгоритму;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—самостоятельно создават</w:t>
      </w:r>
      <w:r w:rsidR="00AE7EBD">
        <w:rPr>
          <w:color w:val="000000" w:themeColor="text1"/>
          <w:sz w:val="24"/>
          <w:szCs w:val="24"/>
        </w:rPr>
        <w:t>ь схемы, таблицы для представле</w:t>
      </w:r>
      <w:r w:rsidRPr="005E3DF5">
        <w:rPr>
          <w:color w:val="000000" w:themeColor="text1"/>
          <w:sz w:val="24"/>
          <w:szCs w:val="24"/>
        </w:rPr>
        <w:t>ния информации.</w:t>
      </w:r>
    </w:p>
    <w:p w:rsidR="008C799E" w:rsidRPr="005E3DF5" w:rsidRDefault="00D87F25" w:rsidP="00C23763">
      <w:pPr>
        <w:pStyle w:val="22"/>
        <w:numPr>
          <w:ilvl w:val="0"/>
          <w:numId w:val="69"/>
        </w:numPr>
        <w:tabs>
          <w:tab w:val="left" w:pos="352"/>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Овладение универсальными коммуникативными</w:t>
      </w:r>
      <w:r w:rsidR="00AE7EBD">
        <w:rPr>
          <w:rFonts w:ascii="Times New Roman" w:hAnsi="Times New Roman" w:cs="Times New Roman"/>
          <w:color w:val="000000" w:themeColor="text1"/>
          <w:sz w:val="24"/>
          <w:szCs w:val="24"/>
        </w:rPr>
        <w:t xml:space="preserve"> </w:t>
      </w:r>
      <w:r w:rsidRPr="005E3DF5">
        <w:rPr>
          <w:rFonts w:ascii="Times New Roman" w:hAnsi="Times New Roman" w:cs="Times New Roman"/>
          <w:color w:val="000000" w:themeColor="text1"/>
          <w:sz w:val="24"/>
          <w:szCs w:val="24"/>
        </w:rPr>
        <w:t>действиями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Невербальная коммуникация</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—воспринимать музыку как специфическую форму общения людей, стремиться </w:t>
      </w:r>
      <w:r w:rsidRPr="005E3DF5">
        <w:rPr>
          <w:color w:val="000000" w:themeColor="text1"/>
          <w:sz w:val="24"/>
          <w:szCs w:val="24"/>
        </w:rPr>
        <w:lastRenderedPageBreak/>
        <w:t>понять эмоционально-образное содержа</w:t>
      </w:r>
      <w:r w:rsidRPr="005E3DF5">
        <w:rPr>
          <w:color w:val="000000" w:themeColor="text1"/>
          <w:sz w:val="24"/>
          <w:szCs w:val="24"/>
        </w:rPr>
        <w:softHyphen/>
        <w:t>ние музыкального высказывания;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—выступать перед публикой в качестве исполнителя музыки (соло или в коллективе);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—передавать в собственно</w:t>
      </w:r>
      <w:r w:rsidR="00AE7EBD">
        <w:rPr>
          <w:color w:val="000000" w:themeColor="text1"/>
          <w:sz w:val="24"/>
          <w:szCs w:val="24"/>
        </w:rPr>
        <w:t>м исполнении музыки художествен</w:t>
      </w:r>
      <w:r w:rsidRPr="005E3DF5">
        <w:rPr>
          <w:color w:val="000000" w:themeColor="text1"/>
          <w:sz w:val="24"/>
          <w:szCs w:val="24"/>
        </w:rPr>
        <w:t>ное содержание, выражать настроение, чувства, личное от</w:t>
      </w:r>
      <w:r w:rsidRPr="005E3DF5">
        <w:rPr>
          <w:color w:val="000000" w:themeColor="text1"/>
          <w:sz w:val="24"/>
          <w:szCs w:val="24"/>
        </w:rPr>
        <w:softHyphen/>
        <w:t>ношение к исполняемому произведению;</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Вербальная коммуникация</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—проявлять уважительное</w:t>
      </w:r>
      <w:r w:rsidR="00AE7EBD">
        <w:rPr>
          <w:color w:val="000000" w:themeColor="text1"/>
          <w:sz w:val="24"/>
          <w:szCs w:val="24"/>
        </w:rPr>
        <w:t xml:space="preserve"> отношение к собеседнику, соблю</w:t>
      </w:r>
      <w:r w:rsidRPr="005E3DF5">
        <w:rPr>
          <w:color w:val="000000" w:themeColor="text1"/>
          <w:sz w:val="24"/>
          <w:szCs w:val="24"/>
        </w:rPr>
        <w:t>дать правила ведения диалога и дискуссии;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—признавать возможность существования разных точек зре</w:t>
      </w:r>
      <w:r w:rsidRPr="005E3DF5">
        <w:rPr>
          <w:color w:val="000000" w:themeColor="text1"/>
          <w:sz w:val="24"/>
          <w:szCs w:val="24"/>
        </w:rPr>
        <w:softHyphen/>
        <w:t>ния;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—корректно и аргументированно высказывать своё мнение;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—строить речевое высказывание в соответствии с поставленной задачей;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—создавать устные и письме</w:t>
      </w:r>
      <w:r w:rsidR="00AE7EBD">
        <w:rPr>
          <w:color w:val="000000" w:themeColor="text1"/>
          <w:sz w:val="24"/>
          <w:szCs w:val="24"/>
        </w:rPr>
        <w:t>нные тексты (описание, рассужде</w:t>
      </w:r>
      <w:r w:rsidRPr="005E3DF5">
        <w:rPr>
          <w:color w:val="000000" w:themeColor="text1"/>
          <w:sz w:val="24"/>
          <w:szCs w:val="24"/>
        </w:rPr>
        <w:t>ние, повествование);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—готовить небольшие публичные выступления;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—подбирать иллюстративный</w:t>
      </w:r>
      <w:r w:rsidR="00AE7EBD">
        <w:rPr>
          <w:color w:val="000000" w:themeColor="text1"/>
          <w:sz w:val="24"/>
          <w:szCs w:val="24"/>
        </w:rPr>
        <w:t xml:space="preserve"> материал (рисунки, фото, плака</w:t>
      </w:r>
      <w:r w:rsidRPr="005E3DF5">
        <w:rPr>
          <w:color w:val="000000" w:themeColor="text1"/>
          <w:sz w:val="24"/>
          <w:szCs w:val="24"/>
        </w:rPr>
        <w:t>ты) к тексту выступления.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r w:rsidRPr="005E3DF5">
        <w:rPr>
          <w:color w:val="000000" w:themeColor="text1"/>
          <w:sz w:val="24"/>
          <w:szCs w:val="24"/>
        </w:rPr>
        <w:t xml:space="preserve"> (</w:t>
      </w:r>
      <w:r w:rsidRPr="005E3DF5">
        <w:rPr>
          <w:i/>
          <w:iCs/>
          <w:color w:val="000000" w:themeColor="text1"/>
          <w:sz w:val="24"/>
          <w:szCs w:val="24"/>
        </w:rPr>
        <w:t>сотрудничество</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—стремиться к объедин</w:t>
      </w:r>
      <w:r w:rsidR="00240ED6" w:rsidRPr="005E3DF5">
        <w:rPr>
          <w:color w:val="000000" w:themeColor="text1"/>
          <w:sz w:val="24"/>
          <w:szCs w:val="24"/>
        </w:rPr>
        <w:t>ению усилий, эмоциональной эмпа</w:t>
      </w:r>
      <w:r w:rsidRPr="005E3DF5">
        <w:rPr>
          <w:color w:val="000000" w:themeColor="text1"/>
          <w:sz w:val="24"/>
          <w:szCs w:val="24"/>
        </w:rPr>
        <w:t>тии в ситуациях совмес</w:t>
      </w:r>
      <w:r w:rsidR="00AE7EBD">
        <w:rPr>
          <w:color w:val="000000" w:themeColor="text1"/>
          <w:sz w:val="24"/>
          <w:szCs w:val="24"/>
        </w:rPr>
        <w:t>тного восприятия, исполнения му</w:t>
      </w:r>
      <w:r w:rsidRPr="005E3DF5">
        <w:rPr>
          <w:color w:val="000000" w:themeColor="text1"/>
          <w:sz w:val="24"/>
          <w:szCs w:val="24"/>
        </w:rPr>
        <w:t>зыки;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—переключаться между различными формами коллективной, групповой и индивидуал</w:t>
      </w:r>
      <w:r w:rsidR="00240ED6" w:rsidRPr="005E3DF5">
        <w:rPr>
          <w:color w:val="000000" w:themeColor="text1"/>
          <w:sz w:val="24"/>
          <w:szCs w:val="24"/>
        </w:rPr>
        <w:t>ьной работы при решении конкрет</w:t>
      </w:r>
      <w:r w:rsidRPr="005E3DF5">
        <w:rPr>
          <w:color w:val="000000" w:themeColor="text1"/>
          <w:sz w:val="24"/>
          <w:szCs w:val="24"/>
        </w:rPr>
        <w:t>ной проблемы, выбирать</w:t>
      </w:r>
      <w:r w:rsidR="00AE7EBD">
        <w:rPr>
          <w:color w:val="000000" w:themeColor="text1"/>
          <w:sz w:val="24"/>
          <w:szCs w:val="24"/>
        </w:rPr>
        <w:t xml:space="preserve"> наиболее эффективные формы вза</w:t>
      </w:r>
      <w:r w:rsidRPr="005E3DF5">
        <w:rPr>
          <w:color w:val="000000" w:themeColor="text1"/>
          <w:sz w:val="24"/>
          <w:szCs w:val="24"/>
        </w:rPr>
        <w:t>имодействия при решении поставленной задачи;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—формулировать краткоср</w:t>
      </w:r>
      <w:r w:rsidR="00AE7EBD">
        <w:rPr>
          <w:color w:val="000000" w:themeColor="text1"/>
          <w:sz w:val="24"/>
          <w:szCs w:val="24"/>
        </w:rPr>
        <w:t>очные и долгосрочные цели (инди</w:t>
      </w:r>
      <w:r w:rsidRPr="005E3DF5">
        <w:rPr>
          <w:color w:val="000000" w:themeColor="text1"/>
          <w:sz w:val="24"/>
          <w:szCs w:val="24"/>
        </w:rPr>
        <w:t>видуальные с учётом участия в коллективных задачах) в стандартной (типовой) ситуации на основе предложенного формата планирования,</w:t>
      </w:r>
      <w:r w:rsidR="00AE7EBD">
        <w:rPr>
          <w:color w:val="000000" w:themeColor="text1"/>
          <w:sz w:val="24"/>
          <w:szCs w:val="24"/>
        </w:rPr>
        <w:t xml:space="preserve"> распределения промежуточных ша</w:t>
      </w:r>
      <w:r w:rsidRPr="005E3DF5">
        <w:rPr>
          <w:color w:val="000000" w:themeColor="text1"/>
          <w:sz w:val="24"/>
          <w:szCs w:val="24"/>
        </w:rPr>
        <w:t>гов и сроков;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—принимать цель совместной деятельности, коллективно строить действия по её до</w:t>
      </w:r>
      <w:r w:rsidR="00AE7EBD">
        <w:rPr>
          <w:color w:val="000000" w:themeColor="text1"/>
          <w:sz w:val="24"/>
          <w:szCs w:val="24"/>
        </w:rPr>
        <w:t>стижению: распределять роли, до</w:t>
      </w:r>
      <w:r w:rsidRPr="005E3DF5">
        <w:rPr>
          <w:color w:val="000000" w:themeColor="text1"/>
          <w:sz w:val="24"/>
          <w:szCs w:val="24"/>
        </w:rPr>
        <w:t>говариваться, обсуждать процесс и результат совместной работы; проявлять готовность руководить, выполнять пору</w:t>
      </w:r>
      <w:r w:rsidRPr="005E3DF5">
        <w:rPr>
          <w:color w:val="000000" w:themeColor="text1"/>
          <w:sz w:val="24"/>
          <w:szCs w:val="24"/>
        </w:rPr>
        <w:softHyphen/>
        <w:t>чения, подчиняться;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—ответственно выполнять свою часть работы; оценивать свой вклад в общий результат;</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совместные прое</w:t>
      </w:r>
      <w:r w:rsidR="00AE7EBD">
        <w:rPr>
          <w:color w:val="000000" w:themeColor="text1"/>
          <w:sz w:val="24"/>
          <w:szCs w:val="24"/>
        </w:rPr>
        <w:t>ктные, творческие задания с опо</w:t>
      </w:r>
      <w:r w:rsidRPr="005E3DF5">
        <w:rPr>
          <w:color w:val="000000" w:themeColor="text1"/>
          <w:sz w:val="24"/>
          <w:szCs w:val="24"/>
        </w:rPr>
        <w:t>рой на предложенные образцы.</w:t>
      </w:r>
    </w:p>
    <w:p w:rsidR="008C799E" w:rsidRPr="005E3DF5" w:rsidRDefault="00D87F25" w:rsidP="00C23763">
      <w:pPr>
        <w:pStyle w:val="22"/>
        <w:numPr>
          <w:ilvl w:val="0"/>
          <w:numId w:val="69"/>
        </w:numPr>
        <w:tabs>
          <w:tab w:val="left" w:pos="300"/>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Овладение универсальными регулятивными действиями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Самоорганизация: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—планировать действия по </w:t>
      </w:r>
      <w:r w:rsidR="00AE7EBD">
        <w:rPr>
          <w:color w:val="000000" w:themeColor="text1"/>
          <w:sz w:val="24"/>
          <w:szCs w:val="24"/>
        </w:rPr>
        <w:t>решению учебной задачи для полу</w:t>
      </w:r>
      <w:r w:rsidRPr="005E3DF5">
        <w:rPr>
          <w:color w:val="000000" w:themeColor="text1"/>
          <w:sz w:val="24"/>
          <w:szCs w:val="24"/>
        </w:rPr>
        <w:t>чения результата;</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—выстраивать последовательность выбранных действий.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Самоконтроль: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—устанавливать причины успеха/неудач учебной деятельно</w:t>
      </w:r>
      <w:r w:rsidRPr="005E3DF5">
        <w:rPr>
          <w:color w:val="000000" w:themeColor="text1"/>
          <w:sz w:val="24"/>
          <w:szCs w:val="24"/>
        </w:rPr>
        <w:softHyphen/>
        <w:t>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—корректировать свои учебные действия для преодоления ошибок.</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w:t>
      </w:r>
      <w:r w:rsidR="00AE7EBD">
        <w:rPr>
          <w:color w:val="000000" w:themeColor="text1"/>
          <w:sz w:val="24"/>
          <w:szCs w:val="24"/>
        </w:rPr>
        <w:t>иция личности) и жизненных навы</w:t>
      </w:r>
      <w:r w:rsidRPr="005E3DF5">
        <w:rPr>
          <w:color w:val="000000" w:themeColor="text1"/>
          <w:sz w:val="24"/>
          <w:szCs w:val="24"/>
        </w:rPr>
        <w:t>ков личности (управления собой, самодисциплины, устойчивого поведения, эмоционального душевного равновесия и т. д.).</w:t>
      </w:r>
    </w:p>
    <w:p w:rsidR="00473139" w:rsidRDefault="00473139"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х</w:t>
      </w:r>
      <w:r w:rsidR="00AE7EBD">
        <w:rPr>
          <w:color w:val="000000" w:themeColor="text1"/>
          <w:sz w:val="24"/>
          <w:szCs w:val="24"/>
        </w:rPr>
        <w:t>арактеризуют начальный этап фор</w:t>
      </w:r>
      <w:r w:rsidRPr="005E3DF5">
        <w:rPr>
          <w:color w:val="000000" w:themeColor="text1"/>
          <w:sz w:val="24"/>
          <w:szCs w:val="24"/>
        </w:rPr>
        <w:t>мирования у обучающихся о</w:t>
      </w:r>
      <w:r w:rsidR="00AE7EBD">
        <w:rPr>
          <w:color w:val="000000" w:themeColor="text1"/>
          <w:sz w:val="24"/>
          <w:szCs w:val="24"/>
        </w:rPr>
        <w:t>снов музыкальной культуры и про</w:t>
      </w:r>
      <w:r w:rsidRPr="005E3DF5">
        <w:rPr>
          <w:color w:val="000000" w:themeColor="text1"/>
          <w:sz w:val="24"/>
          <w:szCs w:val="24"/>
        </w:rPr>
        <w:t xml:space="preserve">являются в способности к </w:t>
      </w:r>
      <w:r w:rsidRPr="005E3DF5">
        <w:rPr>
          <w:color w:val="000000" w:themeColor="text1"/>
          <w:sz w:val="24"/>
          <w:szCs w:val="24"/>
        </w:rPr>
        <w:lastRenderedPageBreak/>
        <w:t>музыкальной деятельности, потреб</w:t>
      </w:r>
      <w:r w:rsidRPr="005E3DF5">
        <w:rPr>
          <w:color w:val="000000" w:themeColor="text1"/>
          <w:sz w:val="24"/>
          <w:szCs w:val="24"/>
        </w:rPr>
        <w:softHyphen/>
        <w:t>ности в регулярном общении с музыкальным искусством, позитивном ценностном отношении к музыке как важному элементу своей жизни.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Обучающиеся, освоивш</w:t>
      </w:r>
      <w:r w:rsidR="00AE7EBD">
        <w:rPr>
          <w:color w:val="000000" w:themeColor="text1"/>
          <w:sz w:val="24"/>
          <w:szCs w:val="24"/>
        </w:rPr>
        <w:t>ие основную образовательную про</w:t>
      </w:r>
      <w:r w:rsidRPr="005E3DF5">
        <w:rPr>
          <w:color w:val="000000" w:themeColor="text1"/>
          <w:sz w:val="24"/>
          <w:szCs w:val="24"/>
        </w:rPr>
        <w:t>грамму по предмету «Музыка»: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 интересом занимаются музыкой, любя</w:t>
      </w:r>
      <w:r w:rsidR="00AE7EBD">
        <w:rPr>
          <w:color w:val="000000" w:themeColor="text1"/>
          <w:sz w:val="24"/>
          <w:szCs w:val="24"/>
        </w:rPr>
        <w:t>т петь, играть на до</w:t>
      </w:r>
      <w:r w:rsidRPr="005E3DF5">
        <w:rPr>
          <w:color w:val="000000" w:themeColor="text1"/>
          <w:sz w:val="24"/>
          <w:szCs w:val="24"/>
        </w:rPr>
        <w:t>ступных музыкальных инс</w:t>
      </w:r>
      <w:r w:rsidR="00AE7EBD">
        <w:rPr>
          <w:color w:val="000000" w:themeColor="text1"/>
          <w:sz w:val="24"/>
          <w:szCs w:val="24"/>
        </w:rPr>
        <w:t>трументах, умеют слушать серьёз</w:t>
      </w:r>
      <w:r w:rsidRPr="005E3DF5">
        <w:rPr>
          <w:color w:val="000000" w:themeColor="text1"/>
          <w:sz w:val="24"/>
          <w:szCs w:val="24"/>
        </w:rPr>
        <w:t>ную музыку, знают правила поведения в театре, концертном зале;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—сознательно стремятся к развитию своих музыкальных спо</w:t>
      </w:r>
      <w:r w:rsidRPr="005E3DF5">
        <w:rPr>
          <w:color w:val="000000" w:themeColor="text1"/>
          <w:sz w:val="24"/>
          <w:szCs w:val="24"/>
        </w:rPr>
        <w:softHyphen/>
        <w:t>собностей;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—осознают разнообразие форм и направлений музыкального искусства, могут назвать музыкальные произведения, ком</w:t>
      </w:r>
      <w:r w:rsidRPr="005E3DF5">
        <w:rPr>
          <w:color w:val="000000" w:themeColor="text1"/>
          <w:sz w:val="24"/>
          <w:szCs w:val="24"/>
        </w:rPr>
        <w:softHyphen/>
        <w:t xml:space="preserve">позиторов, исполнителей, которые им нравятся, </w:t>
      </w:r>
      <w:r w:rsidR="00AE7EBD">
        <w:rPr>
          <w:color w:val="000000" w:themeColor="text1"/>
          <w:sz w:val="24"/>
          <w:szCs w:val="24"/>
        </w:rPr>
        <w:t>аргументи</w:t>
      </w:r>
      <w:r w:rsidRPr="005E3DF5">
        <w:rPr>
          <w:color w:val="000000" w:themeColor="text1"/>
          <w:sz w:val="24"/>
          <w:szCs w:val="24"/>
        </w:rPr>
        <w:t>ровать свой выбор;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—имеют опыт восприяти</w:t>
      </w:r>
      <w:r w:rsidR="00AE7EBD">
        <w:rPr>
          <w:color w:val="000000" w:themeColor="text1"/>
          <w:sz w:val="24"/>
          <w:szCs w:val="24"/>
        </w:rPr>
        <w:t>я, исполнения музыки разных жан</w:t>
      </w:r>
      <w:r w:rsidRPr="005E3DF5">
        <w:rPr>
          <w:color w:val="000000" w:themeColor="text1"/>
          <w:sz w:val="24"/>
          <w:szCs w:val="24"/>
        </w:rPr>
        <w:t>ров, творческой деятельности в различных смежных видах искусства;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 уважением относятся к</w:t>
      </w:r>
      <w:r w:rsidR="00AE7EBD">
        <w:rPr>
          <w:color w:val="000000" w:themeColor="text1"/>
          <w:sz w:val="24"/>
          <w:szCs w:val="24"/>
        </w:rPr>
        <w:t xml:space="preserve"> достижениям отечественной музы</w:t>
      </w:r>
      <w:r w:rsidRPr="005E3DF5">
        <w:rPr>
          <w:color w:val="000000" w:themeColor="text1"/>
          <w:sz w:val="24"/>
          <w:szCs w:val="24"/>
        </w:rPr>
        <w:t>кальной культуры;</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—стремятся к расширению своего музыкального кругозора.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ф</w:t>
      </w:r>
      <w:r w:rsidR="00AE7EBD">
        <w:rPr>
          <w:color w:val="000000" w:themeColor="text1"/>
          <w:sz w:val="24"/>
          <w:szCs w:val="24"/>
        </w:rPr>
        <w:t>ормируемые в ходе изучения пред</w:t>
      </w:r>
      <w:r w:rsidRPr="005E3DF5">
        <w:rPr>
          <w:color w:val="000000" w:themeColor="text1"/>
          <w:sz w:val="24"/>
          <w:szCs w:val="24"/>
        </w:rPr>
        <w:t>мета «Музыка», сгруппир</w:t>
      </w:r>
      <w:r w:rsidR="00240ED6" w:rsidRPr="005E3DF5">
        <w:rPr>
          <w:color w:val="000000" w:themeColor="text1"/>
          <w:sz w:val="24"/>
          <w:szCs w:val="24"/>
        </w:rPr>
        <w:t>ованы по учебным модулям и долж</w:t>
      </w:r>
      <w:r w:rsidRPr="005E3DF5">
        <w:rPr>
          <w:color w:val="000000" w:themeColor="text1"/>
          <w:sz w:val="24"/>
          <w:szCs w:val="24"/>
        </w:rPr>
        <w:t>ны отражать сформированность умений:</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 1 «Музыкальная грамота»: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—классифицировать звуки: шумовые и музыкальные, длин</w:t>
      </w:r>
      <w:r w:rsidRPr="005E3DF5">
        <w:rPr>
          <w:color w:val="000000" w:themeColor="text1"/>
          <w:sz w:val="24"/>
          <w:szCs w:val="24"/>
        </w:rPr>
        <w:softHyphen/>
        <w:t>ные, короткие, тихие, громкие, низкие, высокие;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элементы музы</w:t>
      </w:r>
      <w:r w:rsidR="00AE7EBD">
        <w:rPr>
          <w:color w:val="000000" w:themeColor="text1"/>
          <w:sz w:val="24"/>
          <w:szCs w:val="24"/>
        </w:rPr>
        <w:t>кального языка (темп, тембр, ре</w:t>
      </w:r>
      <w:r w:rsidRPr="005E3DF5">
        <w:rPr>
          <w:color w:val="000000" w:themeColor="text1"/>
          <w:sz w:val="24"/>
          <w:szCs w:val="24"/>
        </w:rPr>
        <w:t>гистр, динамика, ритм, мелодия, аккомпанемент и др.), уметь объяснить значение соответствующих терминов;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изобразительные и выразительные интонации, на</w:t>
      </w:r>
      <w:r w:rsidRPr="005E3DF5">
        <w:rPr>
          <w:color w:val="000000" w:themeColor="text1"/>
          <w:sz w:val="24"/>
          <w:szCs w:val="24"/>
        </w:rPr>
        <w:softHyphen/>
        <w:t>ходить признаки сходств</w:t>
      </w:r>
      <w:r w:rsidR="00AE7EBD">
        <w:rPr>
          <w:color w:val="000000" w:themeColor="text1"/>
          <w:sz w:val="24"/>
          <w:szCs w:val="24"/>
        </w:rPr>
        <w:t>а и различия музыкальных и рече</w:t>
      </w:r>
      <w:r w:rsidRPr="005E3DF5">
        <w:rPr>
          <w:color w:val="000000" w:themeColor="text1"/>
          <w:sz w:val="24"/>
          <w:szCs w:val="24"/>
        </w:rPr>
        <w:t>вых интонаций;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на слух принципы</w:t>
      </w:r>
      <w:r w:rsidR="00AE7EBD">
        <w:rPr>
          <w:color w:val="000000" w:themeColor="text1"/>
          <w:sz w:val="24"/>
          <w:szCs w:val="24"/>
        </w:rPr>
        <w:t xml:space="preserve"> развития: повтор, контраст, ва</w:t>
      </w:r>
      <w:r w:rsidRPr="005E3DF5">
        <w:rPr>
          <w:color w:val="000000" w:themeColor="text1"/>
          <w:sz w:val="24"/>
          <w:szCs w:val="24"/>
        </w:rPr>
        <w:t>рьирование;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значение тер</w:t>
      </w:r>
      <w:r w:rsidR="00AE7EBD">
        <w:rPr>
          <w:color w:val="000000" w:themeColor="text1"/>
          <w:sz w:val="24"/>
          <w:szCs w:val="24"/>
        </w:rPr>
        <w:t>мина «музыкальная форма», опред</w:t>
      </w:r>
      <w:r w:rsidRPr="005E3DF5">
        <w:rPr>
          <w:color w:val="000000" w:themeColor="text1"/>
          <w:sz w:val="24"/>
          <w:szCs w:val="24"/>
        </w:rPr>
        <w:t>елять на слух прост</w:t>
      </w:r>
      <w:r w:rsidR="00AE7EBD">
        <w:rPr>
          <w:color w:val="000000" w:themeColor="text1"/>
          <w:sz w:val="24"/>
          <w:szCs w:val="24"/>
        </w:rPr>
        <w:t>ые музыкальные формы — двухчаст</w:t>
      </w:r>
      <w:r w:rsidRPr="005E3DF5">
        <w:rPr>
          <w:color w:val="000000" w:themeColor="text1"/>
          <w:sz w:val="24"/>
          <w:szCs w:val="24"/>
        </w:rPr>
        <w:t>ную, трёхчастную и трёхчастную репризную, рондо, вариа</w:t>
      </w:r>
      <w:r w:rsidRPr="005E3DF5">
        <w:rPr>
          <w:color w:val="000000" w:themeColor="text1"/>
          <w:sz w:val="24"/>
          <w:szCs w:val="24"/>
        </w:rPr>
        <w:softHyphen/>
        <w:t>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—ориентироваться в нотной записи в пределах певческого ди</w:t>
      </w:r>
      <w:r w:rsidRPr="005E3DF5">
        <w:rPr>
          <w:color w:val="000000" w:themeColor="text1"/>
          <w:sz w:val="24"/>
          <w:szCs w:val="24"/>
        </w:rPr>
        <w:softHyphen/>
        <w:t>апазона;</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—исполнять и создавать различные ритмические рисунки;</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—исполнять песни с простым мелодическим рисунком.</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 2 «Народная музыка России»: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принадлежн</w:t>
      </w:r>
      <w:r w:rsidR="00AE7EBD">
        <w:rPr>
          <w:color w:val="000000" w:themeColor="text1"/>
          <w:sz w:val="24"/>
          <w:szCs w:val="24"/>
        </w:rPr>
        <w:t>ость музыкальных интонаций, изу</w:t>
      </w:r>
      <w:r w:rsidRPr="005E3DF5">
        <w:rPr>
          <w:color w:val="000000" w:themeColor="text1"/>
          <w:sz w:val="24"/>
          <w:szCs w:val="24"/>
        </w:rPr>
        <w:t xml:space="preserve">ченных произведений к </w:t>
      </w:r>
      <w:r w:rsidR="00240ED6" w:rsidRPr="005E3DF5">
        <w:rPr>
          <w:color w:val="000000" w:themeColor="text1"/>
          <w:sz w:val="24"/>
          <w:szCs w:val="24"/>
        </w:rPr>
        <w:t>родному фольклору, русской музы</w:t>
      </w:r>
      <w:r w:rsidRPr="005E3DF5">
        <w:rPr>
          <w:color w:val="000000" w:themeColor="text1"/>
          <w:sz w:val="24"/>
          <w:szCs w:val="24"/>
        </w:rPr>
        <w:t>ке, народной музыке различных регионов России;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на слух и называть знакомые народные музы</w:t>
      </w:r>
      <w:r w:rsidRPr="005E3DF5">
        <w:rPr>
          <w:color w:val="000000" w:themeColor="text1"/>
          <w:sz w:val="24"/>
          <w:szCs w:val="24"/>
        </w:rPr>
        <w:softHyphen/>
        <w:t>кальные инструменты;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—группировать народные </w:t>
      </w:r>
      <w:r w:rsidR="00AE7EBD">
        <w:rPr>
          <w:color w:val="000000" w:themeColor="text1"/>
          <w:sz w:val="24"/>
          <w:szCs w:val="24"/>
        </w:rPr>
        <w:t>музыкальные инструменты по прин</w:t>
      </w:r>
      <w:r w:rsidRPr="005E3DF5">
        <w:rPr>
          <w:color w:val="000000" w:themeColor="text1"/>
          <w:sz w:val="24"/>
          <w:szCs w:val="24"/>
        </w:rPr>
        <w:t>ципу звукоизвлечения: духовые, ударные, струнные;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принадлежность музыкальных произведений и их фрагментов к компо</w:t>
      </w:r>
      <w:r w:rsidR="00AE7EBD">
        <w:rPr>
          <w:color w:val="000000" w:themeColor="text1"/>
          <w:sz w:val="24"/>
          <w:szCs w:val="24"/>
        </w:rPr>
        <w:t>зиторскому или народному творче</w:t>
      </w:r>
      <w:r w:rsidRPr="005E3DF5">
        <w:rPr>
          <w:color w:val="000000" w:themeColor="text1"/>
          <w:sz w:val="24"/>
          <w:szCs w:val="24"/>
        </w:rPr>
        <w:t>ству;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манеру пения, инструментального исполнения, типы солистов и кол</w:t>
      </w:r>
      <w:r w:rsidR="00AE7EBD">
        <w:rPr>
          <w:color w:val="000000" w:themeColor="text1"/>
          <w:sz w:val="24"/>
          <w:szCs w:val="24"/>
        </w:rPr>
        <w:t>лективов — народных и академиче</w:t>
      </w:r>
      <w:r w:rsidRPr="005E3DF5">
        <w:rPr>
          <w:color w:val="000000" w:themeColor="text1"/>
          <w:sz w:val="24"/>
          <w:szCs w:val="24"/>
        </w:rPr>
        <w:t>ских;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—создавать ритмический </w:t>
      </w:r>
      <w:r w:rsidR="00240ED6" w:rsidRPr="005E3DF5">
        <w:rPr>
          <w:color w:val="000000" w:themeColor="text1"/>
          <w:sz w:val="24"/>
          <w:szCs w:val="24"/>
        </w:rPr>
        <w:t>аккомпанемент на ударных инстру</w:t>
      </w:r>
      <w:r w:rsidRPr="005E3DF5">
        <w:rPr>
          <w:color w:val="000000" w:themeColor="text1"/>
          <w:sz w:val="24"/>
          <w:szCs w:val="24"/>
        </w:rPr>
        <w:t>ментах при исполнении народной песни;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—исполнять народные про</w:t>
      </w:r>
      <w:r w:rsidR="00AE7EBD">
        <w:rPr>
          <w:color w:val="000000" w:themeColor="text1"/>
          <w:sz w:val="24"/>
          <w:szCs w:val="24"/>
        </w:rPr>
        <w:t>изведения различных жанров с со</w:t>
      </w:r>
      <w:r w:rsidRPr="005E3DF5">
        <w:rPr>
          <w:color w:val="000000" w:themeColor="text1"/>
          <w:sz w:val="24"/>
          <w:szCs w:val="24"/>
        </w:rPr>
        <w:t>провождением и без сопровождения;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—участвовать в коллективной игре/импровизации (вокальной, инструментальной, танцевал</w:t>
      </w:r>
      <w:r w:rsidR="00AE7EBD">
        <w:rPr>
          <w:color w:val="000000" w:themeColor="text1"/>
          <w:sz w:val="24"/>
          <w:szCs w:val="24"/>
        </w:rPr>
        <w:t>ьной) на основе освоенных фольк</w:t>
      </w:r>
      <w:r w:rsidRPr="005E3DF5">
        <w:rPr>
          <w:color w:val="000000" w:themeColor="text1"/>
          <w:sz w:val="24"/>
          <w:szCs w:val="24"/>
        </w:rPr>
        <w:t>лорных жанров.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 3 «Музыка народов мира»: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—различать на слух и исполнять произведения народной и композиторской музыки других стран;</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на слух принадлежность народных музыкальных инструментов к группам духовых, струнных, ударно-шумо</w:t>
      </w:r>
      <w:r w:rsidRPr="005E3DF5">
        <w:rPr>
          <w:color w:val="000000" w:themeColor="text1"/>
          <w:sz w:val="24"/>
          <w:szCs w:val="24"/>
        </w:rPr>
        <w:softHyphen/>
        <w:t>вых инструментов;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на слух и называть фольклорн</w:t>
      </w:r>
      <w:r w:rsidR="00AE7EBD">
        <w:rPr>
          <w:color w:val="000000" w:themeColor="text1"/>
          <w:sz w:val="24"/>
          <w:szCs w:val="24"/>
        </w:rPr>
        <w:t>ые элементы музы</w:t>
      </w:r>
      <w:r w:rsidRPr="005E3DF5">
        <w:rPr>
          <w:color w:val="000000" w:themeColor="text1"/>
          <w:sz w:val="24"/>
          <w:szCs w:val="24"/>
        </w:rPr>
        <w:t>ки разных народов мира в сочинениях профессиональных композиторов (из числ</w:t>
      </w:r>
      <w:r w:rsidR="00AE7EBD">
        <w:rPr>
          <w:color w:val="000000" w:themeColor="text1"/>
          <w:sz w:val="24"/>
          <w:szCs w:val="24"/>
        </w:rPr>
        <w:t>а изученных культурно-националь</w:t>
      </w:r>
      <w:r w:rsidRPr="005E3DF5">
        <w:rPr>
          <w:color w:val="000000" w:themeColor="text1"/>
          <w:sz w:val="24"/>
          <w:szCs w:val="24"/>
        </w:rPr>
        <w:t>ных традиций и жанров);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 4 «Духовная музыка»: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характер, н</w:t>
      </w:r>
      <w:r w:rsidR="00AE7EBD">
        <w:rPr>
          <w:color w:val="000000" w:themeColor="text1"/>
          <w:sz w:val="24"/>
          <w:szCs w:val="24"/>
        </w:rPr>
        <w:t>астроение музыкальных произведе</w:t>
      </w:r>
      <w:r w:rsidRPr="005E3DF5">
        <w:rPr>
          <w:color w:val="000000" w:themeColor="text1"/>
          <w:sz w:val="24"/>
          <w:szCs w:val="24"/>
        </w:rPr>
        <w:t>ний духовной музыки, ха</w:t>
      </w:r>
      <w:r w:rsidR="00AE7EBD">
        <w:rPr>
          <w:color w:val="000000" w:themeColor="text1"/>
          <w:sz w:val="24"/>
          <w:szCs w:val="24"/>
        </w:rPr>
        <w:t>рактеризовать её жизненное пред</w:t>
      </w:r>
      <w:r w:rsidRPr="005E3DF5">
        <w:rPr>
          <w:color w:val="000000" w:themeColor="text1"/>
          <w:sz w:val="24"/>
          <w:szCs w:val="24"/>
        </w:rPr>
        <w:t>назначение;</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—исполнять доступные образцы духовной музыки;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w:t>
      </w:r>
      <w:r w:rsidR="00AE7EBD">
        <w:rPr>
          <w:color w:val="000000" w:themeColor="text1"/>
          <w:sz w:val="24"/>
          <w:szCs w:val="24"/>
        </w:rPr>
        <w:t>ссий согласно региональной рели</w:t>
      </w:r>
      <w:r w:rsidRPr="005E3DF5">
        <w:rPr>
          <w:color w:val="000000" w:themeColor="text1"/>
          <w:sz w:val="24"/>
          <w:szCs w:val="24"/>
        </w:rPr>
        <w:t>гиозной традиции).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 5 «Классическая музыка»: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на слух произве</w:t>
      </w:r>
      <w:r w:rsidR="00AE7EBD">
        <w:rPr>
          <w:color w:val="000000" w:themeColor="text1"/>
          <w:sz w:val="24"/>
          <w:szCs w:val="24"/>
        </w:rPr>
        <w:t>дения классической музыки, назы</w:t>
      </w:r>
      <w:r w:rsidRPr="005E3DF5">
        <w:rPr>
          <w:color w:val="000000" w:themeColor="text1"/>
          <w:sz w:val="24"/>
          <w:szCs w:val="24"/>
        </w:rPr>
        <w:t>вать автора и произведение, исполнительский состав;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и характеризовать простейшие жанры музыки (песня, танец, марш), вы</w:t>
      </w:r>
      <w:r w:rsidR="00AE7EBD">
        <w:rPr>
          <w:color w:val="000000" w:themeColor="text1"/>
          <w:sz w:val="24"/>
          <w:szCs w:val="24"/>
        </w:rPr>
        <w:t>членять и называть типичные жан</w:t>
      </w:r>
      <w:r w:rsidRPr="005E3DF5">
        <w:rPr>
          <w:color w:val="000000" w:themeColor="text1"/>
          <w:sz w:val="24"/>
          <w:szCs w:val="24"/>
        </w:rPr>
        <w:t>ровые признаки песни, танца и марша в сочинениях компо</w:t>
      </w:r>
      <w:r w:rsidRPr="005E3DF5">
        <w:rPr>
          <w:color w:val="000000" w:themeColor="text1"/>
          <w:sz w:val="24"/>
          <w:szCs w:val="24"/>
        </w:rPr>
        <w:softHyphen/>
        <w:t>зиторов-классиков;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концертные жанры по особенностям исполнения (камерные и симфониче</w:t>
      </w:r>
      <w:r w:rsidR="00AE7EBD">
        <w:rPr>
          <w:color w:val="000000" w:themeColor="text1"/>
          <w:sz w:val="24"/>
          <w:szCs w:val="24"/>
        </w:rPr>
        <w:t>ские, вокальные и инструменталь</w:t>
      </w:r>
      <w:r w:rsidRPr="005E3DF5">
        <w:rPr>
          <w:color w:val="000000" w:themeColor="text1"/>
          <w:sz w:val="24"/>
          <w:szCs w:val="24"/>
        </w:rPr>
        <w:t>ные), знать их разновидности, приводить примеры;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—исполнять (в том числе фрагментарно, отдельными темами) сочинения композиторов-классиков;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—воспринимать музыку в соответствии с её нас</w:t>
      </w:r>
      <w:r w:rsidR="00AE7EBD">
        <w:rPr>
          <w:color w:val="000000" w:themeColor="text1"/>
          <w:sz w:val="24"/>
          <w:szCs w:val="24"/>
        </w:rPr>
        <w:t>троением, ха</w:t>
      </w:r>
      <w:r w:rsidRPr="005E3DF5">
        <w:rPr>
          <w:color w:val="000000" w:themeColor="text1"/>
          <w:sz w:val="24"/>
          <w:szCs w:val="24"/>
        </w:rPr>
        <w:t>рактером, осознавать э</w:t>
      </w:r>
      <w:r w:rsidR="00AE7EBD">
        <w:rPr>
          <w:color w:val="000000" w:themeColor="text1"/>
          <w:sz w:val="24"/>
          <w:szCs w:val="24"/>
        </w:rPr>
        <w:t>моции и чувства, вызванные музы</w:t>
      </w:r>
      <w:r w:rsidRPr="005E3DF5">
        <w:rPr>
          <w:color w:val="000000" w:themeColor="text1"/>
          <w:sz w:val="24"/>
          <w:szCs w:val="24"/>
        </w:rPr>
        <w:t>кальным звучанием, уметь кратко описать свои впечатления от музыкального восприятия;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—характеризовать выразительные средства, использованные композитором для создания музыкального образа;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—соотносить музыкальные произведения с произведениями живописи, литературы на</w:t>
      </w:r>
      <w:r w:rsidR="00AE7EBD">
        <w:rPr>
          <w:color w:val="000000" w:themeColor="text1"/>
          <w:sz w:val="24"/>
          <w:szCs w:val="24"/>
        </w:rPr>
        <w:t xml:space="preserve"> основе сходства настроения, ха</w:t>
      </w:r>
      <w:r w:rsidRPr="005E3DF5">
        <w:rPr>
          <w:color w:val="000000" w:themeColor="text1"/>
          <w:sz w:val="24"/>
          <w:szCs w:val="24"/>
        </w:rPr>
        <w:t>рактера, комплекса выразительных средств.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 6 «Современная музыкальная культура»: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—иметь представление о ра</w:t>
      </w:r>
      <w:r w:rsidR="00AE7EBD">
        <w:rPr>
          <w:color w:val="000000" w:themeColor="text1"/>
          <w:sz w:val="24"/>
          <w:szCs w:val="24"/>
        </w:rPr>
        <w:t>знообразии современной музыкаль</w:t>
      </w:r>
      <w:r w:rsidRPr="005E3DF5">
        <w:rPr>
          <w:color w:val="000000" w:themeColor="text1"/>
          <w:sz w:val="24"/>
          <w:szCs w:val="24"/>
        </w:rPr>
        <w:t>ной культуры, стремитьс</w:t>
      </w:r>
      <w:r w:rsidR="00AE7EBD">
        <w:rPr>
          <w:color w:val="000000" w:themeColor="text1"/>
          <w:sz w:val="24"/>
          <w:szCs w:val="24"/>
        </w:rPr>
        <w:t>я к расширению музыкального кру</w:t>
      </w:r>
      <w:r w:rsidRPr="005E3DF5">
        <w:rPr>
          <w:color w:val="000000" w:themeColor="text1"/>
          <w:sz w:val="24"/>
          <w:szCs w:val="24"/>
        </w:rPr>
        <w:t>гозора;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—различать и определять </w:t>
      </w:r>
      <w:r w:rsidR="00AE7EBD">
        <w:rPr>
          <w:color w:val="000000" w:themeColor="text1"/>
          <w:sz w:val="24"/>
          <w:szCs w:val="24"/>
        </w:rPr>
        <w:t>на слух принадлежность музыкаль</w:t>
      </w:r>
      <w:r w:rsidRPr="005E3DF5">
        <w:rPr>
          <w:color w:val="000000" w:themeColor="text1"/>
          <w:sz w:val="24"/>
          <w:szCs w:val="24"/>
        </w:rPr>
        <w:t>ных произведений, исполнительского стиля к различным направлениям современной музыки (в том числе эстрады, мюзикла, джаза и др.);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—анализировать, называть музыкально-выразительные сред</w:t>
      </w:r>
      <w:r w:rsidRPr="005E3DF5">
        <w:rPr>
          <w:color w:val="000000" w:themeColor="text1"/>
          <w:sz w:val="24"/>
          <w:szCs w:val="24"/>
        </w:rPr>
        <w:softHyphen/>
        <w:t>ства, определяющие основной характер, настроение музыки, сознательно пользоваться музыкально-выразительными средствами при исполнении;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—исполнять современные </w:t>
      </w:r>
      <w:r w:rsidR="00AE7EBD">
        <w:rPr>
          <w:color w:val="000000" w:themeColor="text1"/>
          <w:sz w:val="24"/>
          <w:szCs w:val="24"/>
        </w:rPr>
        <w:t>музыкальные произведения, соблю</w:t>
      </w:r>
      <w:r w:rsidRPr="005E3DF5">
        <w:rPr>
          <w:color w:val="000000" w:themeColor="text1"/>
          <w:sz w:val="24"/>
          <w:szCs w:val="24"/>
        </w:rPr>
        <w:t>дая певческую культуру звука.</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 7 «Музыка театра и кино»: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и называть</w:t>
      </w:r>
      <w:r w:rsidR="00AE7EBD">
        <w:rPr>
          <w:color w:val="000000" w:themeColor="text1"/>
          <w:sz w:val="24"/>
          <w:szCs w:val="24"/>
        </w:rPr>
        <w:t xml:space="preserve"> особенности музыкально-сцениче</w:t>
      </w:r>
      <w:r w:rsidRPr="005E3DF5">
        <w:rPr>
          <w:color w:val="000000" w:themeColor="text1"/>
          <w:sz w:val="24"/>
          <w:szCs w:val="24"/>
        </w:rPr>
        <w:t>ских жанров (опера, балет, оперетта, мюзикл);</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отдельные номера музыкального спектакля (ария, хор, увертюра и т. д.), узнавать на слух и называть о</w:t>
      </w:r>
      <w:r w:rsidR="00AE7EBD">
        <w:rPr>
          <w:color w:val="000000" w:themeColor="text1"/>
          <w:sz w:val="24"/>
          <w:szCs w:val="24"/>
        </w:rPr>
        <w:t>своен</w:t>
      </w:r>
      <w:r w:rsidRPr="005E3DF5">
        <w:rPr>
          <w:color w:val="000000" w:themeColor="text1"/>
          <w:sz w:val="24"/>
          <w:szCs w:val="24"/>
        </w:rPr>
        <w:t>ные музыкальные произведения (фрагменты) и их авто</w:t>
      </w:r>
      <w:r w:rsidRPr="005E3DF5">
        <w:rPr>
          <w:color w:val="000000" w:themeColor="text1"/>
          <w:sz w:val="24"/>
          <w:szCs w:val="24"/>
        </w:rPr>
        <w:softHyphen/>
        <w:t>ров;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—различать виды музыкал</w:t>
      </w:r>
      <w:r w:rsidR="00AE7EBD">
        <w:rPr>
          <w:color w:val="000000" w:themeColor="text1"/>
          <w:sz w:val="24"/>
          <w:szCs w:val="24"/>
        </w:rPr>
        <w:t>ьных коллективов (ансамблей, ор</w:t>
      </w:r>
      <w:r w:rsidRPr="005E3DF5">
        <w:rPr>
          <w:color w:val="000000" w:themeColor="text1"/>
          <w:sz w:val="24"/>
          <w:szCs w:val="24"/>
        </w:rPr>
        <w:t xml:space="preserve">кестров, хоров), тембры </w:t>
      </w:r>
      <w:r w:rsidR="00AE7EBD">
        <w:rPr>
          <w:color w:val="000000" w:themeColor="text1"/>
          <w:sz w:val="24"/>
          <w:szCs w:val="24"/>
        </w:rPr>
        <w:lastRenderedPageBreak/>
        <w:t>человеческих голосов и музыкаль</w:t>
      </w:r>
      <w:r w:rsidRPr="005E3DF5">
        <w:rPr>
          <w:color w:val="000000" w:themeColor="text1"/>
          <w:sz w:val="24"/>
          <w:szCs w:val="24"/>
        </w:rPr>
        <w:t>ных инструментов, уметь определять их на слух;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отличать черты профессий, связанных </w:t>
      </w:r>
      <w:r w:rsidR="00AE7EBD">
        <w:rPr>
          <w:color w:val="000000" w:themeColor="text1"/>
          <w:sz w:val="24"/>
          <w:szCs w:val="24"/>
        </w:rPr>
        <w:t>с созданием музы</w:t>
      </w:r>
      <w:r w:rsidRPr="005E3DF5">
        <w:rPr>
          <w:color w:val="000000" w:themeColor="text1"/>
          <w:sz w:val="24"/>
          <w:szCs w:val="24"/>
        </w:rPr>
        <w:t>кального спектакля, и их ро</w:t>
      </w:r>
      <w:r w:rsidR="00AE7EBD">
        <w:rPr>
          <w:color w:val="000000" w:themeColor="text1"/>
          <w:sz w:val="24"/>
          <w:szCs w:val="24"/>
        </w:rPr>
        <w:t>ли в творческом процессе: компо</w:t>
      </w:r>
      <w:r w:rsidRPr="005E3DF5">
        <w:rPr>
          <w:color w:val="000000" w:themeColor="text1"/>
          <w:sz w:val="24"/>
          <w:szCs w:val="24"/>
        </w:rPr>
        <w:t>зитор, музыкант, дирижёр, сценарист, режиссёр, хореограф, певец, художник и др.</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Модуль № 8 «Музыка в жизни человека»: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—исполнять Гимн Российс</w:t>
      </w:r>
      <w:r w:rsidR="00240ED6" w:rsidRPr="005E3DF5">
        <w:rPr>
          <w:color w:val="000000" w:themeColor="text1"/>
          <w:sz w:val="24"/>
          <w:szCs w:val="24"/>
        </w:rPr>
        <w:t>кой Федерации, Гимн своей респу</w:t>
      </w:r>
      <w:r w:rsidRPr="005E3DF5">
        <w:rPr>
          <w:color w:val="000000" w:themeColor="text1"/>
          <w:sz w:val="24"/>
          <w:szCs w:val="24"/>
        </w:rPr>
        <w:t>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w:t>
      </w:r>
      <w:r w:rsidRPr="005E3DF5">
        <w:rPr>
          <w:color w:val="000000" w:themeColor="text1"/>
          <w:sz w:val="24"/>
          <w:szCs w:val="24"/>
        </w:rPr>
        <w:softHyphen/>
        <w:t>строения;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—воспринимать музыкаль</w:t>
      </w:r>
      <w:r w:rsidR="00240ED6" w:rsidRPr="005E3DF5">
        <w:rPr>
          <w:color w:val="000000" w:themeColor="text1"/>
          <w:sz w:val="24"/>
          <w:szCs w:val="24"/>
        </w:rPr>
        <w:t>ное искусство как отражение мно</w:t>
      </w:r>
      <w:r w:rsidRPr="005E3DF5">
        <w:rPr>
          <w:color w:val="000000" w:themeColor="text1"/>
          <w:sz w:val="24"/>
          <w:szCs w:val="24"/>
        </w:rPr>
        <w:t>гообразия жизни, ра</w:t>
      </w:r>
      <w:r w:rsidR="00240ED6" w:rsidRPr="005E3DF5">
        <w:rPr>
          <w:color w:val="000000" w:themeColor="text1"/>
          <w:sz w:val="24"/>
          <w:szCs w:val="24"/>
        </w:rPr>
        <w:t>зличать обобщённые жанровые сфе</w:t>
      </w:r>
      <w:r w:rsidRPr="005E3DF5">
        <w:rPr>
          <w:color w:val="000000" w:themeColor="text1"/>
          <w:sz w:val="24"/>
          <w:szCs w:val="24"/>
        </w:rPr>
        <w:t>ры: напевность (лирика), танцевальность и маршевость (связь с движением), декла</w:t>
      </w:r>
      <w:r w:rsidR="00240ED6" w:rsidRPr="005E3DF5">
        <w:rPr>
          <w:color w:val="000000" w:themeColor="text1"/>
          <w:sz w:val="24"/>
          <w:szCs w:val="24"/>
        </w:rPr>
        <w:t>мационность, эпос (связь со сло</w:t>
      </w:r>
      <w:r w:rsidRPr="005E3DF5">
        <w:rPr>
          <w:color w:val="000000" w:themeColor="text1"/>
          <w:sz w:val="24"/>
          <w:szCs w:val="24"/>
        </w:rPr>
        <w:t>вом);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—осознавать собственные чув</w:t>
      </w:r>
      <w:r w:rsidR="00240ED6" w:rsidRPr="005E3DF5">
        <w:rPr>
          <w:color w:val="000000" w:themeColor="text1"/>
          <w:sz w:val="24"/>
          <w:szCs w:val="24"/>
        </w:rPr>
        <w:t>ства и мысли, эстетические пере</w:t>
      </w:r>
      <w:r w:rsidRPr="005E3DF5">
        <w:rPr>
          <w:color w:val="000000" w:themeColor="text1"/>
          <w:sz w:val="24"/>
          <w:szCs w:val="24"/>
        </w:rPr>
        <w:t>живания, замечать прек</w:t>
      </w:r>
      <w:r w:rsidR="00240ED6" w:rsidRPr="005E3DF5">
        <w:rPr>
          <w:color w:val="000000" w:themeColor="text1"/>
          <w:sz w:val="24"/>
          <w:szCs w:val="24"/>
        </w:rPr>
        <w:t>расное в окружающем мире и в че</w:t>
      </w:r>
      <w:r w:rsidRPr="005E3DF5">
        <w:rPr>
          <w:color w:val="000000" w:themeColor="text1"/>
          <w:sz w:val="24"/>
          <w:szCs w:val="24"/>
        </w:rPr>
        <w:t>ловеке, стремиться к развитию и удов</w:t>
      </w:r>
      <w:r w:rsidR="00240ED6" w:rsidRPr="005E3DF5">
        <w:rPr>
          <w:color w:val="000000" w:themeColor="text1"/>
          <w:sz w:val="24"/>
          <w:szCs w:val="24"/>
        </w:rPr>
        <w:t>летворению эстетиче</w:t>
      </w:r>
      <w:r w:rsidRPr="005E3DF5">
        <w:rPr>
          <w:color w:val="000000" w:themeColor="text1"/>
          <w:sz w:val="24"/>
          <w:szCs w:val="24"/>
        </w:rPr>
        <w:t>ских потребностей.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Каждый модуль состоит</w:t>
      </w:r>
      <w:r w:rsidR="00240ED6" w:rsidRPr="005E3DF5">
        <w:rPr>
          <w:color w:val="000000" w:themeColor="text1"/>
          <w:sz w:val="24"/>
          <w:szCs w:val="24"/>
        </w:rPr>
        <w:t xml:space="preserve"> из нескольких тематических бло</w:t>
      </w:r>
      <w:r w:rsidRPr="005E3DF5">
        <w:rPr>
          <w:color w:val="000000" w:themeColor="text1"/>
          <w:sz w:val="24"/>
          <w:szCs w:val="24"/>
        </w:rPr>
        <w:t xml:space="preserve">ков, с указанием примерного количества учебного времени. Для удобства вариативного </w:t>
      </w:r>
      <w:r w:rsidR="00AE7EBD">
        <w:rPr>
          <w:color w:val="000000" w:themeColor="text1"/>
          <w:sz w:val="24"/>
          <w:szCs w:val="24"/>
        </w:rPr>
        <w:t>распределения в рамках календар</w:t>
      </w:r>
      <w:r w:rsidRPr="005E3DF5">
        <w:rPr>
          <w:color w:val="000000" w:themeColor="text1"/>
          <w:sz w:val="24"/>
          <w:szCs w:val="24"/>
        </w:rPr>
        <w:t xml:space="preserve">но-тематического планирования они </w:t>
      </w:r>
      <w:r w:rsidR="00AE7EBD">
        <w:rPr>
          <w:color w:val="000000" w:themeColor="text1"/>
          <w:sz w:val="24"/>
          <w:szCs w:val="24"/>
        </w:rPr>
        <w:t>имеют буквенную марки</w:t>
      </w:r>
      <w:r w:rsidRPr="005E3DF5">
        <w:rPr>
          <w:color w:val="000000" w:themeColor="text1"/>
          <w:sz w:val="24"/>
          <w:szCs w:val="24"/>
        </w:rPr>
        <w:t>ровку (А, Б, В, Г). Модульн</w:t>
      </w:r>
      <w:r w:rsidR="00AE7EBD">
        <w:rPr>
          <w:color w:val="000000" w:themeColor="text1"/>
          <w:sz w:val="24"/>
          <w:szCs w:val="24"/>
        </w:rPr>
        <w:t>ый принцип допускает перестанов</w:t>
      </w:r>
      <w:r w:rsidRPr="005E3DF5">
        <w:rPr>
          <w:color w:val="000000" w:themeColor="text1"/>
          <w:sz w:val="24"/>
          <w:szCs w:val="24"/>
        </w:rPr>
        <w:t>ку блоков (например: А, В, Б, Г); перераспределение количества учебных часов между блоками.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w:t>
      </w:r>
      <w:r w:rsidRPr="005E3DF5">
        <w:rPr>
          <w:color w:val="000000" w:themeColor="text1"/>
          <w:sz w:val="24"/>
          <w:szCs w:val="24"/>
        </w:rPr>
        <w:softHyphen/>
        <w:t>тров, музеев, концертных залов; работы над исследовательски-</w:t>
      </w:r>
    </w:p>
    <w:p w:rsidR="008C799E" w:rsidRPr="005E3DF5" w:rsidRDefault="00D87F25" w:rsidP="0059106B">
      <w:pPr>
        <w:pStyle w:val="13"/>
        <w:spacing w:line="240" w:lineRule="auto"/>
        <w:ind w:firstLine="0"/>
        <w:jc w:val="both"/>
        <w:rPr>
          <w:color w:val="000000" w:themeColor="text1"/>
          <w:sz w:val="24"/>
          <w:szCs w:val="24"/>
        </w:rPr>
        <w:sectPr w:rsidR="008C799E" w:rsidRPr="005E3DF5" w:rsidSect="00D1711F">
          <w:footerReference w:type="even" r:id="rId45"/>
          <w:footerReference w:type="default" r:id="rId46"/>
          <w:pgSz w:w="11909" w:h="16834"/>
          <w:pgMar w:top="1134" w:right="1561" w:bottom="1134" w:left="1701" w:header="0" w:footer="3" w:gutter="0"/>
          <w:cols w:space="720"/>
          <w:noEndnote/>
          <w:docGrid w:linePitch="360"/>
        </w:sectPr>
      </w:pPr>
      <w:r w:rsidRPr="005E3DF5">
        <w:rPr>
          <w:color w:val="000000" w:themeColor="text1"/>
          <w:sz w:val="24"/>
          <w:szCs w:val="24"/>
        </w:rPr>
        <w:t>ми и творческими проектами. В таком случае количество ча</w:t>
      </w:r>
      <w:r w:rsidRPr="005E3DF5">
        <w:rPr>
          <w:color w:val="000000" w:themeColor="text1"/>
          <w:sz w:val="24"/>
          <w:szCs w:val="24"/>
        </w:rPr>
        <w:softHyphen/>
        <w:t>сов, отводимых на изучение данной темы, увеличивается за счёт внеурочной деятельнос</w:t>
      </w:r>
      <w:r w:rsidR="00AE7EBD">
        <w:rPr>
          <w:color w:val="000000" w:themeColor="text1"/>
          <w:sz w:val="24"/>
          <w:szCs w:val="24"/>
        </w:rPr>
        <w:t>ти в рамках часов, предусмотрен</w:t>
      </w:r>
      <w:r w:rsidRPr="005E3DF5">
        <w:rPr>
          <w:color w:val="000000" w:themeColor="text1"/>
          <w:sz w:val="24"/>
          <w:szCs w:val="24"/>
        </w:rPr>
        <w:t>ных эстетическим направлением плана внеурочной деятельно</w:t>
      </w:r>
      <w:r w:rsidRPr="005E3DF5">
        <w:rPr>
          <w:color w:val="000000" w:themeColor="text1"/>
          <w:sz w:val="24"/>
          <w:szCs w:val="24"/>
        </w:rPr>
        <w:softHyphen/>
        <w:t>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5E3DF5">
        <w:rPr>
          <w:i/>
          <w:iCs/>
          <w:color w:val="000000" w:themeColor="text1"/>
          <w:sz w:val="24"/>
          <w:szCs w:val="24"/>
        </w:rPr>
        <w:t>На выбор или факультативно</w:t>
      </w:r>
      <w:r w:rsidRPr="005E3DF5">
        <w:rPr>
          <w:color w:val="000000" w:themeColor="text1"/>
          <w:sz w:val="24"/>
          <w:szCs w:val="24"/>
        </w:rPr>
        <w:t>».</w:t>
      </w:r>
    </w:p>
    <w:p w:rsidR="008C799E"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ТЕХНОЛОГИЯ</w:t>
      </w:r>
    </w:p>
    <w:p w:rsidR="00473139" w:rsidRPr="005E3DF5" w:rsidRDefault="00473139"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473139" w:rsidRDefault="00473139" w:rsidP="00473139">
      <w:pPr>
        <w:spacing w:after="199" w:line="271" w:lineRule="auto"/>
        <w:ind w:left="-5" w:hanging="10"/>
        <w:rPr>
          <w:b/>
        </w:rPr>
      </w:pPr>
    </w:p>
    <w:p w:rsidR="00473139" w:rsidRPr="00473139" w:rsidRDefault="00473139" w:rsidP="00473139">
      <w:pPr>
        <w:spacing w:after="199" w:line="271" w:lineRule="auto"/>
        <w:ind w:left="-5" w:hanging="10"/>
        <w:rPr>
          <w:rFonts w:ascii="Times New Roman" w:hAnsi="Times New Roman" w:cs="Times New Roman"/>
        </w:rPr>
      </w:pPr>
      <w:r w:rsidRPr="00473139">
        <w:rPr>
          <w:rFonts w:ascii="Times New Roman" w:hAnsi="Times New Roman" w:cs="Times New Roman"/>
          <w:b/>
        </w:rPr>
        <w:t xml:space="preserve">ПОЯСНИТЕЛЬНАЯ ЗАПИСКА </w:t>
      </w:r>
    </w:p>
    <w:p w:rsidR="00473139" w:rsidRPr="00473139" w:rsidRDefault="00473139" w:rsidP="00473139">
      <w:pPr>
        <w:ind w:right="4" w:firstLine="228"/>
        <w:rPr>
          <w:rFonts w:ascii="Times New Roman" w:hAnsi="Times New Roman" w:cs="Times New Roman"/>
        </w:rPr>
      </w:pPr>
      <w:r w:rsidRPr="00473139">
        <w:rPr>
          <w:rFonts w:ascii="Times New Roman" w:hAnsi="Times New Roman" w:cs="Times New Roman"/>
        </w:rPr>
        <w:t xml:space="preserve">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473139" w:rsidRPr="00473139" w:rsidRDefault="00473139" w:rsidP="00473139">
      <w:pPr>
        <w:ind w:right="4" w:firstLine="228"/>
        <w:rPr>
          <w:rFonts w:ascii="Times New Roman" w:hAnsi="Times New Roman" w:cs="Times New Roman"/>
        </w:rPr>
      </w:pPr>
      <w:r w:rsidRPr="00473139">
        <w:rPr>
          <w:rFonts w:ascii="Times New Roman" w:hAnsi="Times New Roman" w:cs="Times New Roman"/>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473139" w:rsidRPr="00473139" w:rsidRDefault="00473139" w:rsidP="00473139">
      <w:pPr>
        <w:ind w:right="4" w:firstLine="228"/>
        <w:rPr>
          <w:rFonts w:ascii="Times New Roman" w:hAnsi="Times New Roman" w:cs="Times New Roman"/>
        </w:rPr>
      </w:pPr>
      <w:r w:rsidRPr="00473139">
        <w:rPr>
          <w:rFonts w:ascii="Times New Roman" w:hAnsi="Times New Roman" w:cs="Times New Roman"/>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w:t>
      </w:r>
    </w:p>
    <w:p w:rsidR="00473139" w:rsidRPr="00473139" w:rsidRDefault="00473139" w:rsidP="00473139">
      <w:pPr>
        <w:ind w:right="4" w:firstLine="228"/>
        <w:rPr>
          <w:rFonts w:ascii="Times New Roman" w:hAnsi="Times New Roman" w:cs="Times New Roman"/>
        </w:rPr>
      </w:pPr>
      <w:r w:rsidRPr="00473139">
        <w:rPr>
          <w:rFonts w:ascii="Times New Roman" w:hAnsi="Times New Roman" w:cs="Times New Roman"/>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73139" w:rsidRPr="00473139" w:rsidRDefault="00473139" w:rsidP="00473139">
      <w:pPr>
        <w:spacing w:after="264"/>
        <w:ind w:right="4" w:firstLine="228"/>
        <w:rPr>
          <w:rFonts w:ascii="Times New Roman" w:hAnsi="Times New Roman" w:cs="Times New Roman"/>
        </w:rPr>
      </w:pPr>
      <w:r w:rsidRPr="00473139">
        <w:rPr>
          <w:rFonts w:ascii="Times New Roman" w:hAnsi="Times New Roman" w:cs="Times New Roman"/>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 </w:t>
      </w:r>
    </w:p>
    <w:p w:rsidR="008C799E"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ОБЩАЯ ХАРАКТЕРИСТИКА УЧЕБНОГО ПРЕДМЕТА «ТЕХНОЛОГИЯ»</w:t>
      </w:r>
    </w:p>
    <w:p w:rsidR="00473139" w:rsidRPr="005E3DF5" w:rsidRDefault="00473139" w:rsidP="0059106B">
      <w:pPr>
        <w:pStyle w:val="32"/>
        <w:spacing w:after="0"/>
        <w:jc w:val="both"/>
        <w:rPr>
          <w:rFonts w:ascii="Times New Roman" w:hAnsi="Times New Roman" w:cs="Times New Roman"/>
          <w:color w:val="000000" w:themeColor="text1"/>
          <w:sz w:val="24"/>
          <w:szCs w:val="24"/>
        </w:rPr>
      </w:pPr>
    </w:p>
    <w:p w:rsidR="008C799E" w:rsidRPr="005E3DF5" w:rsidRDefault="00473139" w:rsidP="0059106B">
      <w:pPr>
        <w:pStyle w:val="13"/>
        <w:spacing w:line="240" w:lineRule="auto"/>
        <w:jc w:val="both"/>
        <w:rPr>
          <w:color w:val="000000" w:themeColor="text1"/>
          <w:sz w:val="24"/>
          <w:szCs w:val="24"/>
        </w:rPr>
      </w:pPr>
      <w:r>
        <w:rPr>
          <w:color w:val="000000" w:themeColor="text1"/>
          <w:sz w:val="24"/>
          <w:szCs w:val="24"/>
        </w:rPr>
        <w:t>П</w:t>
      </w:r>
      <w:r w:rsidR="00D87F25" w:rsidRPr="005E3DF5">
        <w:rPr>
          <w:color w:val="000000" w:themeColor="text1"/>
          <w:sz w:val="24"/>
          <w:szCs w:val="24"/>
        </w:rPr>
        <w:t>рограмма отражает вариант конкретизации требований Федерального государственного образовательного стандарта начального общего</w:t>
      </w:r>
      <w:r w:rsidR="003E7756">
        <w:rPr>
          <w:color w:val="000000" w:themeColor="text1"/>
          <w:sz w:val="24"/>
          <w:szCs w:val="24"/>
        </w:rPr>
        <w:t xml:space="preserve"> образования по предметной обла</w:t>
      </w:r>
      <w:r w:rsidR="00D87F25" w:rsidRPr="005E3DF5">
        <w:rPr>
          <w:color w:val="000000" w:themeColor="text1"/>
          <w:sz w:val="24"/>
          <w:szCs w:val="24"/>
        </w:rPr>
        <w:t>сти (предмету) «Технология» и обеспечивает обозначенную в нём содержательную составляющую по данному учебному предмету.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соответствии с требованиями времени и инновационными установками отечественного образования, обозначенными во ФГОС НОО, данная программ</w:t>
      </w:r>
      <w:r w:rsidR="003E7756">
        <w:rPr>
          <w:color w:val="000000" w:themeColor="text1"/>
          <w:sz w:val="24"/>
          <w:szCs w:val="24"/>
        </w:rPr>
        <w:t>а обеспечивает реализацию обнов</w:t>
      </w:r>
      <w:r w:rsidRPr="005E3DF5">
        <w:rPr>
          <w:color w:val="000000" w:themeColor="text1"/>
          <w:sz w:val="24"/>
          <w:szCs w:val="24"/>
        </w:rPr>
        <w:t xml:space="preserve">лённой концептуальной идеи учебного предмета «Технология». Её особенность состоит в </w:t>
      </w:r>
      <w:r w:rsidR="003E7756">
        <w:rPr>
          <w:color w:val="000000" w:themeColor="text1"/>
          <w:sz w:val="24"/>
          <w:szCs w:val="24"/>
        </w:rPr>
        <w:t>формировании у обучающихся соци</w:t>
      </w:r>
      <w:r w:rsidRPr="005E3DF5">
        <w:rPr>
          <w:color w:val="000000" w:themeColor="text1"/>
          <w:sz w:val="24"/>
          <w:szCs w:val="24"/>
        </w:rPr>
        <w:t>ально ценных качеств, креативности и о</w:t>
      </w:r>
      <w:r w:rsidR="003E7756">
        <w:rPr>
          <w:color w:val="000000" w:themeColor="text1"/>
          <w:sz w:val="24"/>
          <w:szCs w:val="24"/>
        </w:rPr>
        <w:t>бщей культуры лично</w:t>
      </w:r>
      <w:r w:rsidRPr="005E3DF5">
        <w:rPr>
          <w:color w:val="000000" w:themeColor="text1"/>
          <w:sz w:val="24"/>
          <w:szCs w:val="24"/>
        </w:rPr>
        <w:t>сти. Новые социально-эконо</w:t>
      </w:r>
      <w:r w:rsidR="003E7756">
        <w:rPr>
          <w:color w:val="000000" w:themeColor="text1"/>
          <w:sz w:val="24"/>
          <w:szCs w:val="24"/>
        </w:rPr>
        <w:t>мические условия требуют включе</w:t>
      </w:r>
      <w:r w:rsidRPr="005E3DF5">
        <w:rPr>
          <w:color w:val="000000" w:themeColor="text1"/>
          <w:sz w:val="24"/>
          <w:szCs w:val="24"/>
        </w:rPr>
        <w:t xml:space="preserve">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w:t>
      </w:r>
      <w:r w:rsidR="003E7756">
        <w:rPr>
          <w:color w:val="000000" w:themeColor="text1"/>
          <w:sz w:val="24"/>
          <w:szCs w:val="24"/>
        </w:rPr>
        <w:t>курс технологии обладает возмож</w:t>
      </w:r>
      <w:r w:rsidRPr="005E3DF5">
        <w:rPr>
          <w:color w:val="000000" w:themeColor="text1"/>
          <w:sz w:val="24"/>
          <w:szCs w:val="24"/>
        </w:rPr>
        <w:t>ностями в укреплении фундамента для развития умственной деятельности обучающихся начальных классов.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 курсе технологии осуществляется реализация широкого спектра межпредметных </w:t>
      </w:r>
      <w:r w:rsidRPr="005E3DF5">
        <w:rPr>
          <w:color w:val="000000" w:themeColor="text1"/>
          <w:sz w:val="24"/>
          <w:szCs w:val="24"/>
        </w:rPr>
        <w:lastRenderedPageBreak/>
        <w:t>связей.</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Математика </w:t>
      </w:r>
      <w:r w:rsidRPr="005E3DF5">
        <w:rPr>
          <w:color w:val="000000" w:themeColor="text1"/>
          <w:sz w:val="24"/>
          <w:szCs w:val="24"/>
        </w:rPr>
        <w:t>— моделировани</w:t>
      </w:r>
      <w:r w:rsidR="003E7756">
        <w:rPr>
          <w:color w:val="000000" w:themeColor="text1"/>
          <w:sz w:val="24"/>
          <w:szCs w:val="24"/>
        </w:rPr>
        <w:t>е, выполнение расчётов, вычис</w:t>
      </w:r>
      <w:r w:rsidRPr="005E3DF5">
        <w:rPr>
          <w:color w:val="000000" w:themeColor="text1"/>
          <w:sz w:val="24"/>
          <w:szCs w:val="24"/>
        </w:rPr>
        <w:t>лений, построение форм с учет</w:t>
      </w:r>
      <w:r w:rsidR="00473139">
        <w:rPr>
          <w:color w:val="000000" w:themeColor="text1"/>
          <w:sz w:val="24"/>
          <w:szCs w:val="24"/>
        </w:rPr>
        <w:t>ом основ геометрии, работа с ге</w:t>
      </w:r>
      <w:r w:rsidRPr="005E3DF5">
        <w:rPr>
          <w:color w:val="000000" w:themeColor="text1"/>
          <w:sz w:val="24"/>
          <w:szCs w:val="24"/>
        </w:rPr>
        <w:t>ометрическими фигурами, телами, именованными числами.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Изобразительное искусство </w:t>
      </w:r>
      <w:r w:rsidR="00CA1631" w:rsidRPr="005E3DF5">
        <w:rPr>
          <w:color w:val="000000" w:themeColor="text1"/>
          <w:sz w:val="24"/>
          <w:szCs w:val="24"/>
        </w:rPr>
        <w:t>— использование средств худо</w:t>
      </w:r>
      <w:r w:rsidRPr="005E3DF5">
        <w:rPr>
          <w:color w:val="000000" w:themeColor="text1"/>
          <w:sz w:val="24"/>
          <w:szCs w:val="24"/>
        </w:rPr>
        <w:t>жественной выразительности, законов и правил декорат</w:t>
      </w:r>
      <w:r w:rsidR="00CA1631" w:rsidRPr="005E3DF5">
        <w:rPr>
          <w:color w:val="000000" w:themeColor="text1"/>
          <w:sz w:val="24"/>
          <w:szCs w:val="24"/>
        </w:rPr>
        <w:t>ив</w:t>
      </w:r>
      <w:r w:rsidRPr="005E3DF5">
        <w:rPr>
          <w:color w:val="000000" w:themeColor="text1"/>
          <w:sz w:val="24"/>
          <w:szCs w:val="24"/>
        </w:rPr>
        <w:t>но-прикладного искусства и дизайна.</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Окружающий мир </w:t>
      </w:r>
      <w:r w:rsidRPr="005E3DF5">
        <w:rPr>
          <w:color w:val="000000" w:themeColor="text1"/>
          <w:sz w:val="24"/>
          <w:szCs w:val="24"/>
        </w:rP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Родной язык </w:t>
      </w:r>
      <w:r w:rsidRPr="005E3DF5">
        <w:rPr>
          <w:color w:val="000000" w:themeColor="text1"/>
          <w:sz w:val="24"/>
          <w:szCs w:val="24"/>
        </w:rPr>
        <w:t>— использование важнейших видов речевой деятельности и основных типов учебных текстов в процессе анализа заданий и обсужден</w:t>
      </w:r>
      <w:r w:rsidR="003E7756">
        <w:rPr>
          <w:color w:val="000000" w:themeColor="text1"/>
          <w:sz w:val="24"/>
          <w:szCs w:val="24"/>
        </w:rPr>
        <w:t>ия результатов практической дея</w:t>
      </w:r>
      <w:r w:rsidRPr="005E3DF5">
        <w:rPr>
          <w:color w:val="000000" w:themeColor="text1"/>
          <w:sz w:val="24"/>
          <w:szCs w:val="24"/>
        </w:rPr>
        <w:t>тельности.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Литературное чтение </w:t>
      </w:r>
      <w:r w:rsidRPr="005E3DF5">
        <w:rPr>
          <w:color w:val="000000" w:themeColor="text1"/>
          <w:sz w:val="24"/>
          <w:szCs w:val="24"/>
        </w:rPr>
        <w:t>— ра</w:t>
      </w:r>
      <w:r w:rsidR="00473139">
        <w:rPr>
          <w:color w:val="000000" w:themeColor="text1"/>
          <w:sz w:val="24"/>
          <w:szCs w:val="24"/>
        </w:rPr>
        <w:t>бота с текстами для создания об</w:t>
      </w:r>
      <w:r w:rsidRPr="005E3DF5">
        <w:rPr>
          <w:color w:val="000000" w:themeColor="text1"/>
          <w:sz w:val="24"/>
          <w:szCs w:val="24"/>
        </w:rPr>
        <w:t>раза, реализуемого в изделии.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Важнейшая особенность уроков технологии в начальной школе — предметно-практич</w:t>
      </w:r>
      <w:r w:rsidR="003E7756">
        <w:rPr>
          <w:color w:val="000000" w:themeColor="text1"/>
          <w:sz w:val="24"/>
          <w:szCs w:val="24"/>
        </w:rPr>
        <w:t>еская деятельность как необходи</w:t>
      </w:r>
      <w:r w:rsidRPr="005E3DF5">
        <w:rPr>
          <w:color w:val="000000" w:themeColor="text1"/>
          <w:sz w:val="24"/>
          <w:szCs w:val="24"/>
        </w:rPr>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Продуктивная предметная</w:t>
      </w:r>
      <w:r w:rsidR="00473139">
        <w:rPr>
          <w:color w:val="000000" w:themeColor="text1"/>
          <w:sz w:val="24"/>
          <w:szCs w:val="24"/>
        </w:rPr>
        <w:t xml:space="preserve"> деятельность на уроках техноло</w:t>
      </w:r>
      <w:r w:rsidRPr="005E3DF5">
        <w:rPr>
          <w:color w:val="000000" w:themeColor="text1"/>
          <w:sz w:val="24"/>
          <w:szCs w:val="24"/>
        </w:rPr>
        <w:t>гии является основой формирования познавательных способно</w:t>
      </w:r>
      <w:r w:rsidRPr="005E3DF5">
        <w:rPr>
          <w:color w:val="000000" w:themeColor="text1"/>
          <w:sz w:val="24"/>
          <w:szCs w:val="24"/>
        </w:rPr>
        <w:softHyphen/>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Занятия продуктивной деятельностью закладывают основу для формирования у обучающихся социально-значимых прак</w:t>
      </w:r>
      <w:r w:rsidRPr="005E3DF5">
        <w:rPr>
          <w:color w:val="000000" w:themeColor="text1"/>
          <w:sz w:val="24"/>
          <w:szCs w:val="24"/>
        </w:rPr>
        <w:softHyphen/>
        <w:t>тических умений и опыта пр</w:t>
      </w:r>
      <w:r w:rsidR="003E7756">
        <w:rPr>
          <w:color w:val="000000" w:themeColor="text1"/>
          <w:sz w:val="24"/>
          <w:szCs w:val="24"/>
        </w:rPr>
        <w:t>еобразовательной творческой дея</w:t>
      </w:r>
      <w:r w:rsidRPr="005E3DF5">
        <w:rPr>
          <w:color w:val="000000" w:themeColor="text1"/>
          <w:sz w:val="24"/>
          <w:szCs w:val="24"/>
        </w:rPr>
        <w:t>тельности как предпосылки для успешной социализации лич</w:t>
      </w:r>
      <w:r w:rsidRPr="005E3DF5">
        <w:rPr>
          <w:color w:val="000000" w:themeColor="text1"/>
          <w:sz w:val="24"/>
          <w:szCs w:val="24"/>
        </w:rPr>
        <w:softHyphen/>
        <w:t>ности младшего школьника.</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На уроках технологии уче</w:t>
      </w:r>
      <w:r w:rsidR="00473139">
        <w:rPr>
          <w:color w:val="000000" w:themeColor="text1"/>
          <w:sz w:val="24"/>
          <w:szCs w:val="24"/>
        </w:rPr>
        <w:t>ники овладевают основами проект</w:t>
      </w:r>
      <w:r w:rsidRPr="005E3DF5">
        <w:rPr>
          <w:color w:val="000000" w:themeColor="text1"/>
          <w:sz w:val="24"/>
          <w:szCs w:val="24"/>
        </w:rPr>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473139" w:rsidRPr="005E3DF5" w:rsidRDefault="00473139" w:rsidP="0059106B">
      <w:pPr>
        <w:pStyle w:val="13"/>
        <w:spacing w:line="240" w:lineRule="auto"/>
        <w:jc w:val="both"/>
        <w:rPr>
          <w:color w:val="000000" w:themeColor="text1"/>
          <w:sz w:val="24"/>
          <w:szCs w:val="24"/>
        </w:rPr>
      </w:pPr>
    </w:p>
    <w:p w:rsidR="008C799E"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ЦЕЛИ ИЗУЧЕНИЯ УЧЕБНОГО ПРЕДМЕТА «ТЕХНОЛОГИЯ»</w:t>
      </w:r>
    </w:p>
    <w:p w:rsidR="00473139" w:rsidRPr="005E3DF5" w:rsidRDefault="00473139"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Основной целью</w:t>
      </w:r>
      <w:r w:rsidRPr="005E3DF5">
        <w:rPr>
          <w:color w:val="000000" w:themeColor="text1"/>
          <w:sz w:val="24"/>
          <w:szCs w:val="24"/>
        </w:rPr>
        <w:t xml:space="preserve"> предмета является успешная социализация обучающихся, формировани</w:t>
      </w:r>
      <w:r w:rsidR="00473139">
        <w:rPr>
          <w:color w:val="000000" w:themeColor="text1"/>
          <w:sz w:val="24"/>
          <w:szCs w:val="24"/>
        </w:rPr>
        <w:t>е у них функциональной грамотно</w:t>
      </w:r>
      <w:r w:rsidRPr="005E3DF5">
        <w:rPr>
          <w:color w:val="000000" w:themeColor="text1"/>
          <w:sz w:val="24"/>
          <w:szCs w:val="24"/>
        </w:rPr>
        <w:t>сти на базе освоения культурологических и конструкторско- технологических знаний (о</w:t>
      </w:r>
      <w:r w:rsidR="003E7756">
        <w:rPr>
          <w:color w:val="000000" w:themeColor="text1"/>
          <w:sz w:val="24"/>
          <w:szCs w:val="24"/>
        </w:rPr>
        <w:t xml:space="preserve"> рукотворном мире и общих прави</w:t>
      </w:r>
      <w:r w:rsidRPr="005E3DF5">
        <w:rPr>
          <w:color w:val="000000" w:themeColor="text1"/>
          <w:sz w:val="24"/>
          <w:szCs w:val="24"/>
        </w:rPr>
        <w:t>лах его создания в рамках</w:t>
      </w:r>
      <w:r w:rsidR="003E7756">
        <w:rPr>
          <w:color w:val="000000" w:themeColor="text1"/>
          <w:sz w:val="24"/>
          <w:szCs w:val="24"/>
        </w:rPr>
        <w:t xml:space="preserve"> исторически меняющихся техноло</w:t>
      </w:r>
      <w:r w:rsidRPr="005E3DF5">
        <w:rPr>
          <w:color w:val="000000" w:themeColor="text1"/>
          <w:sz w:val="24"/>
          <w:szCs w:val="24"/>
        </w:rPr>
        <w:t>гий) и соответствующих и</w:t>
      </w:r>
      <w:r w:rsidR="003E7756">
        <w:rPr>
          <w:color w:val="000000" w:themeColor="text1"/>
          <w:sz w:val="24"/>
          <w:szCs w:val="24"/>
        </w:rPr>
        <w:t>м практических умений, представ</w:t>
      </w:r>
      <w:r w:rsidRPr="005E3DF5">
        <w:rPr>
          <w:color w:val="000000" w:themeColor="text1"/>
          <w:sz w:val="24"/>
          <w:szCs w:val="24"/>
        </w:rPr>
        <w:t>ленных в содержании учебного предмета.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Для реализации основной цели и</w:t>
      </w:r>
      <w:r w:rsidR="00473139">
        <w:rPr>
          <w:color w:val="000000" w:themeColor="text1"/>
          <w:sz w:val="24"/>
          <w:szCs w:val="24"/>
        </w:rPr>
        <w:t xml:space="preserve"> концептуальной идеи дан</w:t>
      </w:r>
      <w:r w:rsidRPr="005E3DF5">
        <w:rPr>
          <w:color w:val="000000" w:themeColor="text1"/>
          <w:sz w:val="24"/>
          <w:szCs w:val="24"/>
        </w:rPr>
        <w:t xml:space="preserve">ного предмета необходимо решение </w:t>
      </w:r>
      <w:r w:rsidRPr="005E3DF5">
        <w:rPr>
          <w:i/>
          <w:iCs/>
          <w:color w:val="000000" w:themeColor="text1"/>
          <w:sz w:val="24"/>
          <w:szCs w:val="24"/>
        </w:rPr>
        <w:t>системы приоритетных задач</w:t>
      </w:r>
      <w:r w:rsidRPr="005E3DF5">
        <w:rPr>
          <w:color w:val="000000" w:themeColor="text1"/>
          <w:sz w:val="24"/>
          <w:szCs w:val="24"/>
        </w:rPr>
        <w:t>: образовательных, развивающих и воспитательных.</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Образовательные задачи курса</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—формирование общих пред</w:t>
      </w:r>
      <w:r w:rsidR="00CA1631" w:rsidRPr="005E3DF5">
        <w:rPr>
          <w:color w:val="000000" w:themeColor="text1"/>
          <w:sz w:val="24"/>
          <w:szCs w:val="24"/>
        </w:rPr>
        <w:t>ставлений о культуре и организа</w:t>
      </w:r>
      <w:r w:rsidRPr="005E3DF5">
        <w:rPr>
          <w:color w:val="000000" w:themeColor="text1"/>
          <w:sz w:val="24"/>
          <w:szCs w:val="24"/>
        </w:rPr>
        <w:t>ции трудовой деятельност</w:t>
      </w:r>
      <w:r w:rsidR="00CA1631" w:rsidRPr="005E3DF5">
        <w:rPr>
          <w:color w:val="000000" w:themeColor="text1"/>
          <w:sz w:val="24"/>
          <w:szCs w:val="24"/>
        </w:rPr>
        <w:t>и как важной части общей культу</w:t>
      </w:r>
      <w:r w:rsidRPr="005E3DF5">
        <w:rPr>
          <w:color w:val="000000" w:themeColor="text1"/>
          <w:sz w:val="24"/>
          <w:szCs w:val="24"/>
        </w:rPr>
        <w:t>ры человека;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—становление элементарных базовых знаний и представлений о предметном (рукотворном) мире как результате </w:t>
      </w:r>
      <w:r w:rsidR="00CA1631" w:rsidRPr="005E3DF5">
        <w:rPr>
          <w:color w:val="000000" w:themeColor="text1"/>
          <w:sz w:val="24"/>
          <w:szCs w:val="24"/>
        </w:rPr>
        <w:t>деятельно</w:t>
      </w:r>
      <w:r w:rsidRPr="005E3DF5">
        <w:rPr>
          <w:color w:val="000000" w:themeColor="text1"/>
          <w:sz w:val="24"/>
          <w:szCs w:val="24"/>
        </w:rPr>
        <w:t>сти человека, его взаимо</w:t>
      </w:r>
      <w:r w:rsidR="00CA1631" w:rsidRPr="005E3DF5">
        <w:rPr>
          <w:color w:val="000000" w:themeColor="text1"/>
          <w:sz w:val="24"/>
          <w:szCs w:val="24"/>
        </w:rPr>
        <w:t>действии с миром природы, прави</w:t>
      </w:r>
      <w:r w:rsidRPr="005E3DF5">
        <w:rPr>
          <w:color w:val="000000" w:themeColor="text1"/>
          <w:sz w:val="24"/>
          <w:szCs w:val="24"/>
        </w:rPr>
        <w:t>лах и технологиях создания, исторически развивающихся и современных производствах и профессиях;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—формирование основ чертёжно-графической грамотности, умения работать с простейшей технологической документа</w:t>
      </w:r>
      <w:r w:rsidRPr="005E3DF5">
        <w:rPr>
          <w:color w:val="000000" w:themeColor="text1"/>
          <w:sz w:val="24"/>
          <w:szCs w:val="24"/>
        </w:rPr>
        <w:softHyphen/>
        <w:t>цией (рисунок, чертёж, эскиз, схема);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—формирование элементарн</w:t>
      </w:r>
      <w:r w:rsidR="00473139">
        <w:rPr>
          <w:color w:val="000000" w:themeColor="text1"/>
          <w:sz w:val="24"/>
          <w:szCs w:val="24"/>
        </w:rPr>
        <w:t>ых знаний и представлений о раз</w:t>
      </w:r>
      <w:r w:rsidRPr="005E3DF5">
        <w:rPr>
          <w:color w:val="000000" w:themeColor="text1"/>
          <w:sz w:val="24"/>
          <w:szCs w:val="24"/>
        </w:rPr>
        <w:t>личных материалах, тех</w:t>
      </w:r>
      <w:r w:rsidR="00CA1631" w:rsidRPr="005E3DF5">
        <w:rPr>
          <w:color w:val="000000" w:themeColor="text1"/>
          <w:sz w:val="24"/>
          <w:szCs w:val="24"/>
        </w:rPr>
        <w:t>нологиях их обработки и соответ</w:t>
      </w:r>
      <w:r w:rsidRPr="005E3DF5">
        <w:rPr>
          <w:color w:val="000000" w:themeColor="text1"/>
          <w:sz w:val="24"/>
          <w:szCs w:val="24"/>
        </w:rPr>
        <w:t>ствующих умений.</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Развивающие задачи</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—развитие сенсомоторных </w:t>
      </w:r>
      <w:r w:rsidR="00473139">
        <w:rPr>
          <w:color w:val="000000" w:themeColor="text1"/>
          <w:sz w:val="24"/>
          <w:szCs w:val="24"/>
        </w:rPr>
        <w:t>процессов, психомоторной коорди</w:t>
      </w:r>
      <w:r w:rsidRPr="005E3DF5">
        <w:rPr>
          <w:color w:val="000000" w:themeColor="text1"/>
          <w:sz w:val="24"/>
          <w:szCs w:val="24"/>
        </w:rPr>
        <w:t xml:space="preserve">нации, глазомера через </w:t>
      </w:r>
      <w:r w:rsidRPr="005E3DF5">
        <w:rPr>
          <w:color w:val="000000" w:themeColor="text1"/>
          <w:sz w:val="24"/>
          <w:szCs w:val="24"/>
        </w:rPr>
        <w:lastRenderedPageBreak/>
        <w:t>формирование практических умений;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—развитие познавательных психических процессов и приёмов умственной деятельнос</w:t>
      </w:r>
      <w:r w:rsidR="003E7756">
        <w:rPr>
          <w:color w:val="000000" w:themeColor="text1"/>
          <w:sz w:val="24"/>
          <w:szCs w:val="24"/>
        </w:rPr>
        <w:t>ти посредством включения мысли</w:t>
      </w:r>
      <w:r w:rsidRPr="005E3DF5">
        <w:rPr>
          <w:color w:val="000000" w:themeColor="text1"/>
          <w:sz w:val="24"/>
          <w:szCs w:val="24"/>
        </w:rPr>
        <w:t>тельных операций в ходе выполнения практических заданий;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—развитие гибкости и вариативности мышления, способностей к изобретательской деятельности.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Воспитательные задачи</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—воспитание уважительного отношения к людям труда, к культурным традициям,</w:t>
      </w:r>
      <w:r w:rsidR="00CA1631" w:rsidRPr="005E3DF5">
        <w:rPr>
          <w:color w:val="000000" w:themeColor="text1"/>
          <w:sz w:val="24"/>
          <w:szCs w:val="24"/>
        </w:rPr>
        <w:t xml:space="preserve"> понимания ценности предшествую</w:t>
      </w:r>
      <w:r w:rsidRPr="005E3DF5">
        <w:rPr>
          <w:color w:val="000000" w:themeColor="text1"/>
          <w:sz w:val="24"/>
          <w:szCs w:val="24"/>
        </w:rPr>
        <w:t>щих культур, отражённых в материальном мире;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—развитие социально ценн</w:t>
      </w:r>
      <w:r w:rsidR="003E7756">
        <w:rPr>
          <w:color w:val="000000" w:themeColor="text1"/>
          <w:sz w:val="24"/>
          <w:szCs w:val="24"/>
        </w:rPr>
        <w:t>ых личностных качеств: организо</w:t>
      </w:r>
      <w:r w:rsidRPr="005E3DF5">
        <w:rPr>
          <w:color w:val="000000" w:themeColor="text1"/>
          <w:sz w:val="24"/>
          <w:szCs w:val="24"/>
        </w:rPr>
        <w:t>ванности, аккуратности, добросовестного и ответственного отношения к работе, взаимопом</w:t>
      </w:r>
      <w:r w:rsidR="00CA1631" w:rsidRPr="005E3DF5">
        <w:rPr>
          <w:color w:val="000000" w:themeColor="text1"/>
          <w:sz w:val="24"/>
          <w:szCs w:val="24"/>
        </w:rPr>
        <w:t>ощи, волевой саморегуля</w:t>
      </w:r>
      <w:r w:rsidRPr="005E3DF5">
        <w:rPr>
          <w:color w:val="000000" w:themeColor="text1"/>
          <w:sz w:val="24"/>
          <w:szCs w:val="24"/>
        </w:rPr>
        <w:t>ции, активности и инициативности;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—воспитание интереса и тв</w:t>
      </w:r>
      <w:r w:rsidR="003E7756">
        <w:rPr>
          <w:color w:val="000000" w:themeColor="text1"/>
          <w:sz w:val="24"/>
          <w:szCs w:val="24"/>
        </w:rPr>
        <w:t>орческого отношения к продуктив</w:t>
      </w:r>
      <w:r w:rsidRPr="005E3DF5">
        <w:rPr>
          <w:color w:val="000000" w:themeColor="text1"/>
          <w:sz w:val="24"/>
          <w:szCs w:val="24"/>
        </w:rPr>
        <w:t>ной созидательной деятель</w:t>
      </w:r>
      <w:r w:rsidR="00CA1631" w:rsidRPr="005E3DF5">
        <w:rPr>
          <w:color w:val="000000" w:themeColor="text1"/>
          <w:sz w:val="24"/>
          <w:szCs w:val="24"/>
        </w:rPr>
        <w:t>ности, мотивации успеха и дости</w:t>
      </w:r>
      <w:r w:rsidRPr="005E3DF5">
        <w:rPr>
          <w:color w:val="000000" w:themeColor="text1"/>
          <w:sz w:val="24"/>
          <w:szCs w:val="24"/>
        </w:rPr>
        <w:t>жений, стремления к творческой самореализации;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C799E"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—воспитание положительного отношения к коллективному труду, применение правил культуры общения, проявление уважения к</w:t>
      </w:r>
      <w:r w:rsidR="00473139">
        <w:rPr>
          <w:color w:val="000000" w:themeColor="text1"/>
          <w:sz w:val="24"/>
          <w:szCs w:val="24"/>
        </w:rPr>
        <w:t xml:space="preserve"> взглядам и мнению других людей.</w:t>
      </w:r>
    </w:p>
    <w:p w:rsidR="00473139" w:rsidRPr="005E3DF5" w:rsidRDefault="00473139" w:rsidP="0059106B">
      <w:pPr>
        <w:pStyle w:val="13"/>
        <w:spacing w:line="240" w:lineRule="auto"/>
        <w:ind w:left="240" w:hanging="240"/>
        <w:jc w:val="both"/>
        <w:rPr>
          <w:color w:val="000000" w:themeColor="text1"/>
          <w:sz w:val="24"/>
          <w:szCs w:val="24"/>
        </w:rPr>
      </w:pPr>
    </w:p>
    <w:p w:rsidR="008C799E"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МЕСТО УЧЕБНОГО ПРЕДМЕТА «ТЕХНОЛОГИЯ» В УЧЕБНОМ ПЛАНЕ</w:t>
      </w:r>
    </w:p>
    <w:p w:rsidR="00473139" w:rsidRPr="005E3DF5" w:rsidRDefault="00473139"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8C799E" w:rsidRPr="005E3DF5" w:rsidRDefault="00D87F25" w:rsidP="0059106B">
      <w:pPr>
        <w:pStyle w:val="13"/>
        <w:spacing w:line="240" w:lineRule="auto"/>
        <w:jc w:val="both"/>
        <w:rPr>
          <w:color w:val="000000" w:themeColor="text1"/>
          <w:sz w:val="24"/>
          <w:szCs w:val="24"/>
        </w:rPr>
        <w:sectPr w:rsidR="008C799E" w:rsidRPr="005E3DF5" w:rsidSect="00D87F25">
          <w:footerReference w:type="even" r:id="rId47"/>
          <w:footerReference w:type="default" r:id="rId48"/>
          <w:footerReference w:type="first" r:id="rId49"/>
          <w:footnotePr>
            <w:numFmt w:val="upperRoman"/>
          </w:footnotePr>
          <w:pgSz w:w="11909" w:h="16834"/>
          <w:pgMar w:top="1134" w:right="850" w:bottom="1134" w:left="1701" w:header="0" w:footer="3" w:gutter="0"/>
          <w:cols w:space="720"/>
          <w:noEndnote/>
          <w:titlePg/>
          <w:docGrid w:linePitch="360"/>
        </w:sectPr>
      </w:pPr>
      <w:r w:rsidRPr="005E3DF5">
        <w:rPr>
          <w:color w:val="000000" w:themeColor="text1"/>
          <w:sz w:val="24"/>
          <w:szCs w:val="24"/>
        </w:rPr>
        <w:t>По усмотрению образовательной организации это</w:t>
      </w:r>
      <w:r w:rsidR="003E7756">
        <w:rPr>
          <w:color w:val="000000" w:themeColor="text1"/>
          <w:sz w:val="24"/>
          <w:szCs w:val="24"/>
        </w:rPr>
        <w:t xml:space="preserve"> число мо</w:t>
      </w:r>
      <w:r w:rsidRPr="005E3DF5">
        <w:rPr>
          <w:color w:val="000000" w:themeColor="text1"/>
          <w:sz w:val="24"/>
          <w:szCs w:val="24"/>
        </w:rPr>
        <w:t>жет быть увеличено за счёт части, формируемой участниками образовательных отношений; например, большое значение имеют итоговые выставки д</w:t>
      </w:r>
      <w:r w:rsidR="003E7756">
        <w:rPr>
          <w:color w:val="000000" w:themeColor="text1"/>
          <w:sz w:val="24"/>
          <w:szCs w:val="24"/>
        </w:rPr>
        <w:t>остижений учащихся, которые тре</w:t>
      </w:r>
      <w:r w:rsidRPr="005E3DF5">
        <w:rPr>
          <w:color w:val="000000" w:themeColor="text1"/>
          <w:sz w:val="24"/>
          <w:szCs w:val="24"/>
        </w:rPr>
        <w:t xml:space="preserve">буют времени для подготовки и проведения (с участием самих школьников). То же следует </w:t>
      </w:r>
      <w:r w:rsidR="00473139">
        <w:rPr>
          <w:color w:val="000000" w:themeColor="text1"/>
          <w:sz w:val="24"/>
          <w:szCs w:val="24"/>
        </w:rPr>
        <w:t>сказать и об организации проект</w:t>
      </w:r>
      <w:r w:rsidRPr="005E3DF5">
        <w:rPr>
          <w:color w:val="000000" w:themeColor="text1"/>
          <w:sz w:val="24"/>
          <w:szCs w:val="24"/>
        </w:rPr>
        <w:t>но-исследовательской работы обучающихся.</w:t>
      </w:r>
    </w:p>
    <w:p w:rsidR="008C799E" w:rsidRPr="005E3DF5" w:rsidRDefault="00D87F25" w:rsidP="0059106B">
      <w:pPr>
        <w:pStyle w:val="22"/>
        <w:pBdr>
          <w:bottom w:val="single" w:sz="4" w:space="0" w:color="auto"/>
        </w:pBdr>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СОДЕРЖАНИЕ ОБУЧЕНИЯ</w:t>
      </w:r>
    </w:p>
    <w:p w:rsidR="00473139" w:rsidRDefault="00473139" w:rsidP="0059106B">
      <w:pPr>
        <w:pStyle w:val="13"/>
        <w:spacing w:line="240" w:lineRule="auto"/>
        <w:jc w:val="both"/>
        <w:rPr>
          <w:color w:val="000000" w:themeColor="text1"/>
          <w:sz w:val="24"/>
          <w:szCs w:val="24"/>
        </w:rPr>
      </w:pP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Содержание программы</w:t>
      </w:r>
      <w:r w:rsidR="00CA1631" w:rsidRPr="005E3DF5">
        <w:rPr>
          <w:color w:val="000000" w:themeColor="text1"/>
          <w:sz w:val="24"/>
          <w:szCs w:val="24"/>
        </w:rPr>
        <w:t xml:space="preserve"> начинается с характеристики ос</w:t>
      </w:r>
      <w:r w:rsidRPr="005E3DF5">
        <w:rPr>
          <w:color w:val="000000" w:themeColor="text1"/>
          <w:sz w:val="24"/>
          <w:szCs w:val="24"/>
        </w:rPr>
        <w:t xml:space="preserve">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r w:rsidR="003E7756">
        <w:rPr>
          <w:color w:val="000000" w:themeColor="text1"/>
          <w:sz w:val="24"/>
          <w:szCs w:val="24"/>
        </w:rPr>
        <w:t>концентрически от класса к клас</w:t>
      </w:r>
      <w:r w:rsidRPr="005E3DF5">
        <w:rPr>
          <w:color w:val="000000" w:themeColor="text1"/>
          <w:sz w:val="24"/>
          <w:szCs w:val="24"/>
        </w:rPr>
        <w:t>су. При этом учитывается, что собственная логика данного учебного курса не является с</w:t>
      </w:r>
      <w:r w:rsidR="00CA1631" w:rsidRPr="005E3DF5">
        <w:rPr>
          <w:color w:val="000000" w:themeColor="text1"/>
          <w:sz w:val="24"/>
          <w:szCs w:val="24"/>
        </w:rPr>
        <w:t>толь же жёсткой, как в ряде дру</w:t>
      </w:r>
      <w:r w:rsidRPr="005E3DF5">
        <w:rPr>
          <w:color w:val="000000" w:themeColor="text1"/>
          <w:sz w:val="24"/>
          <w:szCs w:val="24"/>
        </w:rPr>
        <w:t>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w:t>
      </w:r>
      <w:r w:rsidR="00CA1631" w:rsidRPr="005E3DF5">
        <w:rPr>
          <w:color w:val="000000" w:themeColor="text1"/>
          <w:sz w:val="24"/>
          <w:szCs w:val="24"/>
        </w:rPr>
        <w:t>ределах могут быть более свобод</w:t>
      </w:r>
      <w:r w:rsidRPr="005E3DF5">
        <w:rPr>
          <w:color w:val="000000" w:themeColor="text1"/>
          <w:sz w:val="24"/>
          <w:szCs w:val="24"/>
        </w:rPr>
        <w:t>ными.</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Основные модули курса «Технология»:</w:t>
      </w:r>
    </w:p>
    <w:p w:rsidR="008C799E" w:rsidRPr="005E3DF5" w:rsidRDefault="00D87F25" w:rsidP="00C23763">
      <w:pPr>
        <w:pStyle w:val="13"/>
        <w:numPr>
          <w:ilvl w:val="0"/>
          <w:numId w:val="70"/>
        </w:numPr>
        <w:tabs>
          <w:tab w:val="left" w:pos="554"/>
        </w:tabs>
        <w:spacing w:line="240" w:lineRule="auto"/>
        <w:jc w:val="both"/>
        <w:rPr>
          <w:color w:val="000000" w:themeColor="text1"/>
          <w:sz w:val="24"/>
          <w:szCs w:val="24"/>
        </w:rPr>
      </w:pPr>
      <w:r w:rsidRPr="005E3DF5">
        <w:rPr>
          <w:color w:val="000000" w:themeColor="text1"/>
          <w:sz w:val="24"/>
          <w:szCs w:val="24"/>
        </w:rPr>
        <w:t>Технологии, профессии и производства.</w:t>
      </w:r>
    </w:p>
    <w:p w:rsidR="008C799E" w:rsidRPr="005E3DF5" w:rsidRDefault="00D87F25" w:rsidP="00C23763">
      <w:pPr>
        <w:pStyle w:val="13"/>
        <w:numPr>
          <w:ilvl w:val="0"/>
          <w:numId w:val="70"/>
        </w:numPr>
        <w:tabs>
          <w:tab w:val="left" w:pos="563"/>
        </w:tabs>
        <w:spacing w:line="240" w:lineRule="auto"/>
        <w:jc w:val="both"/>
        <w:rPr>
          <w:color w:val="000000" w:themeColor="text1"/>
          <w:sz w:val="24"/>
          <w:szCs w:val="24"/>
        </w:rPr>
      </w:pPr>
      <w:r w:rsidRPr="005E3DF5">
        <w:rPr>
          <w:color w:val="000000" w:themeColor="text1"/>
          <w:sz w:val="24"/>
          <w:szCs w:val="24"/>
        </w:rPr>
        <w:t>Технологии ручной обработки материалов:</w:t>
      </w:r>
    </w:p>
    <w:p w:rsidR="008C799E" w:rsidRPr="005E3DF5" w:rsidRDefault="0059106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технологии работы с бумагой и картоном;</w:t>
      </w:r>
    </w:p>
    <w:p w:rsidR="008C799E" w:rsidRPr="005E3DF5" w:rsidRDefault="0059106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технологии работы с пластичными материалами;</w:t>
      </w:r>
    </w:p>
    <w:p w:rsidR="008C799E" w:rsidRPr="005E3DF5" w:rsidRDefault="0059106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технологии работы с природным материалом;</w:t>
      </w:r>
    </w:p>
    <w:p w:rsidR="008C799E" w:rsidRPr="005E3DF5" w:rsidRDefault="0059106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технологии работы с текстильными материалами;</w:t>
      </w:r>
    </w:p>
    <w:p w:rsidR="008C799E" w:rsidRPr="005E3DF5" w:rsidRDefault="0059106B"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технологии работы с другими доступными материалами</w:t>
      </w:r>
      <w:r w:rsidR="00D87F25" w:rsidRPr="005E3DF5">
        <w:rPr>
          <w:rFonts w:eastAsia="Courier New"/>
          <w:color w:val="000000" w:themeColor="text1"/>
          <w:sz w:val="24"/>
          <w:szCs w:val="24"/>
          <w:vertAlign w:val="superscript"/>
        </w:rPr>
        <w:t>1</w:t>
      </w:r>
      <w:r w:rsidR="00D87F25" w:rsidRPr="005E3DF5">
        <w:rPr>
          <w:color w:val="000000" w:themeColor="text1"/>
          <w:sz w:val="24"/>
          <w:szCs w:val="24"/>
        </w:rPr>
        <w:t>.</w:t>
      </w:r>
    </w:p>
    <w:p w:rsidR="008C799E" w:rsidRPr="005E3DF5" w:rsidRDefault="00D87F25" w:rsidP="00C23763">
      <w:pPr>
        <w:pStyle w:val="13"/>
        <w:numPr>
          <w:ilvl w:val="0"/>
          <w:numId w:val="70"/>
        </w:numPr>
        <w:tabs>
          <w:tab w:val="left" w:pos="563"/>
        </w:tabs>
        <w:spacing w:line="240" w:lineRule="auto"/>
        <w:jc w:val="both"/>
        <w:rPr>
          <w:color w:val="000000" w:themeColor="text1"/>
          <w:sz w:val="24"/>
          <w:szCs w:val="24"/>
        </w:rPr>
      </w:pPr>
      <w:r w:rsidRPr="005E3DF5">
        <w:rPr>
          <w:color w:val="000000" w:themeColor="text1"/>
          <w:sz w:val="24"/>
          <w:szCs w:val="24"/>
        </w:rPr>
        <w:t>Конструирование и моделирование:</w:t>
      </w:r>
    </w:p>
    <w:p w:rsidR="008C799E" w:rsidRPr="005E3DF5" w:rsidRDefault="0059106B" w:rsidP="0059106B">
      <w:pPr>
        <w:pStyle w:val="13"/>
        <w:spacing w:line="240" w:lineRule="auto"/>
        <w:ind w:firstLine="0"/>
        <w:rPr>
          <w:color w:val="000000" w:themeColor="text1"/>
          <w:sz w:val="24"/>
          <w:szCs w:val="24"/>
        </w:rPr>
      </w:pPr>
      <w:r w:rsidRPr="005E3DF5">
        <w:rPr>
          <w:rFonts w:eastAsia="Courier New"/>
          <w:color w:val="000000" w:themeColor="text1"/>
          <w:sz w:val="24"/>
          <w:szCs w:val="24"/>
        </w:rPr>
        <w:t>▪</w:t>
      </w:r>
      <w:r w:rsidR="003E7756">
        <w:rPr>
          <w:color w:val="000000" w:themeColor="text1"/>
          <w:sz w:val="24"/>
          <w:szCs w:val="24"/>
        </w:rPr>
        <w:t>работа с «Конструктором».</w:t>
      </w:r>
    </w:p>
    <w:p w:rsidR="008C799E" w:rsidRPr="005E3DF5" w:rsidRDefault="0059106B"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конструирование и моделирование из бумаги, картона, пла</w:t>
      </w:r>
      <w:r w:rsidR="00D87F25" w:rsidRPr="005E3DF5">
        <w:rPr>
          <w:color w:val="000000" w:themeColor="text1"/>
          <w:sz w:val="24"/>
          <w:szCs w:val="24"/>
        </w:rPr>
        <w:softHyphen/>
        <w:t>стичных материалов, природных и текстильных материалов;</w:t>
      </w:r>
    </w:p>
    <w:p w:rsidR="008C799E" w:rsidRPr="005E3DF5" w:rsidRDefault="0059106B" w:rsidP="0059106B">
      <w:pPr>
        <w:pStyle w:val="13"/>
        <w:spacing w:line="240" w:lineRule="auto"/>
        <w:ind w:firstLine="0"/>
        <w:rPr>
          <w:color w:val="000000" w:themeColor="text1"/>
          <w:sz w:val="24"/>
          <w:szCs w:val="24"/>
        </w:rPr>
      </w:pPr>
      <w:r w:rsidRPr="005E3DF5">
        <w:rPr>
          <w:rFonts w:eastAsia="Courier New"/>
          <w:color w:val="000000" w:themeColor="text1"/>
          <w:sz w:val="24"/>
          <w:szCs w:val="24"/>
        </w:rPr>
        <w:t>▪</w:t>
      </w:r>
      <w:r w:rsidR="003E7756">
        <w:rPr>
          <w:color w:val="000000" w:themeColor="text1"/>
          <w:sz w:val="24"/>
          <w:szCs w:val="24"/>
        </w:rPr>
        <w:t>робототехника.</w:t>
      </w:r>
    </w:p>
    <w:p w:rsidR="008C799E" w:rsidRPr="005E3DF5" w:rsidRDefault="00D87F25" w:rsidP="00C23763">
      <w:pPr>
        <w:pStyle w:val="13"/>
        <w:numPr>
          <w:ilvl w:val="0"/>
          <w:numId w:val="70"/>
        </w:numPr>
        <w:tabs>
          <w:tab w:val="left" w:pos="563"/>
        </w:tabs>
        <w:spacing w:line="240" w:lineRule="auto"/>
        <w:jc w:val="both"/>
        <w:rPr>
          <w:color w:val="000000" w:themeColor="text1"/>
          <w:sz w:val="24"/>
          <w:szCs w:val="24"/>
        </w:rPr>
      </w:pPr>
      <w:r w:rsidRPr="005E3DF5">
        <w:rPr>
          <w:color w:val="000000" w:themeColor="text1"/>
          <w:sz w:val="24"/>
          <w:szCs w:val="24"/>
        </w:rPr>
        <w:t>Информационно-коммуни</w:t>
      </w:r>
      <w:r w:rsidR="003E7756">
        <w:rPr>
          <w:color w:val="000000" w:themeColor="text1"/>
          <w:sz w:val="24"/>
          <w:szCs w:val="24"/>
        </w:rPr>
        <w:t>кативные технологии</w:t>
      </w:r>
      <w:r w:rsidRPr="005E3DF5">
        <w:rPr>
          <w:color w:val="000000" w:themeColor="text1"/>
          <w:sz w:val="24"/>
          <w:szCs w:val="24"/>
        </w:rPr>
        <w:t>.</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Другая специфическая черта программы состоит в том, что в общем содержании курса выделенные основные структурные единицы являются обязат</w:t>
      </w:r>
      <w:r w:rsidR="00473139">
        <w:rPr>
          <w:color w:val="000000" w:themeColor="text1"/>
          <w:sz w:val="24"/>
          <w:szCs w:val="24"/>
        </w:rPr>
        <w:t>ельными содержательными раздела</w:t>
      </w:r>
      <w:r w:rsidRPr="005E3DF5">
        <w:rPr>
          <w:color w:val="000000" w:themeColor="text1"/>
          <w:sz w:val="24"/>
          <w:szCs w:val="24"/>
        </w:rPr>
        <w:t>ми авторских курсов. Они р</w:t>
      </w:r>
      <w:r w:rsidR="00473139">
        <w:rPr>
          <w:color w:val="000000" w:themeColor="text1"/>
          <w:sz w:val="24"/>
          <w:szCs w:val="24"/>
        </w:rPr>
        <w:t>еализуются на базе освоения обу</w:t>
      </w:r>
      <w:r w:rsidRPr="005E3DF5">
        <w:rPr>
          <w:color w:val="000000" w:themeColor="text1"/>
          <w:sz w:val="24"/>
          <w:szCs w:val="24"/>
        </w:rPr>
        <w:t>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w:t>
      </w:r>
      <w:r w:rsidR="003E7756">
        <w:rPr>
          <w:color w:val="000000" w:themeColor="text1"/>
          <w:sz w:val="24"/>
          <w:szCs w:val="24"/>
        </w:rPr>
        <w:t>я предметного содержания: в раз</w:t>
      </w:r>
      <w:r w:rsidRPr="005E3DF5">
        <w:rPr>
          <w:color w:val="000000" w:themeColor="text1"/>
          <w:sz w:val="24"/>
          <w:szCs w:val="24"/>
        </w:rPr>
        <w:t>ной последовательности и в разном объёме предъявляются для освоения те или иные техн</w:t>
      </w:r>
      <w:r w:rsidR="003E7756">
        <w:rPr>
          <w:color w:val="000000" w:themeColor="text1"/>
          <w:sz w:val="24"/>
          <w:szCs w:val="24"/>
        </w:rPr>
        <w:t>ологии, на разных видах материа</w:t>
      </w:r>
      <w:r w:rsidRPr="005E3DF5">
        <w:rPr>
          <w:color w:val="000000" w:themeColor="text1"/>
          <w:sz w:val="24"/>
          <w:szCs w:val="24"/>
        </w:rPr>
        <w:t>лов, изделий. Однако эти р</w:t>
      </w:r>
      <w:r w:rsidR="00473139">
        <w:rPr>
          <w:color w:val="000000" w:themeColor="text1"/>
          <w:sz w:val="24"/>
          <w:szCs w:val="24"/>
        </w:rPr>
        <w:t>азличия не являются существенны</w:t>
      </w:r>
      <w:r w:rsidRPr="005E3DF5">
        <w:rPr>
          <w:color w:val="000000" w:themeColor="text1"/>
          <w:sz w:val="24"/>
          <w:szCs w:val="24"/>
        </w:rPr>
        <w:t>ми, так как приводят к ед</w:t>
      </w:r>
      <w:r w:rsidR="003E7756">
        <w:rPr>
          <w:color w:val="000000" w:themeColor="text1"/>
          <w:sz w:val="24"/>
          <w:szCs w:val="24"/>
        </w:rPr>
        <w:t>иному результату к окончанию на</w:t>
      </w:r>
      <w:r w:rsidRPr="005E3DF5">
        <w:rPr>
          <w:color w:val="000000" w:themeColor="text1"/>
          <w:sz w:val="24"/>
          <w:szCs w:val="24"/>
        </w:rPr>
        <w:t>чального уровня образования.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Ниже по классам представлено </w:t>
      </w:r>
      <w:r w:rsidRPr="005E3DF5">
        <w:rPr>
          <w:b/>
          <w:bCs/>
          <w:color w:val="000000" w:themeColor="text1"/>
          <w:sz w:val="24"/>
          <w:szCs w:val="24"/>
        </w:rPr>
        <w:t xml:space="preserve">примерное </w:t>
      </w:r>
      <w:r w:rsidR="003E7756">
        <w:rPr>
          <w:color w:val="000000" w:themeColor="text1"/>
          <w:sz w:val="24"/>
          <w:szCs w:val="24"/>
        </w:rPr>
        <w:t>содержание ос</w:t>
      </w:r>
      <w:r w:rsidRPr="005E3DF5">
        <w:rPr>
          <w:color w:val="000000" w:themeColor="text1"/>
          <w:sz w:val="24"/>
          <w:szCs w:val="24"/>
        </w:rPr>
        <w:t>новных модулей курса.</w:t>
      </w:r>
    </w:p>
    <w:p w:rsidR="00473139" w:rsidRDefault="00473139"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 (33 ч)</w:t>
      </w:r>
    </w:p>
    <w:p w:rsidR="0071383D" w:rsidRPr="005E3DF5" w:rsidRDefault="00D87F25" w:rsidP="00C23763">
      <w:pPr>
        <w:pStyle w:val="22"/>
        <w:numPr>
          <w:ilvl w:val="0"/>
          <w:numId w:val="71"/>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Технологии, профессии и производства (6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Природа как источник сы</w:t>
      </w:r>
      <w:r w:rsidR="00473139">
        <w:rPr>
          <w:color w:val="000000" w:themeColor="text1"/>
          <w:sz w:val="24"/>
          <w:szCs w:val="24"/>
        </w:rPr>
        <w:t>рьевых ресурсов и творчества ма</w:t>
      </w:r>
      <w:r w:rsidRPr="005E3DF5">
        <w:rPr>
          <w:color w:val="000000" w:themeColor="text1"/>
          <w:sz w:val="24"/>
          <w:szCs w:val="24"/>
        </w:rPr>
        <w:t>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w:t>
      </w:r>
      <w:r w:rsidRPr="005E3DF5">
        <w:rPr>
          <w:color w:val="000000" w:themeColor="text1"/>
          <w:sz w:val="24"/>
          <w:szCs w:val="24"/>
        </w:rPr>
        <w:softHyphen/>
        <w:t>ношение к природе. Общее понятие об изучаемых материалах, их происхождении, разнообр</w:t>
      </w:r>
      <w:r w:rsidR="003E7756">
        <w:rPr>
          <w:color w:val="000000" w:themeColor="text1"/>
          <w:sz w:val="24"/>
          <w:szCs w:val="24"/>
        </w:rPr>
        <w:t>азии. Подготовка к работе. Рабо</w:t>
      </w:r>
      <w:r w:rsidRPr="005E3DF5">
        <w:rPr>
          <w:color w:val="000000" w:themeColor="text1"/>
          <w:sz w:val="24"/>
          <w:szCs w:val="24"/>
        </w:rPr>
        <w:t>чее место, его организация в</w:t>
      </w:r>
      <w:r w:rsidR="003E7756">
        <w:rPr>
          <w:color w:val="000000" w:themeColor="text1"/>
          <w:sz w:val="24"/>
          <w:szCs w:val="24"/>
        </w:rPr>
        <w:t xml:space="preserve"> зависимости от вида работы. Ра</w:t>
      </w:r>
      <w:r w:rsidRPr="005E3DF5">
        <w:rPr>
          <w:color w:val="000000" w:themeColor="text1"/>
          <w:sz w:val="24"/>
          <w:szCs w:val="24"/>
        </w:rPr>
        <w:t>циональное размещение на ра</w:t>
      </w:r>
      <w:r w:rsidR="00473139">
        <w:rPr>
          <w:color w:val="000000" w:themeColor="text1"/>
          <w:sz w:val="24"/>
          <w:szCs w:val="24"/>
        </w:rPr>
        <w:t>бочем месте материалов и инстру</w:t>
      </w:r>
      <w:r w:rsidRPr="005E3DF5">
        <w:rPr>
          <w:color w:val="000000" w:themeColor="text1"/>
          <w:sz w:val="24"/>
          <w:szCs w:val="24"/>
        </w:rPr>
        <w:t>ментов; поддержание порядка во время работы; уборка по окончании работы. Рациональное и безопасное использование и хранение инструментов.</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Профессии родных и знако</w:t>
      </w:r>
      <w:r w:rsidR="00473139">
        <w:rPr>
          <w:color w:val="000000" w:themeColor="text1"/>
          <w:sz w:val="24"/>
          <w:szCs w:val="24"/>
        </w:rPr>
        <w:t>мых. Профессии, связанные с изу</w:t>
      </w:r>
      <w:r w:rsidRPr="005E3DF5">
        <w:rPr>
          <w:color w:val="000000" w:themeColor="text1"/>
          <w:sz w:val="24"/>
          <w:szCs w:val="24"/>
        </w:rPr>
        <w:t>чаемыми материалами и производствами. Профессии сферы обслуживания.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Традиции и праздники народов России, ремёсла, обычаи.</w:t>
      </w:r>
    </w:p>
    <w:p w:rsidR="008C799E" w:rsidRPr="005E3DF5" w:rsidRDefault="00D87F25" w:rsidP="00C23763">
      <w:pPr>
        <w:pStyle w:val="22"/>
        <w:numPr>
          <w:ilvl w:val="0"/>
          <w:numId w:val="71"/>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Технологии ручной обработки материалов (15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Бережное, экономное и рациональное использов</w:t>
      </w:r>
      <w:r w:rsidR="00473139">
        <w:rPr>
          <w:color w:val="000000" w:themeColor="text1"/>
          <w:sz w:val="24"/>
          <w:szCs w:val="24"/>
        </w:rPr>
        <w:t>ание обраба</w:t>
      </w:r>
      <w:r w:rsidRPr="005E3DF5">
        <w:rPr>
          <w:color w:val="000000" w:themeColor="text1"/>
          <w:sz w:val="24"/>
          <w:szCs w:val="24"/>
        </w:rPr>
        <w:t xml:space="preserve">тываемых материалов. </w:t>
      </w:r>
      <w:r w:rsidRPr="005E3DF5">
        <w:rPr>
          <w:color w:val="000000" w:themeColor="text1"/>
          <w:sz w:val="24"/>
          <w:szCs w:val="24"/>
        </w:rPr>
        <w:lastRenderedPageBreak/>
        <w:t>Использование конструктивных особен</w:t>
      </w:r>
      <w:r w:rsidRPr="005E3DF5">
        <w:rPr>
          <w:color w:val="000000" w:themeColor="text1"/>
          <w:sz w:val="24"/>
          <w:szCs w:val="24"/>
        </w:rPr>
        <w:softHyphen/>
        <w:t>ностей материалов при изготовлении изделий.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Основные технологическ</w:t>
      </w:r>
      <w:r w:rsidR="00473139">
        <w:rPr>
          <w:color w:val="000000" w:themeColor="text1"/>
          <w:sz w:val="24"/>
          <w:szCs w:val="24"/>
        </w:rPr>
        <w:t>ие операции ручной обработки ма</w:t>
      </w:r>
      <w:r w:rsidRPr="005E3DF5">
        <w:rPr>
          <w:color w:val="000000" w:themeColor="text1"/>
          <w:sz w:val="24"/>
          <w:szCs w:val="24"/>
        </w:rPr>
        <w:t>териалов: разметка деталей,</w:t>
      </w:r>
      <w:r w:rsidR="003E7756">
        <w:rPr>
          <w:color w:val="000000" w:themeColor="text1"/>
          <w:sz w:val="24"/>
          <w:szCs w:val="24"/>
        </w:rPr>
        <w:t xml:space="preserve"> выделение деталей, формообразо</w:t>
      </w:r>
      <w:r w:rsidRPr="005E3DF5">
        <w:rPr>
          <w:color w:val="000000" w:themeColor="text1"/>
          <w:sz w:val="24"/>
          <w:szCs w:val="24"/>
        </w:rPr>
        <w:t>вание деталей, сборка издели</w:t>
      </w:r>
      <w:r w:rsidR="003E7756">
        <w:rPr>
          <w:color w:val="000000" w:themeColor="text1"/>
          <w:sz w:val="24"/>
          <w:szCs w:val="24"/>
        </w:rPr>
        <w:t>я, отделка изделия или его дета</w:t>
      </w:r>
      <w:r w:rsidRPr="005E3DF5">
        <w:rPr>
          <w:color w:val="000000" w:themeColor="text1"/>
          <w:sz w:val="24"/>
          <w:szCs w:val="24"/>
        </w:rPr>
        <w:t>лей. Общее представление.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Способы разметки деталей: на глаз и от руки, по шаблону, по линейке (как направляющему инструмент</w:t>
      </w:r>
      <w:r w:rsidR="003E7756">
        <w:rPr>
          <w:color w:val="000000" w:themeColor="text1"/>
          <w:sz w:val="24"/>
          <w:szCs w:val="24"/>
        </w:rPr>
        <w:t>у без откладыва</w:t>
      </w:r>
      <w:r w:rsidRPr="005E3DF5">
        <w:rPr>
          <w:color w:val="000000" w:themeColor="text1"/>
          <w:sz w:val="24"/>
          <w:szCs w:val="24"/>
        </w:rPr>
        <w:t>ния размеров) с опорой на рисунки, графическую инструкцию, простейшую схему. Чтение усл</w:t>
      </w:r>
      <w:r w:rsidR="00473139">
        <w:rPr>
          <w:color w:val="000000" w:themeColor="text1"/>
          <w:sz w:val="24"/>
          <w:szCs w:val="24"/>
        </w:rPr>
        <w:t>овных графических изображе</w:t>
      </w:r>
      <w:r w:rsidRPr="005E3DF5">
        <w:rPr>
          <w:color w:val="000000" w:themeColor="text1"/>
          <w:sz w:val="24"/>
          <w:szCs w:val="24"/>
        </w:rPr>
        <w:t>ний (называние операций, с</w:t>
      </w:r>
      <w:r w:rsidR="003E7756">
        <w:rPr>
          <w:color w:val="000000" w:themeColor="text1"/>
          <w:sz w:val="24"/>
          <w:szCs w:val="24"/>
        </w:rPr>
        <w:t>пособов и приёмов работы, после</w:t>
      </w:r>
      <w:r w:rsidRPr="005E3DF5">
        <w:rPr>
          <w:color w:val="000000" w:themeColor="text1"/>
          <w:sz w:val="24"/>
          <w:szCs w:val="24"/>
        </w:rPr>
        <w:t>довательности изготовления изделий). Правила экономной и аккуратной разметки. Рацио</w:t>
      </w:r>
      <w:r w:rsidR="003E7756">
        <w:rPr>
          <w:color w:val="000000" w:themeColor="text1"/>
          <w:sz w:val="24"/>
          <w:szCs w:val="24"/>
        </w:rPr>
        <w:t>нальная разметка и вырезание не</w:t>
      </w:r>
      <w:r w:rsidRPr="005E3DF5">
        <w:rPr>
          <w:color w:val="000000" w:themeColor="text1"/>
          <w:sz w:val="24"/>
          <w:szCs w:val="24"/>
        </w:rPr>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w:t>
      </w:r>
      <w:r w:rsidR="00473139">
        <w:rPr>
          <w:color w:val="000000" w:themeColor="text1"/>
          <w:sz w:val="24"/>
          <w:szCs w:val="24"/>
        </w:rPr>
        <w:t>талей (окрашивание, вышивка, ап</w:t>
      </w:r>
      <w:r w:rsidRPr="005E3DF5">
        <w:rPr>
          <w:color w:val="000000" w:themeColor="text1"/>
          <w:sz w:val="24"/>
          <w:szCs w:val="24"/>
        </w:rPr>
        <w:t>пликация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Подбор соответствующих инструментов и способов обработки материалов в зависимости от</w:t>
      </w:r>
      <w:r w:rsidR="003E7756">
        <w:rPr>
          <w:color w:val="000000" w:themeColor="text1"/>
          <w:sz w:val="24"/>
          <w:szCs w:val="24"/>
        </w:rPr>
        <w:t xml:space="preserve"> их свойств и видов изделий. Ин</w:t>
      </w:r>
      <w:r w:rsidRPr="005E3DF5">
        <w:rPr>
          <w:color w:val="000000" w:themeColor="text1"/>
          <w:sz w:val="24"/>
          <w:szCs w:val="24"/>
        </w:rPr>
        <w:t>струменты и приспособлен</w:t>
      </w:r>
      <w:r w:rsidR="003E7756">
        <w:rPr>
          <w:color w:val="000000" w:themeColor="text1"/>
          <w:sz w:val="24"/>
          <w:szCs w:val="24"/>
        </w:rPr>
        <w:t>ия (ножницы, линейка, игла, гла</w:t>
      </w:r>
      <w:r w:rsidRPr="005E3DF5">
        <w:rPr>
          <w:color w:val="000000" w:themeColor="text1"/>
          <w:sz w:val="24"/>
          <w:szCs w:val="24"/>
        </w:rPr>
        <w:t>дилка, стека, шаблон и др.), их правильное, рациональное и безопасное использование.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w:t>
      </w:r>
      <w:r w:rsidR="003E7756">
        <w:rPr>
          <w:color w:val="000000" w:themeColor="text1"/>
          <w:sz w:val="24"/>
          <w:szCs w:val="24"/>
        </w:rPr>
        <w:t>деление части (стекой, отрывани</w:t>
      </w:r>
      <w:r w:rsidRPr="005E3DF5">
        <w:rPr>
          <w:color w:val="000000" w:themeColor="text1"/>
          <w:sz w:val="24"/>
          <w:szCs w:val="24"/>
        </w:rPr>
        <w:t>ем), придание формы.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Наиболее распространё</w:t>
      </w:r>
      <w:r w:rsidR="00CA1631" w:rsidRPr="005E3DF5">
        <w:rPr>
          <w:color w:val="000000" w:themeColor="text1"/>
          <w:sz w:val="24"/>
          <w:szCs w:val="24"/>
        </w:rPr>
        <w:t>нные виды бумаги. Их общие свой</w:t>
      </w:r>
      <w:r w:rsidRPr="005E3DF5">
        <w:rPr>
          <w:color w:val="000000" w:themeColor="text1"/>
          <w:sz w:val="24"/>
          <w:szCs w:val="24"/>
        </w:rPr>
        <w:t>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Виды природных матер</w:t>
      </w:r>
      <w:r w:rsidR="00CA1631" w:rsidRPr="005E3DF5">
        <w:rPr>
          <w:color w:val="000000" w:themeColor="text1"/>
          <w:sz w:val="24"/>
          <w:szCs w:val="24"/>
        </w:rPr>
        <w:t>иалов (плоские — листья и объём</w:t>
      </w:r>
      <w:r w:rsidRPr="005E3DF5">
        <w:rPr>
          <w:color w:val="000000" w:themeColor="text1"/>
          <w:sz w:val="24"/>
          <w:szCs w:val="24"/>
        </w:rPr>
        <w:t>ные — орехи, шишки, семе</w:t>
      </w:r>
      <w:r w:rsidR="003E7756">
        <w:rPr>
          <w:color w:val="000000" w:themeColor="text1"/>
          <w:sz w:val="24"/>
          <w:szCs w:val="24"/>
        </w:rPr>
        <w:t>на, ветки). Приёмы работы с при</w:t>
      </w:r>
      <w:r w:rsidRPr="005E3DF5">
        <w:rPr>
          <w:color w:val="000000" w:themeColor="text1"/>
          <w:sz w:val="24"/>
          <w:szCs w:val="24"/>
        </w:rPr>
        <w:t>родными материалами: подбор материалов в соответствии с замыслом, составление комп</w:t>
      </w:r>
      <w:r w:rsidR="003E7756">
        <w:rPr>
          <w:color w:val="000000" w:themeColor="text1"/>
          <w:sz w:val="24"/>
          <w:szCs w:val="24"/>
        </w:rPr>
        <w:t>озиции, соединение деталей (при</w:t>
      </w:r>
      <w:r w:rsidRPr="005E3DF5">
        <w:rPr>
          <w:color w:val="000000" w:themeColor="text1"/>
          <w:sz w:val="24"/>
          <w:szCs w:val="24"/>
        </w:rPr>
        <w:t>клеивание, склеивание с помощью прокладки, соединение с помощью пластилина).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Общее представление о тканях (текстиле), их строении и свойствах. Швейные инструм</w:t>
      </w:r>
      <w:r w:rsidR="003E7756">
        <w:rPr>
          <w:color w:val="000000" w:themeColor="text1"/>
          <w:sz w:val="24"/>
          <w:szCs w:val="24"/>
        </w:rPr>
        <w:t>енты и приспособления (иглы, бу</w:t>
      </w:r>
      <w:r w:rsidRPr="005E3DF5">
        <w:rPr>
          <w:color w:val="000000" w:themeColor="text1"/>
          <w:sz w:val="24"/>
          <w:szCs w:val="24"/>
        </w:rPr>
        <w:t>лавки и др.). Отмеривание и заправка нитки в иголку, строчка прямого стежка.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дополнительных отделочных материалов.</w:t>
      </w:r>
    </w:p>
    <w:p w:rsidR="008C799E" w:rsidRPr="005E3DF5" w:rsidRDefault="00D87F25" w:rsidP="00C23763">
      <w:pPr>
        <w:pStyle w:val="22"/>
        <w:numPr>
          <w:ilvl w:val="0"/>
          <w:numId w:val="71"/>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Конструирование и моделирование (10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Простые и объёмные конструкции из разных материалов (пластические массы, бумага, т</w:t>
      </w:r>
      <w:r w:rsidR="003E7756">
        <w:rPr>
          <w:color w:val="000000" w:themeColor="text1"/>
          <w:sz w:val="24"/>
          <w:szCs w:val="24"/>
        </w:rPr>
        <w:t>екстиль и др.) и способы их соз</w:t>
      </w:r>
      <w:r w:rsidRPr="005E3DF5">
        <w:rPr>
          <w:color w:val="000000" w:themeColor="text1"/>
          <w:sz w:val="24"/>
          <w:szCs w:val="24"/>
        </w:rPr>
        <w:t>дания. Общее представление о конструкции изделия; детали и части изделия, их взаимное ра</w:t>
      </w:r>
      <w:r w:rsidR="003E7756">
        <w:rPr>
          <w:color w:val="000000" w:themeColor="text1"/>
          <w:sz w:val="24"/>
          <w:szCs w:val="24"/>
        </w:rPr>
        <w:t>сположение в общей конструк</w:t>
      </w:r>
      <w:r w:rsidRPr="005E3DF5">
        <w:rPr>
          <w:color w:val="000000" w:themeColor="text1"/>
          <w:sz w:val="24"/>
          <w:szCs w:val="24"/>
        </w:rPr>
        <w:t>ции. Способы соединения деталей в изделиях из разных мате</w:t>
      </w:r>
      <w:r w:rsidRPr="005E3DF5">
        <w:rPr>
          <w:color w:val="000000" w:themeColor="text1"/>
          <w:sz w:val="24"/>
          <w:szCs w:val="24"/>
        </w:rPr>
        <w:softHyphen/>
        <w:t>риалов. Образец, анализ кон</w:t>
      </w:r>
      <w:r w:rsidR="003E7756">
        <w:rPr>
          <w:color w:val="000000" w:themeColor="text1"/>
          <w:sz w:val="24"/>
          <w:szCs w:val="24"/>
        </w:rPr>
        <w:t>струкции образцов изделий, изго</w:t>
      </w:r>
      <w:r w:rsidRPr="005E3DF5">
        <w:rPr>
          <w:color w:val="000000" w:themeColor="text1"/>
          <w:sz w:val="24"/>
          <w:szCs w:val="24"/>
        </w:rPr>
        <w:t>товление изделий по образцу, рисунку. Конструирование по модели (на плоскости). Взаимосвязь выполняемого действия и результата. Элементар</w:t>
      </w:r>
      <w:r w:rsidR="003E7756">
        <w:rPr>
          <w:color w:val="000000" w:themeColor="text1"/>
          <w:sz w:val="24"/>
          <w:szCs w:val="24"/>
        </w:rPr>
        <w:t>ное прогнозирование порядка дей</w:t>
      </w:r>
      <w:r w:rsidRPr="005E3DF5">
        <w:rPr>
          <w:color w:val="000000" w:themeColor="text1"/>
          <w:sz w:val="24"/>
          <w:szCs w:val="24"/>
        </w:rPr>
        <w:t>ствий в зависимости от желаемого/необходимого результата; выбор способа работы в зависимости от требуемого результата/ замысла.</w:t>
      </w:r>
    </w:p>
    <w:p w:rsidR="008C799E" w:rsidRPr="005E3DF5" w:rsidRDefault="00D87F25" w:rsidP="00C23763">
      <w:pPr>
        <w:pStyle w:val="22"/>
        <w:numPr>
          <w:ilvl w:val="0"/>
          <w:numId w:val="71"/>
        </w:numPr>
        <w:tabs>
          <w:tab w:val="left" w:pos="343"/>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Информационно-коммуникативные технологии* (2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Демонстрация учителем готовых материалов на информаци</w:t>
      </w:r>
      <w:r w:rsidRPr="005E3DF5">
        <w:rPr>
          <w:color w:val="000000" w:themeColor="text1"/>
          <w:sz w:val="24"/>
          <w:szCs w:val="24"/>
        </w:rPr>
        <w:softHyphen/>
        <w:t>онных носителях.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Информация. Виды информации.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 (пропедевтический уровень)</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Познавательные УУД</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—ориентироваться в терминах, используемых в технологии (в пределах изученного);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—воспринимать и использовать предложенную инструкцию (устную, графическую);</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—анализировать устройство простых изделий по </w:t>
      </w:r>
      <w:r w:rsidR="00473139">
        <w:rPr>
          <w:color w:val="000000" w:themeColor="text1"/>
          <w:sz w:val="24"/>
          <w:szCs w:val="24"/>
        </w:rPr>
        <w:t>образцу, ри</w:t>
      </w:r>
      <w:r w:rsidRPr="005E3DF5">
        <w:rPr>
          <w:color w:val="000000" w:themeColor="text1"/>
          <w:sz w:val="24"/>
          <w:szCs w:val="24"/>
        </w:rPr>
        <w:t>сунку, выделять основные и второстепенные составляющие конструкции;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—сравнивать отдельные изделия (конструкции), находить сходство и различия в их устройстве.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—воспринимать информацию (представленную в объяснении учителя или в учебнике), использовать её в работе;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и анализирова</w:t>
      </w:r>
      <w:r w:rsidR="00473139">
        <w:rPr>
          <w:color w:val="000000" w:themeColor="text1"/>
          <w:sz w:val="24"/>
          <w:szCs w:val="24"/>
        </w:rPr>
        <w:t>ть простейшую знаково-символиче</w:t>
      </w:r>
      <w:r w:rsidRPr="005E3DF5">
        <w:rPr>
          <w:color w:val="000000" w:themeColor="text1"/>
          <w:sz w:val="24"/>
          <w:szCs w:val="24"/>
        </w:rPr>
        <w:t>скую информацию (схема, р</w:t>
      </w:r>
      <w:r w:rsidR="003E7756">
        <w:rPr>
          <w:color w:val="000000" w:themeColor="text1"/>
          <w:sz w:val="24"/>
          <w:szCs w:val="24"/>
        </w:rPr>
        <w:t>исунок) и строить работу в соот</w:t>
      </w:r>
      <w:r w:rsidRPr="005E3DF5">
        <w:rPr>
          <w:color w:val="000000" w:themeColor="text1"/>
          <w:sz w:val="24"/>
          <w:szCs w:val="24"/>
        </w:rPr>
        <w:t>ветствии с ней.</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Коммуникативные УУД</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—участвовать в коллектив</w:t>
      </w:r>
      <w:r w:rsidR="00473139">
        <w:rPr>
          <w:color w:val="000000" w:themeColor="text1"/>
          <w:sz w:val="24"/>
          <w:szCs w:val="24"/>
        </w:rPr>
        <w:t>ном обсуждении: высказывать соб</w:t>
      </w:r>
      <w:r w:rsidRPr="005E3DF5">
        <w:rPr>
          <w:color w:val="000000" w:themeColor="text1"/>
          <w:sz w:val="24"/>
          <w:szCs w:val="24"/>
        </w:rPr>
        <w:t>ственное мнение, отвечать на вопросы, выполнять правила этики общения: уважительное отношение к одноклассникам, внимание к мнению другого;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—строить несложные выска</w:t>
      </w:r>
      <w:r w:rsidR="00473139">
        <w:rPr>
          <w:color w:val="000000" w:themeColor="text1"/>
          <w:sz w:val="24"/>
          <w:szCs w:val="24"/>
        </w:rPr>
        <w:t>зывания, сообщения в устной фор</w:t>
      </w:r>
      <w:r w:rsidRPr="005E3DF5">
        <w:rPr>
          <w:color w:val="000000" w:themeColor="text1"/>
          <w:sz w:val="24"/>
          <w:szCs w:val="24"/>
        </w:rPr>
        <w:t>ме (по содержанию изученных тем).</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Регулятивные УУД</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—принимать и удерживать</w:t>
      </w:r>
      <w:r w:rsidR="00473139">
        <w:rPr>
          <w:color w:val="000000" w:themeColor="text1"/>
          <w:sz w:val="24"/>
          <w:szCs w:val="24"/>
        </w:rPr>
        <w:t xml:space="preserve"> в процессе деятельности предло</w:t>
      </w:r>
      <w:r w:rsidRPr="005E3DF5">
        <w:rPr>
          <w:color w:val="000000" w:themeColor="text1"/>
          <w:sz w:val="24"/>
          <w:szCs w:val="24"/>
        </w:rPr>
        <w:t>женную учебную задачу;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—понимать и принимать критерии оценки качества работы, руководствоваться ими в </w:t>
      </w:r>
      <w:r w:rsidR="00473139">
        <w:rPr>
          <w:color w:val="000000" w:themeColor="text1"/>
          <w:sz w:val="24"/>
          <w:szCs w:val="24"/>
        </w:rPr>
        <w:t>процессе анализа и оценки выпол</w:t>
      </w:r>
      <w:r w:rsidRPr="005E3DF5">
        <w:rPr>
          <w:color w:val="000000" w:themeColor="text1"/>
          <w:sz w:val="24"/>
          <w:szCs w:val="24"/>
        </w:rPr>
        <w:t>ненных работ;</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—организовывать свою деятельность: производить подготовку к уроку рабочего места, поддерживать на нём порядок в те</w:t>
      </w:r>
      <w:r w:rsidRPr="005E3DF5">
        <w:rPr>
          <w:color w:val="000000" w:themeColor="text1"/>
          <w:sz w:val="24"/>
          <w:szCs w:val="24"/>
        </w:rPr>
        <w:softHyphen/>
        <w:t>чение урока, производить необходимую уборку по окончании работы;</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несложные дей</w:t>
      </w:r>
      <w:r w:rsidR="00473139">
        <w:rPr>
          <w:color w:val="000000" w:themeColor="text1"/>
          <w:sz w:val="24"/>
          <w:szCs w:val="24"/>
        </w:rPr>
        <w:t>ствия контроля и оценки по пред</w:t>
      </w:r>
      <w:r w:rsidRPr="005E3DF5">
        <w:rPr>
          <w:color w:val="000000" w:themeColor="text1"/>
          <w:sz w:val="24"/>
          <w:szCs w:val="24"/>
        </w:rPr>
        <w:t>ложенным критериям.</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—проявлять положител</w:t>
      </w:r>
      <w:r w:rsidR="00473139">
        <w:rPr>
          <w:color w:val="000000" w:themeColor="text1"/>
          <w:sz w:val="24"/>
          <w:szCs w:val="24"/>
        </w:rPr>
        <w:t>ьное отношение к включению в со</w:t>
      </w:r>
      <w:r w:rsidRPr="005E3DF5">
        <w:rPr>
          <w:color w:val="000000" w:themeColor="text1"/>
          <w:sz w:val="24"/>
          <w:szCs w:val="24"/>
        </w:rPr>
        <w:t>вместную работу, к простым видам сотрудничества;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—принимать участие в парных, гр</w:t>
      </w:r>
      <w:r w:rsidR="00473139">
        <w:rPr>
          <w:color w:val="000000" w:themeColor="text1"/>
          <w:sz w:val="24"/>
          <w:szCs w:val="24"/>
        </w:rPr>
        <w:t>упповых, коллективных ви</w:t>
      </w:r>
      <w:r w:rsidRPr="005E3DF5">
        <w:rPr>
          <w:color w:val="000000" w:themeColor="text1"/>
          <w:sz w:val="24"/>
          <w:szCs w:val="24"/>
        </w:rPr>
        <w:t>дах работы, в процессе изготовления изделий осуществлять элементарное сотрудничество.</w:t>
      </w:r>
    </w:p>
    <w:p w:rsidR="004E68E2" w:rsidRDefault="004E68E2"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 КЛАСС (34 ч)</w:t>
      </w:r>
    </w:p>
    <w:p w:rsidR="008C799E" w:rsidRPr="005E3DF5" w:rsidRDefault="00D87F25" w:rsidP="00C23763">
      <w:pPr>
        <w:pStyle w:val="22"/>
        <w:numPr>
          <w:ilvl w:val="0"/>
          <w:numId w:val="72"/>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Технологии, профессии и производства (8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w:t>
      </w:r>
      <w:r w:rsidR="003E7756">
        <w:rPr>
          <w:color w:val="000000" w:themeColor="text1"/>
          <w:sz w:val="24"/>
          <w:szCs w:val="24"/>
        </w:rPr>
        <w:t>и назначения изделия; выстраива</w:t>
      </w:r>
      <w:r w:rsidRPr="005E3DF5">
        <w:rPr>
          <w:color w:val="000000" w:themeColor="text1"/>
          <w:sz w:val="24"/>
          <w:szCs w:val="24"/>
        </w:rPr>
        <w:t>ние последовательности прак</w:t>
      </w:r>
      <w:r w:rsidR="003E7756">
        <w:rPr>
          <w:color w:val="000000" w:themeColor="text1"/>
          <w:sz w:val="24"/>
          <w:szCs w:val="24"/>
        </w:rPr>
        <w:t>тических действий и технологиче</w:t>
      </w:r>
      <w:r w:rsidRPr="005E3DF5">
        <w:rPr>
          <w:color w:val="000000" w:themeColor="text1"/>
          <w:sz w:val="24"/>
          <w:szCs w:val="24"/>
        </w:rPr>
        <w:t>ских операций; подбор материалов и инструментов; экономная разметка; обработка с целью получения (выделения) деталей, сборка, отделка изделия; про</w:t>
      </w:r>
      <w:r w:rsidR="003E7756">
        <w:rPr>
          <w:color w:val="000000" w:themeColor="text1"/>
          <w:sz w:val="24"/>
          <w:szCs w:val="24"/>
        </w:rPr>
        <w:t>верка изделия в действии, внесе</w:t>
      </w:r>
      <w:r w:rsidRPr="005E3DF5">
        <w:rPr>
          <w:color w:val="000000" w:themeColor="text1"/>
          <w:sz w:val="24"/>
          <w:szCs w:val="24"/>
        </w:rPr>
        <w:t>ние необходимых дополнений</w:t>
      </w:r>
      <w:r w:rsidR="003E7756">
        <w:rPr>
          <w:color w:val="000000" w:themeColor="text1"/>
          <w:sz w:val="24"/>
          <w:szCs w:val="24"/>
        </w:rPr>
        <w:t xml:space="preserve"> и изменений. Изготовление изде</w:t>
      </w:r>
      <w:r w:rsidRPr="005E3DF5">
        <w:rPr>
          <w:color w:val="000000" w:themeColor="text1"/>
          <w:sz w:val="24"/>
          <w:szCs w:val="24"/>
        </w:rPr>
        <w:t>лий из различных материалов с соблюдением этапов технологи</w:t>
      </w:r>
      <w:r w:rsidRPr="005E3DF5">
        <w:rPr>
          <w:color w:val="000000" w:themeColor="text1"/>
          <w:sz w:val="24"/>
          <w:szCs w:val="24"/>
        </w:rPr>
        <w:softHyphen/>
        <w:t>ческого процесса.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Традиции и современно</w:t>
      </w:r>
      <w:r w:rsidR="00473139">
        <w:rPr>
          <w:color w:val="000000" w:themeColor="text1"/>
          <w:sz w:val="24"/>
          <w:szCs w:val="24"/>
        </w:rPr>
        <w:t>сть. Новая жизнь древних профес</w:t>
      </w:r>
      <w:r w:rsidRPr="005E3DF5">
        <w:rPr>
          <w:color w:val="000000" w:themeColor="text1"/>
          <w:sz w:val="24"/>
          <w:szCs w:val="24"/>
        </w:rPr>
        <w:t>сий. Совершенствование их т</w:t>
      </w:r>
      <w:r w:rsidR="003E7756">
        <w:rPr>
          <w:color w:val="000000" w:themeColor="text1"/>
          <w:sz w:val="24"/>
          <w:szCs w:val="24"/>
        </w:rPr>
        <w:t>ехнологических процессов. Масте</w:t>
      </w:r>
      <w:r w:rsidRPr="005E3DF5">
        <w:rPr>
          <w:color w:val="000000" w:themeColor="text1"/>
          <w:sz w:val="24"/>
          <w:szCs w:val="24"/>
        </w:rPr>
        <w:t>ра и их профессии; правила мастера. Культурные традиции.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Элементарная творческая </w:t>
      </w:r>
      <w:r w:rsidR="003E7756">
        <w:rPr>
          <w:color w:val="000000" w:themeColor="text1"/>
          <w:sz w:val="24"/>
          <w:szCs w:val="24"/>
        </w:rPr>
        <w:t>и проектная деятельность (созда</w:t>
      </w:r>
      <w:r w:rsidRPr="005E3DF5">
        <w:rPr>
          <w:color w:val="000000" w:themeColor="text1"/>
          <w:sz w:val="24"/>
          <w:szCs w:val="24"/>
        </w:rPr>
        <w:t>ние замысла, его детализац</w:t>
      </w:r>
      <w:r w:rsidR="003E7756">
        <w:rPr>
          <w:color w:val="000000" w:themeColor="text1"/>
          <w:sz w:val="24"/>
          <w:szCs w:val="24"/>
        </w:rPr>
        <w:t>ия и воплощение). Несложные кол</w:t>
      </w:r>
      <w:r w:rsidRPr="005E3DF5">
        <w:rPr>
          <w:color w:val="000000" w:themeColor="text1"/>
          <w:sz w:val="24"/>
          <w:szCs w:val="24"/>
        </w:rPr>
        <w:t>лективные, групповые проекты.</w:t>
      </w:r>
    </w:p>
    <w:p w:rsidR="008C799E" w:rsidRPr="005E3DF5" w:rsidRDefault="00D87F25" w:rsidP="00C23763">
      <w:pPr>
        <w:pStyle w:val="22"/>
        <w:numPr>
          <w:ilvl w:val="0"/>
          <w:numId w:val="72"/>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Технологии ручной обработки материалов (14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w:t>
      </w:r>
      <w:r w:rsidR="003E7756">
        <w:rPr>
          <w:color w:val="000000" w:themeColor="text1"/>
          <w:sz w:val="24"/>
          <w:szCs w:val="24"/>
        </w:rPr>
        <w:t xml:space="preserve"> технологических свойств различ</w:t>
      </w:r>
      <w:r w:rsidRPr="005E3DF5">
        <w:rPr>
          <w:color w:val="000000" w:themeColor="text1"/>
          <w:sz w:val="24"/>
          <w:szCs w:val="24"/>
        </w:rPr>
        <w:t>ных материалов. Выбор мате</w:t>
      </w:r>
      <w:r w:rsidR="00473139">
        <w:rPr>
          <w:color w:val="000000" w:themeColor="text1"/>
          <w:sz w:val="24"/>
          <w:szCs w:val="24"/>
        </w:rPr>
        <w:t>риалов по их декоративно-художе</w:t>
      </w:r>
      <w:r w:rsidRPr="005E3DF5">
        <w:rPr>
          <w:color w:val="000000" w:themeColor="text1"/>
          <w:sz w:val="24"/>
          <w:szCs w:val="24"/>
        </w:rPr>
        <w:t>ственным и конструктивным свойствам.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Называние и выполнение</w:t>
      </w:r>
      <w:r w:rsidR="003E7756">
        <w:rPr>
          <w:color w:val="000000" w:themeColor="text1"/>
          <w:sz w:val="24"/>
          <w:szCs w:val="24"/>
        </w:rPr>
        <w:t xml:space="preserve"> основных технологических опера</w:t>
      </w:r>
      <w:r w:rsidRPr="005E3DF5">
        <w:rPr>
          <w:color w:val="000000" w:themeColor="text1"/>
          <w:sz w:val="24"/>
          <w:szCs w:val="24"/>
        </w:rPr>
        <w:t>ций ручной обработки матери</w:t>
      </w:r>
      <w:r w:rsidR="003E7756">
        <w:rPr>
          <w:color w:val="000000" w:themeColor="text1"/>
          <w:sz w:val="24"/>
          <w:szCs w:val="24"/>
        </w:rPr>
        <w:t>алов в процессе изготовления из</w:t>
      </w:r>
      <w:r w:rsidRPr="005E3DF5">
        <w:rPr>
          <w:color w:val="000000" w:themeColor="text1"/>
          <w:sz w:val="24"/>
          <w:szCs w:val="24"/>
        </w:rPr>
        <w:t xml:space="preserve">делия: разметка деталей (с помощью линейки </w:t>
      </w:r>
      <w:r w:rsidR="003E7756">
        <w:rPr>
          <w:color w:val="000000" w:themeColor="text1"/>
          <w:sz w:val="24"/>
          <w:szCs w:val="24"/>
        </w:rPr>
        <w:t>(угольника, цир</w:t>
      </w:r>
      <w:r w:rsidRPr="005E3DF5">
        <w:rPr>
          <w:color w:val="000000" w:themeColor="text1"/>
          <w:sz w:val="24"/>
          <w:szCs w:val="24"/>
        </w:rPr>
        <w:t xml:space="preserve">куля), формообразование деталей (сгибание, складывание тонкого картона </w:t>
      </w:r>
      <w:r w:rsidRPr="005E3DF5">
        <w:rPr>
          <w:color w:val="000000" w:themeColor="text1"/>
          <w:sz w:val="24"/>
          <w:szCs w:val="24"/>
        </w:rPr>
        <w:lastRenderedPageBreak/>
        <w:t>и плотных видов бумаги и др.), сборка изделия (сшивание). Подвижное сое</w:t>
      </w:r>
      <w:r w:rsidR="003E7756">
        <w:rPr>
          <w:color w:val="000000" w:themeColor="text1"/>
          <w:sz w:val="24"/>
          <w:szCs w:val="24"/>
        </w:rPr>
        <w:t>динение деталей изделия. Исполь</w:t>
      </w:r>
      <w:r w:rsidRPr="005E3DF5">
        <w:rPr>
          <w:color w:val="000000" w:themeColor="text1"/>
          <w:sz w:val="24"/>
          <w:szCs w:val="24"/>
        </w:rPr>
        <w:t>зование соответствующих способов обрабо</w:t>
      </w:r>
      <w:r w:rsidR="003E7756">
        <w:rPr>
          <w:color w:val="000000" w:themeColor="text1"/>
          <w:sz w:val="24"/>
          <w:szCs w:val="24"/>
        </w:rPr>
        <w:t>тки материалов в за</w:t>
      </w:r>
      <w:r w:rsidRPr="005E3DF5">
        <w:rPr>
          <w:color w:val="000000" w:themeColor="text1"/>
          <w:sz w:val="24"/>
          <w:szCs w:val="24"/>
        </w:rPr>
        <w:t>висимости от вида и назначения изделия.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Виды условных графических изображений: рисунок, про</w:t>
      </w:r>
      <w:r w:rsidRPr="005E3DF5">
        <w:rPr>
          <w:color w:val="000000" w:themeColor="text1"/>
          <w:sz w:val="24"/>
          <w:szCs w:val="24"/>
        </w:rPr>
        <w:softHyphen/>
        <w:t>стейший чертёж, эскиз, сх</w:t>
      </w:r>
      <w:r w:rsidR="003E7756">
        <w:rPr>
          <w:color w:val="000000" w:themeColor="text1"/>
          <w:sz w:val="24"/>
          <w:szCs w:val="24"/>
        </w:rPr>
        <w:t>ема. Чертёжные инструменты — ли</w:t>
      </w:r>
      <w:r w:rsidRPr="005E3DF5">
        <w:rPr>
          <w:color w:val="000000" w:themeColor="text1"/>
          <w:sz w:val="24"/>
          <w:szCs w:val="24"/>
        </w:rPr>
        <w:t>нейка (угольник, циркуль). Их функциональное назначение, конструкция. Приёмы безопасной работы колющими (циркуль) инструментами.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u w:val="single"/>
        </w:rPr>
        <w:t>Технология обработки бумаги и картона</w:t>
      </w:r>
      <w:r w:rsidRPr="005E3DF5">
        <w:rPr>
          <w:color w:val="000000" w:themeColor="text1"/>
          <w:sz w:val="24"/>
          <w:szCs w:val="24"/>
        </w:rPr>
        <w:t>. Назначение линий чертежа (контур, линия разреза, сгиба, выносная, размерная). Чтение условных графических изображений. Постр</w:t>
      </w:r>
      <w:r w:rsidR="00CA1631" w:rsidRPr="005E3DF5">
        <w:rPr>
          <w:color w:val="000000" w:themeColor="text1"/>
          <w:sz w:val="24"/>
          <w:szCs w:val="24"/>
        </w:rPr>
        <w:t>оение пря</w:t>
      </w:r>
      <w:r w:rsidRPr="005E3DF5">
        <w:rPr>
          <w:color w:val="000000" w:themeColor="text1"/>
          <w:sz w:val="24"/>
          <w:szCs w:val="24"/>
        </w:rPr>
        <w:t xml:space="preserve">моугольника от двух прямых углов (от одного прямого угла). Разметка деталей с опорой </w:t>
      </w:r>
      <w:r w:rsidR="003E7756">
        <w:rPr>
          <w:color w:val="000000" w:themeColor="text1"/>
          <w:sz w:val="24"/>
          <w:szCs w:val="24"/>
        </w:rPr>
        <w:t>на простейший чертёж, эскиз. Из</w:t>
      </w:r>
      <w:r w:rsidRPr="005E3DF5">
        <w:rPr>
          <w:color w:val="000000" w:themeColor="text1"/>
          <w:sz w:val="24"/>
          <w:szCs w:val="24"/>
        </w:rPr>
        <w:t>готовление изделий по рисунку, простейшему чертежу или эскизу, схеме. Использование измерений, вычислений и по</w:t>
      </w:r>
      <w:r w:rsidRPr="005E3DF5">
        <w:rPr>
          <w:color w:val="000000" w:themeColor="text1"/>
          <w:sz w:val="24"/>
          <w:szCs w:val="24"/>
        </w:rPr>
        <w:softHyphen/>
        <w:t>строений для решения прак</w:t>
      </w:r>
      <w:r w:rsidR="00473139">
        <w:rPr>
          <w:color w:val="000000" w:themeColor="text1"/>
          <w:sz w:val="24"/>
          <w:szCs w:val="24"/>
        </w:rPr>
        <w:t>тических задач. Сгибание и скла</w:t>
      </w:r>
      <w:r w:rsidRPr="005E3DF5">
        <w:rPr>
          <w:color w:val="000000" w:themeColor="text1"/>
          <w:sz w:val="24"/>
          <w:szCs w:val="24"/>
        </w:rPr>
        <w:t>дывание тонкого картона и плотных видов бумаги — биговка. Подвижное соединение деталей на проволоку, толстую нитку.</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u w:val="single"/>
        </w:rPr>
        <w:t>Технология обработки текстильных материалов.</w:t>
      </w:r>
      <w:r w:rsidRPr="005E3DF5">
        <w:rPr>
          <w:color w:val="000000" w:themeColor="text1"/>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w:t>
      </w:r>
      <w:r w:rsidR="00CA1631" w:rsidRPr="005E3DF5">
        <w:rPr>
          <w:color w:val="000000" w:themeColor="text1"/>
          <w:sz w:val="24"/>
          <w:szCs w:val="24"/>
        </w:rPr>
        <w:t xml:space="preserve"> ниток (швейные, мулине). Трико</w:t>
      </w:r>
      <w:r w:rsidRPr="005E3DF5">
        <w:rPr>
          <w:color w:val="000000" w:themeColor="text1"/>
          <w:sz w:val="24"/>
          <w:szCs w:val="24"/>
        </w:rPr>
        <w:t>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w:t>
      </w:r>
      <w:r w:rsidR="00473139">
        <w:rPr>
          <w:color w:val="000000" w:themeColor="text1"/>
          <w:sz w:val="24"/>
          <w:szCs w:val="24"/>
        </w:rPr>
        <w:t>логическая последова</w:t>
      </w:r>
      <w:r w:rsidRPr="005E3DF5">
        <w:rPr>
          <w:color w:val="000000" w:themeColor="text1"/>
          <w:sz w:val="24"/>
          <w:szCs w:val="24"/>
        </w:rPr>
        <w:t>тельность изготовления несл</w:t>
      </w:r>
      <w:r w:rsidR="003E7756">
        <w:rPr>
          <w:color w:val="000000" w:themeColor="text1"/>
          <w:sz w:val="24"/>
          <w:szCs w:val="24"/>
        </w:rPr>
        <w:t>ожного швейного изделия (размет</w:t>
      </w:r>
      <w:r w:rsidRPr="005E3DF5">
        <w:rPr>
          <w:color w:val="000000" w:themeColor="text1"/>
          <w:sz w:val="24"/>
          <w:szCs w:val="24"/>
        </w:rPr>
        <w:t>ка деталей, выкраивание деталей, отделка деталей, сшивание деталей).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дополните</w:t>
      </w:r>
      <w:r w:rsidR="00473139">
        <w:rPr>
          <w:color w:val="000000" w:themeColor="text1"/>
          <w:sz w:val="24"/>
          <w:szCs w:val="24"/>
        </w:rPr>
        <w:t>льных материалов (например, про</w:t>
      </w:r>
      <w:r w:rsidRPr="005E3DF5">
        <w:rPr>
          <w:color w:val="000000" w:themeColor="text1"/>
          <w:sz w:val="24"/>
          <w:szCs w:val="24"/>
        </w:rPr>
        <w:t>волока, пряжа, бусины и др.).</w:t>
      </w:r>
    </w:p>
    <w:p w:rsidR="008C799E" w:rsidRPr="005E3DF5" w:rsidRDefault="00D87F25" w:rsidP="00C23763">
      <w:pPr>
        <w:pStyle w:val="22"/>
        <w:numPr>
          <w:ilvl w:val="0"/>
          <w:numId w:val="72"/>
        </w:numPr>
        <w:tabs>
          <w:tab w:val="left" w:pos="344"/>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Конструирование и моделирование (10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Основные и дополнительные детали. Общее представление о правилах создания гармоничной композиции. Симметрия, спо</w:t>
      </w:r>
      <w:r w:rsidRPr="005E3DF5">
        <w:rPr>
          <w:color w:val="000000" w:themeColor="text1"/>
          <w:sz w:val="24"/>
          <w:szCs w:val="24"/>
        </w:rPr>
        <w:softHyphen/>
        <w:t>собы разметки и конструирования симметричных форм.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w:t>
      </w:r>
      <w:r w:rsidRPr="005E3DF5">
        <w:rPr>
          <w:color w:val="000000" w:themeColor="text1"/>
          <w:sz w:val="24"/>
          <w:szCs w:val="24"/>
        </w:rPr>
        <w:softHyphen/>
        <w:t>структивных изменений и дополнений в изделие.</w:t>
      </w:r>
    </w:p>
    <w:p w:rsidR="008C799E" w:rsidRPr="005E3DF5" w:rsidRDefault="00D87F25" w:rsidP="00C23763">
      <w:pPr>
        <w:pStyle w:val="22"/>
        <w:numPr>
          <w:ilvl w:val="0"/>
          <w:numId w:val="72"/>
        </w:numPr>
        <w:tabs>
          <w:tab w:val="left" w:pos="354"/>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Информационно-коммуникативные технологии (2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Демонстрация учителем </w:t>
      </w:r>
      <w:r w:rsidR="00473139">
        <w:rPr>
          <w:color w:val="000000" w:themeColor="text1"/>
          <w:sz w:val="24"/>
          <w:szCs w:val="24"/>
        </w:rPr>
        <w:t>готовых материалов на информаци</w:t>
      </w:r>
      <w:r w:rsidRPr="005E3DF5">
        <w:rPr>
          <w:color w:val="000000" w:themeColor="text1"/>
          <w:sz w:val="24"/>
          <w:szCs w:val="24"/>
        </w:rPr>
        <w:t>онных носителях*.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Поиск информации. Интернет как источник информации.</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Познавательные УУД</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—ориентироваться в терминах, используемых в технологии (в пределах изученного);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работу в соответствии с образцом, инструкцией, устной или письменной;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действия анали</w:t>
      </w:r>
      <w:r w:rsidR="00473139">
        <w:rPr>
          <w:color w:val="000000" w:themeColor="text1"/>
          <w:sz w:val="24"/>
          <w:szCs w:val="24"/>
        </w:rPr>
        <w:t>за и синтеза, сравнения, группи</w:t>
      </w:r>
      <w:r w:rsidRPr="005E3DF5">
        <w:rPr>
          <w:color w:val="000000" w:themeColor="text1"/>
          <w:sz w:val="24"/>
          <w:szCs w:val="24"/>
        </w:rPr>
        <w:t>ровки с учётом указанных критериев;</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—строить рассуждения, делать умозаключения, проверять их в практической работе;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—воспроизводить порядок действий при решении учебной/ практической задачи;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—осуществлять решение пр</w:t>
      </w:r>
      <w:r w:rsidR="00473139">
        <w:rPr>
          <w:color w:val="000000" w:themeColor="text1"/>
          <w:sz w:val="24"/>
          <w:szCs w:val="24"/>
        </w:rPr>
        <w:t>остых задач в умственной и мате</w:t>
      </w:r>
      <w:r w:rsidRPr="005E3DF5">
        <w:rPr>
          <w:color w:val="000000" w:themeColor="text1"/>
          <w:sz w:val="24"/>
          <w:szCs w:val="24"/>
        </w:rPr>
        <w:t>риализованной форме.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—получать информацию из учебника и других дидактических материалов, использовать её в работе;</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и анализиров</w:t>
      </w:r>
      <w:r w:rsidR="00473139">
        <w:rPr>
          <w:color w:val="000000" w:themeColor="text1"/>
          <w:sz w:val="24"/>
          <w:szCs w:val="24"/>
        </w:rPr>
        <w:t>ать знаково-символическую инфор</w:t>
      </w:r>
      <w:r w:rsidRPr="005E3DF5">
        <w:rPr>
          <w:color w:val="000000" w:themeColor="text1"/>
          <w:sz w:val="24"/>
          <w:szCs w:val="24"/>
        </w:rPr>
        <w:t>мацию (чертёж, эскиз, рисунок, схема) и строить работу в соответствии с ней.</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Коммуникативные УУД</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правила участия</w:t>
      </w:r>
      <w:r w:rsidR="00473139">
        <w:rPr>
          <w:color w:val="000000" w:themeColor="text1"/>
          <w:sz w:val="24"/>
          <w:szCs w:val="24"/>
        </w:rPr>
        <w:t xml:space="preserve"> в учебном диалоге: задавать во</w:t>
      </w:r>
      <w:r w:rsidRPr="005E3DF5">
        <w:rPr>
          <w:color w:val="000000" w:themeColor="text1"/>
          <w:sz w:val="24"/>
          <w:szCs w:val="24"/>
        </w:rPr>
        <w:t>просы, дополнять ответы одноклассников, высказывать своё мнение; отвечать на вопросы; проявлять уважительное отно</w:t>
      </w:r>
      <w:r w:rsidRPr="005E3DF5">
        <w:rPr>
          <w:color w:val="000000" w:themeColor="text1"/>
          <w:sz w:val="24"/>
          <w:szCs w:val="24"/>
        </w:rPr>
        <w:softHyphen/>
        <w:t>шение к одноклассникам, внимание к мнению другого;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—делиться впечатлениями о прослушанном (прочитанном) тексте, рассказе учителя; о </w:t>
      </w:r>
      <w:r w:rsidRPr="005E3DF5">
        <w:rPr>
          <w:color w:val="000000" w:themeColor="text1"/>
          <w:sz w:val="24"/>
          <w:szCs w:val="24"/>
        </w:rPr>
        <w:lastRenderedPageBreak/>
        <w:t>выполненной работе, созданном изделии.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Регулятивные УУД</w:t>
      </w:r>
      <w:r w:rsidRPr="005E3DF5">
        <w:rPr>
          <w:color w:val="000000" w:themeColor="text1"/>
          <w:sz w:val="24"/>
          <w:szCs w:val="24"/>
        </w:rPr>
        <w:t>:</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—понимать и принимать учебную задачу;</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—организовывать свою деятельность;</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 понимать предлагаемый план действий, действовать по плану;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—прогнозировать необходи</w:t>
      </w:r>
      <w:r w:rsidR="00473139">
        <w:rPr>
          <w:color w:val="000000" w:themeColor="text1"/>
          <w:sz w:val="24"/>
          <w:szCs w:val="24"/>
        </w:rPr>
        <w:t>мые действия для получения прак</w:t>
      </w:r>
      <w:r w:rsidRPr="005E3DF5">
        <w:rPr>
          <w:color w:val="000000" w:themeColor="text1"/>
          <w:sz w:val="24"/>
          <w:szCs w:val="24"/>
        </w:rPr>
        <w:t>тического результата, планировать работу;</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—выполнять действия контроля и оценки;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—воспринимать советы, оценку учителя и одноклассников, стараться учитывать их в работе.</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Совместная деятельность</w:t>
      </w:r>
      <w:r w:rsidRPr="005E3DF5">
        <w:rPr>
          <w:color w:val="000000" w:themeColor="text1"/>
          <w:sz w:val="24"/>
          <w:szCs w:val="24"/>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элементарную с</w:t>
      </w:r>
      <w:r w:rsidR="00473139">
        <w:rPr>
          <w:color w:val="000000" w:themeColor="text1"/>
          <w:sz w:val="24"/>
          <w:szCs w:val="24"/>
        </w:rPr>
        <w:t>овместную деятельность в процес</w:t>
      </w:r>
      <w:r w:rsidRPr="005E3DF5">
        <w:rPr>
          <w:color w:val="000000" w:themeColor="text1"/>
          <w:sz w:val="24"/>
          <w:szCs w:val="24"/>
        </w:rPr>
        <w:t>се изготовления изделий, осуществлять взаимопомощь;</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правила совмес</w:t>
      </w:r>
      <w:r w:rsidR="00CA1631" w:rsidRPr="005E3DF5">
        <w:rPr>
          <w:color w:val="000000" w:themeColor="text1"/>
          <w:sz w:val="24"/>
          <w:szCs w:val="24"/>
        </w:rPr>
        <w:t>тной работы: справедливо распре</w:t>
      </w:r>
      <w:r w:rsidRPr="005E3DF5">
        <w:rPr>
          <w:color w:val="000000" w:themeColor="text1"/>
          <w:sz w:val="24"/>
          <w:szCs w:val="24"/>
        </w:rPr>
        <w:t>делять работу; договариваться, выполнять ответственно свою часть работы, уважительно относиться к чужому мнению.</w:t>
      </w:r>
    </w:p>
    <w:p w:rsidR="004E68E2" w:rsidRDefault="004E68E2"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 (34 ч)</w:t>
      </w:r>
    </w:p>
    <w:p w:rsidR="008C799E" w:rsidRPr="005E3DF5" w:rsidRDefault="00D87F25" w:rsidP="00C23763">
      <w:pPr>
        <w:pStyle w:val="22"/>
        <w:numPr>
          <w:ilvl w:val="0"/>
          <w:numId w:val="73"/>
        </w:numPr>
        <w:tabs>
          <w:tab w:val="left" w:pos="321"/>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Технологии, профессии и производства (8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Непрерывность процесса д</w:t>
      </w:r>
      <w:r w:rsidR="00CA1631" w:rsidRPr="005E3DF5">
        <w:rPr>
          <w:color w:val="000000" w:themeColor="text1"/>
          <w:sz w:val="24"/>
          <w:szCs w:val="24"/>
        </w:rPr>
        <w:t>еятельностного освоения мира че</w:t>
      </w:r>
      <w:r w:rsidRPr="005E3DF5">
        <w:rPr>
          <w:color w:val="000000" w:themeColor="text1"/>
          <w:sz w:val="24"/>
          <w:szCs w:val="24"/>
        </w:rPr>
        <w:t>ловеком и создания культ</w:t>
      </w:r>
      <w:r w:rsidR="003E7756">
        <w:rPr>
          <w:color w:val="000000" w:themeColor="text1"/>
          <w:sz w:val="24"/>
          <w:szCs w:val="24"/>
        </w:rPr>
        <w:t>уры. Материальные и духовные по</w:t>
      </w:r>
      <w:r w:rsidRPr="005E3DF5">
        <w:rPr>
          <w:color w:val="000000" w:themeColor="text1"/>
          <w:sz w:val="24"/>
          <w:szCs w:val="24"/>
        </w:rPr>
        <w:t>требности человека как движущие силы прогресса.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Разнообразие творческой т</w:t>
      </w:r>
      <w:r w:rsidR="00CA1631" w:rsidRPr="005E3DF5">
        <w:rPr>
          <w:color w:val="000000" w:themeColor="text1"/>
          <w:sz w:val="24"/>
          <w:szCs w:val="24"/>
        </w:rPr>
        <w:t>рудовой деятельности в современ</w:t>
      </w:r>
      <w:r w:rsidRPr="005E3DF5">
        <w:rPr>
          <w:color w:val="000000" w:themeColor="text1"/>
          <w:sz w:val="24"/>
          <w:szCs w:val="24"/>
        </w:rPr>
        <w:t>ных условиях. Разнообразие предметов рукотворного мира: архитектура, техника, пред</w:t>
      </w:r>
      <w:r w:rsidR="003E7756">
        <w:rPr>
          <w:color w:val="000000" w:themeColor="text1"/>
          <w:sz w:val="24"/>
          <w:szCs w:val="24"/>
        </w:rPr>
        <w:t>меты быта и декоративно-приклад</w:t>
      </w:r>
      <w:r w:rsidRPr="005E3DF5">
        <w:rPr>
          <w:color w:val="000000" w:themeColor="text1"/>
          <w:sz w:val="24"/>
          <w:szCs w:val="24"/>
        </w:rPr>
        <w:t>ного искусства. Современные производства и профессии, свя</w:t>
      </w:r>
      <w:r w:rsidRPr="005E3DF5">
        <w:rPr>
          <w:color w:val="000000" w:themeColor="text1"/>
          <w:sz w:val="24"/>
          <w:szCs w:val="24"/>
        </w:rPr>
        <w:softHyphen/>
        <w:t>занные с обработкой материалов, аналогичных используемым на уроках технологии.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Общие правила создания </w:t>
      </w:r>
      <w:r w:rsidR="003E7756">
        <w:rPr>
          <w:color w:val="000000" w:themeColor="text1"/>
          <w:sz w:val="24"/>
          <w:szCs w:val="24"/>
        </w:rPr>
        <w:t>предметов рукотворного мира: со</w:t>
      </w:r>
      <w:r w:rsidRPr="005E3DF5">
        <w:rPr>
          <w:color w:val="000000" w:themeColor="text1"/>
          <w:sz w:val="24"/>
          <w:szCs w:val="24"/>
        </w:rPr>
        <w:t>ответствие формы, размеро</w:t>
      </w:r>
      <w:r w:rsidR="00473139">
        <w:rPr>
          <w:color w:val="000000" w:themeColor="text1"/>
          <w:sz w:val="24"/>
          <w:szCs w:val="24"/>
        </w:rPr>
        <w:t>в, материала и внешнего оформле</w:t>
      </w:r>
      <w:r w:rsidRPr="005E3DF5">
        <w:rPr>
          <w:color w:val="000000" w:themeColor="text1"/>
          <w:sz w:val="24"/>
          <w:szCs w:val="24"/>
        </w:rPr>
        <w:t>ния изделия его назначению. Стилевая гармония в предметном ансамбле; гармония предметной и окружающей среды (общее представление).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Мир современной тех</w:t>
      </w:r>
      <w:r w:rsidR="00473139">
        <w:rPr>
          <w:color w:val="000000" w:themeColor="text1"/>
          <w:sz w:val="24"/>
          <w:szCs w:val="24"/>
        </w:rPr>
        <w:t>ники. Информационно-коммуникаци</w:t>
      </w:r>
      <w:r w:rsidRPr="005E3DF5">
        <w:rPr>
          <w:color w:val="000000" w:themeColor="text1"/>
          <w:sz w:val="24"/>
          <w:szCs w:val="24"/>
        </w:rPr>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Бережное и внимательно</w:t>
      </w:r>
      <w:r w:rsidR="00473139">
        <w:rPr>
          <w:color w:val="000000" w:themeColor="text1"/>
          <w:sz w:val="24"/>
          <w:szCs w:val="24"/>
        </w:rPr>
        <w:t>е отношение к природе как источ</w:t>
      </w:r>
      <w:r w:rsidRPr="005E3DF5">
        <w:rPr>
          <w:color w:val="000000" w:themeColor="text1"/>
          <w:sz w:val="24"/>
          <w:szCs w:val="24"/>
        </w:rPr>
        <w:t>нику сырьевых ресурсов и идей для технологий будущего.</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Элементарная творческая и проектная деяте</w:t>
      </w:r>
      <w:r w:rsidR="00473139">
        <w:rPr>
          <w:color w:val="000000" w:themeColor="text1"/>
          <w:sz w:val="24"/>
          <w:szCs w:val="24"/>
        </w:rPr>
        <w:t>льность. Кол</w:t>
      </w:r>
      <w:r w:rsidRPr="005E3DF5">
        <w:rPr>
          <w:color w:val="000000" w:themeColor="text1"/>
          <w:sz w:val="24"/>
          <w:szCs w:val="24"/>
        </w:rPr>
        <w:t>лективные, групповые и индивидуальные проекты в рамках изучаемой тематики. Совместная работа в малых группах, осу</w:t>
      </w:r>
      <w:r w:rsidRPr="005E3DF5">
        <w:rPr>
          <w:color w:val="000000" w:themeColor="text1"/>
          <w:sz w:val="24"/>
          <w:szCs w:val="24"/>
        </w:rPr>
        <w:softHyphen/>
        <w:t>ществление сотрудничества</w:t>
      </w:r>
      <w:r w:rsidR="00473139">
        <w:rPr>
          <w:color w:val="000000" w:themeColor="text1"/>
          <w:sz w:val="24"/>
          <w:szCs w:val="24"/>
        </w:rPr>
        <w:t>; распределение работы, выполне</w:t>
      </w:r>
      <w:r w:rsidRPr="005E3DF5">
        <w:rPr>
          <w:color w:val="000000" w:themeColor="text1"/>
          <w:sz w:val="24"/>
          <w:szCs w:val="24"/>
        </w:rPr>
        <w:t>ние социальных ролей (руководитель/лидер и подчинённый).</w:t>
      </w:r>
    </w:p>
    <w:p w:rsidR="008C799E" w:rsidRPr="005E3DF5" w:rsidRDefault="00D87F25" w:rsidP="00C23763">
      <w:pPr>
        <w:pStyle w:val="22"/>
        <w:numPr>
          <w:ilvl w:val="0"/>
          <w:numId w:val="73"/>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Технологии ручной обработки материалов (10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Некоторые (доступные в обработке) виды искусственных и синтетических материалов. </w:t>
      </w:r>
      <w:r w:rsidR="003E7756">
        <w:rPr>
          <w:color w:val="000000" w:themeColor="text1"/>
          <w:sz w:val="24"/>
          <w:szCs w:val="24"/>
        </w:rPr>
        <w:t>Разнообразие технологий и спосо</w:t>
      </w:r>
      <w:r w:rsidRPr="005E3DF5">
        <w:rPr>
          <w:color w:val="000000" w:themeColor="text1"/>
          <w:sz w:val="24"/>
          <w:szCs w:val="24"/>
        </w:rPr>
        <w:t>бов обработки материалов в различны</w:t>
      </w:r>
      <w:r w:rsidR="003E7756">
        <w:rPr>
          <w:color w:val="000000" w:themeColor="text1"/>
          <w:sz w:val="24"/>
          <w:szCs w:val="24"/>
        </w:rPr>
        <w:t>х видах изделий; сравни</w:t>
      </w:r>
      <w:r w:rsidRPr="005E3DF5">
        <w:rPr>
          <w:color w:val="000000" w:themeColor="text1"/>
          <w:sz w:val="24"/>
          <w:szCs w:val="24"/>
        </w:rPr>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w:t>
      </w:r>
      <w:r w:rsidRPr="005E3DF5">
        <w:rPr>
          <w:color w:val="000000" w:themeColor="text1"/>
          <w:sz w:val="24"/>
          <w:szCs w:val="24"/>
        </w:rPr>
        <w:softHyphen/>
        <w:t>щих способов обработки мате</w:t>
      </w:r>
      <w:r w:rsidR="00473139">
        <w:rPr>
          <w:color w:val="000000" w:themeColor="text1"/>
          <w:sz w:val="24"/>
          <w:szCs w:val="24"/>
        </w:rPr>
        <w:t>риалов в зависимости от назначе</w:t>
      </w:r>
      <w:r w:rsidRPr="005E3DF5">
        <w:rPr>
          <w:color w:val="000000" w:themeColor="text1"/>
          <w:sz w:val="24"/>
          <w:szCs w:val="24"/>
        </w:rPr>
        <w:t>ния изделия.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Инструменты и приспособ</w:t>
      </w:r>
      <w:r w:rsidR="00473139">
        <w:rPr>
          <w:color w:val="000000" w:themeColor="text1"/>
          <w:sz w:val="24"/>
          <w:szCs w:val="24"/>
        </w:rPr>
        <w:t>ления (циркуль, угольник, канце</w:t>
      </w:r>
      <w:r w:rsidRPr="005E3DF5">
        <w:rPr>
          <w:color w:val="000000" w:themeColor="text1"/>
          <w:sz w:val="24"/>
          <w:szCs w:val="24"/>
        </w:rPr>
        <w:t>лярский нож, шило и др.); называние и выполнение приёмов их рационального и безопасного использования.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Углубление общих предста</w:t>
      </w:r>
      <w:r w:rsidR="00473139">
        <w:rPr>
          <w:color w:val="000000" w:themeColor="text1"/>
          <w:sz w:val="24"/>
          <w:szCs w:val="24"/>
        </w:rPr>
        <w:t>влений о технологическом процес</w:t>
      </w:r>
      <w:r w:rsidRPr="005E3DF5">
        <w:rPr>
          <w:color w:val="000000" w:themeColor="text1"/>
          <w:sz w:val="24"/>
          <w:szCs w:val="24"/>
        </w:rPr>
        <w:t>се (анализ устройства и назн</w:t>
      </w:r>
      <w:r w:rsidR="003E7756">
        <w:rPr>
          <w:color w:val="000000" w:themeColor="text1"/>
          <w:sz w:val="24"/>
          <w:szCs w:val="24"/>
        </w:rPr>
        <w:t>ачения изделия; выстраивание по</w:t>
      </w:r>
      <w:r w:rsidRPr="005E3DF5">
        <w:rPr>
          <w:color w:val="000000" w:themeColor="text1"/>
          <w:sz w:val="24"/>
          <w:szCs w:val="24"/>
        </w:rPr>
        <w:t>следовательности практических действий и технологических операций; подбор материало</w:t>
      </w:r>
      <w:r w:rsidR="00473139">
        <w:rPr>
          <w:color w:val="000000" w:themeColor="text1"/>
          <w:sz w:val="24"/>
          <w:szCs w:val="24"/>
        </w:rPr>
        <w:t>в и инструментов; экономная раз</w:t>
      </w:r>
      <w:r w:rsidRPr="005E3DF5">
        <w:rPr>
          <w:color w:val="000000" w:themeColor="text1"/>
          <w:sz w:val="24"/>
          <w:szCs w:val="24"/>
        </w:rPr>
        <w:t>метка материалов; обработка с целью получения деталей, с</w:t>
      </w:r>
      <w:r w:rsidR="003E7756">
        <w:rPr>
          <w:color w:val="000000" w:themeColor="text1"/>
          <w:sz w:val="24"/>
          <w:szCs w:val="24"/>
        </w:rPr>
        <w:t>бор</w:t>
      </w:r>
      <w:r w:rsidRPr="005E3DF5">
        <w:rPr>
          <w:color w:val="000000" w:themeColor="text1"/>
          <w:sz w:val="24"/>
          <w:szCs w:val="24"/>
        </w:rPr>
        <w:t>ка, отделка изделия; проверка изделия в действии, внесение необходимых дополнений и</w:t>
      </w:r>
      <w:r w:rsidR="003E7756">
        <w:rPr>
          <w:color w:val="000000" w:themeColor="text1"/>
          <w:sz w:val="24"/>
          <w:szCs w:val="24"/>
        </w:rPr>
        <w:t xml:space="preserve"> изменений). Рицовка. </w:t>
      </w:r>
      <w:r w:rsidR="003E7756">
        <w:rPr>
          <w:color w:val="000000" w:themeColor="text1"/>
          <w:sz w:val="24"/>
          <w:szCs w:val="24"/>
        </w:rPr>
        <w:lastRenderedPageBreak/>
        <w:t>Изготовле</w:t>
      </w:r>
      <w:r w:rsidRPr="005E3DF5">
        <w:rPr>
          <w:color w:val="000000" w:themeColor="text1"/>
          <w:sz w:val="24"/>
          <w:szCs w:val="24"/>
        </w:rPr>
        <w:t>ние объёмных изделий из р</w:t>
      </w:r>
      <w:r w:rsidR="00473139">
        <w:rPr>
          <w:color w:val="000000" w:themeColor="text1"/>
          <w:sz w:val="24"/>
          <w:szCs w:val="24"/>
        </w:rPr>
        <w:t>азвёрток. Преобразование развёр</w:t>
      </w:r>
      <w:r w:rsidRPr="005E3DF5">
        <w:rPr>
          <w:color w:val="000000" w:themeColor="text1"/>
          <w:sz w:val="24"/>
          <w:szCs w:val="24"/>
        </w:rPr>
        <w:t>ток несложных форм.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Технология обработки бума</w:t>
      </w:r>
      <w:r w:rsidR="00473139">
        <w:rPr>
          <w:color w:val="000000" w:themeColor="text1"/>
          <w:sz w:val="24"/>
          <w:szCs w:val="24"/>
        </w:rPr>
        <w:t>ги и картона. Виды картона (гоф</w:t>
      </w:r>
      <w:r w:rsidRPr="005E3DF5">
        <w:rPr>
          <w:color w:val="000000" w:themeColor="text1"/>
          <w:sz w:val="24"/>
          <w:szCs w:val="24"/>
        </w:rPr>
        <w:t>рированный, толстый, тонк</w:t>
      </w:r>
      <w:r w:rsidR="00473139">
        <w:rPr>
          <w:color w:val="000000" w:themeColor="text1"/>
          <w:sz w:val="24"/>
          <w:szCs w:val="24"/>
        </w:rPr>
        <w:t>ий, цветной и др.). Чтение и по</w:t>
      </w:r>
      <w:r w:rsidRPr="005E3DF5">
        <w:rPr>
          <w:color w:val="000000" w:themeColor="text1"/>
          <w:sz w:val="24"/>
          <w:szCs w:val="24"/>
        </w:rPr>
        <w:t>строение простого чертежа/э</w:t>
      </w:r>
      <w:r w:rsidR="003E7756">
        <w:rPr>
          <w:color w:val="000000" w:themeColor="text1"/>
          <w:sz w:val="24"/>
          <w:szCs w:val="24"/>
        </w:rPr>
        <w:t>скиза развёртки изделия. Размет</w:t>
      </w:r>
      <w:r w:rsidRPr="005E3DF5">
        <w:rPr>
          <w:color w:val="000000" w:themeColor="text1"/>
          <w:sz w:val="24"/>
          <w:szCs w:val="24"/>
        </w:rPr>
        <w:t>ка деталей с опорой на простейший чертёж, эскиз. Решение задач на внесение необходимых дополнений и изменений в схе</w:t>
      </w:r>
      <w:r w:rsidRPr="005E3DF5">
        <w:rPr>
          <w:color w:val="000000" w:themeColor="text1"/>
          <w:sz w:val="24"/>
          <w:szCs w:val="24"/>
        </w:rPr>
        <w:softHyphen/>
        <w:t xml:space="preserve">му, чертёж, эскиз. Выполнение </w:t>
      </w:r>
      <w:r w:rsidR="003E7756">
        <w:rPr>
          <w:color w:val="000000" w:themeColor="text1"/>
          <w:sz w:val="24"/>
          <w:szCs w:val="24"/>
        </w:rPr>
        <w:t>измерений, расчётов, неслож</w:t>
      </w:r>
      <w:r w:rsidRPr="005E3DF5">
        <w:rPr>
          <w:color w:val="000000" w:themeColor="text1"/>
          <w:sz w:val="24"/>
          <w:szCs w:val="24"/>
        </w:rPr>
        <w:t>ных построений.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Выполнение рицовки на картоне с помощью канцелярского ножа, выполнение отверстий шилом.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Технология обработки тек</w:t>
      </w:r>
      <w:r w:rsidR="00473139">
        <w:rPr>
          <w:color w:val="000000" w:themeColor="text1"/>
          <w:sz w:val="24"/>
          <w:szCs w:val="24"/>
        </w:rPr>
        <w:t>стильных материалов. Использова</w:t>
      </w:r>
      <w:r w:rsidRPr="005E3DF5">
        <w:rPr>
          <w:color w:val="000000" w:themeColor="text1"/>
          <w:sz w:val="24"/>
          <w:szCs w:val="24"/>
        </w:rPr>
        <w:t>ние трикотажа и нетканых м</w:t>
      </w:r>
      <w:r w:rsidR="003E7756">
        <w:rPr>
          <w:color w:val="000000" w:themeColor="text1"/>
          <w:sz w:val="24"/>
          <w:szCs w:val="24"/>
        </w:rPr>
        <w:t>атериалов для изготовления изде</w:t>
      </w:r>
      <w:r w:rsidRPr="005E3DF5">
        <w:rPr>
          <w:color w:val="000000" w:themeColor="text1"/>
          <w:sz w:val="24"/>
          <w:szCs w:val="24"/>
        </w:rPr>
        <w:t>лий. Использование вариантов строчки косого стежка (крестик, стебельчатая и др.) и/или петельной строчки для соединения деталей изделия и отделки.</w:t>
      </w:r>
      <w:r w:rsidR="00473139">
        <w:rPr>
          <w:color w:val="000000" w:themeColor="text1"/>
          <w:sz w:val="24"/>
          <w:szCs w:val="24"/>
        </w:rPr>
        <w:t xml:space="preserve"> Пришивание пуговиц (с двумя-че</w:t>
      </w:r>
      <w:r w:rsidRPr="005E3DF5">
        <w:rPr>
          <w:color w:val="000000" w:themeColor="text1"/>
          <w:sz w:val="24"/>
          <w:szCs w:val="24"/>
        </w:rPr>
        <w:t>тырьмя отверстиями). Изг</w:t>
      </w:r>
      <w:r w:rsidR="003E7756">
        <w:rPr>
          <w:color w:val="000000" w:themeColor="text1"/>
          <w:sz w:val="24"/>
          <w:szCs w:val="24"/>
        </w:rPr>
        <w:t>отовление швейных изделий из не</w:t>
      </w:r>
      <w:r w:rsidRPr="005E3DF5">
        <w:rPr>
          <w:color w:val="000000" w:themeColor="text1"/>
          <w:sz w:val="24"/>
          <w:szCs w:val="24"/>
        </w:rPr>
        <w:t>скольких деталей.</w:t>
      </w:r>
    </w:p>
    <w:p w:rsidR="00C40402" w:rsidRPr="005E3DF5" w:rsidRDefault="00D87F25" w:rsidP="00C40402">
      <w:pPr>
        <w:pStyle w:val="13"/>
        <w:spacing w:line="240" w:lineRule="auto"/>
        <w:jc w:val="both"/>
        <w:rPr>
          <w:color w:val="000000" w:themeColor="text1"/>
          <w:sz w:val="24"/>
          <w:szCs w:val="24"/>
        </w:rPr>
      </w:pPr>
      <w:r w:rsidRPr="005E3DF5">
        <w:rPr>
          <w:color w:val="000000" w:themeColor="text1"/>
          <w:sz w:val="24"/>
          <w:szCs w:val="24"/>
        </w:rPr>
        <w:t>Использование дополни</w:t>
      </w:r>
      <w:r w:rsidR="00473139">
        <w:rPr>
          <w:color w:val="000000" w:themeColor="text1"/>
          <w:sz w:val="24"/>
          <w:szCs w:val="24"/>
        </w:rPr>
        <w:t>тельных материалов. Комбинирова</w:t>
      </w:r>
      <w:r w:rsidRPr="005E3DF5">
        <w:rPr>
          <w:color w:val="000000" w:themeColor="text1"/>
          <w:sz w:val="24"/>
          <w:szCs w:val="24"/>
        </w:rPr>
        <w:t>ние разных материалов в одном изделии.</w:t>
      </w:r>
    </w:p>
    <w:p w:rsidR="008C799E" w:rsidRPr="005E3DF5" w:rsidRDefault="00D87F25" w:rsidP="00C40402">
      <w:pPr>
        <w:pStyle w:val="13"/>
        <w:spacing w:line="240" w:lineRule="auto"/>
        <w:jc w:val="both"/>
        <w:rPr>
          <w:b/>
          <w:color w:val="000000" w:themeColor="text1"/>
          <w:sz w:val="24"/>
          <w:szCs w:val="24"/>
        </w:rPr>
      </w:pPr>
      <w:r w:rsidRPr="005E3DF5">
        <w:rPr>
          <w:b/>
          <w:color w:val="000000" w:themeColor="text1"/>
          <w:sz w:val="24"/>
          <w:szCs w:val="24"/>
        </w:rPr>
        <w:t>Конструирование и моделирование (12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w:t>
      </w:r>
      <w:r w:rsidR="003E7756">
        <w:rPr>
          <w:color w:val="000000" w:themeColor="text1"/>
          <w:sz w:val="24"/>
          <w:szCs w:val="24"/>
        </w:rPr>
        <w:t>им, функциональным, деко</w:t>
      </w:r>
      <w:r w:rsidRPr="005E3DF5">
        <w:rPr>
          <w:color w:val="000000" w:themeColor="text1"/>
          <w:sz w:val="24"/>
          <w:szCs w:val="24"/>
        </w:rPr>
        <w:t>ративно-художественным). Способы подвижног</w:t>
      </w:r>
      <w:r w:rsidR="00473139">
        <w:rPr>
          <w:color w:val="000000" w:themeColor="text1"/>
          <w:sz w:val="24"/>
          <w:szCs w:val="24"/>
        </w:rPr>
        <w:t>о и неподвиж</w:t>
      </w:r>
      <w:r w:rsidRPr="005E3DF5">
        <w:rPr>
          <w:color w:val="000000" w:themeColor="text1"/>
          <w:sz w:val="24"/>
          <w:szCs w:val="24"/>
        </w:rPr>
        <w:t>ного соединения деталей на</w:t>
      </w:r>
      <w:r w:rsidR="00473139">
        <w:rPr>
          <w:color w:val="000000" w:themeColor="text1"/>
          <w:sz w:val="24"/>
          <w:szCs w:val="24"/>
        </w:rPr>
        <w:t>бора «Конструктор», их использо</w:t>
      </w:r>
      <w:r w:rsidRPr="005E3DF5">
        <w:rPr>
          <w:color w:val="000000" w:themeColor="text1"/>
          <w:sz w:val="24"/>
          <w:szCs w:val="24"/>
        </w:rPr>
        <w:t>вание в изделиях; жёсткость и устойчивость конструкции.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Создание простых макето</w:t>
      </w:r>
      <w:r w:rsidR="00473139">
        <w:rPr>
          <w:color w:val="000000" w:themeColor="text1"/>
          <w:sz w:val="24"/>
          <w:szCs w:val="24"/>
        </w:rPr>
        <w:t>в и моделей архитектурных соору</w:t>
      </w:r>
      <w:r w:rsidRPr="005E3DF5">
        <w:rPr>
          <w:color w:val="000000" w:themeColor="text1"/>
          <w:sz w:val="24"/>
          <w:szCs w:val="24"/>
        </w:rPr>
        <w:t>жений, технических устрой</w:t>
      </w:r>
      <w:r w:rsidR="003E7756">
        <w:rPr>
          <w:color w:val="000000" w:themeColor="text1"/>
          <w:sz w:val="24"/>
          <w:szCs w:val="24"/>
        </w:rPr>
        <w:t>ств, бытовых конструкций. Выпол</w:t>
      </w:r>
      <w:r w:rsidRPr="005E3DF5">
        <w:rPr>
          <w:color w:val="000000" w:themeColor="text1"/>
          <w:sz w:val="24"/>
          <w:szCs w:val="24"/>
        </w:rPr>
        <w:t xml:space="preserve">нение заданий на доработку конструкций (отдельных узлов, соединений) с учётом дополнительных условий (требований). Использование измерений </w:t>
      </w:r>
      <w:r w:rsidR="00473139">
        <w:rPr>
          <w:color w:val="000000" w:themeColor="text1"/>
          <w:sz w:val="24"/>
          <w:szCs w:val="24"/>
        </w:rPr>
        <w:t>и построений для решения практи</w:t>
      </w:r>
      <w:r w:rsidRPr="005E3DF5">
        <w:rPr>
          <w:color w:val="000000" w:themeColor="text1"/>
          <w:sz w:val="24"/>
          <w:szCs w:val="24"/>
        </w:rPr>
        <w:t>ческих задач. Решение задач на мысленную трансформацию трёхмерной конструкции в развёртку (и наоборот).</w:t>
      </w:r>
    </w:p>
    <w:p w:rsidR="008C799E" w:rsidRPr="005E3DF5" w:rsidRDefault="00D87F25" w:rsidP="00C23763">
      <w:pPr>
        <w:pStyle w:val="22"/>
        <w:numPr>
          <w:ilvl w:val="0"/>
          <w:numId w:val="73"/>
        </w:numPr>
        <w:tabs>
          <w:tab w:val="left" w:pos="308"/>
        </w:tabs>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Информационно-коммуникативные технологии (4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Информационная среда,</w:t>
      </w:r>
      <w:r w:rsidR="00473139">
        <w:rPr>
          <w:color w:val="000000" w:themeColor="text1"/>
          <w:sz w:val="24"/>
          <w:szCs w:val="24"/>
        </w:rPr>
        <w:t xml:space="preserve"> основные источники (органы вос</w:t>
      </w:r>
      <w:r w:rsidRPr="005E3DF5">
        <w:rPr>
          <w:color w:val="000000" w:themeColor="text1"/>
          <w:sz w:val="24"/>
          <w:szCs w:val="24"/>
        </w:rPr>
        <w:t>приятия) информации, получаемой человеком. Сохранение и передача информации. Информационные технологии. Источ</w:t>
      </w:r>
      <w:r w:rsidRPr="005E3DF5">
        <w:rPr>
          <w:color w:val="000000" w:themeColor="text1"/>
          <w:sz w:val="24"/>
          <w:szCs w:val="24"/>
        </w:rPr>
        <w:softHyphen/>
        <w:t>ники информации, используемые человеком в быту: телевиде</w:t>
      </w:r>
      <w:r w:rsidRPr="005E3DF5">
        <w:rPr>
          <w:color w:val="000000" w:themeColor="text1"/>
          <w:sz w:val="24"/>
          <w:szCs w:val="24"/>
        </w:rPr>
        <w:softHyphen/>
        <w:t>ние, радио, печатные издания, персональный компьютер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Современный инфор</w:t>
      </w:r>
      <w:r w:rsidR="00473139">
        <w:rPr>
          <w:color w:val="000000" w:themeColor="text1"/>
          <w:sz w:val="24"/>
          <w:szCs w:val="24"/>
        </w:rPr>
        <w:t>мационный мир. Персональный ком</w:t>
      </w:r>
      <w:r w:rsidRPr="005E3DF5">
        <w:rPr>
          <w:color w:val="000000" w:themeColor="text1"/>
          <w:sz w:val="24"/>
          <w:szCs w:val="24"/>
        </w:rPr>
        <w:t>пьютер (ПК) и его назначение. Правила пользования ПК для сохранения здоровья. Назна</w:t>
      </w:r>
      <w:r w:rsidR="003E7756">
        <w:rPr>
          <w:color w:val="000000" w:themeColor="text1"/>
          <w:sz w:val="24"/>
          <w:szCs w:val="24"/>
        </w:rPr>
        <w:t>чение основных устройств компью</w:t>
      </w:r>
      <w:r w:rsidRPr="005E3DF5">
        <w:rPr>
          <w:color w:val="000000" w:themeColor="text1"/>
          <w:sz w:val="24"/>
          <w:szCs w:val="24"/>
        </w:rPr>
        <w:t>тера для ввода, вывода и обработки информации. Работа с до</w:t>
      </w:r>
      <w:r w:rsidRPr="005E3DF5">
        <w:rPr>
          <w:color w:val="000000" w:themeColor="text1"/>
          <w:sz w:val="24"/>
          <w:szCs w:val="24"/>
        </w:rPr>
        <w:softHyphen/>
        <w:t xml:space="preserve">ступной информацией (книги, музеи, беседы (мастер-классы) с мастерами, Интернет видео, </w:t>
      </w:r>
      <w:r w:rsidRPr="005E3DF5">
        <w:rPr>
          <w:color w:val="000000" w:themeColor="text1"/>
          <w:sz w:val="24"/>
          <w:szCs w:val="24"/>
          <w:lang w:val="en-US" w:eastAsia="en-US" w:bidi="en-US"/>
        </w:rPr>
        <w:t>DVD</w:t>
      </w:r>
      <w:r w:rsidRPr="005E3DF5">
        <w:rPr>
          <w:color w:val="000000" w:themeColor="text1"/>
          <w:sz w:val="24"/>
          <w:szCs w:val="24"/>
          <w:lang w:eastAsia="en-US" w:bidi="en-US"/>
        </w:rPr>
        <w:t xml:space="preserve">). </w:t>
      </w:r>
      <w:r w:rsidR="00473139">
        <w:rPr>
          <w:color w:val="000000" w:themeColor="text1"/>
          <w:sz w:val="24"/>
          <w:szCs w:val="24"/>
        </w:rPr>
        <w:t>Работа с текстовым ре</w:t>
      </w:r>
      <w:r w:rsidRPr="005E3DF5">
        <w:rPr>
          <w:color w:val="000000" w:themeColor="text1"/>
          <w:sz w:val="24"/>
          <w:szCs w:val="24"/>
        </w:rPr>
        <w:t xml:space="preserve">дактором </w:t>
      </w:r>
      <w:r w:rsidRPr="005E3DF5">
        <w:rPr>
          <w:color w:val="000000" w:themeColor="text1"/>
          <w:sz w:val="24"/>
          <w:szCs w:val="24"/>
          <w:lang w:val="en-US" w:eastAsia="en-US" w:bidi="en-US"/>
        </w:rPr>
        <w:t>Microsoft</w:t>
      </w:r>
      <w:r w:rsidR="003E7756">
        <w:rPr>
          <w:color w:val="000000" w:themeColor="text1"/>
          <w:sz w:val="24"/>
          <w:szCs w:val="24"/>
          <w:lang w:eastAsia="en-US" w:bidi="en-US"/>
        </w:rPr>
        <w:t xml:space="preserve"> </w:t>
      </w:r>
      <w:r w:rsidRPr="005E3DF5">
        <w:rPr>
          <w:color w:val="000000" w:themeColor="text1"/>
          <w:sz w:val="24"/>
          <w:szCs w:val="24"/>
          <w:lang w:val="en-US" w:eastAsia="en-US" w:bidi="en-US"/>
        </w:rPr>
        <w:t>Word</w:t>
      </w:r>
      <w:r w:rsidRPr="005E3DF5">
        <w:rPr>
          <w:color w:val="000000" w:themeColor="text1"/>
          <w:sz w:val="24"/>
          <w:szCs w:val="24"/>
        </w:rPr>
        <w:t>или другим.</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Познавательные УУД</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—осуществлять анализ предложенных образцов с выделением существенных и несущественных признаков;</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работу в соответствии с инструкцией, устной или письменной, а также графически представленной в схеме, таблице;</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—определять способы дора</w:t>
      </w:r>
      <w:r w:rsidR="00473139">
        <w:rPr>
          <w:color w:val="000000" w:themeColor="text1"/>
          <w:sz w:val="24"/>
          <w:szCs w:val="24"/>
        </w:rPr>
        <w:t>ботки конструкций с учётом пред</w:t>
      </w:r>
      <w:r w:rsidRPr="005E3DF5">
        <w:rPr>
          <w:color w:val="000000" w:themeColor="text1"/>
          <w:sz w:val="24"/>
          <w:szCs w:val="24"/>
        </w:rPr>
        <w:t>ложенных условий;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—классифицировать издели</w:t>
      </w:r>
      <w:r w:rsidR="00473139">
        <w:rPr>
          <w:color w:val="000000" w:themeColor="text1"/>
          <w:sz w:val="24"/>
          <w:szCs w:val="24"/>
        </w:rPr>
        <w:t>я по самостоятельно предложенно</w:t>
      </w:r>
      <w:r w:rsidRPr="005E3DF5">
        <w:rPr>
          <w:color w:val="000000" w:themeColor="text1"/>
          <w:sz w:val="24"/>
          <w:szCs w:val="24"/>
        </w:rPr>
        <w:t>му существенному призн</w:t>
      </w:r>
      <w:r w:rsidR="003E7756">
        <w:rPr>
          <w:color w:val="000000" w:themeColor="text1"/>
          <w:sz w:val="24"/>
          <w:szCs w:val="24"/>
        </w:rPr>
        <w:t>аку (используемый материал, фор</w:t>
      </w:r>
      <w:r w:rsidRPr="005E3DF5">
        <w:rPr>
          <w:color w:val="000000" w:themeColor="text1"/>
          <w:sz w:val="24"/>
          <w:szCs w:val="24"/>
        </w:rPr>
        <w:t>ма, размер, назначение, способ сборки);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—читать и воспроизводить простой чертёж/эскиз развёртки изделия;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—восстанавливать наруше</w:t>
      </w:r>
      <w:r w:rsidR="00473139">
        <w:rPr>
          <w:color w:val="000000" w:themeColor="text1"/>
          <w:sz w:val="24"/>
          <w:szCs w:val="24"/>
        </w:rPr>
        <w:t>нную последовательность выполне</w:t>
      </w:r>
      <w:r w:rsidRPr="005E3DF5">
        <w:rPr>
          <w:color w:val="000000" w:themeColor="text1"/>
          <w:sz w:val="24"/>
          <w:szCs w:val="24"/>
        </w:rPr>
        <w:t>ния изделия.</w:t>
      </w:r>
    </w:p>
    <w:p w:rsidR="008C799E" w:rsidRPr="005E3DF5" w:rsidRDefault="00D87F25" w:rsidP="0059106B">
      <w:pPr>
        <w:pStyle w:val="13"/>
        <w:spacing w:line="240" w:lineRule="auto"/>
        <w:ind w:firstLine="284"/>
        <w:jc w:val="both"/>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—анализировать и использовать знаково-символически</w:t>
      </w:r>
      <w:r w:rsidR="00473139">
        <w:rPr>
          <w:color w:val="000000" w:themeColor="text1"/>
          <w:sz w:val="24"/>
          <w:szCs w:val="24"/>
        </w:rPr>
        <w:t>е сред</w:t>
      </w:r>
      <w:r w:rsidRPr="005E3DF5">
        <w:rPr>
          <w:color w:val="000000" w:themeColor="text1"/>
          <w:sz w:val="24"/>
          <w:szCs w:val="24"/>
        </w:rPr>
        <w:t>ства представления инфор</w:t>
      </w:r>
      <w:r w:rsidR="003E7756">
        <w:rPr>
          <w:color w:val="000000" w:themeColor="text1"/>
          <w:sz w:val="24"/>
          <w:szCs w:val="24"/>
        </w:rPr>
        <w:t>мации для создания моделей и ма</w:t>
      </w:r>
      <w:r w:rsidRPr="005E3DF5">
        <w:rPr>
          <w:color w:val="000000" w:themeColor="text1"/>
          <w:sz w:val="24"/>
          <w:szCs w:val="24"/>
        </w:rPr>
        <w:t>кетов изучаемых объектов;</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lastRenderedPageBreak/>
        <w:t>—на основе анализа информации производить выбор наиболее эффективных способов работы;</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—осуществлять поиск н</w:t>
      </w:r>
      <w:r w:rsidR="00473139">
        <w:rPr>
          <w:color w:val="000000" w:themeColor="text1"/>
          <w:sz w:val="24"/>
          <w:szCs w:val="24"/>
        </w:rPr>
        <w:t>еобходимой информации для выпол</w:t>
      </w:r>
      <w:r w:rsidRPr="005E3DF5">
        <w:rPr>
          <w:color w:val="000000" w:themeColor="text1"/>
          <w:sz w:val="24"/>
          <w:szCs w:val="24"/>
        </w:rPr>
        <w:t xml:space="preserve">нения учебных заданий </w:t>
      </w:r>
      <w:r w:rsidR="003E7756">
        <w:rPr>
          <w:color w:val="000000" w:themeColor="text1"/>
          <w:sz w:val="24"/>
          <w:szCs w:val="24"/>
        </w:rPr>
        <w:t>с использованием учебной литера</w:t>
      </w:r>
      <w:r w:rsidRPr="005E3DF5">
        <w:rPr>
          <w:color w:val="000000" w:themeColor="text1"/>
          <w:sz w:val="24"/>
          <w:szCs w:val="24"/>
        </w:rPr>
        <w:t>туры;</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C799E" w:rsidRPr="005E3DF5" w:rsidRDefault="00D87F25" w:rsidP="0059106B">
      <w:pPr>
        <w:pStyle w:val="13"/>
        <w:spacing w:line="240" w:lineRule="auto"/>
        <w:ind w:firstLine="284"/>
        <w:jc w:val="both"/>
        <w:rPr>
          <w:color w:val="000000" w:themeColor="text1"/>
          <w:sz w:val="24"/>
          <w:szCs w:val="24"/>
        </w:rPr>
      </w:pPr>
      <w:r w:rsidRPr="005E3DF5">
        <w:rPr>
          <w:i/>
          <w:iCs/>
          <w:color w:val="000000" w:themeColor="text1"/>
          <w:sz w:val="24"/>
          <w:szCs w:val="24"/>
        </w:rPr>
        <w:t>Коммуникативные УУД</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—строить монологическое высказывание, владеть диа</w:t>
      </w:r>
      <w:r w:rsidR="00473139">
        <w:rPr>
          <w:color w:val="000000" w:themeColor="text1"/>
          <w:sz w:val="24"/>
          <w:szCs w:val="24"/>
        </w:rPr>
        <w:t>логиче</w:t>
      </w:r>
      <w:r w:rsidRPr="005E3DF5">
        <w:rPr>
          <w:color w:val="000000" w:themeColor="text1"/>
          <w:sz w:val="24"/>
          <w:szCs w:val="24"/>
        </w:rPr>
        <w:t>ской формой коммуникации;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—строить рассуждения в форме связи простых суждений об объекте, его строении, свойствах и способах создания;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—описывать предметы рукотв</w:t>
      </w:r>
      <w:r w:rsidR="00473139">
        <w:rPr>
          <w:color w:val="000000" w:themeColor="text1"/>
          <w:sz w:val="24"/>
          <w:szCs w:val="24"/>
        </w:rPr>
        <w:t>орного мира, оценивать их досто</w:t>
      </w:r>
      <w:r w:rsidRPr="005E3DF5">
        <w:rPr>
          <w:color w:val="000000" w:themeColor="text1"/>
          <w:sz w:val="24"/>
          <w:szCs w:val="24"/>
        </w:rPr>
        <w:t>инства;</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—формулировать собственное мнение, аргументировать выбор вариантов и способов выполнения задания.</w:t>
      </w:r>
    </w:p>
    <w:p w:rsidR="008C799E" w:rsidRPr="005E3DF5" w:rsidRDefault="00D87F25" w:rsidP="0059106B">
      <w:pPr>
        <w:pStyle w:val="13"/>
        <w:spacing w:line="240" w:lineRule="auto"/>
        <w:ind w:firstLine="284"/>
        <w:jc w:val="both"/>
        <w:rPr>
          <w:color w:val="000000" w:themeColor="text1"/>
          <w:sz w:val="24"/>
          <w:szCs w:val="24"/>
        </w:rPr>
      </w:pPr>
      <w:r w:rsidRPr="005E3DF5">
        <w:rPr>
          <w:i/>
          <w:iCs/>
          <w:color w:val="000000" w:themeColor="text1"/>
          <w:sz w:val="24"/>
          <w:szCs w:val="24"/>
        </w:rPr>
        <w:t>Регулятивные УУД</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—принимать и сохранять учебную задачу, осуществлять поиск средств для её решения;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—прогнозировать необходи</w:t>
      </w:r>
      <w:r w:rsidR="00CA1631" w:rsidRPr="005E3DF5">
        <w:rPr>
          <w:color w:val="000000" w:themeColor="text1"/>
          <w:sz w:val="24"/>
          <w:szCs w:val="24"/>
        </w:rPr>
        <w:t>мые действия для получения прак</w:t>
      </w:r>
      <w:r w:rsidRPr="005E3DF5">
        <w:rPr>
          <w:color w:val="000000" w:themeColor="text1"/>
          <w:sz w:val="24"/>
          <w:szCs w:val="24"/>
        </w:rPr>
        <w:t>тического результата, пре</w:t>
      </w:r>
      <w:r w:rsidR="001E6A94">
        <w:rPr>
          <w:color w:val="000000" w:themeColor="text1"/>
          <w:sz w:val="24"/>
          <w:szCs w:val="24"/>
        </w:rPr>
        <w:t>длагать план действий в соответ</w:t>
      </w:r>
      <w:r w:rsidRPr="005E3DF5">
        <w:rPr>
          <w:color w:val="000000" w:themeColor="text1"/>
          <w:sz w:val="24"/>
          <w:szCs w:val="24"/>
        </w:rPr>
        <w:t>ствии с поставленной задачей, действовать по плану;</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 xml:space="preserve">—проявлять волевую саморегуляцию при выполнении задания. </w:t>
      </w:r>
      <w:r w:rsidRPr="005E3DF5">
        <w:rPr>
          <w:i/>
          <w:iCs/>
          <w:color w:val="000000" w:themeColor="text1"/>
          <w:sz w:val="24"/>
          <w:szCs w:val="24"/>
        </w:rPr>
        <w:t>Совместная деятельность</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—выбирать себе партнёров по совместной деятельности не только по симпатии, но и по деловым качествам;</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—справедливо распределять работу, договариваться, приходить к общему решению, отвечать за общий результат работы;</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роли лидера, п</w:t>
      </w:r>
      <w:r w:rsidR="00473139">
        <w:rPr>
          <w:color w:val="000000" w:themeColor="text1"/>
          <w:sz w:val="24"/>
          <w:szCs w:val="24"/>
        </w:rPr>
        <w:t>одчинённого, соблюдать равнопра</w:t>
      </w:r>
      <w:r w:rsidRPr="005E3DF5">
        <w:rPr>
          <w:color w:val="000000" w:themeColor="text1"/>
          <w:sz w:val="24"/>
          <w:szCs w:val="24"/>
        </w:rPr>
        <w:t>вие и дружелюбие;</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—осуществлять взаимопомощь, проявлять ответственность при выполнении своей части работы.</w:t>
      </w:r>
    </w:p>
    <w:p w:rsidR="004E68E2" w:rsidRDefault="004E68E2"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 (34 ч)</w:t>
      </w:r>
    </w:p>
    <w:p w:rsidR="008C799E" w:rsidRPr="005E3DF5" w:rsidRDefault="00D87F25" w:rsidP="00C23763">
      <w:pPr>
        <w:pStyle w:val="22"/>
        <w:numPr>
          <w:ilvl w:val="0"/>
          <w:numId w:val="74"/>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Технологии, профессии и производства (12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Профессии и технологии современного мира. Использование достижений науки в развитии</w:t>
      </w:r>
      <w:r w:rsidR="009278F2">
        <w:rPr>
          <w:color w:val="000000" w:themeColor="text1"/>
          <w:sz w:val="24"/>
          <w:szCs w:val="24"/>
        </w:rPr>
        <w:t xml:space="preserve"> технического прогресса. Изобре</w:t>
      </w:r>
      <w:r w:rsidRPr="005E3DF5">
        <w:rPr>
          <w:color w:val="000000" w:themeColor="text1"/>
          <w:sz w:val="24"/>
          <w:szCs w:val="24"/>
        </w:rPr>
        <w:t>тение и использование синте</w:t>
      </w:r>
      <w:r w:rsidR="001E6A94">
        <w:rPr>
          <w:color w:val="000000" w:themeColor="text1"/>
          <w:sz w:val="24"/>
          <w:szCs w:val="24"/>
        </w:rPr>
        <w:t>тических материалов с определён</w:t>
      </w:r>
      <w:r w:rsidRPr="005E3DF5">
        <w:rPr>
          <w:color w:val="000000" w:themeColor="text1"/>
          <w:sz w:val="24"/>
          <w:szCs w:val="24"/>
        </w:rPr>
        <w:t>ными заданными свойствам</w:t>
      </w:r>
      <w:r w:rsidR="009278F2">
        <w:rPr>
          <w:color w:val="000000" w:themeColor="text1"/>
          <w:sz w:val="24"/>
          <w:szCs w:val="24"/>
        </w:rPr>
        <w:t>и в различных отраслях и профес</w:t>
      </w:r>
      <w:r w:rsidRPr="005E3DF5">
        <w:rPr>
          <w:color w:val="000000" w:themeColor="text1"/>
          <w:sz w:val="24"/>
          <w:szCs w:val="24"/>
        </w:rPr>
        <w:t>сиях. Нефть как универсальное сырьё. Материалы, получаемые из нефти (пластик, стеклоткань, пенопласт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Профессии, связанные с </w:t>
      </w:r>
      <w:r w:rsidR="009278F2">
        <w:rPr>
          <w:color w:val="000000" w:themeColor="text1"/>
          <w:sz w:val="24"/>
          <w:szCs w:val="24"/>
        </w:rPr>
        <w:t>опасностями (пожарные, космонав</w:t>
      </w:r>
      <w:r w:rsidRPr="005E3DF5">
        <w:rPr>
          <w:color w:val="000000" w:themeColor="text1"/>
          <w:sz w:val="24"/>
          <w:szCs w:val="24"/>
        </w:rPr>
        <w:t>ты, химики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Информационный мир, его</w:t>
      </w:r>
      <w:r w:rsidR="009278F2">
        <w:rPr>
          <w:color w:val="000000" w:themeColor="text1"/>
          <w:sz w:val="24"/>
          <w:szCs w:val="24"/>
        </w:rPr>
        <w:t xml:space="preserve"> место и влияние на жизнь и дея</w:t>
      </w:r>
      <w:r w:rsidRPr="005E3DF5">
        <w:rPr>
          <w:color w:val="000000" w:themeColor="text1"/>
          <w:sz w:val="24"/>
          <w:szCs w:val="24"/>
        </w:rPr>
        <w:t>тельность людей. Влияние с</w:t>
      </w:r>
      <w:r w:rsidR="009278F2">
        <w:rPr>
          <w:color w:val="000000" w:themeColor="text1"/>
          <w:sz w:val="24"/>
          <w:szCs w:val="24"/>
        </w:rPr>
        <w:t>овременных технологий и преобра</w:t>
      </w:r>
      <w:r w:rsidRPr="005E3DF5">
        <w:rPr>
          <w:color w:val="000000" w:themeColor="text1"/>
          <w:sz w:val="24"/>
          <w:szCs w:val="24"/>
        </w:rPr>
        <w:t>зующей деятельности человека на окружающую среду, способы её защиты.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Сохранение и развитие тр</w:t>
      </w:r>
      <w:r w:rsidR="001E6A94">
        <w:rPr>
          <w:color w:val="000000" w:themeColor="text1"/>
          <w:sz w:val="24"/>
          <w:szCs w:val="24"/>
        </w:rPr>
        <w:t>адиций прошлого в творчестве со</w:t>
      </w:r>
      <w:r w:rsidRPr="005E3DF5">
        <w:rPr>
          <w:color w:val="000000" w:themeColor="text1"/>
          <w:sz w:val="24"/>
          <w:szCs w:val="24"/>
        </w:rPr>
        <w:t>временных мастеров. Береж</w:t>
      </w:r>
      <w:r w:rsidR="009278F2">
        <w:rPr>
          <w:color w:val="000000" w:themeColor="text1"/>
          <w:sz w:val="24"/>
          <w:szCs w:val="24"/>
        </w:rPr>
        <w:t>ное и уважительное отношение лю</w:t>
      </w:r>
      <w:r w:rsidRPr="005E3DF5">
        <w:rPr>
          <w:color w:val="000000" w:themeColor="text1"/>
          <w:sz w:val="24"/>
          <w:szCs w:val="24"/>
        </w:rPr>
        <w:t>дей к культурным традициям. Изготовление изделий с учётом традиционных правил и современных технологий (ле</w:t>
      </w:r>
      <w:r w:rsidR="009278F2">
        <w:rPr>
          <w:color w:val="000000" w:themeColor="text1"/>
          <w:sz w:val="24"/>
          <w:szCs w:val="24"/>
        </w:rPr>
        <w:t>пка, вяза</w:t>
      </w:r>
      <w:r w:rsidRPr="005E3DF5">
        <w:rPr>
          <w:color w:val="000000" w:themeColor="text1"/>
          <w:sz w:val="24"/>
          <w:szCs w:val="24"/>
        </w:rPr>
        <w:t>ние, шитьё, вышивка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Элементарная творческая </w:t>
      </w:r>
      <w:r w:rsidR="009278F2">
        <w:rPr>
          <w:color w:val="000000" w:themeColor="text1"/>
          <w:sz w:val="24"/>
          <w:szCs w:val="24"/>
        </w:rPr>
        <w:t>и проектная деятельность (реали</w:t>
      </w:r>
      <w:r w:rsidRPr="005E3DF5">
        <w:rPr>
          <w:color w:val="000000" w:themeColor="text1"/>
          <w:sz w:val="24"/>
          <w:szCs w:val="24"/>
        </w:rPr>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C799E" w:rsidRPr="005E3DF5" w:rsidRDefault="00D87F25" w:rsidP="00C23763">
      <w:pPr>
        <w:pStyle w:val="22"/>
        <w:numPr>
          <w:ilvl w:val="0"/>
          <w:numId w:val="74"/>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Технологии ручной обработки материалов (6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Синтетические материалы — ткани, полимеры (</w:t>
      </w:r>
      <w:r w:rsidR="009278F2">
        <w:rPr>
          <w:color w:val="000000" w:themeColor="text1"/>
          <w:sz w:val="24"/>
          <w:szCs w:val="24"/>
        </w:rPr>
        <w:t>пластик, по</w:t>
      </w:r>
      <w:r w:rsidRPr="005E3DF5">
        <w:rPr>
          <w:color w:val="000000" w:themeColor="text1"/>
          <w:sz w:val="24"/>
          <w:szCs w:val="24"/>
        </w:rPr>
        <w:t xml:space="preserve">ролон). Их свойства. </w:t>
      </w:r>
      <w:r w:rsidRPr="005E3DF5">
        <w:rPr>
          <w:color w:val="000000" w:themeColor="text1"/>
          <w:sz w:val="24"/>
          <w:szCs w:val="24"/>
        </w:rPr>
        <w:lastRenderedPageBreak/>
        <w:t>Создани</w:t>
      </w:r>
      <w:r w:rsidR="001E6A94">
        <w:rPr>
          <w:color w:val="000000" w:themeColor="text1"/>
          <w:sz w:val="24"/>
          <w:szCs w:val="24"/>
        </w:rPr>
        <w:t>е синтетических материалов с за</w:t>
      </w:r>
      <w:r w:rsidRPr="005E3DF5">
        <w:rPr>
          <w:color w:val="000000" w:themeColor="text1"/>
          <w:sz w:val="24"/>
          <w:szCs w:val="24"/>
        </w:rPr>
        <w:t>данными свойствами.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Использование измерений,</w:t>
      </w:r>
      <w:r w:rsidR="009278F2">
        <w:rPr>
          <w:color w:val="000000" w:themeColor="text1"/>
          <w:sz w:val="24"/>
          <w:szCs w:val="24"/>
        </w:rPr>
        <w:t xml:space="preserve"> вычислений и построений для ре</w:t>
      </w:r>
      <w:r w:rsidRPr="005E3DF5">
        <w:rPr>
          <w:color w:val="000000" w:themeColor="text1"/>
          <w:sz w:val="24"/>
          <w:szCs w:val="24"/>
        </w:rPr>
        <w:t>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Технология обработки бумаги и картона. Подбор материалов в соответствии с замыслом,</w:t>
      </w:r>
      <w:r w:rsidR="009278F2">
        <w:rPr>
          <w:color w:val="000000" w:themeColor="text1"/>
          <w:sz w:val="24"/>
          <w:szCs w:val="24"/>
        </w:rPr>
        <w:t xml:space="preserve"> особенностями конструкции изде</w:t>
      </w:r>
      <w:r w:rsidRPr="005E3DF5">
        <w:rPr>
          <w:color w:val="000000" w:themeColor="text1"/>
          <w:sz w:val="24"/>
          <w:szCs w:val="24"/>
        </w:rPr>
        <w:t>лия. Определение оптимальных способов разметки деталей, сборки изделия. Выбор спосо</w:t>
      </w:r>
      <w:r w:rsidR="001E6A94">
        <w:rPr>
          <w:color w:val="000000" w:themeColor="text1"/>
          <w:sz w:val="24"/>
          <w:szCs w:val="24"/>
        </w:rPr>
        <w:t>бов отделки. Комбинирование раз</w:t>
      </w:r>
      <w:r w:rsidRPr="005E3DF5">
        <w:rPr>
          <w:color w:val="000000" w:themeColor="text1"/>
          <w:sz w:val="24"/>
          <w:szCs w:val="24"/>
        </w:rPr>
        <w:t>ных материалов в одном изделии.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Совершенствование умен</w:t>
      </w:r>
      <w:r w:rsidR="009278F2">
        <w:rPr>
          <w:color w:val="000000" w:themeColor="text1"/>
          <w:sz w:val="24"/>
          <w:szCs w:val="24"/>
        </w:rPr>
        <w:t>ий выполнять разные способы раз</w:t>
      </w:r>
      <w:r w:rsidRPr="005E3DF5">
        <w:rPr>
          <w:color w:val="000000" w:themeColor="text1"/>
          <w:sz w:val="24"/>
          <w:szCs w:val="24"/>
        </w:rPr>
        <w:t>метки с помощью чертёжны</w:t>
      </w:r>
      <w:r w:rsidR="001E6A94">
        <w:rPr>
          <w:color w:val="000000" w:themeColor="text1"/>
          <w:sz w:val="24"/>
          <w:szCs w:val="24"/>
        </w:rPr>
        <w:t>х инструментов. Освоение доступ</w:t>
      </w:r>
      <w:r w:rsidRPr="005E3DF5">
        <w:rPr>
          <w:color w:val="000000" w:themeColor="text1"/>
          <w:sz w:val="24"/>
          <w:szCs w:val="24"/>
        </w:rPr>
        <w:t>ных художественных техник.</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w:t>
      </w:r>
      <w:r w:rsidR="001E6A94">
        <w:rPr>
          <w:color w:val="000000" w:themeColor="text1"/>
          <w:sz w:val="24"/>
          <w:szCs w:val="24"/>
        </w:rPr>
        <w:t>ах и областей использования. Ди</w:t>
      </w:r>
      <w:r w:rsidRPr="005E3DF5">
        <w:rPr>
          <w:color w:val="000000" w:themeColor="text1"/>
          <w:sz w:val="24"/>
          <w:szCs w:val="24"/>
        </w:rPr>
        <w:t>зайн одежды в зависимости от её назначения, моды, времени. Подбор текстильных материалов в соответствии с замыслом, особенностями конструкции и</w:t>
      </w:r>
      <w:r w:rsidR="001E6A94">
        <w:rPr>
          <w:color w:val="000000" w:themeColor="text1"/>
          <w:sz w:val="24"/>
          <w:szCs w:val="24"/>
        </w:rPr>
        <w:t>зделия. Раскрой деталей по гото</w:t>
      </w:r>
      <w:r w:rsidRPr="005E3DF5">
        <w:rPr>
          <w:color w:val="000000" w:themeColor="text1"/>
          <w:sz w:val="24"/>
          <w:szCs w:val="24"/>
        </w:rPr>
        <w:t>вым лекалам (выкройкам), собственным несложным. Строчка петельного стежка и её вариан</w:t>
      </w:r>
      <w:r w:rsidR="001E6A94">
        <w:rPr>
          <w:color w:val="000000" w:themeColor="text1"/>
          <w:sz w:val="24"/>
          <w:szCs w:val="24"/>
        </w:rPr>
        <w:t>ты («тамбур» и др.), её назначе</w:t>
      </w:r>
      <w:r w:rsidRPr="005E3DF5">
        <w:rPr>
          <w:color w:val="000000" w:themeColor="text1"/>
          <w:sz w:val="24"/>
          <w:szCs w:val="24"/>
        </w:rPr>
        <w:t>ние (соединение и отделка де</w:t>
      </w:r>
      <w:r w:rsidR="001E6A94">
        <w:rPr>
          <w:color w:val="000000" w:themeColor="text1"/>
          <w:sz w:val="24"/>
          <w:szCs w:val="24"/>
        </w:rPr>
        <w:t>талей) и/или строчки петлеобраз</w:t>
      </w:r>
      <w:r w:rsidRPr="005E3DF5">
        <w:rPr>
          <w:color w:val="000000" w:themeColor="text1"/>
          <w:sz w:val="24"/>
          <w:szCs w:val="24"/>
        </w:rPr>
        <w:t>ного и крестообразного ст</w:t>
      </w:r>
      <w:r w:rsidR="001E6A94">
        <w:rPr>
          <w:color w:val="000000" w:themeColor="text1"/>
          <w:sz w:val="24"/>
          <w:szCs w:val="24"/>
        </w:rPr>
        <w:t>ежков (соединительные и отделоч</w:t>
      </w:r>
      <w:r w:rsidRPr="005E3DF5">
        <w:rPr>
          <w:color w:val="000000" w:themeColor="text1"/>
          <w:sz w:val="24"/>
          <w:szCs w:val="24"/>
        </w:rPr>
        <w:t>ные). Подбор ручных строчек для сшивания и отделки изделий. Простейший ремонт изделий.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w:t>
      </w:r>
      <w:r w:rsidR="001E6A94">
        <w:rPr>
          <w:color w:val="000000" w:themeColor="text1"/>
          <w:sz w:val="24"/>
          <w:szCs w:val="24"/>
        </w:rPr>
        <w:t xml:space="preserve"> технологий их обработки в срав</w:t>
      </w:r>
      <w:r w:rsidRPr="005E3DF5">
        <w:rPr>
          <w:color w:val="000000" w:themeColor="text1"/>
          <w:sz w:val="24"/>
          <w:szCs w:val="24"/>
        </w:rPr>
        <w:t>нении с освоенными материалами.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Комбинированное использование разных материалов.</w:t>
      </w:r>
    </w:p>
    <w:p w:rsidR="008C799E" w:rsidRPr="005E3DF5" w:rsidRDefault="00D87F25" w:rsidP="00C23763">
      <w:pPr>
        <w:pStyle w:val="22"/>
        <w:numPr>
          <w:ilvl w:val="0"/>
          <w:numId w:val="74"/>
        </w:numPr>
        <w:tabs>
          <w:tab w:val="left" w:pos="298"/>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Конструирование и моделирование (10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Современные требования к</w:t>
      </w:r>
      <w:r w:rsidR="00CA1631" w:rsidRPr="005E3DF5">
        <w:rPr>
          <w:color w:val="000000" w:themeColor="text1"/>
          <w:sz w:val="24"/>
          <w:szCs w:val="24"/>
        </w:rPr>
        <w:t xml:space="preserve"> техническим устройствам (эколо</w:t>
      </w:r>
      <w:r w:rsidRPr="005E3DF5">
        <w:rPr>
          <w:color w:val="000000" w:themeColor="text1"/>
          <w:sz w:val="24"/>
          <w:szCs w:val="24"/>
        </w:rPr>
        <w:t>гичность, безопасность, эргономичность и др.).</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Конструирование и модели</w:t>
      </w:r>
      <w:r w:rsidR="00CA1631" w:rsidRPr="005E3DF5">
        <w:rPr>
          <w:color w:val="000000" w:themeColor="text1"/>
          <w:sz w:val="24"/>
          <w:szCs w:val="24"/>
        </w:rPr>
        <w:t>рование изделий из различных ма</w:t>
      </w:r>
      <w:r w:rsidRPr="005E3DF5">
        <w:rPr>
          <w:color w:val="000000" w:themeColor="text1"/>
          <w:sz w:val="24"/>
          <w:szCs w:val="24"/>
        </w:rPr>
        <w:t xml:space="preserve">териалов, в том числе наборов «Конструктор» по проектному заданию или собственному </w:t>
      </w:r>
      <w:r w:rsidR="001E6A94">
        <w:rPr>
          <w:color w:val="000000" w:themeColor="text1"/>
          <w:sz w:val="24"/>
          <w:szCs w:val="24"/>
        </w:rPr>
        <w:t>замыслу. Поиск оптимальных и до</w:t>
      </w:r>
      <w:r w:rsidRPr="005E3DF5">
        <w:rPr>
          <w:color w:val="000000" w:themeColor="text1"/>
          <w:sz w:val="24"/>
          <w:szCs w:val="24"/>
        </w:rPr>
        <w:t>ступных новых решений конструкторско-технологических про</w:t>
      </w:r>
      <w:r w:rsidRPr="005E3DF5">
        <w:rPr>
          <w:color w:val="000000" w:themeColor="text1"/>
          <w:sz w:val="24"/>
          <w:szCs w:val="24"/>
        </w:rPr>
        <w:softHyphen/>
        <w:t>блем на всех этапах аналитического и технологичес</w:t>
      </w:r>
      <w:r w:rsidR="009278F2">
        <w:rPr>
          <w:color w:val="000000" w:themeColor="text1"/>
          <w:sz w:val="24"/>
          <w:szCs w:val="24"/>
        </w:rPr>
        <w:t>кого процес</w:t>
      </w:r>
      <w:r w:rsidRPr="005E3DF5">
        <w:rPr>
          <w:color w:val="000000" w:themeColor="text1"/>
          <w:sz w:val="24"/>
          <w:szCs w:val="24"/>
        </w:rPr>
        <w:t>са при выполнении индивидуальных творческих и коллективных проектных работ.</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w:t>
      </w:r>
      <w:r w:rsidR="00CA1631" w:rsidRPr="005E3DF5">
        <w:rPr>
          <w:color w:val="000000" w:themeColor="text1"/>
          <w:sz w:val="24"/>
          <w:szCs w:val="24"/>
        </w:rPr>
        <w:t>бота. Составление алгоритма дей</w:t>
      </w:r>
      <w:r w:rsidRPr="005E3DF5">
        <w:rPr>
          <w:color w:val="000000" w:themeColor="text1"/>
          <w:sz w:val="24"/>
          <w:szCs w:val="24"/>
        </w:rPr>
        <w:t>ствий робота. Программирова</w:t>
      </w:r>
      <w:r w:rsidR="009278F2">
        <w:rPr>
          <w:color w:val="000000" w:themeColor="text1"/>
          <w:sz w:val="24"/>
          <w:szCs w:val="24"/>
        </w:rPr>
        <w:t>ние, тестирование робота. Преоб</w:t>
      </w:r>
      <w:r w:rsidRPr="005E3DF5">
        <w:rPr>
          <w:color w:val="000000" w:themeColor="text1"/>
          <w:sz w:val="24"/>
          <w:szCs w:val="24"/>
        </w:rPr>
        <w:t>разование конструкции робота. Презентация робота.</w:t>
      </w:r>
    </w:p>
    <w:p w:rsidR="008C799E" w:rsidRPr="005E3DF5" w:rsidRDefault="00D87F25" w:rsidP="00C23763">
      <w:pPr>
        <w:pStyle w:val="22"/>
        <w:numPr>
          <w:ilvl w:val="0"/>
          <w:numId w:val="74"/>
        </w:numPr>
        <w:tabs>
          <w:tab w:val="left" w:pos="312"/>
        </w:tabs>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Информационно-коммуникативные технологии (6 ч)</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Работа с доступной информацией в Интернете</w:t>
      </w:r>
      <w:r w:rsidR="001E6A94">
        <w:rPr>
          <w:rFonts w:eastAsia="Courier New"/>
          <w:color w:val="000000" w:themeColor="text1"/>
          <w:sz w:val="24"/>
          <w:szCs w:val="24"/>
          <w:vertAlign w:val="superscript"/>
        </w:rPr>
        <w:t xml:space="preserve"> </w:t>
      </w:r>
      <w:r w:rsidR="00CA1631" w:rsidRPr="005E3DF5">
        <w:rPr>
          <w:color w:val="000000" w:themeColor="text1"/>
          <w:sz w:val="24"/>
          <w:szCs w:val="24"/>
        </w:rPr>
        <w:t>и на цифро</w:t>
      </w:r>
      <w:r w:rsidRPr="005E3DF5">
        <w:rPr>
          <w:color w:val="000000" w:themeColor="text1"/>
          <w:sz w:val="24"/>
          <w:szCs w:val="24"/>
        </w:rPr>
        <w:t>вых носителях информации.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Электронные и медиаресу</w:t>
      </w:r>
      <w:r w:rsidR="009278F2">
        <w:rPr>
          <w:color w:val="000000" w:themeColor="text1"/>
          <w:sz w:val="24"/>
          <w:szCs w:val="24"/>
        </w:rPr>
        <w:t>рсы в художественно-конструктор</w:t>
      </w:r>
      <w:r w:rsidRPr="005E3DF5">
        <w:rPr>
          <w:color w:val="000000" w:themeColor="text1"/>
          <w:sz w:val="24"/>
          <w:szCs w:val="24"/>
        </w:rPr>
        <w:t xml:space="preserve">ской, проектной, предметной преобразующей </w:t>
      </w:r>
      <w:r w:rsidR="00CA1631" w:rsidRPr="005E3DF5">
        <w:rPr>
          <w:color w:val="000000" w:themeColor="text1"/>
          <w:sz w:val="24"/>
          <w:szCs w:val="24"/>
        </w:rPr>
        <w:t>деятельности. Ра</w:t>
      </w:r>
      <w:r w:rsidRPr="005E3DF5">
        <w:rPr>
          <w:color w:val="000000" w:themeColor="text1"/>
          <w:sz w:val="24"/>
          <w:szCs w:val="24"/>
        </w:rPr>
        <w:t>бота с готовыми цифровыми материалами. Поиск дополнитель</w:t>
      </w:r>
      <w:r w:rsidRPr="005E3DF5">
        <w:rPr>
          <w:color w:val="000000" w:themeColor="text1"/>
          <w:sz w:val="24"/>
          <w:szCs w:val="24"/>
        </w:rPr>
        <w:softHyphen/>
        <w:t xml:space="preserve">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5E3DF5">
        <w:rPr>
          <w:color w:val="000000" w:themeColor="text1"/>
          <w:sz w:val="24"/>
          <w:szCs w:val="24"/>
          <w:lang w:val="en-US" w:eastAsia="en-US" w:bidi="en-US"/>
        </w:rPr>
        <w:t>PowerPoint</w:t>
      </w:r>
      <w:r w:rsidRPr="005E3DF5">
        <w:rPr>
          <w:color w:val="000000" w:themeColor="text1"/>
          <w:sz w:val="24"/>
          <w:szCs w:val="24"/>
        </w:rPr>
        <w:t>или другой.</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Универсальные учебные действия</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Познавательные УУД</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—анализировать констру</w:t>
      </w:r>
      <w:r w:rsidR="009278F2">
        <w:rPr>
          <w:color w:val="000000" w:themeColor="text1"/>
          <w:sz w:val="24"/>
          <w:szCs w:val="24"/>
        </w:rPr>
        <w:t>кции предложенных образцов изде</w:t>
      </w:r>
      <w:r w:rsidRPr="005E3DF5">
        <w:rPr>
          <w:color w:val="000000" w:themeColor="text1"/>
          <w:sz w:val="24"/>
          <w:szCs w:val="24"/>
        </w:rPr>
        <w:t>лий;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—конструировать и моделир</w:t>
      </w:r>
      <w:r w:rsidR="009278F2">
        <w:rPr>
          <w:color w:val="000000" w:themeColor="text1"/>
          <w:sz w:val="24"/>
          <w:szCs w:val="24"/>
        </w:rPr>
        <w:t>овать изделия из различных мате</w:t>
      </w:r>
      <w:r w:rsidRPr="005E3DF5">
        <w:rPr>
          <w:color w:val="000000" w:themeColor="text1"/>
          <w:sz w:val="24"/>
          <w:szCs w:val="24"/>
        </w:rPr>
        <w:t>риалов по образцу, рисунку, простейшему чертежу, эскизу, схеме с использованием общепринятых условных обозначе</w:t>
      </w:r>
      <w:r w:rsidRPr="005E3DF5">
        <w:rPr>
          <w:color w:val="000000" w:themeColor="text1"/>
          <w:sz w:val="24"/>
          <w:szCs w:val="24"/>
        </w:rPr>
        <w:softHyphen/>
        <w:t>ний и по заданным условиям;</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—выстраивать последовательность практических действий и технологических операций; подбирать материал и инстру</w:t>
      </w:r>
      <w:r w:rsidRPr="005E3DF5">
        <w:rPr>
          <w:color w:val="000000" w:themeColor="text1"/>
          <w:sz w:val="24"/>
          <w:szCs w:val="24"/>
        </w:rPr>
        <w:softHyphen/>
        <w:t xml:space="preserve">менты; выполнять экономную разметку; сборку, </w:t>
      </w:r>
      <w:r w:rsidRPr="005E3DF5">
        <w:rPr>
          <w:color w:val="000000" w:themeColor="text1"/>
          <w:sz w:val="24"/>
          <w:szCs w:val="24"/>
        </w:rPr>
        <w:lastRenderedPageBreak/>
        <w:t>отделку из</w:t>
      </w:r>
      <w:r w:rsidRPr="005E3DF5">
        <w:rPr>
          <w:color w:val="000000" w:themeColor="text1"/>
          <w:sz w:val="24"/>
          <w:szCs w:val="24"/>
        </w:rPr>
        <w:softHyphen/>
        <w:t>делия;</w:t>
      </w:r>
    </w:p>
    <w:p w:rsidR="008C799E" w:rsidRPr="005E3DF5" w:rsidRDefault="00D87F25" w:rsidP="0059106B">
      <w:pPr>
        <w:pStyle w:val="13"/>
        <w:spacing w:line="240" w:lineRule="auto"/>
        <w:ind w:firstLine="284"/>
        <w:rPr>
          <w:color w:val="000000" w:themeColor="text1"/>
          <w:sz w:val="24"/>
          <w:szCs w:val="24"/>
        </w:rPr>
      </w:pPr>
      <w:r w:rsidRPr="005E3DF5">
        <w:rPr>
          <w:color w:val="000000" w:themeColor="text1"/>
          <w:sz w:val="24"/>
          <w:szCs w:val="24"/>
        </w:rPr>
        <w:t>—решать простые задачи на преобразование конструкции;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работу в соответствии с инструкцией, устной или письменной;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—соотносить результат рабо</w:t>
      </w:r>
      <w:r w:rsidR="009278F2">
        <w:rPr>
          <w:color w:val="000000" w:themeColor="text1"/>
          <w:sz w:val="24"/>
          <w:szCs w:val="24"/>
        </w:rPr>
        <w:t>ты с заданным алгоритмом, прове</w:t>
      </w:r>
      <w:r w:rsidRPr="005E3DF5">
        <w:rPr>
          <w:color w:val="000000" w:themeColor="text1"/>
          <w:sz w:val="24"/>
          <w:szCs w:val="24"/>
        </w:rPr>
        <w:t>рять изделия в действии, вносить необходимые дополнения и изменения;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—классифицировать издели</w:t>
      </w:r>
      <w:r w:rsidR="009278F2">
        <w:rPr>
          <w:color w:val="000000" w:themeColor="text1"/>
          <w:sz w:val="24"/>
          <w:szCs w:val="24"/>
        </w:rPr>
        <w:t>я по самостоятельно предложенно</w:t>
      </w:r>
      <w:r w:rsidRPr="005E3DF5">
        <w:rPr>
          <w:color w:val="000000" w:themeColor="text1"/>
          <w:sz w:val="24"/>
          <w:szCs w:val="24"/>
        </w:rPr>
        <w:t>му существенному признаку (используемый материал, фор</w:t>
      </w:r>
      <w:r w:rsidRPr="005E3DF5">
        <w:rPr>
          <w:color w:val="000000" w:themeColor="text1"/>
          <w:sz w:val="24"/>
          <w:szCs w:val="24"/>
        </w:rPr>
        <w:softHyphen/>
        <w:t>ма, размер, назначение, способ сборки);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действия анали</w:t>
      </w:r>
      <w:r w:rsidR="009278F2">
        <w:rPr>
          <w:color w:val="000000" w:themeColor="text1"/>
          <w:sz w:val="24"/>
          <w:szCs w:val="24"/>
        </w:rPr>
        <w:t>за и синтеза, сравнения, класси</w:t>
      </w:r>
      <w:r w:rsidRPr="005E3DF5">
        <w:rPr>
          <w:color w:val="000000" w:themeColor="text1"/>
          <w:sz w:val="24"/>
          <w:szCs w:val="24"/>
        </w:rPr>
        <w:t>фикации предметов/изделий с учётом указанных критериев;</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—анализировать устройство</w:t>
      </w:r>
      <w:r w:rsidR="009278F2">
        <w:rPr>
          <w:color w:val="000000" w:themeColor="text1"/>
          <w:sz w:val="24"/>
          <w:szCs w:val="24"/>
        </w:rPr>
        <w:t xml:space="preserve"> простых изделий по образцу, ри</w:t>
      </w:r>
      <w:r w:rsidRPr="005E3DF5">
        <w:rPr>
          <w:color w:val="000000" w:themeColor="text1"/>
          <w:sz w:val="24"/>
          <w:szCs w:val="24"/>
        </w:rPr>
        <w:t>сунку, выделять основные и второстепенные составляющие конструкции.</w:t>
      </w:r>
    </w:p>
    <w:p w:rsidR="008C799E" w:rsidRPr="005E3DF5" w:rsidRDefault="00D87F25" w:rsidP="0059106B">
      <w:pPr>
        <w:pStyle w:val="13"/>
        <w:spacing w:line="240" w:lineRule="auto"/>
        <w:ind w:firstLine="284"/>
        <w:jc w:val="both"/>
        <w:rPr>
          <w:color w:val="000000" w:themeColor="text1"/>
          <w:sz w:val="24"/>
          <w:szCs w:val="24"/>
        </w:rPr>
      </w:pPr>
      <w:r w:rsidRPr="005E3DF5">
        <w:rPr>
          <w:i/>
          <w:iCs/>
          <w:color w:val="000000" w:themeColor="text1"/>
          <w:sz w:val="24"/>
          <w:szCs w:val="24"/>
        </w:rPr>
        <w:t>Работа с информацией</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—находить необходиму</w:t>
      </w:r>
      <w:r w:rsidR="009278F2">
        <w:rPr>
          <w:color w:val="000000" w:themeColor="text1"/>
          <w:sz w:val="24"/>
          <w:szCs w:val="24"/>
        </w:rPr>
        <w:t>ю для выполнения работы информа</w:t>
      </w:r>
      <w:r w:rsidRPr="005E3DF5">
        <w:rPr>
          <w:color w:val="000000" w:themeColor="text1"/>
          <w:sz w:val="24"/>
          <w:szCs w:val="24"/>
        </w:rPr>
        <w:t>цию, пользуясь различными источниками, анализировать её и отбирать в соответствии с решаемой задачей;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—на основе анализа информации производить выбор наиболее эффективных способов работы;</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—использовать знаково-символические средства для решения задач в умственной или</w:t>
      </w:r>
      <w:r w:rsidR="001E6A94">
        <w:rPr>
          <w:color w:val="000000" w:themeColor="text1"/>
          <w:sz w:val="24"/>
          <w:szCs w:val="24"/>
        </w:rPr>
        <w:t xml:space="preserve"> материализованной форме, выпол</w:t>
      </w:r>
      <w:r w:rsidRPr="005E3DF5">
        <w:rPr>
          <w:color w:val="000000" w:themeColor="text1"/>
          <w:sz w:val="24"/>
          <w:szCs w:val="24"/>
        </w:rPr>
        <w:t>нять действия моделирования, работать с моделями;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—осуществлять поиск допо</w:t>
      </w:r>
      <w:r w:rsidR="001E6A94">
        <w:rPr>
          <w:color w:val="000000" w:themeColor="text1"/>
          <w:sz w:val="24"/>
          <w:szCs w:val="24"/>
        </w:rPr>
        <w:t>лнительной информации по темати</w:t>
      </w:r>
      <w:r w:rsidRPr="005E3DF5">
        <w:rPr>
          <w:color w:val="000000" w:themeColor="text1"/>
          <w:sz w:val="24"/>
          <w:szCs w:val="24"/>
        </w:rPr>
        <w:t>ке творческих и проектных работ;</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—использовать рисунки из ресурса компьютера в оформлении изделий и др.;</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C799E" w:rsidRPr="005E3DF5" w:rsidRDefault="00D87F25" w:rsidP="0059106B">
      <w:pPr>
        <w:pStyle w:val="13"/>
        <w:spacing w:line="240" w:lineRule="auto"/>
        <w:ind w:firstLine="284"/>
        <w:jc w:val="both"/>
        <w:rPr>
          <w:color w:val="000000" w:themeColor="text1"/>
          <w:sz w:val="24"/>
          <w:szCs w:val="24"/>
        </w:rPr>
      </w:pPr>
      <w:r w:rsidRPr="005E3DF5">
        <w:rPr>
          <w:i/>
          <w:iCs/>
          <w:color w:val="000000" w:themeColor="text1"/>
          <w:sz w:val="24"/>
          <w:szCs w:val="24"/>
        </w:rPr>
        <w:t>Коммуникативные УУД</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—соблюдать правила участия</w:t>
      </w:r>
      <w:r w:rsidR="009278F2">
        <w:rPr>
          <w:color w:val="000000" w:themeColor="text1"/>
          <w:sz w:val="24"/>
          <w:szCs w:val="24"/>
        </w:rPr>
        <w:t xml:space="preserve"> в диалоге: ставить вопросы, ар</w:t>
      </w:r>
      <w:r w:rsidRPr="005E3DF5">
        <w:rPr>
          <w:color w:val="000000" w:themeColor="text1"/>
          <w:sz w:val="24"/>
          <w:szCs w:val="24"/>
        </w:rPr>
        <w:t>гументировать и доказыва</w:t>
      </w:r>
      <w:r w:rsidR="009278F2">
        <w:rPr>
          <w:color w:val="000000" w:themeColor="text1"/>
          <w:sz w:val="24"/>
          <w:szCs w:val="24"/>
        </w:rPr>
        <w:t>ть свою точку зрения, уважитель</w:t>
      </w:r>
      <w:r w:rsidRPr="005E3DF5">
        <w:rPr>
          <w:color w:val="000000" w:themeColor="text1"/>
          <w:sz w:val="24"/>
          <w:szCs w:val="24"/>
        </w:rPr>
        <w:t>но относиться к чужому мнению;</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—описывать факты из истории развития ремёсел на Руси и в России, высказывать св</w:t>
      </w:r>
      <w:r w:rsidR="001E6A94">
        <w:rPr>
          <w:color w:val="000000" w:themeColor="text1"/>
          <w:sz w:val="24"/>
          <w:szCs w:val="24"/>
        </w:rPr>
        <w:t>оё отношение к предметам декора</w:t>
      </w:r>
      <w:r w:rsidRPr="005E3DF5">
        <w:rPr>
          <w:color w:val="000000" w:themeColor="text1"/>
          <w:sz w:val="24"/>
          <w:szCs w:val="24"/>
        </w:rPr>
        <w:t>тивно-прикладного искусства разных народов РФ;</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—создавать тексты-рассуж</w:t>
      </w:r>
      <w:r w:rsidR="001E6A94">
        <w:rPr>
          <w:color w:val="000000" w:themeColor="text1"/>
          <w:sz w:val="24"/>
          <w:szCs w:val="24"/>
        </w:rPr>
        <w:t>дения: раскрывать последователь</w:t>
      </w:r>
      <w:r w:rsidRPr="005E3DF5">
        <w:rPr>
          <w:color w:val="000000" w:themeColor="text1"/>
          <w:sz w:val="24"/>
          <w:szCs w:val="24"/>
        </w:rPr>
        <w:t>ность операций при работе с разными материалами;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—осознавать культурно-исторический смысл и назначение праздников, их роль в жи</w:t>
      </w:r>
      <w:r w:rsidR="001E6A94">
        <w:rPr>
          <w:color w:val="000000" w:themeColor="text1"/>
          <w:sz w:val="24"/>
          <w:szCs w:val="24"/>
        </w:rPr>
        <w:t>зни каждого человека; ориентиро</w:t>
      </w:r>
      <w:r w:rsidRPr="005E3DF5">
        <w:rPr>
          <w:color w:val="000000" w:themeColor="text1"/>
          <w:sz w:val="24"/>
          <w:szCs w:val="24"/>
        </w:rPr>
        <w:t xml:space="preserve">ваться в традициях организации и оформления праздников. </w:t>
      </w:r>
      <w:r w:rsidRPr="005E3DF5">
        <w:rPr>
          <w:i/>
          <w:iCs/>
          <w:color w:val="000000" w:themeColor="text1"/>
          <w:sz w:val="24"/>
          <w:szCs w:val="24"/>
        </w:rPr>
        <w:t>Регулятивные УУД</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—понимать и принимать учеб</w:t>
      </w:r>
      <w:r w:rsidR="009278F2">
        <w:rPr>
          <w:color w:val="000000" w:themeColor="text1"/>
          <w:sz w:val="24"/>
          <w:szCs w:val="24"/>
        </w:rPr>
        <w:t>ную задачу, самостоятельно опре</w:t>
      </w:r>
      <w:r w:rsidRPr="005E3DF5">
        <w:rPr>
          <w:color w:val="000000" w:themeColor="text1"/>
          <w:sz w:val="24"/>
          <w:szCs w:val="24"/>
        </w:rPr>
        <w:t>делять цели учебно-познавательной деятельности;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—планировать практическую р</w:t>
      </w:r>
      <w:r w:rsidR="009278F2">
        <w:rPr>
          <w:color w:val="000000" w:themeColor="text1"/>
          <w:sz w:val="24"/>
          <w:szCs w:val="24"/>
        </w:rPr>
        <w:t>аботу в соответствии с постав</w:t>
      </w:r>
      <w:r w:rsidRPr="005E3DF5">
        <w:rPr>
          <w:color w:val="000000" w:themeColor="text1"/>
          <w:sz w:val="24"/>
          <w:szCs w:val="24"/>
        </w:rPr>
        <w:t>ленной целью и выполнять её в соответствии с планом;</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действия конт</w:t>
      </w:r>
      <w:r w:rsidR="009278F2">
        <w:rPr>
          <w:color w:val="000000" w:themeColor="text1"/>
          <w:sz w:val="24"/>
          <w:szCs w:val="24"/>
        </w:rPr>
        <w:t>роля/самоконтроля и оценки; про</w:t>
      </w:r>
      <w:r w:rsidRPr="005E3DF5">
        <w:rPr>
          <w:color w:val="000000" w:themeColor="text1"/>
          <w:sz w:val="24"/>
          <w:szCs w:val="24"/>
        </w:rPr>
        <w:t>цесса и результата деятельности, при необходимости вносить коррективы в выполняемые действия;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—проявлять волевую са</w:t>
      </w:r>
      <w:r w:rsidR="00CA1631" w:rsidRPr="005E3DF5">
        <w:rPr>
          <w:color w:val="000000" w:themeColor="text1"/>
          <w:sz w:val="24"/>
          <w:szCs w:val="24"/>
        </w:rPr>
        <w:t>морегуляцию при выполнении зада</w:t>
      </w:r>
      <w:r w:rsidRPr="005E3DF5">
        <w:rPr>
          <w:color w:val="000000" w:themeColor="text1"/>
          <w:sz w:val="24"/>
          <w:szCs w:val="24"/>
        </w:rPr>
        <w:t>ния.</w:t>
      </w:r>
    </w:p>
    <w:p w:rsidR="008C799E" w:rsidRPr="005E3DF5" w:rsidRDefault="00D87F25" w:rsidP="0059106B">
      <w:pPr>
        <w:pStyle w:val="13"/>
        <w:spacing w:line="240" w:lineRule="auto"/>
        <w:ind w:firstLine="284"/>
        <w:jc w:val="both"/>
        <w:rPr>
          <w:color w:val="000000" w:themeColor="text1"/>
          <w:sz w:val="24"/>
          <w:szCs w:val="24"/>
        </w:rPr>
      </w:pPr>
      <w:r w:rsidRPr="005E3DF5">
        <w:rPr>
          <w:i/>
          <w:iCs/>
          <w:color w:val="000000" w:themeColor="text1"/>
          <w:sz w:val="24"/>
          <w:szCs w:val="24"/>
        </w:rPr>
        <w:t>Совместная деятельность</w:t>
      </w:r>
      <w:r w:rsidRPr="005E3DF5">
        <w:rPr>
          <w:color w:val="000000" w:themeColor="text1"/>
          <w:sz w:val="24"/>
          <w:szCs w:val="24"/>
        </w:rPr>
        <w:t>:</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—организовывать под руков</w:t>
      </w:r>
      <w:r w:rsidR="00CA1631" w:rsidRPr="005E3DF5">
        <w:rPr>
          <w:color w:val="000000" w:themeColor="text1"/>
          <w:sz w:val="24"/>
          <w:szCs w:val="24"/>
        </w:rPr>
        <w:t>одством учителя совместную рабо</w:t>
      </w:r>
      <w:r w:rsidRPr="005E3DF5">
        <w:rPr>
          <w:color w:val="000000" w:themeColor="text1"/>
          <w:sz w:val="24"/>
          <w:szCs w:val="24"/>
        </w:rPr>
        <w:t>ту в группе: распределять</w:t>
      </w:r>
      <w:r w:rsidR="001E6A94">
        <w:rPr>
          <w:color w:val="000000" w:themeColor="text1"/>
          <w:sz w:val="24"/>
          <w:szCs w:val="24"/>
        </w:rPr>
        <w:t xml:space="preserve"> роли, выполнять функции руково</w:t>
      </w:r>
      <w:r w:rsidRPr="005E3DF5">
        <w:rPr>
          <w:color w:val="000000" w:themeColor="text1"/>
          <w:sz w:val="24"/>
          <w:szCs w:val="24"/>
        </w:rPr>
        <w:t>дителя или подчинённог</w:t>
      </w:r>
      <w:r w:rsidR="001E6A94">
        <w:rPr>
          <w:color w:val="000000" w:themeColor="text1"/>
          <w:sz w:val="24"/>
          <w:szCs w:val="24"/>
        </w:rPr>
        <w:t>о, осуществлять продуктивное со</w:t>
      </w:r>
      <w:r w:rsidRPr="005E3DF5">
        <w:rPr>
          <w:color w:val="000000" w:themeColor="text1"/>
          <w:sz w:val="24"/>
          <w:szCs w:val="24"/>
        </w:rPr>
        <w:t>трудничество, взаимопомощь;</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—проявлять интерес к де</w:t>
      </w:r>
      <w:r w:rsidR="00CA1631" w:rsidRPr="005E3DF5">
        <w:rPr>
          <w:color w:val="000000" w:themeColor="text1"/>
          <w:sz w:val="24"/>
          <w:szCs w:val="24"/>
        </w:rPr>
        <w:t>ятельности своих товарищей и ре</w:t>
      </w:r>
      <w:r w:rsidRPr="005E3DF5">
        <w:rPr>
          <w:color w:val="000000" w:themeColor="text1"/>
          <w:sz w:val="24"/>
          <w:szCs w:val="24"/>
        </w:rPr>
        <w:t xml:space="preserve">зультатам их работы; в </w:t>
      </w:r>
      <w:r w:rsidR="00CA1631" w:rsidRPr="005E3DF5">
        <w:rPr>
          <w:color w:val="000000" w:themeColor="text1"/>
          <w:sz w:val="24"/>
          <w:szCs w:val="24"/>
        </w:rPr>
        <w:t>доброжелательной форме комменти</w:t>
      </w:r>
      <w:r w:rsidRPr="005E3DF5">
        <w:rPr>
          <w:color w:val="000000" w:themeColor="text1"/>
          <w:sz w:val="24"/>
          <w:szCs w:val="24"/>
        </w:rPr>
        <w:t>ровать и оценивать их достижения;</w:t>
      </w:r>
    </w:p>
    <w:p w:rsidR="0065692A" w:rsidRPr="005E3DF5" w:rsidRDefault="00D87F25" w:rsidP="0065692A">
      <w:pPr>
        <w:pStyle w:val="13"/>
        <w:spacing w:line="240" w:lineRule="auto"/>
        <w:ind w:firstLine="284"/>
        <w:jc w:val="both"/>
        <w:rPr>
          <w:color w:val="000000" w:themeColor="text1"/>
          <w:sz w:val="24"/>
          <w:szCs w:val="24"/>
        </w:rPr>
      </w:pPr>
      <w:r w:rsidRPr="005E3DF5">
        <w:rPr>
          <w:color w:val="000000" w:themeColor="text1"/>
          <w:sz w:val="24"/>
          <w:szCs w:val="24"/>
        </w:rPr>
        <w:t>—в процессе анализа и оценк</w:t>
      </w:r>
      <w:r w:rsidR="009278F2">
        <w:rPr>
          <w:color w:val="000000" w:themeColor="text1"/>
          <w:sz w:val="24"/>
          <w:szCs w:val="24"/>
        </w:rPr>
        <w:t>и совместной деятельности выска</w:t>
      </w:r>
      <w:r w:rsidRPr="005E3DF5">
        <w:rPr>
          <w:color w:val="000000" w:themeColor="text1"/>
          <w:sz w:val="24"/>
          <w:szCs w:val="24"/>
        </w:rPr>
        <w:t>зывать свои предложения и пожелания; выслушивать и при</w:t>
      </w:r>
      <w:r w:rsidRPr="005E3DF5">
        <w:rPr>
          <w:color w:val="000000" w:themeColor="text1"/>
          <w:sz w:val="24"/>
          <w:szCs w:val="24"/>
        </w:rPr>
        <w:softHyphen/>
        <w:t>нимать к сведению мнение одноклассников, их советы и по</w:t>
      </w:r>
      <w:r w:rsidRPr="005E3DF5">
        <w:rPr>
          <w:color w:val="000000" w:themeColor="text1"/>
          <w:sz w:val="24"/>
          <w:szCs w:val="24"/>
        </w:rPr>
        <w:softHyphen/>
        <w:t>желания; с уважением относиться к разной оценке своих достижений.</w:t>
      </w:r>
    </w:p>
    <w:p w:rsidR="009278F2" w:rsidRDefault="009278F2" w:rsidP="0065692A">
      <w:pPr>
        <w:pStyle w:val="13"/>
        <w:spacing w:line="240" w:lineRule="auto"/>
        <w:ind w:firstLine="284"/>
        <w:jc w:val="both"/>
        <w:rPr>
          <w:b/>
          <w:color w:val="000000" w:themeColor="text1"/>
          <w:sz w:val="24"/>
          <w:szCs w:val="24"/>
        </w:rPr>
      </w:pPr>
    </w:p>
    <w:p w:rsidR="008C799E" w:rsidRPr="009278F2" w:rsidRDefault="00D87F25" w:rsidP="009278F2">
      <w:pPr>
        <w:pStyle w:val="13"/>
        <w:spacing w:line="240" w:lineRule="auto"/>
        <w:ind w:firstLine="284"/>
        <w:jc w:val="both"/>
        <w:rPr>
          <w:b/>
          <w:color w:val="000000" w:themeColor="text1"/>
          <w:sz w:val="24"/>
          <w:szCs w:val="24"/>
        </w:rPr>
      </w:pPr>
      <w:r w:rsidRPr="009278F2">
        <w:rPr>
          <w:b/>
          <w:color w:val="000000" w:themeColor="text1"/>
          <w:sz w:val="24"/>
          <w:szCs w:val="24"/>
        </w:rPr>
        <w:t>ПЛАНИРУЕМЫЕ РЕЗУЛЬТАТЫ ОСВОЕНИЯУЧЕБНОГО ПРЕДМЕТА «</w:t>
      </w:r>
      <w:proofErr w:type="gramStart"/>
      <w:r w:rsidRPr="009278F2">
        <w:rPr>
          <w:b/>
          <w:color w:val="000000" w:themeColor="text1"/>
          <w:sz w:val="24"/>
          <w:szCs w:val="24"/>
        </w:rPr>
        <w:t>ТЕХНОЛОГИЯ»НА</w:t>
      </w:r>
      <w:proofErr w:type="gramEnd"/>
      <w:r w:rsidRPr="009278F2">
        <w:rPr>
          <w:b/>
          <w:color w:val="000000" w:themeColor="text1"/>
          <w:sz w:val="24"/>
          <w:szCs w:val="24"/>
        </w:rPr>
        <w:t xml:space="preserve"> УРОВНЕ НАЧАЛЬНОГО ОБЩЕГО ОБРАЗОВАНИЯ</w:t>
      </w:r>
    </w:p>
    <w:p w:rsidR="009278F2" w:rsidRDefault="009278F2"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 ОБУЧАЮЩЕГОСЯ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результате изучения предмета «Технология» в начальной школе у обучающегося б</w:t>
      </w:r>
      <w:r w:rsidR="001E6A94">
        <w:rPr>
          <w:color w:val="000000" w:themeColor="text1"/>
          <w:sz w:val="24"/>
          <w:szCs w:val="24"/>
        </w:rPr>
        <w:t>удут сформированы следующие лич</w:t>
      </w:r>
      <w:r w:rsidRPr="005E3DF5">
        <w:rPr>
          <w:color w:val="000000" w:themeColor="text1"/>
          <w:sz w:val="24"/>
          <w:szCs w:val="24"/>
        </w:rPr>
        <w:t>ностные новообразования: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—первоначальные представле</w:t>
      </w:r>
      <w:r w:rsidR="009278F2">
        <w:rPr>
          <w:color w:val="000000" w:themeColor="text1"/>
          <w:sz w:val="24"/>
          <w:szCs w:val="24"/>
        </w:rPr>
        <w:t>ния о созидательном и нравствен</w:t>
      </w:r>
      <w:r w:rsidRPr="005E3DF5">
        <w:rPr>
          <w:color w:val="000000" w:themeColor="text1"/>
          <w:sz w:val="24"/>
          <w:szCs w:val="24"/>
        </w:rPr>
        <w:t>ном значении труда в ж</w:t>
      </w:r>
      <w:r w:rsidR="001E6A94">
        <w:rPr>
          <w:color w:val="000000" w:themeColor="text1"/>
          <w:sz w:val="24"/>
          <w:szCs w:val="24"/>
        </w:rPr>
        <w:t>изни человека и общества; уважи</w:t>
      </w:r>
      <w:r w:rsidRPr="005E3DF5">
        <w:rPr>
          <w:color w:val="000000" w:themeColor="text1"/>
          <w:sz w:val="24"/>
          <w:szCs w:val="24"/>
        </w:rPr>
        <w:t>тельное отношение к труду и творчеству мастеров;</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w:t>
      </w:r>
      <w:r w:rsidR="001E6A94">
        <w:rPr>
          <w:color w:val="000000" w:themeColor="text1"/>
          <w:sz w:val="24"/>
          <w:szCs w:val="24"/>
        </w:rPr>
        <w:t>ветственное отношение к сохране</w:t>
      </w:r>
      <w:r w:rsidRPr="005E3DF5">
        <w:rPr>
          <w:color w:val="000000" w:themeColor="text1"/>
          <w:sz w:val="24"/>
          <w:szCs w:val="24"/>
        </w:rPr>
        <w:t>нию окружающей среды;</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—понимание культурно-ист</w:t>
      </w:r>
      <w:r w:rsidR="009278F2">
        <w:rPr>
          <w:color w:val="000000" w:themeColor="text1"/>
          <w:sz w:val="24"/>
          <w:szCs w:val="24"/>
        </w:rPr>
        <w:t>орической ценности традиций, от</w:t>
      </w:r>
      <w:r w:rsidRPr="005E3DF5">
        <w:rPr>
          <w:color w:val="000000" w:themeColor="text1"/>
          <w:sz w:val="24"/>
          <w:szCs w:val="24"/>
        </w:rPr>
        <w:t>ражённых в предметном мире; чувство сопричастности к культуре своего народа, у</w:t>
      </w:r>
      <w:r w:rsidR="001E6A94">
        <w:rPr>
          <w:color w:val="000000" w:themeColor="text1"/>
          <w:sz w:val="24"/>
          <w:szCs w:val="24"/>
        </w:rPr>
        <w:t>важительное отношение к культур</w:t>
      </w:r>
      <w:r w:rsidRPr="005E3DF5">
        <w:rPr>
          <w:color w:val="000000" w:themeColor="text1"/>
          <w:sz w:val="24"/>
          <w:szCs w:val="24"/>
        </w:rPr>
        <w:t>ным традициям других народов;</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—проявление способности к эстетической оценке окружающей предметной среды; эс</w:t>
      </w:r>
      <w:r w:rsidR="001E6A94">
        <w:rPr>
          <w:color w:val="000000" w:themeColor="text1"/>
          <w:sz w:val="24"/>
          <w:szCs w:val="24"/>
        </w:rPr>
        <w:t>тетические чувства — эмоциональ</w:t>
      </w:r>
      <w:r w:rsidRPr="005E3DF5">
        <w:rPr>
          <w:color w:val="000000" w:themeColor="text1"/>
          <w:sz w:val="24"/>
          <w:szCs w:val="24"/>
        </w:rPr>
        <w:t>но-положительное восприятие и понимание красоты форм и образов природных объ</w:t>
      </w:r>
      <w:r w:rsidR="00CA1631" w:rsidRPr="005E3DF5">
        <w:rPr>
          <w:color w:val="000000" w:themeColor="text1"/>
          <w:sz w:val="24"/>
          <w:szCs w:val="24"/>
        </w:rPr>
        <w:t>ектов, образцов мировой и отече</w:t>
      </w:r>
      <w:r w:rsidRPr="005E3DF5">
        <w:rPr>
          <w:color w:val="000000" w:themeColor="text1"/>
          <w:sz w:val="24"/>
          <w:szCs w:val="24"/>
        </w:rPr>
        <w:t>ственной художественной культуры;</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—проявление положительног</w:t>
      </w:r>
      <w:r w:rsidR="00CA1631" w:rsidRPr="005E3DF5">
        <w:rPr>
          <w:color w:val="000000" w:themeColor="text1"/>
          <w:sz w:val="24"/>
          <w:szCs w:val="24"/>
        </w:rPr>
        <w:t>о отношения и интереса к различ</w:t>
      </w:r>
      <w:r w:rsidRPr="005E3DF5">
        <w:rPr>
          <w:color w:val="000000" w:themeColor="text1"/>
          <w:sz w:val="24"/>
          <w:szCs w:val="24"/>
        </w:rPr>
        <w:t>ным видам творческой пр</w:t>
      </w:r>
      <w:r w:rsidR="001E6A94">
        <w:rPr>
          <w:color w:val="000000" w:themeColor="text1"/>
          <w:sz w:val="24"/>
          <w:szCs w:val="24"/>
        </w:rPr>
        <w:t>еобразующей деятельности, стрем</w:t>
      </w:r>
      <w:r w:rsidRPr="005E3DF5">
        <w:rPr>
          <w:color w:val="000000" w:themeColor="text1"/>
          <w:sz w:val="24"/>
          <w:szCs w:val="24"/>
        </w:rPr>
        <w:t>ление к творческой саморе</w:t>
      </w:r>
      <w:r w:rsidR="00CA1631" w:rsidRPr="005E3DF5">
        <w:rPr>
          <w:color w:val="000000" w:themeColor="text1"/>
          <w:sz w:val="24"/>
          <w:szCs w:val="24"/>
        </w:rPr>
        <w:t>ализации; мотивация к творческо</w:t>
      </w:r>
      <w:r w:rsidRPr="005E3DF5">
        <w:rPr>
          <w:color w:val="000000" w:themeColor="text1"/>
          <w:sz w:val="24"/>
          <w:szCs w:val="24"/>
        </w:rPr>
        <w:t>му труду, работе на результат; способность к различным видам практической преобразующей деятельности;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—проявление устойчивых волевых качества и способность к саморегуляции: организо</w:t>
      </w:r>
      <w:r w:rsidR="001E6A94">
        <w:rPr>
          <w:color w:val="000000" w:themeColor="text1"/>
          <w:sz w:val="24"/>
          <w:szCs w:val="24"/>
        </w:rPr>
        <w:t>ванность, аккуратность, трудолю</w:t>
      </w:r>
      <w:r w:rsidRPr="005E3DF5">
        <w:rPr>
          <w:color w:val="000000" w:themeColor="text1"/>
          <w:sz w:val="24"/>
          <w:szCs w:val="24"/>
        </w:rPr>
        <w:t>бие, ответственность, умен</w:t>
      </w:r>
      <w:r w:rsidR="00CA1631" w:rsidRPr="005E3DF5">
        <w:rPr>
          <w:color w:val="000000" w:themeColor="text1"/>
          <w:sz w:val="24"/>
          <w:szCs w:val="24"/>
        </w:rPr>
        <w:t>ие справляться с доступными про</w:t>
      </w:r>
      <w:r w:rsidRPr="005E3DF5">
        <w:rPr>
          <w:color w:val="000000" w:themeColor="text1"/>
          <w:sz w:val="24"/>
          <w:szCs w:val="24"/>
        </w:rPr>
        <w:t>блемами;</w:t>
      </w:r>
    </w:p>
    <w:p w:rsidR="008C799E"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—готовность вступать в сотрудничество с другими людьми с учётом этики общения; п</w:t>
      </w:r>
      <w:r w:rsidR="00CA1631" w:rsidRPr="005E3DF5">
        <w:rPr>
          <w:color w:val="000000" w:themeColor="text1"/>
          <w:sz w:val="24"/>
          <w:szCs w:val="24"/>
        </w:rPr>
        <w:t>роявление толерантности и добро</w:t>
      </w:r>
      <w:r w:rsidRPr="005E3DF5">
        <w:rPr>
          <w:color w:val="000000" w:themeColor="text1"/>
          <w:sz w:val="24"/>
          <w:szCs w:val="24"/>
        </w:rPr>
        <w:t>желательности.</w:t>
      </w:r>
    </w:p>
    <w:p w:rsidR="009278F2" w:rsidRPr="005E3DF5" w:rsidRDefault="009278F2" w:rsidP="0059106B">
      <w:pPr>
        <w:pStyle w:val="13"/>
        <w:spacing w:line="240" w:lineRule="auto"/>
        <w:ind w:firstLine="284"/>
        <w:jc w:val="both"/>
        <w:rPr>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МЕТАПРЕДМЕТНЫЕ РЕЗУЛЬТАТЫ ОБУЧАЮЩЕГОСЯ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нач</w:t>
      </w:r>
      <w:r w:rsidR="00CA1631" w:rsidRPr="005E3DF5">
        <w:rPr>
          <w:color w:val="000000" w:themeColor="text1"/>
          <w:sz w:val="24"/>
          <w:szCs w:val="24"/>
        </w:rPr>
        <w:t>альной школе у обучающегося фор</w:t>
      </w:r>
      <w:r w:rsidRPr="005E3DF5">
        <w:rPr>
          <w:color w:val="000000" w:themeColor="text1"/>
          <w:sz w:val="24"/>
          <w:szCs w:val="24"/>
        </w:rPr>
        <w:t>мируются следующие универсальные учебные действия.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Познавательные УУД:</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—ориентироваться в терминах и понятиях, используемых в технологии (в пределах изученного), использовать изучен</w:t>
      </w:r>
      <w:r w:rsidRPr="005E3DF5">
        <w:rPr>
          <w:color w:val="000000" w:themeColor="text1"/>
          <w:sz w:val="24"/>
          <w:szCs w:val="24"/>
        </w:rPr>
        <w:softHyphen/>
        <w:t>ную терминологию в св</w:t>
      </w:r>
      <w:r w:rsidR="001E6A94">
        <w:rPr>
          <w:color w:val="000000" w:themeColor="text1"/>
          <w:sz w:val="24"/>
          <w:szCs w:val="24"/>
        </w:rPr>
        <w:t>оих устных и письменных высказы</w:t>
      </w:r>
      <w:r w:rsidRPr="005E3DF5">
        <w:rPr>
          <w:color w:val="000000" w:themeColor="text1"/>
          <w:sz w:val="24"/>
          <w:szCs w:val="24"/>
        </w:rPr>
        <w:t>ваниях;</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—осуществлять анализ объектов и изделий с выделение</w:t>
      </w:r>
      <w:r w:rsidR="009278F2">
        <w:rPr>
          <w:color w:val="000000" w:themeColor="text1"/>
          <w:sz w:val="24"/>
          <w:szCs w:val="24"/>
        </w:rPr>
        <w:t>м су</w:t>
      </w:r>
      <w:r w:rsidRPr="005E3DF5">
        <w:rPr>
          <w:color w:val="000000" w:themeColor="text1"/>
          <w:sz w:val="24"/>
          <w:szCs w:val="24"/>
        </w:rPr>
        <w:t>щественных и несущественных признаков;</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—сравнивать группы объектов/изделий, выделять в них общее и различия;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—делать обобщения (техни</w:t>
      </w:r>
      <w:r w:rsidR="009278F2">
        <w:rPr>
          <w:color w:val="000000" w:themeColor="text1"/>
          <w:sz w:val="24"/>
          <w:szCs w:val="24"/>
        </w:rPr>
        <w:t>ко-технологического и декоратив</w:t>
      </w:r>
      <w:r w:rsidRPr="005E3DF5">
        <w:rPr>
          <w:color w:val="000000" w:themeColor="text1"/>
          <w:sz w:val="24"/>
          <w:szCs w:val="24"/>
        </w:rPr>
        <w:t>но-художественного характера) по изучаемой тематике;</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—использовать схемы, модели и про</w:t>
      </w:r>
      <w:r w:rsidR="009278F2">
        <w:rPr>
          <w:color w:val="000000" w:themeColor="text1"/>
          <w:sz w:val="24"/>
          <w:szCs w:val="24"/>
        </w:rPr>
        <w:t>стейшие чертежи в соб</w:t>
      </w:r>
      <w:r w:rsidRPr="005E3DF5">
        <w:rPr>
          <w:color w:val="000000" w:themeColor="text1"/>
          <w:sz w:val="24"/>
          <w:szCs w:val="24"/>
        </w:rPr>
        <w:t>ственной практической творческой деятельности;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—комбинировать и использовать освоенные технологии при изготовлении изделий в соответствии с технической, техно</w:t>
      </w:r>
      <w:r w:rsidRPr="005E3DF5">
        <w:rPr>
          <w:color w:val="000000" w:themeColor="text1"/>
          <w:sz w:val="24"/>
          <w:szCs w:val="24"/>
        </w:rPr>
        <w:softHyphen/>
        <w:t>логической или декоративно-художественной задачей;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—понимать необходимость поиска новых технологий на основе изучения объектов и закон</w:t>
      </w:r>
      <w:r w:rsidR="001E6A94">
        <w:rPr>
          <w:color w:val="000000" w:themeColor="text1"/>
          <w:sz w:val="24"/>
          <w:szCs w:val="24"/>
        </w:rPr>
        <w:t>ов природы, доступного историче</w:t>
      </w:r>
      <w:r w:rsidRPr="005E3DF5">
        <w:rPr>
          <w:color w:val="000000" w:themeColor="text1"/>
          <w:sz w:val="24"/>
          <w:szCs w:val="24"/>
        </w:rPr>
        <w:t>ского и современного опыта технологической деятельности.</w:t>
      </w:r>
    </w:p>
    <w:p w:rsidR="008C799E" w:rsidRPr="005E3DF5" w:rsidRDefault="00D87F25" w:rsidP="0059106B">
      <w:pPr>
        <w:pStyle w:val="22"/>
        <w:spacing w:after="0"/>
        <w:ind w:firstLine="284"/>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Работа с информацией: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w:t>
      </w:r>
      <w:r w:rsidRPr="005E3DF5">
        <w:rPr>
          <w:color w:val="000000" w:themeColor="text1"/>
          <w:sz w:val="24"/>
          <w:szCs w:val="24"/>
        </w:rPr>
        <w:softHyphen/>
        <w:t>дачей;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lastRenderedPageBreak/>
        <w:t>—анализировать и использо</w:t>
      </w:r>
      <w:r w:rsidR="001E6A94">
        <w:rPr>
          <w:color w:val="000000" w:themeColor="text1"/>
          <w:sz w:val="24"/>
          <w:szCs w:val="24"/>
        </w:rPr>
        <w:t>вать знаково-символические сред</w:t>
      </w:r>
      <w:r w:rsidRPr="005E3DF5">
        <w:rPr>
          <w:color w:val="000000" w:themeColor="text1"/>
          <w:sz w:val="24"/>
          <w:szCs w:val="24"/>
        </w:rPr>
        <w:t>ства представления ин</w:t>
      </w:r>
      <w:r w:rsidR="001E6A94">
        <w:rPr>
          <w:color w:val="000000" w:themeColor="text1"/>
          <w:sz w:val="24"/>
          <w:szCs w:val="24"/>
        </w:rPr>
        <w:t>формации для решения задач в ум</w:t>
      </w:r>
      <w:r w:rsidRPr="005E3DF5">
        <w:rPr>
          <w:color w:val="000000" w:themeColor="text1"/>
          <w:sz w:val="24"/>
          <w:szCs w:val="24"/>
        </w:rPr>
        <w:t>ственной и материализованной форме; выполнять действия моделирования, работать с моделями;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—использовать средства информационно-коммуникационных технологий для решения учебных и практических задач (в том числе Интернет с</w:t>
      </w:r>
      <w:r w:rsidR="001E6A94">
        <w:rPr>
          <w:color w:val="000000" w:themeColor="text1"/>
          <w:sz w:val="24"/>
          <w:szCs w:val="24"/>
        </w:rPr>
        <w:t xml:space="preserve"> контролируемым выходом), оцени</w:t>
      </w:r>
      <w:r w:rsidRPr="005E3DF5">
        <w:rPr>
          <w:color w:val="000000" w:themeColor="text1"/>
          <w:sz w:val="24"/>
          <w:szCs w:val="24"/>
        </w:rPr>
        <w:t>вать объективность инфор</w:t>
      </w:r>
      <w:r w:rsidR="009278F2">
        <w:rPr>
          <w:color w:val="000000" w:themeColor="text1"/>
          <w:sz w:val="24"/>
          <w:szCs w:val="24"/>
        </w:rPr>
        <w:t>мации и возможности её использо</w:t>
      </w:r>
      <w:r w:rsidRPr="005E3DF5">
        <w:rPr>
          <w:color w:val="000000" w:themeColor="text1"/>
          <w:sz w:val="24"/>
          <w:szCs w:val="24"/>
        </w:rPr>
        <w:t>вания для решения конкретных учебных задач;</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—следовать при выполнении работы инструкциям учителя или представленным в других информационных источниках.</w:t>
      </w:r>
    </w:p>
    <w:p w:rsidR="008C799E" w:rsidRPr="005E3DF5" w:rsidRDefault="00D87F25" w:rsidP="0059106B">
      <w:pPr>
        <w:pStyle w:val="22"/>
        <w:spacing w:after="0"/>
        <w:ind w:firstLine="284"/>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Коммуникативные УУД:</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—вступать в диалог, задават</w:t>
      </w:r>
      <w:r w:rsidR="009278F2">
        <w:rPr>
          <w:color w:val="000000" w:themeColor="text1"/>
          <w:sz w:val="24"/>
          <w:szCs w:val="24"/>
        </w:rPr>
        <w:t>ь собеседнику вопросы, использо</w:t>
      </w:r>
      <w:r w:rsidRPr="005E3DF5">
        <w:rPr>
          <w:color w:val="000000" w:themeColor="text1"/>
          <w:sz w:val="24"/>
          <w:szCs w:val="24"/>
        </w:rPr>
        <w:t xml:space="preserve">вать реплики-уточнения </w:t>
      </w:r>
      <w:r w:rsidR="001E6A94">
        <w:rPr>
          <w:color w:val="000000" w:themeColor="text1"/>
          <w:sz w:val="24"/>
          <w:szCs w:val="24"/>
        </w:rPr>
        <w:t>и дополнения; формулировать соб</w:t>
      </w:r>
      <w:r w:rsidRPr="005E3DF5">
        <w:rPr>
          <w:color w:val="000000" w:themeColor="text1"/>
          <w:sz w:val="24"/>
          <w:szCs w:val="24"/>
        </w:rPr>
        <w:t>ственное мнение и идеи, аргументированно их излагать; вы</w:t>
      </w:r>
      <w:r w:rsidRPr="005E3DF5">
        <w:rPr>
          <w:color w:val="000000" w:themeColor="text1"/>
          <w:sz w:val="24"/>
          <w:szCs w:val="24"/>
        </w:rPr>
        <w:softHyphen/>
        <w:t>слушивать разные мнения, учитывать их в диалоге;</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—создавать тексты-описан</w:t>
      </w:r>
      <w:r w:rsidR="009278F2">
        <w:rPr>
          <w:color w:val="000000" w:themeColor="text1"/>
          <w:sz w:val="24"/>
          <w:szCs w:val="24"/>
        </w:rPr>
        <w:t>ия на основе наблюдений (рассма</w:t>
      </w:r>
      <w:r w:rsidRPr="005E3DF5">
        <w:rPr>
          <w:color w:val="000000" w:themeColor="text1"/>
          <w:sz w:val="24"/>
          <w:szCs w:val="24"/>
        </w:rPr>
        <w:t>тривания) изделий декоративно-прикладного искусства народов России;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—объяснять последовательность совершаемых действий при создании изделия.</w:t>
      </w:r>
    </w:p>
    <w:p w:rsidR="008C799E" w:rsidRPr="005E3DF5" w:rsidRDefault="00D87F25" w:rsidP="0059106B">
      <w:pPr>
        <w:pStyle w:val="22"/>
        <w:spacing w:after="0"/>
        <w:ind w:firstLine="284"/>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Регулятивные УУД:</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—рационально организовыва</w:t>
      </w:r>
      <w:r w:rsidR="009278F2">
        <w:rPr>
          <w:color w:val="000000" w:themeColor="text1"/>
          <w:sz w:val="24"/>
          <w:szCs w:val="24"/>
        </w:rPr>
        <w:t>ть свою работу (подготовка рабо</w:t>
      </w:r>
      <w:r w:rsidRPr="005E3DF5">
        <w:rPr>
          <w:color w:val="000000" w:themeColor="text1"/>
          <w:sz w:val="24"/>
          <w:szCs w:val="24"/>
        </w:rPr>
        <w:t>чего места, поддержание и наведение порядка, уборка после работы);</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правила безоп</w:t>
      </w:r>
      <w:r w:rsidR="009278F2">
        <w:rPr>
          <w:color w:val="000000" w:themeColor="text1"/>
          <w:sz w:val="24"/>
          <w:szCs w:val="24"/>
        </w:rPr>
        <w:t>асности труда при выполнении ра</w:t>
      </w:r>
      <w:r w:rsidRPr="005E3DF5">
        <w:rPr>
          <w:color w:val="000000" w:themeColor="text1"/>
          <w:sz w:val="24"/>
          <w:szCs w:val="24"/>
        </w:rPr>
        <w:t>боты;</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—планировать работу, соотн</w:t>
      </w:r>
      <w:r w:rsidR="009278F2">
        <w:rPr>
          <w:color w:val="000000" w:themeColor="text1"/>
          <w:sz w:val="24"/>
          <w:szCs w:val="24"/>
        </w:rPr>
        <w:t>осить свои действия с поставлен</w:t>
      </w:r>
      <w:r w:rsidRPr="005E3DF5">
        <w:rPr>
          <w:color w:val="000000" w:themeColor="text1"/>
          <w:sz w:val="24"/>
          <w:szCs w:val="24"/>
        </w:rPr>
        <w:t>ной целью;</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—устанавливать причинно-сле</w:t>
      </w:r>
      <w:r w:rsidR="00CA1631" w:rsidRPr="005E3DF5">
        <w:rPr>
          <w:color w:val="000000" w:themeColor="text1"/>
          <w:sz w:val="24"/>
          <w:szCs w:val="24"/>
        </w:rPr>
        <w:t>дственные связи между выпол</w:t>
      </w:r>
      <w:r w:rsidRPr="005E3DF5">
        <w:rPr>
          <w:color w:val="000000" w:themeColor="text1"/>
          <w:sz w:val="24"/>
          <w:szCs w:val="24"/>
        </w:rPr>
        <w:t>няемыми действиями и их результатами, прогнозировать действия для получения необходимых результатов;</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действия конт</w:t>
      </w:r>
      <w:r w:rsidR="009278F2">
        <w:rPr>
          <w:color w:val="000000" w:themeColor="text1"/>
          <w:sz w:val="24"/>
          <w:szCs w:val="24"/>
        </w:rPr>
        <w:t>роля и оценки; вносить необходи</w:t>
      </w:r>
      <w:r w:rsidRPr="005E3DF5">
        <w:rPr>
          <w:color w:val="000000" w:themeColor="text1"/>
          <w:sz w:val="24"/>
          <w:szCs w:val="24"/>
        </w:rPr>
        <w:t>мые коррективы в действие после его завершения на основе его оценки и учёта характера сделанных ошибок;</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—проявлять волевую саморегуляцию при выполнении работы.</w:t>
      </w:r>
    </w:p>
    <w:p w:rsidR="008C799E" w:rsidRPr="005E3DF5" w:rsidRDefault="00D87F25" w:rsidP="0059106B">
      <w:pPr>
        <w:pStyle w:val="22"/>
        <w:spacing w:after="0"/>
        <w:ind w:firstLine="284"/>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Совместная деятельность:</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w:t>
      </w:r>
      <w:r w:rsidRPr="005E3DF5">
        <w:rPr>
          <w:color w:val="000000" w:themeColor="text1"/>
          <w:sz w:val="24"/>
          <w:szCs w:val="24"/>
        </w:rPr>
        <w:softHyphen/>
        <w:t>ного; осуществлять продуктивное сотрудничество;</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—проявлять интерес к работе товарищей; в доброжелательной форме комментировать и</w:t>
      </w:r>
      <w:r w:rsidR="001E6A94">
        <w:rPr>
          <w:color w:val="000000" w:themeColor="text1"/>
          <w:sz w:val="24"/>
          <w:szCs w:val="24"/>
        </w:rPr>
        <w:t xml:space="preserve"> оценивать их достижения, выска</w:t>
      </w:r>
      <w:r w:rsidRPr="005E3DF5">
        <w:rPr>
          <w:color w:val="000000" w:themeColor="text1"/>
          <w:sz w:val="24"/>
          <w:szCs w:val="24"/>
        </w:rPr>
        <w:t>зывать свои предложения и пожелания; оказывать при необ</w:t>
      </w:r>
      <w:r w:rsidRPr="005E3DF5">
        <w:rPr>
          <w:color w:val="000000" w:themeColor="text1"/>
          <w:sz w:val="24"/>
          <w:szCs w:val="24"/>
        </w:rPr>
        <w:softHyphen/>
        <w:t>ходимости помощь;</w:t>
      </w:r>
    </w:p>
    <w:p w:rsidR="008C799E"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w:t>
      </w:r>
      <w:r w:rsidR="009278F2">
        <w:rPr>
          <w:color w:val="000000" w:themeColor="text1"/>
          <w:sz w:val="24"/>
          <w:szCs w:val="24"/>
        </w:rPr>
        <w:t>родукта проектной деятельности.</w:t>
      </w:r>
    </w:p>
    <w:p w:rsidR="008C799E" w:rsidRPr="005E3DF5" w:rsidRDefault="00D87F25" w:rsidP="0059106B">
      <w:pPr>
        <w:pStyle w:val="32"/>
        <w:spacing w:after="0"/>
        <w:ind w:firstLine="284"/>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 ОСВОЕНИЯ КУРСА</w:t>
      </w:r>
    </w:p>
    <w:p w:rsidR="008C799E" w:rsidRPr="005E3DF5" w:rsidRDefault="00D87F25" w:rsidP="0059106B">
      <w:pPr>
        <w:pStyle w:val="32"/>
        <w:spacing w:after="0"/>
        <w:ind w:firstLine="284"/>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«ТЕХНОЛОГИЯ»</w:t>
      </w:r>
    </w:p>
    <w:p w:rsidR="004E68E2" w:rsidRDefault="004E68E2" w:rsidP="0059106B">
      <w:pPr>
        <w:pStyle w:val="22"/>
        <w:spacing w:after="0"/>
        <w:ind w:firstLine="284"/>
        <w:jc w:val="both"/>
        <w:rPr>
          <w:rFonts w:ascii="Times New Roman" w:hAnsi="Times New Roman" w:cs="Times New Roman"/>
          <w:color w:val="000000" w:themeColor="text1"/>
          <w:sz w:val="24"/>
          <w:szCs w:val="24"/>
        </w:rPr>
      </w:pPr>
    </w:p>
    <w:p w:rsidR="008C799E" w:rsidRPr="005E3DF5" w:rsidRDefault="00D87F25" w:rsidP="0059106B">
      <w:pPr>
        <w:pStyle w:val="22"/>
        <w:spacing w:after="0"/>
        <w:ind w:firstLine="284"/>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w:t>
      </w:r>
    </w:p>
    <w:p w:rsidR="008C799E" w:rsidRPr="005E3DF5" w:rsidRDefault="00D87F25" w:rsidP="0059106B">
      <w:pPr>
        <w:pStyle w:val="13"/>
        <w:spacing w:line="240" w:lineRule="auto"/>
        <w:ind w:firstLine="284"/>
        <w:rPr>
          <w:color w:val="000000" w:themeColor="text1"/>
          <w:sz w:val="24"/>
          <w:szCs w:val="24"/>
        </w:rPr>
      </w:pPr>
      <w:r w:rsidRPr="005E3DF5">
        <w:rPr>
          <w:color w:val="000000" w:themeColor="text1"/>
          <w:sz w:val="24"/>
          <w:szCs w:val="24"/>
        </w:rPr>
        <w:t xml:space="preserve">К концу обучения </w:t>
      </w:r>
      <w:r w:rsidRPr="005E3DF5">
        <w:rPr>
          <w:b/>
          <w:bCs/>
          <w:color w:val="000000" w:themeColor="text1"/>
          <w:sz w:val="24"/>
          <w:szCs w:val="24"/>
        </w:rPr>
        <w:t xml:space="preserve">в первом классе </w:t>
      </w:r>
      <w:r w:rsidRPr="005E3DF5">
        <w:rPr>
          <w:color w:val="000000" w:themeColor="text1"/>
          <w:sz w:val="24"/>
          <w:szCs w:val="24"/>
        </w:rPr>
        <w:t>обучающийся научится: —правильно организовыват</w:t>
      </w:r>
      <w:r w:rsidR="009278F2">
        <w:rPr>
          <w:color w:val="000000" w:themeColor="text1"/>
          <w:sz w:val="24"/>
          <w:szCs w:val="24"/>
        </w:rPr>
        <w:t>ь свой труд: своевременно подго</w:t>
      </w:r>
      <w:r w:rsidRPr="005E3DF5">
        <w:rPr>
          <w:color w:val="000000" w:themeColor="text1"/>
          <w:sz w:val="24"/>
          <w:szCs w:val="24"/>
        </w:rPr>
        <w:t>тавливать и убирать рабочее место, поддерживать порядок на нём в процессе труда;</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—применять правила безопасной работы ножницами, иглой и аккуратной работы с клеем;</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—действовать по предложенно</w:t>
      </w:r>
      <w:r w:rsidR="009278F2">
        <w:rPr>
          <w:color w:val="000000" w:themeColor="text1"/>
          <w:sz w:val="24"/>
          <w:szCs w:val="24"/>
        </w:rPr>
        <w:t>му образцу в соответствии с пра</w:t>
      </w:r>
      <w:r w:rsidRPr="005E3DF5">
        <w:rPr>
          <w:color w:val="000000" w:themeColor="text1"/>
          <w:sz w:val="24"/>
          <w:szCs w:val="24"/>
        </w:rPr>
        <w:t>вилами рациональной разметки (разметка на изнаночной стороне материала; экономия материала при разметке);</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—определять названия и назначение основных инструментов и приспособлений для ручног</w:t>
      </w:r>
      <w:r w:rsidR="009278F2">
        <w:rPr>
          <w:color w:val="000000" w:themeColor="text1"/>
          <w:sz w:val="24"/>
          <w:szCs w:val="24"/>
        </w:rPr>
        <w:t>о труда (линейка, карандаш, нож</w:t>
      </w:r>
      <w:r w:rsidRPr="005E3DF5">
        <w:rPr>
          <w:color w:val="000000" w:themeColor="text1"/>
          <w:sz w:val="24"/>
          <w:szCs w:val="24"/>
        </w:rPr>
        <w:t>ницы, игла, шаблон, стека и</w:t>
      </w:r>
      <w:r w:rsidR="00CA1631" w:rsidRPr="005E3DF5">
        <w:rPr>
          <w:color w:val="000000" w:themeColor="text1"/>
          <w:sz w:val="24"/>
          <w:szCs w:val="24"/>
        </w:rPr>
        <w:t xml:space="preserve"> др.), использовать их в </w:t>
      </w:r>
      <w:r w:rsidR="00CA1631" w:rsidRPr="005E3DF5">
        <w:rPr>
          <w:color w:val="000000" w:themeColor="text1"/>
          <w:sz w:val="24"/>
          <w:szCs w:val="24"/>
        </w:rPr>
        <w:lastRenderedPageBreak/>
        <w:t>практи</w:t>
      </w:r>
      <w:r w:rsidRPr="005E3DF5">
        <w:rPr>
          <w:color w:val="000000" w:themeColor="text1"/>
          <w:sz w:val="24"/>
          <w:szCs w:val="24"/>
        </w:rPr>
        <w:t>ческой работе;</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—определять наименования отдельных материалов (бумага, картон, фольга, пластил</w:t>
      </w:r>
      <w:r w:rsidR="009278F2">
        <w:rPr>
          <w:color w:val="000000" w:themeColor="text1"/>
          <w:sz w:val="24"/>
          <w:szCs w:val="24"/>
        </w:rPr>
        <w:t>ин, природные, текстильные мате</w:t>
      </w:r>
      <w:r w:rsidRPr="005E3DF5">
        <w:rPr>
          <w:color w:val="000000" w:themeColor="text1"/>
          <w:sz w:val="24"/>
          <w:szCs w:val="24"/>
        </w:rPr>
        <w:t xml:space="preserve">риалы и пр.) и способы их обработки (сгибание, отрывание, сминание, резание, лепка </w:t>
      </w:r>
      <w:r w:rsidR="009278F2">
        <w:rPr>
          <w:color w:val="000000" w:themeColor="text1"/>
          <w:sz w:val="24"/>
          <w:szCs w:val="24"/>
        </w:rPr>
        <w:t>и пр.); выполнять доступные тех</w:t>
      </w:r>
      <w:r w:rsidRPr="005E3DF5">
        <w:rPr>
          <w:color w:val="000000" w:themeColor="text1"/>
          <w:sz w:val="24"/>
          <w:szCs w:val="24"/>
        </w:rPr>
        <w:t>нологические приёмы ручной обработки материалов при из</w:t>
      </w:r>
      <w:r w:rsidRPr="005E3DF5">
        <w:rPr>
          <w:color w:val="000000" w:themeColor="text1"/>
          <w:sz w:val="24"/>
          <w:szCs w:val="24"/>
        </w:rPr>
        <w:softHyphen/>
        <w:t>готовлении изделий;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—ориентироваться в наи</w:t>
      </w:r>
      <w:r w:rsidR="009278F2">
        <w:rPr>
          <w:color w:val="000000" w:themeColor="text1"/>
          <w:sz w:val="24"/>
          <w:szCs w:val="24"/>
        </w:rPr>
        <w:t>менованиях основных технологиче</w:t>
      </w:r>
      <w:r w:rsidRPr="005E3DF5">
        <w:rPr>
          <w:color w:val="000000" w:themeColor="text1"/>
          <w:sz w:val="24"/>
          <w:szCs w:val="24"/>
        </w:rPr>
        <w:t>ских операций: разметка деталей, выделение деталей, сборка изделия;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разметку деталей сгибанием, по шаблону, на глаз, от руки; выделение дета</w:t>
      </w:r>
      <w:r w:rsidR="009278F2">
        <w:rPr>
          <w:color w:val="000000" w:themeColor="text1"/>
          <w:sz w:val="24"/>
          <w:szCs w:val="24"/>
        </w:rPr>
        <w:t>лей способами обрывания, выреза</w:t>
      </w:r>
      <w:r w:rsidRPr="005E3DF5">
        <w:rPr>
          <w:color w:val="000000" w:themeColor="text1"/>
          <w:sz w:val="24"/>
          <w:szCs w:val="24"/>
        </w:rPr>
        <w:t>ния и др.; сборку изделий с помощью клея, ниток и др.;</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—оформлять изделия строчкой прямого стежка;</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—понимать смысл понятий «</w:t>
      </w:r>
      <w:r w:rsidR="009278F2">
        <w:rPr>
          <w:color w:val="000000" w:themeColor="text1"/>
          <w:sz w:val="24"/>
          <w:szCs w:val="24"/>
        </w:rPr>
        <w:t>изделие», «деталь изделия», «об</w:t>
      </w:r>
      <w:r w:rsidRPr="005E3DF5">
        <w:rPr>
          <w:color w:val="000000" w:themeColor="text1"/>
          <w:sz w:val="24"/>
          <w:szCs w:val="24"/>
        </w:rPr>
        <w:t>разец», «заготовка», «мате</w:t>
      </w:r>
      <w:r w:rsidR="001E6A94">
        <w:rPr>
          <w:color w:val="000000" w:themeColor="text1"/>
          <w:sz w:val="24"/>
          <w:szCs w:val="24"/>
        </w:rPr>
        <w:t>риал», «инструмент», «приспособ</w:t>
      </w:r>
      <w:r w:rsidRPr="005E3DF5">
        <w:rPr>
          <w:color w:val="000000" w:themeColor="text1"/>
          <w:sz w:val="24"/>
          <w:szCs w:val="24"/>
        </w:rPr>
        <w:t>ление», «конструирование», «аппликация»;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задания с опорой на готовый план;</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—рассматривать и анализир</w:t>
      </w:r>
      <w:r w:rsidR="009278F2">
        <w:rPr>
          <w:color w:val="000000" w:themeColor="text1"/>
          <w:sz w:val="24"/>
          <w:szCs w:val="24"/>
        </w:rPr>
        <w:t>овать простые по конструкции об</w:t>
      </w:r>
      <w:r w:rsidRPr="005E3DF5">
        <w:rPr>
          <w:color w:val="000000" w:themeColor="text1"/>
          <w:sz w:val="24"/>
          <w:szCs w:val="24"/>
        </w:rPr>
        <w:t>разцы (по вопросам учителя); анализировать простейшую конструкцию изделия: выделять основные и дополнитель</w:t>
      </w:r>
      <w:r w:rsidRPr="005E3DF5">
        <w:rPr>
          <w:color w:val="000000" w:themeColor="text1"/>
          <w:sz w:val="24"/>
          <w:szCs w:val="24"/>
        </w:rPr>
        <w:softHyphen/>
        <w:t>ные детали, называть их ф</w:t>
      </w:r>
      <w:r w:rsidR="009278F2">
        <w:rPr>
          <w:color w:val="000000" w:themeColor="text1"/>
          <w:sz w:val="24"/>
          <w:szCs w:val="24"/>
        </w:rPr>
        <w:t>орму, определять взаимное распо</w:t>
      </w:r>
      <w:r w:rsidRPr="005E3DF5">
        <w:rPr>
          <w:color w:val="000000" w:themeColor="text1"/>
          <w:sz w:val="24"/>
          <w:szCs w:val="24"/>
        </w:rPr>
        <w:t>ложение, виды соединения; способы изготовления;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—распознавать изученные виды материалов (прир</w:t>
      </w:r>
      <w:r w:rsidR="009278F2">
        <w:rPr>
          <w:color w:val="000000" w:themeColor="text1"/>
          <w:sz w:val="24"/>
          <w:szCs w:val="24"/>
        </w:rPr>
        <w:t>одные, пла</w:t>
      </w:r>
      <w:r w:rsidRPr="005E3DF5">
        <w:rPr>
          <w:color w:val="000000" w:themeColor="text1"/>
          <w:sz w:val="24"/>
          <w:szCs w:val="24"/>
        </w:rPr>
        <w:t>стические, бумага, тонкий картон, текстильные, клей и др.), их свойства (цвет, фактура, форма, гибкость и др.);</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—называть ручные инструменты (ножницы, игла, линейка) и приспособления (шаблон, стека, булавки и др.), безопасно хранить и работать ими;</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—различать материалы и инструменты по их назначению;</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—называть и выполнять пос</w:t>
      </w:r>
      <w:r w:rsidR="009278F2">
        <w:rPr>
          <w:color w:val="000000" w:themeColor="text1"/>
          <w:sz w:val="24"/>
          <w:szCs w:val="24"/>
        </w:rPr>
        <w:t>ледовательность изготовления не</w:t>
      </w:r>
      <w:r w:rsidRPr="005E3DF5">
        <w:rPr>
          <w:color w:val="000000" w:themeColor="text1"/>
          <w:sz w:val="24"/>
          <w:szCs w:val="24"/>
        </w:rPr>
        <w:t>сложных изделий: разметка, резание, сборка, отделка;</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—качественно выполнять операции и приёмы по изготовлению несложных изделий: экономно выполнять разметку деталей на глаз, от руки, по шаб</w:t>
      </w:r>
      <w:r w:rsidR="001E6A94">
        <w:rPr>
          <w:color w:val="000000" w:themeColor="text1"/>
          <w:sz w:val="24"/>
          <w:szCs w:val="24"/>
        </w:rPr>
        <w:t>лону, по линейке (как направляю</w:t>
      </w:r>
      <w:r w:rsidRPr="005E3DF5">
        <w:rPr>
          <w:color w:val="000000" w:themeColor="text1"/>
          <w:sz w:val="24"/>
          <w:szCs w:val="24"/>
        </w:rPr>
        <w:t>щему инструменту без откладывания размеров); точно резать ножницами по линиям разметки; придавать форму деталям и изделию сгибанием, с</w:t>
      </w:r>
      <w:r w:rsidR="00CA1631" w:rsidRPr="005E3DF5">
        <w:rPr>
          <w:color w:val="000000" w:themeColor="text1"/>
          <w:sz w:val="24"/>
          <w:szCs w:val="24"/>
        </w:rPr>
        <w:t>кладыванием, вытягиванием, отры</w:t>
      </w:r>
      <w:r w:rsidRPr="005E3DF5">
        <w:rPr>
          <w:color w:val="000000" w:themeColor="text1"/>
          <w:sz w:val="24"/>
          <w:szCs w:val="24"/>
        </w:rPr>
        <w:t>ванием, сминанием, лепкой</w:t>
      </w:r>
      <w:r w:rsidR="009278F2">
        <w:rPr>
          <w:color w:val="000000" w:themeColor="text1"/>
          <w:sz w:val="24"/>
          <w:szCs w:val="24"/>
        </w:rPr>
        <w:t xml:space="preserve"> и пр.; собирать изделия с помо</w:t>
      </w:r>
      <w:r w:rsidRPr="005E3DF5">
        <w:rPr>
          <w:color w:val="000000" w:themeColor="text1"/>
          <w:sz w:val="24"/>
          <w:szCs w:val="24"/>
        </w:rPr>
        <w:t>щью клея, пластических масс и др.; эстетично и аккуратно выполнять отделку раскрашиванием, аппликацией, строч</w:t>
      </w:r>
      <w:r w:rsidRPr="005E3DF5">
        <w:rPr>
          <w:color w:val="000000" w:themeColor="text1"/>
          <w:sz w:val="24"/>
          <w:szCs w:val="24"/>
        </w:rPr>
        <w:softHyphen/>
        <w:t>кой прямого стежка;</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—использовать для сушки плоских изделий пресс;</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—с помощью учителя выпол</w:t>
      </w:r>
      <w:r w:rsidR="00CA1631" w:rsidRPr="005E3DF5">
        <w:rPr>
          <w:color w:val="000000" w:themeColor="text1"/>
          <w:sz w:val="24"/>
          <w:szCs w:val="24"/>
        </w:rPr>
        <w:t>нять практическую работу и само</w:t>
      </w:r>
      <w:r w:rsidRPr="005E3DF5">
        <w:rPr>
          <w:color w:val="000000" w:themeColor="text1"/>
          <w:sz w:val="24"/>
          <w:szCs w:val="24"/>
        </w:rPr>
        <w:t>контроль с опорой на ин</w:t>
      </w:r>
      <w:r w:rsidR="00CA1631" w:rsidRPr="005E3DF5">
        <w:rPr>
          <w:color w:val="000000" w:themeColor="text1"/>
          <w:sz w:val="24"/>
          <w:szCs w:val="24"/>
        </w:rPr>
        <w:t>струкционную карту, образец, ша</w:t>
      </w:r>
      <w:r w:rsidRPr="005E3DF5">
        <w:rPr>
          <w:color w:val="000000" w:themeColor="text1"/>
          <w:sz w:val="24"/>
          <w:szCs w:val="24"/>
        </w:rPr>
        <w:t>блон;</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—различать разборные и</w:t>
      </w:r>
      <w:r w:rsidR="009278F2">
        <w:rPr>
          <w:color w:val="000000" w:themeColor="text1"/>
          <w:sz w:val="24"/>
          <w:szCs w:val="24"/>
        </w:rPr>
        <w:t xml:space="preserve"> неразборные конструкции неслож</w:t>
      </w:r>
      <w:r w:rsidRPr="005E3DF5">
        <w:rPr>
          <w:color w:val="000000" w:themeColor="text1"/>
          <w:sz w:val="24"/>
          <w:szCs w:val="24"/>
        </w:rPr>
        <w:t>ных изделий;</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—понимать простейшие ви</w:t>
      </w:r>
      <w:r w:rsidR="009278F2">
        <w:rPr>
          <w:color w:val="000000" w:themeColor="text1"/>
          <w:sz w:val="24"/>
          <w:szCs w:val="24"/>
        </w:rPr>
        <w:t>ды технической документации (ри</w:t>
      </w:r>
      <w:r w:rsidRPr="005E3DF5">
        <w:rPr>
          <w:color w:val="000000" w:themeColor="text1"/>
          <w:sz w:val="24"/>
          <w:szCs w:val="24"/>
        </w:rPr>
        <w:t>сунок, схема), конструировать и моделировать изделия из различных материалов по образцу, рисунку;</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—осуществлять элементарное сотрудничество, участвовать в коллективных работах под руководством учителя;</w:t>
      </w:r>
    </w:p>
    <w:p w:rsidR="008C799E" w:rsidRPr="005E3DF5" w:rsidRDefault="00D87F25" w:rsidP="0059106B">
      <w:pPr>
        <w:pStyle w:val="13"/>
        <w:spacing w:line="240" w:lineRule="auto"/>
        <w:ind w:firstLine="284"/>
        <w:jc w:val="both"/>
        <w:rPr>
          <w:color w:val="000000" w:themeColor="text1"/>
          <w:sz w:val="24"/>
          <w:szCs w:val="24"/>
        </w:rPr>
      </w:pPr>
      <w:r w:rsidRPr="005E3DF5">
        <w:rPr>
          <w:color w:val="000000" w:themeColor="text1"/>
          <w:sz w:val="24"/>
          <w:szCs w:val="24"/>
        </w:rPr>
        <w:t>—выполнять несложные ко</w:t>
      </w:r>
      <w:r w:rsidR="009278F2">
        <w:rPr>
          <w:color w:val="000000" w:themeColor="text1"/>
          <w:sz w:val="24"/>
          <w:szCs w:val="24"/>
        </w:rPr>
        <w:t>ллективные работы проектного ха</w:t>
      </w:r>
      <w:r w:rsidRPr="005E3DF5">
        <w:rPr>
          <w:color w:val="000000" w:themeColor="text1"/>
          <w:sz w:val="24"/>
          <w:szCs w:val="24"/>
        </w:rPr>
        <w:t>рактера.</w:t>
      </w:r>
    </w:p>
    <w:p w:rsidR="004E68E2" w:rsidRDefault="004E68E2"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w:t>
      </w:r>
      <w:r w:rsidRPr="005E3DF5">
        <w:rPr>
          <w:b/>
          <w:bCs/>
          <w:color w:val="000000" w:themeColor="text1"/>
          <w:sz w:val="24"/>
          <w:szCs w:val="24"/>
        </w:rPr>
        <w:t xml:space="preserve">во втором классе </w:t>
      </w:r>
      <w:r w:rsidRPr="005E3DF5">
        <w:rPr>
          <w:color w:val="000000" w:themeColor="text1"/>
          <w:sz w:val="24"/>
          <w:szCs w:val="24"/>
        </w:rPr>
        <w:t>обучающийся научится: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смысл понятий</w:t>
      </w:r>
      <w:r w:rsidR="009278F2">
        <w:rPr>
          <w:color w:val="000000" w:themeColor="text1"/>
          <w:sz w:val="24"/>
          <w:szCs w:val="24"/>
        </w:rPr>
        <w:t xml:space="preserve"> «инструкционная» («технологиче</w:t>
      </w:r>
      <w:r w:rsidRPr="005E3DF5">
        <w:rPr>
          <w:color w:val="000000" w:themeColor="text1"/>
          <w:sz w:val="24"/>
          <w:szCs w:val="24"/>
        </w:rPr>
        <w:t>ская») карта, «чертёж»,</w:t>
      </w:r>
      <w:r w:rsidR="001E6A94">
        <w:rPr>
          <w:color w:val="000000" w:themeColor="text1"/>
          <w:sz w:val="24"/>
          <w:szCs w:val="24"/>
        </w:rPr>
        <w:t xml:space="preserve"> «эскиз», «линии чертежа», «раз</w:t>
      </w:r>
      <w:r w:rsidRPr="005E3DF5">
        <w:rPr>
          <w:color w:val="000000" w:themeColor="text1"/>
          <w:sz w:val="24"/>
          <w:szCs w:val="24"/>
        </w:rPr>
        <w:t>вёртка», «макет», «модель», «технология», «технологиче</w:t>
      </w:r>
      <w:r w:rsidRPr="005E3DF5">
        <w:rPr>
          <w:color w:val="000000" w:themeColor="text1"/>
          <w:sz w:val="24"/>
          <w:szCs w:val="24"/>
        </w:rPr>
        <w:softHyphen/>
        <w:t>ские операции», «способы обработки» и использовать их в практической деятельности;</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—выполнять задания по самостоятельно составленному плану;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—распознавать элемент</w:t>
      </w:r>
      <w:r w:rsidR="009278F2">
        <w:rPr>
          <w:color w:val="000000" w:themeColor="text1"/>
          <w:sz w:val="24"/>
          <w:szCs w:val="24"/>
        </w:rPr>
        <w:t>арные общие правила создания ру</w:t>
      </w:r>
      <w:r w:rsidRPr="005E3DF5">
        <w:rPr>
          <w:color w:val="000000" w:themeColor="text1"/>
          <w:sz w:val="24"/>
          <w:szCs w:val="24"/>
        </w:rPr>
        <w:t>котворного мира (прочность</w:t>
      </w:r>
      <w:r w:rsidR="001E6A94">
        <w:rPr>
          <w:color w:val="000000" w:themeColor="text1"/>
          <w:sz w:val="24"/>
          <w:szCs w:val="24"/>
        </w:rPr>
        <w:t xml:space="preserve">, </w:t>
      </w:r>
      <w:r w:rsidR="001E6A94">
        <w:rPr>
          <w:color w:val="000000" w:themeColor="text1"/>
          <w:sz w:val="24"/>
          <w:szCs w:val="24"/>
        </w:rPr>
        <w:lastRenderedPageBreak/>
        <w:t>удобство, эстетическая вырази</w:t>
      </w:r>
      <w:r w:rsidRPr="005E3DF5">
        <w:rPr>
          <w:color w:val="000000" w:themeColor="text1"/>
          <w:sz w:val="24"/>
          <w:szCs w:val="24"/>
        </w:rPr>
        <w:t>тельность — симметрия, асимметрия, равновесие); наблю</w:t>
      </w:r>
      <w:r w:rsidRPr="005E3DF5">
        <w:rPr>
          <w:color w:val="000000" w:themeColor="text1"/>
          <w:sz w:val="24"/>
          <w:szCs w:val="24"/>
        </w:rPr>
        <w:softHyphen/>
        <w:t xml:space="preserve">дать гармонию предметов и окружающей среды; называть характерные особенности </w:t>
      </w:r>
      <w:r w:rsidR="001E6A94">
        <w:rPr>
          <w:color w:val="000000" w:themeColor="text1"/>
          <w:sz w:val="24"/>
          <w:szCs w:val="24"/>
        </w:rPr>
        <w:t>изученных видов декоративно-при</w:t>
      </w:r>
      <w:r w:rsidRPr="005E3DF5">
        <w:rPr>
          <w:color w:val="000000" w:themeColor="text1"/>
          <w:sz w:val="24"/>
          <w:szCs w:val="24"/>
        </w:rPr>
        <w:t>кладного искусства;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—самостоятельно готовить ра</w:t>
      </w:r>
      <w:r w:rsidR="009278F2">
        <w:rPr>
          <w:color w:val="000000" w:themeColor="text1"/>
          <w:sz w:val="24"/>
          <w:szCs w:val="24"/>
        </w:rPr>
        <w:t>бочее место в соответствии с ви</w:t>
      </w:r>
      <w:r w:rsidRPr="005E3DF5">
        <w:rPr>
          <w:color w:val="000000" w:themeColor="text1"/>
          <w:sz w:val="24"/>
          <w:szCs w:val="24"/>
        </w:rPr>
        <w:t>дом деятельности, поддерживать порядок во время работы, убирать рабочее место;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—анализировать задание/образец по предложенным вопросам, памятке или инструкции, </w:t>
      </w:r>
      <w:r w:rsidR="001E6A94">
        <w:rPr>
          <w:color w:val="000000" w:themeColor="text1"/>
          <w:sz w:val="24"/>
          <w:szCs w:val="24"/>
        </w:rPr>
        <w:t>самостоятельно выполнять доступ</w:t>
      </w:r>
      <w:r w:rsidRPr="005E3DF5">
        <w:rPr>
          <w:color w:val="000000" w:themeColor="text1"/>
          <w:sz w:val="24"/>
          <w:szCs w:val="24"/>
        </w:rPr>
        <w:t>ные задания с опорой на инструкционную (технологическую) карту;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самостоятельно отбирать м</w:t>
      </w:r>
      <w:r w:rsidR="009278F2">
        <w:rPr>
          <w:color w:val="000000" w:themeColor="text1"/>
          <w:sz w:val="24"/>
          <w:szCs w:val="24"/>
        </w:rPr>
        <w:t>атериалы и инструменты для рабо</w:t>
      </w:r>
      <w:r w:rsidRPr="005E3DF5">
        <w:rPr>
          <w:color w:val="000000" w:themeColor="text1"/>
          <w:sz w:val="24"/>
          <w:szCs w:val="24"/>
        </w:rPr>
        <w:t xml:space="preserve">ты; исследовать свойства </w:t>
      </w:r>
      <w:r w:rsidR="001E6A94">
        <w:rPr>
          <w:color w:val="000000" w:themeColor="text1"/>
          <w:sz w:val="24"/>
          <w:szCs w:val="24"/>
        </w:rPr>
        <w:t>новых изучаемых материалов (тол</w:t>
      </w:r>
      <w:r w:rsidRPr="005E3DF5">
        <w:rPr>
          <w:color w:val="000000" w:themeColor="text1"/>
          <w:sz w:val="24"/>
          <w:szCs w:val="24"/>
        </w:rPr>
        <w:t>стый картон, натуральные ткани, нитки, проволока и др.);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—читать простейшие чертеж</w:t>
      </w:r>
      <w:r w:rsidR="00CA1631" w:rsidRPr="005E3DF5">
        <w:rPr>
          <w:color w:val="000000" w:themeColor="text1"/>
          <w:sz w:val="24"/>
          <w:szCs w:val="24"/>
        </w:rPr>
        <w:t>и (эскизы), называть линии чер</w:t>
      </w:r>
      <w:r w:rsidRPr="005E3DF5">
        <w:rPr>
          <w:color w:val="000000" w:themeColor="text1"/>
          <w:sz w:val="24"/>
          <w:szCs w:val="24"/>
        </w:rPr>
        <w:t>тежа (линия контура и н</w:t>
      </w:r>
      <w:r w:rsidR="00CA1631" w:rsidRPr="005E3DF5">
        <w:rPr>
          <w:color w:val="000000" w:themeColor="text1"/>
          <w:sz w:val="24"/>
          <w:szCs w:val="24"/>
        </w:rPr>
        <w:t>адреза, линия выносная и размер</w:t>
      </w:r>
      <w:r w:rsidRPr="005E3DF5">
        <w:rPr>
          <w:color w:val="000000" w:themeColor="text1"/>
          <w:sz w:val="24"/>
          <w:szCs w:val="24"/>
        </w:rPr>
        <w:t>ная, линия сгиба, линия симметрии);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—выполнять биговку;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построение пр</w:t>
      </w:r>
      <w:r w:rsidR="00CA1631" w:rsidRPr="005E3DF5">
        <w:rPr>
          <w:color w:val="000000" w:themeColor="text1"/>
          <w:sz w:val="24"/>
          <w:szCs w:val="24"/>
        </w:rPr>
        <w:t>остейшего лекала (выкройки) пра</w:t>
      </w:r>
      <w:r w:rsidRPr="005E3DF5">
        <w:rPr>
          <w:color w:val="000000" w:themeColor="text1"/>
          <w:sz w:val="24"/>
          <w:szCs w:val="24"/>
        </w:rPr>
        <w:t>вильной геометрической формы и разметку деталей кроя на ткани по нему/ней;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—оформлять изделия и со</w:t>
      </w:r>
      <w:r w:rsidR="00CA1631" w:rsidRPr="005E3DF5">
        <w:rPr>
          <w:color w:val="000000" w:themeColor="text1"/>
          <w:sz w:val="24"/>
          <w:szCs w:val="24"/>
        </w:rPr>
        <w:t>единять детали освоенными ручны</w:t>
      </w:r>
      <w:r w:rsidRPr="005E3DF5">
        <w:rPr>
          <w:color w:val="000000" w:themeColor="text1"/>
          <w:sz w:val="24"/>
          <w:szCs w:val="24"/>
        </w:rPr>
        <w:t>ми строчками;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—понимать смысл понятия </w:t>
      </w:r>
      <w:r w:rsidR="00CA1631" w:rsidRPr="005E3DF5">
        <w:rPr>
          <w:color w:val="000000" w:themeColor="text1"/>
          <w:sz w:val="24"/>
          <w:szCs w:val="24"/>
        </w:rPr>
        <w:t>«развёртка» (трёхмерного предме</w:t>
      </w:r>
      <w:r w:rsidRPr="005E3DF5">
        <w:rPr>
          <w:color w:val="000000" w:themeColor="text1"/>
          <w:sz w:val="24"/>
          <w:szCs w:val="24"/>
        </w:rPr>
        <w:t>та); соотносить объёмную конструкцию с изображениями её развёртки;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—отличать макет от модели,</w:t>
      </w:r>
      <w:r w:rsidR="00CA1631" w:rsidRPr="005E3DF5">
        <w:rPr>
          <w:color w:val="000000" w:themeColor="text1"/>
          <w:sz w:val="24"/>
          <w:szCs w:val="24"/>
        </w:rPr>
        <w:t xml:space="preserve"> строить трёхмерный макет из го</w:t>
      </w:r>
      <w:r w:rsidRPr="005E3DF5">
        <w:rPr>
          <w:color w:val="000000" w:themeColor="text1"/>
          <w:sz w:val="24"/>
          <w:szCs w:val="24"/>
        </w:rPr>
        <w:t>товой развёртки;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—конструировать и моделир</w:t>
      </w:r>
      <w:r w:rsidR="001E6A94">
        <w:rPr>
          <w:color w:val="000000" w:themeColor="text1"/>
          <w:sz w:val="24"/>
          <w:szCs w:val="24"/>
        </w:rPr>
        <w:t>овать изделия из различных мате</w:t>
      </w:r>
      <w:r w:rsidRPr="005E3DF5">
        <w:rPr>
          <w:color w:val="000000" w:themeColor="text1"/>
          <w:sz w:val="24"/>
          <w:szCs w:val="24"/>
        </w:rPr>
        <w:t>риалов по модели, простейшему чертежу или эскизу;</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—решать несложные конструкторско-технологические задачи;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—применять освоенные знан</w:t>
      </w:r>
      <w:r w:rsidR="001E6A94">
        <w:rPr>
          <w:color w:val="000000" w:themeColor="text1"/>
          <w:sz w:val="24"/>
          <w:szCs w:val="24"/>
        </w:rPr>
        <w:t>ия и практические умения (техно</w:t>
      </w:r>
      <w:r w:rsidRPr="005E3DF5">
        <w:rPr>
          <w:color w:val="000000" w:themeColor="text1"/>
          <w:sz w:val="24"/>
          <w:szCs w:val="24"/>
        </w:rPr>
        <w:t xml:space="preserve">логические, графические, </w:t>
      </w:r>
      <w:r w:rsidR="001E6A94">
        <w:rPr>
          <w:color w:val="000000" w:themeColor="text1"/>
          <w:sz w:val="24"/>
          <w:szCs w:val="24"/>
        </w:rPr>
        <w:t>конструкторские) в самостоятель</w:t>
      </w:r>
      <w:r w:rsidRPr="005E3DF5">
        <w:rPr>
          <w:color w:val="000000" w:themeColor="text1"/>
          <w:sz w:val="24"/>
          <w:szCs w:val="24"/>
        </w:rPr>
        <w:t>ной интеллектуальной и практической деятельности;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—делать выбор, какое мнени</w:t>
      </w:r>
      <w:r w:rsidR="001E6A94">
        <w:rPr>
          <w:color w:val="000000" w:themeColor="text1"/>
          <w:sz w:val="24"/>
          <w:szCs w:val="24"/>
        </w:rPr>
        <w:t>е принять — своё или другое, вы</w:t>
      </w:r>
      <w:r w:rsidRPr="005E3DF5">
        <w:rPr>
          <w:color w:val="000000" w:themeColor="text1"/>
          <w:sz w:val="24"/>
          <w:szCs w:val="24"/>
        </w:rPr>
        <w:t>сказанное в ходе обсуждения;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работу в малых</w:t>
      </w:r>
      <w:r w:rsidR="001E6A94">
        <w:rPr>
          <w:color w:val="000000" w:themeColor="text1"/>
          <w:sz w:val="24"/>
          <w:szCs w:val="24"/>
        </w:rPr>
        <w:t xml:space="preserve"> группах, осуществлять сотрудни</w:t>
      </w:r>
      <w:r w:rsidRPr="005E3DF5">
        <w:rPr>
          <w:color w:val="000000" w:themeColor="text1"/>
          <w:sz w:val="24"/>
          <w:szCs w:val="24"/>
        </w:rPr>
        <w:t>чество;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—понимать особенности </w:t>
      </w:r>
      <w:r w:rsidR="009278F2">
        <w:rPr>
          <w:color w:val="000000" w:themeColor="text1"/>
          <w:sz w:val="24"/>
          <w:szCs w:val="24"/>
        </w:rPr>
        <w:t>проектной деятельности, осущест</w:t>
      </w:r>
      <w:r w:rsidRPr="005E3DF5">
        <w:rPr>
          <w:color w:val="000000" w:themeColor="text1"/>
          <w:sz w:val="24"/>
          <w:szCs w:val="24"/>
        </w:rPr>
        <w:t>влять под руководством учителя элементарную проектную деятельность в малых гру</w:t>
      </w:r>
      <w:r w:rsidR="001E6A94">
        <w:rPr>
          <w:color w:val="000000" w:themeColor="text1"/>
          <w:sz w:val="24"/>
          <w:szCs w:val="24"/>
        </w:rPr>
        <w:t>ппах: разрабатывать замысел, ис</w:t>
      </w:r>
      <w:r w:rsidRPr="005E3DF5">
        <w:rPr>
          <w:color w:val="000000" w:themeColor="text1"/>
          <w:sz w:val="24"/>
          <w:szCs w:val="24"/>
        </w:rPr>
        <w:t>кать пути его реализации, воплощать его в продукте, демон</w:t>
      </w:r>
      <w:r w:rsidRPr="005E3DF5">
        <w:rPr>
          <w:color w:val="000000" w:themeColor="text1"/>
          <w:sz w:val="24"/>
          <w:szCs w:val="24"/>
        </w:rPr>
        <w:softHyphen/>
        <w:t>стрировать готовый продукт;</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профессии люде</w:t>
      </w:r>
      <w:r w:rsidR="009278F2">
        <w:rPr>
          <w:color w:val="000000" w:themeColor="text1"/>
          <w:sz w:val="24"/>
          <w:szCs w:val="24"/>
        </w:rPr>
        <w:t>й, работающих в сфере обслужива</w:t>
      </w:r>
      <w:r w:rsidRPr="005E3DF5">
        <w:rPr>
          <w:color w:val="000000" w:themeColor="text1"/>
          <w:sz w:val="24"/>
          <w:szCs w:val="24"/>
        </w:rPr>
        <w:t>ния.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w:t>
      </w:r>
      <w:r w:rsidRPr="005E3DF5">
        <w:rPr>
          <w:b/>
          <w:bCs/>
          <w:color w:val="000000" w:themeColor="text1"/>
          <w:sz w:val="24"/>
          <w:szCs w:val="24"/>
        </w:rPr>
        <w:t xml:space="preserve">в третьем классе </w:t>
      </w:r>
      <w:r w:rsidRPr="005E3DF5">
        <w:rPr>
          <w:color w:val="000000" w:themeColor="text1"/>
          <w:sz w:val="24"/>
          <w:szCs w:val="24"/>
        </w:rPr>
        <w:t>обучающийся научится: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смысл поняти</w:t>
      </w:r>
      <w:r w:rsidR="009278F2">
        <w:rPr>
          <w:color w:val="000000" w:themeColor="text1"/>
          <w:sz w:val="24"/>
          <w:szCs w:val="24"/>
        </w:rPr>
        <w:t>й «чертёж развёртки», «канцеляр</w:t>
      </w:r>
      <w:r w:rsidRPr="005E3DF5">
        <w:rPr>
          <w:color w:val="000000" w:themeColor="text1"/>
          <w:sz w:val="24"/>
          <w:szCs w:val="24"/>
        </w:rPr>
        <w:t>ский нож», «шило», «искусственный материал»;</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—выделять и называть характерные особенности изученных видов декоративно-приклад</w:t>
      </w:r>
      <w:r w:rsidR="009278F2">
        <w:rPr>
          <w:color w:val="000000" w:themeColor="text1"/>
          <w:sz w:val="24"/>
          <w:szCs w:val="24"/>
        </w:rPr>
        <w:t>ного искусства, профессии масте</w:t>
      </w:r>
      <w:r w:rsidRPr="005E3DF5">
        <w:rPr>
          <w:color w:val="000000" w:themeColor="text1"/>
          <w:sz w:val="24"/>
          <w:szCs w:val="24"/>
        </w:rPr>
        <w:t>ров прикладного искусства (в рамках изученного);</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—узнавать и называть по характерным особенностям образцов или по описанию изученн</w:t>
      </w:r>
      <w:r w:rsidR="009278F2">
        <w:rPr>
          <w:color w:val="000000" w:themeColor="text1"/>
          <w:sz w:val="24"/>
          <w:szCs w:val="24"/>
        </w:rPr>
        <w:t>ые и распространённые в крае ре</w:t>
      </w:r>
      <w:r w:rsidRPr="005E3DF5">
        <w:rPr>
          <w:color w:val="000000" w:themeColor="text1"/>
          <w:sz w:val="24"/>
          <w:szCs w:val="24"/>
        </w:rPr>
        <w:t>мёсла;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и описывать свойства наиболее распространённых изучаемых искусственных</w:t>
      </w:r>
      <w:r w:rsidR="001E6A94">
        <w:rPr>
          <w:color w:val="000000" w:themeColor="text1"/>
          <w:sz w:val="24"/>
          <w:szCs w:val="24"/>
        </w:rPr>
        <w:t xml:space="preserve"> и синтетических материалов (бу</w:t>
      </w:r>
      <w:r w:rsidRPr="005E3DF5">
        <w:rPr>
          <w:color w:val="000000" w:themeColor="text1"/>
          <w:sz w:val="24"/>
          <w:szCs w:val="24"/>
        </w:rPr>
        <w:t>мага, металлы, текстиль и др.);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—читать чертёж развёртки и выполнять разметку развёрток с помощью чертёжных инструментов (линейка, угольник, циркуль);</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—узнавать и называть линии чертежа (осевая и центровая);</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lastRenderedPageBreak/>
        <w:t>—безопасно пользоваться канцелярским ножом, шилом;</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—выполнять рицовку;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соединение дет</w:t>
      </w:r>
      <w:r w:rsidR="009278F2">
        <w:rPr>
          <w:color w:val="000000" w:themeColor="text1"/>
          <w:sz w:val="24"/>
          <w:szCs w:val="24"/>
        </w:rPr>
        <w:t>алей и отделку изделия освоенны</w:t>
      </w:r>
      <w:r w:rsidRPr="005E3DF5">
        <w:rPr>
          <w:color w:val="000000" w:themeColor="text1"/>
          <w:sz w:val="24"/>
          <w:szCs w:val="24"/>
        </w:rPr>
        <w:t>ми ручными строчками;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—решать простейшие задачи</w:t>
      </w:r>
      <w:r w:rsidR="009278F2">
        <w:rPr>
          <w:color w:val="000000" w:themeColor="text1"/>
          <w:sz w:val="24"/>
          <w:szCs w:val="24"/>
        </w:rPr>
        <w:t xml:space="preserve"> технико-технологического харак</w:t>
      </w:r>
      <w:r w:rsidRPr="005E3DF5">
        <w:rPr>
          <w:color w:val="000000" w:themeColor="text1"/>
          <w:sz w:val="24"/>
          <w:szCs w:val="24"/>
        </w:rPr>
        <w:t>тера по изменению вида и способа соединения деталей: на достраивание, придание новых свойств конструкции в соот</w:t>
      </w:r>
      <w:r w:rsidRPr="005E3DF5">
        <w:rPr>
          <w:color w:val="000000" w:themeColor="text1"/>
          <w:sz w:val="24"/>
          <w:szCs w:val="24"/>
        </w:rPr>
        <w:softHyphen/>
        <w:t>ветствии с новыми/допо</w:t>
      </w:r>
      <w:r w:rsidR="009278F2">
        <w:rPr>
          <w:color w:val="000000" w:themeColor="text1"/>
          <w:sz w:val="24"/>
          <w:szCs w:val="24"/>
        </w:rPr>
        <w:t>лненными требованиями; использо</w:t>
      </w:r>
      <w:r w:rsidRPr="005E3DF5">
        <w:rPr>
          <w:color w:val="000000" w:themeColor="text1"/>
          <w:sz w:val="24"/>
          <w:szCs w:val="24"/>
        </w:rPr>
        <w:t>вать комбинированные техники при изготовлении изделий в соответствии с техничес</w:t>
      </w:r>
      <w:r w:rsidR="001E6A94">
        <w:rPr>
          <w:color w:val="000000" w:themeColor="text1"/>
          <w:sz w:val="24"/>
          <w:szCs w:val="24"/>
        </w:rPr>
        <w:t>кой или декоративно-художествен</w:t>
      </w:r>
      <w:r w:rsidRPr="005E3DF5">
        <w:rPr>
          <w:color w:val="000000" w:themeColor="text1"/>
          <w:sz w:val="24"/>
          <w:szCs w:val="24"/>
        </w:rPr>
        <w:t>ной задачей;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технологический и практический смысл различ</w:t>
      </w:r>
      <w:r w:rsidRPr="005E3DF5">
        <w:rPr>
          <w:color w:val="000000" w:themeColor="text1"/>
          <w:sz w:val="24"/>
          <w:szCs w:val="24"/>
        </w:rPr>
        <w:softHyphen/>
        <w:t>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—конструировать и моделир</w:t>
      </w:r>
      <w:r w:rsidR="009278F2">
        <w:rPr>
          <w:color w:val="000000" w:themeColor="text1"/>
          <w:sz w:val="24"/>
          <w:szCs w:val="24"/>
        </w:rPr>
        <w:t>овать изделия из разных материа</w:t>
      </w:r>
      <w:r w:rsidRPr="005E3DF5">
        <w:rPr>
          <w:color w:val="000000" w:themeColor="text1"/>
          <w:sz w:val="24"/>
          <w:szCs w:val="24"/>
        </w:rPr>
        <w:t>лов и наборов «Конструктор» по заданным техническим, тех</w:t>
      </w:r>
      <w:r w:rsidRPr="005E3DF5">
        <w:rPr>
          <w:color w:val="000000" w:themeColor="text1"/>
          <w:sz w:val="24"/>
          <w:szCs w:val="24"/>
        </w:rPr>
        <w:softHyphen/>
        <w:t>нологическим и декоративно-художественным условиям;</w:t>
      </w:r>
    </w:p>
    <w:p w:rsidR="008C799E" w:rsidRPr="005E3DF5" w:rsidRDefault="00D87F25" w:rsidP="0059106B">
      <w:pPr>
        <w:pStyle w:val="13"/>
        <w:spacing w:line="240" w:lineRule="auto"/>
        <w:ind w:firstLine="0"/>
        <w:jc w:val="both"/>
        <w:rPr>
          <w:color w:val="000000" w:themeColor="text1"/>
          <w:sz w:val="24"/>
          <w:szCs w:val="24"/>
        </w:rPr>
      </w:pPr>
      <w:r w:rsidRPr="005E3DF5">
        <w:rPr>
          <w:color w:val="000000" w:themeColor="text1"/>
          <w:sz w:val="24"/>
          <w:szCs w:val="24"/>
        </w:rPr>
        <w:t>—изменять конструкцию изделия по заданным условиям;</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—выбирать способ соединения и соединительный материал в зависимости от требований конструкции;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—называть несколько видов информационных технологий и соответствующих способо</w:t>
      </w:r>
      <w:r w:rsidR="001E6A94">
        <w:rPr>
          <w:color w:val="000000" w:themeColor="text1"/>
          <w:sz w:val="24"/>
          <w:szCs w:val="24"/>
        </w:rPr>
        <w:t>в передачи информации (из реаль</w:t>
      </w:r>
      <w:r w:rsidRPr="005E3DF5">
        <w:rPr>
          <w:color w:val="000000" w:themeColor="text1"/>
          <w:sz w:val="24"/>
          <w:szCs w:val="24"/>
        </w:rPr>
        <w:t>ного окружения учащихся);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назначение основных устройств персонального компьютера для ввода, вывода и обработки информации;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основные прав</w:t>
      </w:r>
      <w:r w:rsidR="009278F2">
        <w:rPr>
          <w:color w:val="000000" w:themeColor="text1"/>
          <w:sz w:val="24"/>
          <w:szCs w:val="24"/>
        </w:rPr>
        <w:t>ила безопасной работы на компью</w:t>
      </w:r>
      <w:r w:rsidRPr="005E3DF5">
        <w:rPr>
          <w:color w:val="000000" w:themeColor="text1"/>
          <w:sz w:val="24"/>
          <w:szCs w:val="24"/>
        </w:rPr>
        <w:t>тере и других электронных средствах обучения;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—использовать возмо</w:t>
      </w:r>
      <w:r w:rsidR="009278F2">
        <w:rPr>
          <w:color w:val="000000" w:themeColor="text1"/>
          <w:sz w:val="24"/>
          <w:szCs w:val="24"/>
        </w:rPr>
        <w:t>жности компьютера и информацион</w:t>
      </w:r>
      <w:r w:rsidRPr="005E3DF5">
        <w:rPr>
          <w:color w:val="000000" w:themeColor="text1"/>
          <w:sz w:val="24"/>
          <w:szCs w:val="24"/>
        </w:rPr>
        <w:t>но-коммуникационных технологий для поиска необходимой информации при выполне</w:t>
      </w:r>
      <w:r w:rsidR="009278F2">
        <w:rPr>
          <w:color w:val="000000" w:themeColor="text1"/>
          <w:sz w:val="24"/>
          <w:szCs w:val="24"/>
        </w:rPr>
        <w:t>нии обучающих, творческих и про</w:t>
      </w:r>
      <w:r w:rsidRPr="005E3DF5">
        <w:rPr>
          <w:color w:val="000000" w:themeColor="text1"/>
          <w:sz w:val="24"/>
          <w:szCs w:val="24"/>
        </w:rPr>
        <w:t>ектных заданий;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проектные задания в соответствии с содержанием изученного материала на основе полученных знаний и уме</w:t>
      </w:r>
      <w:r w:rsidRPr="005E3DF5">
        <w:rPr>
          <w:color w:val="000000" w:themeColor="text1"/>
          <w:sz w:val="24"/>
          <w:szCs w:val="24"/>
        </w:rPr>
        <w:softHyphen/>
        <w:t>ний.</w:t>
      </w:r>
    </w:p>
    <w:p w:rsidR="004E68E2" w:rsidRDefault="004E68E2"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 концу обучения </w:t>
      </w:r>
      <w:r w:rsidRPr="005E3DF5">
        <w:rPr>
          <w:b/>
          <w:bCs/>
          <w:color w:val="000000" w:themeColor="text1"/>
          <w:sz w:val="24"/>
          <w:szCs w:val="24"/>
        </w:rPr>
        <w:t xml:space="preserve">в четвёртом классе </w:t>
      </w:r>
      <w:r w:rsidR="009278F2">
        <w:rPr>
          <w:color w:val="000000" w:themeColor="text1"/>
          <w:sz w:val="24"/>
          <w:szCs w:val="24"/>
        </w:rPr>
        <w:t>обучающийся научит</w:t>
      </w:r>
      <w:r w:rsidRPr="005E3DF5">
        <w:rPr>
          <w:color w:val="000000" w:themeColor="text1"/>
          <w:sz w:val="24"/>
          <w:szCs w:val="24"/>
        </w:rPr>
        <w:t>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—формировать общее предст</w:t>
      </w:r>
      <w:r w:rsidR="009278F2">
        <w:rPr>
          <w:color w:val="000000" w:themeColor="text1"/>
          <w:sz w:val="24"/>
          <w:szCs w:val="24"/>
        </w:rPr>
        <w:t>авление о мире профессий, их со</w:t>
      </w:r>
      <w:r w:rsidRPr="005E3DF5">
        <w:rPr>
          <w:color w:val="000000" w:themeColor="text1"/>
          <w:sz w:val="24"/>
          <w:szCs w:val="24"/>
        </w:rPr>
        <w:t>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—самостоятельно планиров</w:t>
      </w:r>
      <w:r w:rsidR="009278F2">
        <w:rPr>
          <w:color w:val="000000" w:themeColor="text1"/>
          <w:sz w:val="24"/>
          <w:szCs w:val="24"/>
        </w:rPr>
        <w:t>ать и выполнять практическое за</w:t>
      </w:r>
      <w:r w:rsidRPr="005E3DF5">
        <w:rPr>
          <w:color w:val="000000" w:themeColor="text1"/>
          <w:sz w:val="24"/>
          <w:szCs w:val="24"/>
        </w:rPr>
        <w:t>дание (практическую работу) с опорой на инструкционную (технологическую) карту или творческий замысел; при необ</w:t>
      </w:r>
      <w:r w:rsidRPr="005E3DF5">
        <w:rPr>
          <w:color w:val="000000" w:themeColor="text1"/>
          <w:sz w:val="24"/>
          <w:szCs w:val="24"/>
        </w:rPr>
        <w:softHyphen/>
        <w:t>ходимости вносить коррективы в выполняемые действия;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—понимать элементарные</w:t>
      </w:r>
      <w:r w:rsidR="009278F2">
        <w:rPr>
          <w:color w:val="000000" w:themeColor="text1"/>
          <w:sz w:val="24"/>
          <w:szCs w:val="24"/>
        </w:rPr>
        <w:t xml:space="preserve"> основы бытовой культуры, выпол</w:t>
      </w:r>
      <w:r w:rsidRPr="005E3DF5">
        <w:rPr>
          <w:color w:val="000000" w:themeColor="text1"/>
          <w:sz w:val="24"/>
          <w:szCs w:val="24"/>
        </w:rPr>
        <w:t>нять доступные действия по самообслуживанию и доступные виды домашнего труда;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более сложные виды работ и приёмы обработки различных материалов (н</w:t>
      </w:r>
      <w:r w:rsidR="001E6A94">
        <w:rPr>
          <w:color w:val="000000" w:themeColor="text1"/>
          <w:sz w:val="24"/>
          <w:szCs w:val="24"/>
        </w:rPr>
        <w:t>апример, плетение, шитьё и выши</w:t>
      </w:r>
      <w:r w:rsidRPr="005E3DF5">
        <w:rPr>
          <w:color w:val="000000" w:themeColor="text1"/>
          <w:sz w:val="24"/>
          <w:szCs w:val="24"/>
        </w:rPr>
        <w:t xml:space="preserve">вание, тиснение по фольге и пр.), комбинировать различные способы в зависимости и от поставленной задачи; оформлять изделия и соединять </w:t>
      </w:r>
      <w:r w:rsidR="009278F2">
        <w:rPr>
          <w:color w:val="000000" w:themeColor="text1"/>
          <w:sz w:val="24"/>
          <w:szCs w:val="24"/>
        </w:rPr>
        <w:t>детали освоенными ручными строч</w:t>
      </w:r>
      <w:r w:rsidRPr="005E3DF5">
        <w:rPr>
          <w:color w:val="000000" w:themeColor="text1"/>
          <w:sz w:val="24"/>
          <w:szCs w:val="24"/>
        </w:rPr>
        <w:t>ками;</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—выполнять символическ</w:t>
      </w:r>
      <w:r w:rsidR="009278F2">
        <w:rPr>
          <w:color w:val="000000" w:themeColor="text1"/>
          <w:sz w:val="24"/>
          <w:szCs w:val="24"/>
        </w:rPr>
        <w:t>ие действия моделирования, пони</w:t>
      </w:r>
      <w:r w:rsidRPr="005E3DF5">
        <w:rPr>
          <w:color w:val="000000" w:themeColor="text1"/>
          <w:sz w:val="24"/>
          <w:szCs w:val="24"/>
        </w:rPr>
        <w:t>мать и создавать просте</w:t>
      </w:r>
      <w:r w:rsidR="009278F2">
        <w:rPr>
          <w:color w:val="000000" w:themeColor="text1"/>
          <w:sz w:val="24"/>
          <w:szCs w:val="24"/>
        </w:rPr>
        <w:t>йшие виды технической документа</w:t>
      </w:r>
      <w:r w:rsidRPr="005E3DF5">
        <w:rPr>
          <w:color w:val="000000" w:themeColor="text1"/>
          <w:sz w:val="24"/>
          <w:szCs w:val="24"/>
        </w:rPr>
        <w:t>ции (чертёж развёртки, эскиз, технический рисунок, схему) и выполнять по ней работу;</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—решать простейшие задачи рационализаторского характера по изменению конструкци</w:t>
      </w:r>
      <w:r w:rsidR="009278F2">
        <w:rPr>
          <w:color w:val="000000" w:themeColor="text1"/>
          <w:sz w:val="24"/>
          <w:szCs w:val="24"/>
        </w:rPr>
        <w:t>и изделия: на достраивание, при</w:t>
      </w:r>
      <w:r w:rsidRPr="005E3DF5">
        <w:rPr>
          <w:color w:val="000000" w:themeColor="text1"/>
          <w:sz w:val="24"/>
          <w:szCs w:val="24"/>
        </w:rPr>
        <w:t>дание новых свойств конструкции в связи с изменением функционального назначения изделия;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—на основе усвоенных правил дизайна решать простейшие художественно-конструк</w:t>
      </w:r>
      <w:r w:rsidR="009278F2">
        <w:rPr>
          <w:color w:val="000000" w:themeColor="text1"/>
          <w:sz w:val="24"/>
          <w:szCs w:val="24"/>
        </w:rPr>
        <w:t>торские задачи по созданию изде</w:t>
      </w:r>
      <w:r w:rsidRPr="005E3DF5">
        <w:rPr>
          <w:color w:val="000000" w:themeColor="text1"/>
          <w:sz w:val="24"/>
          <w:szCs w:val="24"/>
        </w:rPr>
        <w:t>лий с заданной функцией;</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lastRenderedPageBreak/>
        <w:t>—создавать небольшие текст</w:t>
      </w:r>
      <w:r w:rsidR="009278F2">
        <w:rPr>
          <w:color w:val="000000" w:themeColor="text1"/>
          <w:sz w:val="24"/>
          <w:szCs w:val="24"/>
        </w:rPr>
        <w:t>ы, презентации и печатные публи</w:t>
      </w:r>
      <w:r w:rsidRPr="005E3DF5">
        <w:rPr>
          <w:color w:val="000000" w:themeColor="text1"/>
          <w:sz w:val="24"/>
          <w:szCs w:val="24"/>
        </w:rPr>
        <w:t>кации с использованием</w:t>
      </w:r>
      <w:r w:rsidR="001E6A94">
        <w:rPr>
          <w:color w:val="000000" w:themeColor="text1"/>
          <w:sz w:val="24"/>
          <w:szCs w:val="24"/>
        </w:rPr>
        <w:t xml:space="preserve"> изображений на экране компьюте</w:t>
      </w:r>
      <w:r w:rsidRPr="005E3DF5">
        <w:rPr>
          <w:color w:val="000000" w:themeColor="text1"/>
          <w:sz w:val="24"/>
          <w:szCs w:val="24"/>
        </w:rPr>
        <w:t>ра; оформлять текст (выбор шрифта, размера, цвета шрифта, выравнивание абзаца);</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 xml:space="preserve">—работать с доступной информацией; работать в программах </w:t>
      </w:r>
      <w:r w:rsidRPr="005E3DF5">
        <w:rPr>
          <w:color w:val="000000" w:themeColor="text1"/>
          <w:sz w:val="24"/>
          <w:szCs w:val="24"/>
          <w:lang w:val="en-US" w:eastAsia="en-US" w:bidi="en-US"/>
        </w:rPr>
        <w:t>Word</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PowerPoint</w:t>
      </w:r>
      <w:r w:rsidRPr="005E3DF5">
        <w:rPr>
          <w:color w:val="000000" w:themeColor="text1"/>
          <w:sz w:val="24"/>
          <w:szCs w:val="24"/>
          <w:lang w:eastAsia="en-US" w:bidi="en-US"/>
        </w:rPr>
        <w:t>;</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—решать творческие задачи,</w:t>
      </w:r>
      <w:r w:rsidR="009278F2">
        <w:rPr>
          <w:color w:val="000000" w:themeColor="text1"/>
          <w:sz w:val="24"/>
          <w:szCs w:val="24"/>
        </w:rPr>
        <w:t xml:space="preserve"> мысленно создавать и разрабаты</w:t>
      </w:r>
      <w:r w:rsidRPr="005E3DF5">
        <w:rPr>
          <w:color w:val="000000" w:themeColor="text1"/>
          <w:sz w:val="24"/>
          <w:szCs w:val="24"/>
        </w:rPr>
        <w:t>вать проектный замысел, о</w:t>
      </w:r>
      <w:r w:rsidR="001E6A94">
        <w:rPr>
          <w:color w:val="000000" w:themeColor="text1"/>
          <w:sz w:val="24"/>
          <w:szCs w:val="24"/>
        </w:rPr>
        <w:t>существлять выбор средств и спо</w:t>
      </w:r>
      <w:r w:rsidRPr="005E3DF5">
        <w:rPr>
          <w:color w:val="000000" w:themeColor="text1"/>
          <w:sz w:val="24"/>
          <w:szCs w:val="24"/>
        </w:rPr>
        <w:t>собов его практического воплощения, аргументированно представлять продукт проектной деятельности;</w:t>
      </w:r>
    </w:p>
    <w:p w:rsidR="008C799E" w:rsidRPr="005E3DF5" w:rsidRDefault="00D87F25" w:rsidP="0059106B">
      <w:pPr>
        <w:pStyle w:val="13"/>
        <w:spacing w:line="240" w:lineRule="auto"/>
        <w:ind w:left="240" w:hanging="240"/>
        <w:jc w:val="both"/>
        <w:rPr>
          <w:color w:val="000000" w:themeColor="text1"/>
          <w:sz w:val="24"/>
          <w:szCs w:val="24"/>
        </w:rPr>
        <w:sectPr w:rsidR="008C799E" w:rsidRPr="005E3DF5" w:rsidSect="00D87F25">
          <w:footerReference w:type="even" r:id="rId50"/>
          <w:footerReference w:type="default" r:id="rId51"/>
          <w:footerReference w:type="first" r:id="rId52"/>
          <w:footnotePr>
            <w:numFmt w:val="upperRoman"/>
          </w:footnotePr>
          <w:pgSz w:w="11909" w:h="16834"/>
          <w:pgMar w:top="1134" w:right="850" w:bottom="1134" w:left="1701" w:header="0" w:footer="3" w:gutter="0"/>
          <w:cols w:space="720"/>
          <w:noEndnote/>
          <w:docGrid w:linePitch="360"/>
        </w:sectPr>
      </w:pPr>
      <w:r w:rsidRPr="005E3DF5">
        <w:rPr>
          <w:color w:val="000000" w:themeColor="text1"/>
          <w:sz w:val="24"/>
          <w:szCs w:val="24"/>
        </w:rPr>
        <w:t>—осуществлять сотрудничество в различных видах совместной деятельности; предлагать</w:t>
      </w:r>
      <w:r w:rsidR="001E6A94">
        <w:rPr>
          <w:color w:val="000000" w:themeColor="text1"/>
          <w:sz w:val="24"/>
          <w:szCs w:val="24"/>
        </w:rPr>
        <w:t xml:space="preserve"> идеи для обсуждения, уважитель</w:t>
      </w:r>
      <w:r w:rsidRPr="005E3DF5">
        <w:rPr>
          <w:color w:val="000000" w:themeColor="text1"/>
          <w:sz w:val="24"/>
          <w:szCs w:val="24"/>
        </w:rPr>
        <w:t>но относиться к мнению</w:t>
      </w:r>
      <w:r w:rsidR="001E6A94">
        <w:rPr>
          <w:color w:val="000000" w:themeColor="text1"/>
          <w:sz w:val="24"/>
          <w:szCs w:val="24"/>
        </w:rPr>
        <w:t xml:space="preserve"> товарищей, договариваться; уча</w:t>
      </w:r>
      <w:r w:rsidRPr="005E3DF5">
        <w:rPr>
          <w:color w:val="000000" w:themeColor="text1"/>
          <w:sz w:val="24"/>
          <w:szCs w:val="24"/>
        </w:rPr>
        <w:t>ствовать в распределении</w:t>
      </w:r>
      <w:r w:rsidR="009278F2">
        <w:rPr>
          <w:color w:val="000000" w:themeColor="text1"/>
          <w:sz w:val="24"/>
          <w:szCs w:val="24"/>
        </w:rPr>
        <w:t xml:space="preserve"> ролей, координировать собствен</w:t>
      </w:r>
      <w:r w:rsidRPr="005E3DF5">
        <w:rPr>
          <w:color w:val="000000" w:themeColor="text1"/>
          <w:sz w:val="24"/>
          <w:szCs w:val="24"/>
        </w:rPr>
        <w:t>ную работу в общем процессе.</w:t>
      </w: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ФИЗИЧЕСКАЯ КУЛЬТУРА</w:t>
      </w:r>
    </w:p>
    <w:p w:rsidR="008C799E" w:rsidRPr="005E3DF5" w:rsidRDefault="009278F2" w:rsidP="0059106B">
      <w:pPr>
        <w:pStyle w:val="13"/>
        <w:spacing w:line="240" w:lineRule="auto"/>
        <w:jc w:val="both"/>
        <w:rPr>
          <w:color w:val="000000" w:themeColor="text1"/>
          <w:sz w:val="24"/>
          <w:szCs w:val="24"/>
        </w:rPr>
      </w:pPr>
      <w:r>
        <w:rPr>
          <w:color w:val="000000" w:themeColor="text1"/>
          <w:sz w:val="24"/>
          <w:szCs w:val="24"/>
        </w:rPr>
        <w:t>Р</w:t>
      </w:r>
      <w:r w:rsidR="00D87F25" w:rsidRPr="005E3DF5">
        <w:rPr>
          <w:color w:val="000000" w:themeColor="text1"/>
          <w:sz w:val="24"/>
          <w:szCs w:val="24"/>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w:t>
      </w:r>
      <w:r w:rsidR="007A2A44">
        <w:rPr>
          <w:color w:val="000000" w:themeColor="text1"/>
          <w:sz w:val="24"/>
          <w:szCs w:val="24"/>
        </w:rPr>
        <w:t>ом образовательном стандарте на</w:t>
      </w:r>
      <w:r w:rsidR="00D87F25" w:rsidRPr="005E3DF5">
        <w:rPr>
          <w:color w:val="000000" w:themeColor="text1"/>
          <w:sz w:val="24"/>
          <w:szCs w:val="24"/>
        </w:rPr>
        <w:t>чального общего образования, а также на основе характеристи</w:t>
      </w:r>
      <w:r w:rsidR="00D87F25" w:rsidRPr="005E3DF5">
        <w:rPr>
          <w:color w:val="000000" w:themeColor="text1"/>
          <w:sz w:val="24"/>
          <w:szCs w:val="24"/>
        </w:rPr>
        <w:softHyphen/>
        <w:t>ки планируемых результатов духовно-нравственного развития, воспитания и социализации обучающи</w:t>
      </w:r>
      <w:r w:rsidR="001E6A94">
        <w:rPr>
          <w:color w:val="000000" w:themeColor="text1"/>
          <w:sz w:val="24"/>
          <w:szCs w:val="24"/>
        </w:rPr>
        <w:t>хся</w:t>
      </w:r>
      <w:r w:rsidR="00D87F25" w:rsidRPr="005E3DF5">
        <w:rPr>
          <w:color w:val="000000" w:themeColor="text1"/>
          <w:sz w:val="24"/>
          <w:szCs w:val="24"/>
        </w:rPr>
        <w:t>.</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В целях обеспечения инд</w:t>
      </w:r>
      <w:r w:rsidR="001E6A94">
        <w:rPr>
          <w:color w:val="000000" w:themeColor="text1"/>
          <w:sz w:val="24"/>
          <w:szCs w:val="24"/>
        </w:rPr>
        <w:t>ивидуальных потребностей обучаю</w:t>
      </w:r>
      <w:r w:rsidRPr="005E3DF5">
        <w:rPr>
          <w:color w:val="000000" w:themeColor="text1"/>
          <w:sz w:val="24"/>
          <w:szCs w:val="24"/>
        </w:rPr>
        <w:t>щихся в развитии физических качеств и освоении физических упражнений оздоровительной, спортивной и прик</w:t>
      </w:r>
      <w:r w:rsidR="00CA1631" w:rsidRPr="005E3DF5">
        <w:rPr>
          <w:color w:val="000000" w:themeColor="text1"/>
          <w:sz w:val="24"/>
          <w:szCs w:val="24"/>
        </w:rPr>
        <w:t>ладно-ориен</w:t>
      </w:r>
      <w:r w:rsidRPr="005E3DF5">
        <w:rPr>
          <w:color w:val="000000" w:themeColor="text1"/>
          <w:sz w:val="24"/>
          <w:szCs w:val="24"/>
        </w:rPr>
        <w:t>тированной направленности о</w:t>
      </w:r>
      <w:r w:rsidR="007A2A44">
        <w:rPr>
          <w:color w:val="000000" w:themeColor="text1"/>
          <w:sz w:val="24"/>
          <w:szCs w:val="24"/>
        </w:rPr>
        <w:t>бразовательная организация впра</w:t>
      </w:r>
      <w:r w:rsidRPr="005E3DF5">
        <w:rPr>
          <w:color w:val="000000" w:themeColor="text1"/>
          <w:sz w:val="24"/>
          <w:szCs w:val="24"/>
        </w:rPr>
        <w:t>ве самостоятельно выбирать одну из утвержденных Примерных рабочих</w:t>
      </w:r>
      <w:r w:rsidR="001E6A94">
        <w:rPr>
          <w:color w:val="000000" w:themeColor="text1"/>
          <w:sz w:val="24"/>
          <w:szCs w:val="24"/>
        </w:rPr>
        <w:t xml:space="preserve"> программ по физической культуры. Конкретное напол</w:t>
      </w:r>
      <w:r w:rsidRPr="005E3DF5">
        <w:rPr>
          <w:color w:val="000000" w:themeColor="text1"/>
          <w:sz w:val="24"/>
          <w:szCs w:val="24"/>
        </w:rPr>
        <w:t xml:space="preserve">нение содержания учебного </w:t>
      </w:r>
      <w:r w:rsidR="001E6A94">
        <w:rPr>
          <w:color w:val="000000" w:themeColor="text1"/>
          <w:sz w:val="24"/>
          <w:szCs w:val="24"/>
        </w:rPr>
        <w:t>предмета может быть скорректиро</w:t>
      </w:r>
      <w:r w:rsidRPr="005E3DF5">
        <w:rPr>
          <w:color w:val="000000" w:themeColor="text1"/>
          <w:sz w:val="24"/>
          <w:szCs w:val="24"/>
        </w:rPr>
        <w:t>вано и конкретизировано с учётом регио</w:t>
      </w:r>
      <w:r w:rsidR="007A2A44">
        <w:rPr>
          <w:color w:val="000000" w:themeColor="text1"/>
          <w:sz w:val="24"/>
          <w:szCs w:val="24"/>
        </w:rPr>
        <w:t>нальных (географиче</w:t>
      </w:r>
      <w:r w:rsidRPr="005E3DF5">
        <w:rPr>
          <w:color w:val="000000" w:themeColor="text1"/>
          <w:sz w:val="24"/>
          <w:szCs w:val="24"/>
        </w:rPr>
        <w:t>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214BDE" w:rsidRDefault="00214BDE" w:rsidP="00214BDE">
      <w:pPr>
        <w:spacing w:after="5" w:line="271" w:lineRule="auto"/>
        <w:ind w:left="-5" w:hanging="10"/>
        <w:rPr>
          <w:b/>
        </w:rPr>
      </w:pPr>
    </w:p>
    <w:p w:rsidR="00214BDE" w:rsidRPr="00214BDE" w:rsidRDefault="00214BDE" w:rsidP="00214BDE">
      <w:pPr>
        <w:spacing w:after="5" w:line="271" w:lineRule="auto"/>
        <w:ind w:left="-5" w:hanging="10"/>
        <w:rPr>
          <w:rFonts w:ascii="Times New Roman" w:hAnsi="Times New Roman" w:cs="Times New Roman"/>
        </w:rPr>
      </w:pPr>
      <w:r w:rsidRPr="00214BDE">
        <w:rPr>
          <w:rFonts w:ascii="Times New Roman" w:hAnsi="Times New Roman" w:cs="Times New Roman"/>
          <w:b/>
        </w:rPr>
        <w:t xml:space="preserve">ПОЯСНИТЕЛЬНАЯ ЗАПИСКА </w:t>
      </w:r>
    </w:p>
    <w:p w:rsidR="00214BDE" w:rsidRPr="00214BDE" w:rsidRDefault="00C34F73" w:rsidP="00214BDE">
      <w:pPr>
        <w:spacing w:after="290" w:line="259" w:lineRule="auto"/>
        <w:ind w:left="-29" w:right="-23"/>
        <w:rPr>
          <w:rFonts w:ascii="Times New Roman" w:hAnsi="Times New Roman" w:cs="Times New Roman"/>
        </w:rPr>
      </w:pPr>
      <w:r>
        <w:rPr>
          <w:rFonts w:ascii="Times New Roman" w:hAnsi="Times New Roman" w:cs="Times New Roman"/>
          <w:noProof/>
          <w:lang w:bidi="ar-SA"/>
        </w:rPr>
        <mc:AlternateContent>
          <mc:Choice Requires="wpg">
            <w:drawing>
              <wp:inline distT="0" distB="0" distL="0" distR="0">
                <wp:extent cx="6247765" cy="6350"/>
                <wp:effectExtent l="4445" t="0" r="0" b="3810"/>
                <wp:docPr id="24" name="Group 311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6350"/>
                          <a:chOff x="0" y="0"/>
                          <a:chExt cx="62477" cy="60"/>
                        </a:xfrm>
                      </wpg:grpSpPr>
                      <wps:wsp>
                        <wps:cNvPr id="25" name="Shape 354396"/>
                        <wps:cNvSpPr>
                          <a:spLocks/>
                        </wps:cNvSpPr>
                        <wps:spPr bwMode="auto">
                          <a:xfrm>
                            <a:off x="0" y="0"/>
                            <a:ext cx="62477" cy="91"/>
                          </a:xfrm>
                          <a:custGeom>
                            <a:avLst/>
                            <a:gdLst>
                              <a:gd name="T0" fmla="*/ 0 w 6247765"/>
                              <a:gd name="T1" fmla="*/ 0 h 9144"/>
                              <a:gd name="T2" fmla="*/ 6247765 w 6247765"/>
                              <a:gd name="T3" fmla="*/ 0 h 9144"/>
                              <a:gd name="T4" fmla="*/ 6247765 w 6247765"/>
                              <a:gd name="T5" fmla="*/ 9144 h 9144"/>
                              <a:gd name="T6" fmla="*/ 0 w 6247765"/>
                              <a:gd name="T7" fmla="*/ 9144 h 9144"/>
                              <a:gd name="T8" fmla="*/ 0 w 6247765"/>
                              <a:gd name="T9" fmla="*/ 0 h 9144"/>
                              <a:gd name="T10" fmla="*/ 0 w 6247765"/>
                              <a:gd name="T11" fmla="*/ 0 h 9144"/>
                              <a:gd name="T12" fmla="*/ 6247765 w 6247765"/>
                              <a:gd name="T13" fmla="*/ 9144 h 9144"/>
                            </a:gdLst>
                            <a:ahLst/>
                            <a:cxnLst>
                              <a:cxn ang="0">
                                <a:pos x="T0" y="T1"/>
                              </a:cxn>
                              <a:cxn ang="0">
                                <a:pos x="T2" y="T3"/>
                              </a:cxn>
                              <a:cxn ang="0">
                                <a:pos x="T4" y="T5"/>
                              </a:cxn>
                              <a:cxn ang="0">
                                <a:pos x="T6" y="T7"/>
                              </a:cxn>
                              <a:cxn ang="0">
                                <a:pos x="T8" y="T9"/>
                              </a:cxn>
                            </a:cxnLst>
                            <a:rect l="T10" t="T11" r="T12" b="T13"/>
                            <a:pathLst>
                              <a:path w="6247765" h="9144">
                                <a:moveTo>
                                  <a:pt x="0" y="0"/>
                                </a:moveTo>
                                <a:lnTo>
                                  <a:pt x="6247765" y="0"/>
                                </a:lnTo>
                                <a:lnTo>
                                  <a:pt x="624776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475568" id="Group 311204" o:spid="_x0000_s1026" style="width:491.95pt;height:.5pt;mso-position-horizontal-relative:char;mso-position-vertical-relative:line" coordsize="624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">
                <v:shape id="Shape 354396" o:spid="_x0000_s1027" style="position:absolute;width:62477;height:91;visibility:visible;mso-wrap-style:square;v-text-anchor:top" coordsize="62477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hKnsQA&#10;AADbAAAADwAAAGRycy9kb3ducmV2LnhtbESPQWvCQBSE74X+h+UVems2CkqJrqKtQgVRmnrx9sg+&#10;k5DdtyG7avz3riD0OMzMN8x03lsjLtT52rGCQZKCIC6crrlUcPhbf3yC8AFZo3FMCm7kYT57fZli&#10;pt2Vf+mSh1JECPsMFVQhtJmUvqjIok9cSxy9k+sshii7UuoOrxFujRym6VharDkuVNjSV0VFk5+t&#10;gl1pmgX582qzzdfNYGn2x299Uur9rV9MQATqw3/42f7RCoY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oSp7EAAAA2wAAAA8AAAAAAAAAAAAAAAAAmAIAAGRycy9k&#10;b3ducmV2LnhtbFBLBQYAAAAABAAEAPUAAACJAwAAAAA=&#10;" path="m,l6247765,r,9144l,9144,,e" fillcolor="black" stroked="f" strokeweight="0">
                  <v:stroke miterlimit="83231f" joinstyle="miter"/>
                  <v:path arrowok="t" o:connecttype="custom" o:connectlocs="0,0;62477,0;62477,91;0,91;0,0" o:connectangles="0,0,0,0,0" textboxrect="0,0,6247765,9144"/>
                </v:shape>
                <w10:anchorlock/>
              </v:group>
            </w:pict>
          </mc:Fallback>
        </mc:AlternateConten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Программа позволяет применять дифференцированный подход к организации занятий детей с учетом состояния здоровья.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Воспитывающее значение учебного предмета раскрывается в приобщении </w:t>
      </w:r>
      <w:r w:rsidRPr="00214BDE">
        <w:rPr>
          <w:rFonts w:ascii="Times New Roman" w:hAnsi="Times New Roman" w:cs="Times New Roman"/>
        </w:rPr>
        <w:lastRenderedPageBreak/>
        <w:t xml:space="preserve">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14BDE" w:rsidRPr="00214BDE" w:rsidRDefault="00214BDE" w:rsidP="00214BDE">
      <w:pPr>
        <w:ind w:right="4" w:firstLine="228"/>
        <w:rPr>
          <w:rFonts w:ascii="Times New Roman" w:hAnsi="Times New Roman" w:cs="Times New Roman"/>
        </w:rPr>
      </w:pPr>
      <w:r w:rsidRPr="00214BDE">
        <w:rPr>
          <w:rFonts w:ascii="Times New Roman" w:hAnsi="Times New Roman" w:cs="Times New Roman"/>
        </w:rPr>
        <w:t>Общее число часов, отведённых на изучение учебного предмета «Физическ</w:t>
      </w:r>
      <w:r w:rsidR="00834D9F">
        <w:rPr>
          <w:rFonts w:ascii="Times New Roman" w:hAnsi="Times New Roman" w:cs="Times New Roman"/>
        </w:rPr>
        <w:t>ая культура» в начальной школе,</w:t>
      </w:r>
      <w:r>
        <w:rPr>
          <w:rFonts w:ascii="Times New Roman" w:hAnsi="Times New Roman" w:cs="Times New Roman"/>
        </w:rPr>
        <w:t xml:space="preserve"> 270 часов (2 часа в неделю) 1 класс-66 часов, со 2 по 4 классы -68 часов</w:t>
      </w:r>
    </w:p>
    <w:p w:rsidR="00214BDE" w:rsidRPr="00214BDE" w:rsidRDefault="00214BDE" w:rsidP="00214BDE">
      <w:pPr>
        <w:pStyle w:val="13"/>
        <w:spacing w:line="240" w:lineRule="auto"/>
        <w:ind w:firstLine="0"/>
        <w:jc w:val="both"/>
        <w:rPr>
          <w:color w:val="000000" w:themeColor="text1"/>
          <w:sz w:val="24"/>
          <w:szCs w:val="24"/>
        </w:rPr>
      </w:pPr>
    </w:p>
    <w:p w:rsidR="00214BDE" w:rsidRDefault="00214BDE"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214BDE" w:rsidRDefault="00214BDE"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834D9F" w:rsidRDefault="00834D9F"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834D9F" w:rsidRDefault="00834D9F"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8C799E"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СОДЕРЖАНИЕ УЧЕБНОГО ПРЕДМЕТА «ФИЗИЧЕСКАЯ КУЛЬТУРА»</w:t>
      </w:r>
    </w:p>
    <w:p w:rsidR="004E68E2" w:rsidRPr="005E3DF5" w:rsidRDefault="004E68E2" w:rsidP="0059106B">
      <w:pPr>
        <w:pStyle w:val="22"/>
        <w:pBdr>
          <w:bottom w:val="single" w:sz="4" w:space="0" w:color="auto"/>
        </w:pBdr>
        <w:spacing w:after="0"/>
        <w:jc w:val="both"/>
        <w:rPr>
          <w:rFonts w:ascii="Times New Roman" w:hAnsi="Times New Roman" w:cs="Times New Roman"/>
          <w:color w:val="000000" w:themeColor="text1"/>
          <w:sz w:val="24"/>
          <w:szCs w:val="24"/>
        </w:rPr>
      </w:pPr>
    </w:p>
    <w:p w:rsidR="008C799E" w:rsidRPr="005E3DF5" w:rsidRDefault="00D87F25" w:rsidP="00C23763">
      <w:pPr>
        <w:pStyle w:val="32"/>
        <w:numPr>
          <w:ilvl w:val="0"/>
          <w:numId w:val="75"/>
        </w:numPr>
        <w:tabs>
          <w:tab w:val="left" w:pos="222"/>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Знания о физической культуре.</w:t>
      </w:r>
      <w:r w:rsidRPr="005E3DF5">
        <w:rPr>
          <w:color w:val="000000" w:themeColor="text1"/>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w:t>
      </w:r>
      <w:r w:rsidR="00834D9F">
        <w:rPr>
          <w:color w:val="000000" w:themeColor="text1"/>
          <w:sz w:val="24"/>
          <w:szCs w:val="24"/>
        </w:rPr>
        <w:t>ских упражнений с движениями жи</w:t>
      </w:r>
      <w:r w:rsidRPr="005E3DF5">
        <w:rPr>
          <w:color w:val="000000" w:themeColor="text1"/>
          <w:sz w:val="24"/>
          <w:szCs w:val="24"/>
        </w:rPr>
        <w:t>вотных и трудовыми действиями древних людей.</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Способы самостоятельной деятельности.</w:t>
      </w:r>
      <w:r w:rsidRPr="005E3DF5">
        <w:rPr>
          <w:color w:val="000000" w:themeColor="text1"/>
          <w:sz w:val="24"/>
          <w:szCs w:val="24"/>
        </w:rPr>
        <w:t xml:space="preserve"> Режим дня и правила его составления и соблюдения.</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 xml:space="preserve">Физическое совершенствование. </w:t>
      </w:r>
      <w:r w:rsidR="00214BDE">
        <w:rPr>
          <w:i/>
          <w:iCs/>
          <w:color w:val="000000" w:themeColor="text1"/>
          <w:sz w:val="24"/>
          <w:szCs w:val="24"/>
        </w:rPr>
        <w:t>Оздоровительная физи</w:t>
      </w:r>
      <w:r w:rsidRPr="005E3DF5">
        <w:rPr>
          <w:i/>
          <w:iCs/>
          <w:color w:val="000000" w:themeColor="text1"/>
          <w:sz w:val="24"/>
          <w:szCs w:val="24"/>
        </w:rPr>
        <w:t>ческая культура</w:t>
      </w:r>
      <w:r w:rsidRPr="005E3DF5">
        <w:rPr>
          <w:color w:val="000000" w:themeColor="text1"/>
          <w:sz w:val="24"/>
          <w:szCs w:val="24"/>
        </w:rPr>
        <w:t xml:space="preserve">. Гигиена </w:t>
      </w:r>
      <w:r w:rsidR="00834D9F">
        <w:rPr>
          <w:color w:val="000000" w:themeColor="text1"/>
          <w:sz w:val="24"/>
          <w:szCs w:val="24"/>
        </w:rPr>
        <w:t>человека и требования к проведе</w:t>
      </w:r>
      <w:r w:rsidRPr="005E3DF5">
        <w:rPr>
          <w:color w:val="000000" w:themeColor="text1"/>
          <w:sz w:val="24"/>
          <w:szCs w:val="24"/>
        </w:rPr>
        <w:t>нию гигиенических процедур. Осанка и комплексы упражне</w:t>
      </w:r>
      <w:r w:rsidRPr="005E3DF5">
        <w:rPr>
          <w:color w:val="000000" w:themeColor="text1"/>
          <w:sz w:val="24"/>
          <w:szCs w:val="24"/>
        </w:rPr>
        <w:softHyphen/>
        <w:t>ний для правильного её развития. Физические упражнения для физкультминуток и утренней зарядки.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Спортивно-оздоровительная физическая культура</w:t>
      </w:r>
      <w:r w:rsidR="00214BDE">
        <w:rPr>
          <w:color w:val="000000" w:themeColor="text1"/>
          <w:sz w:val="24"/>
          <w:szCs w:val="24"/>
        </w:rPr>
        <w:t>. Прави</w:t>
      </w:r>
      <w:r w:rsidRPr="005E3DF5">
        <w:rPr>
          <w:color w:val="000000" w:themeColor="text1"/>
          <w:sz w:val="24"/>
          <w:szCs w:val="24"/>
        </w:rPr>
        <w:t>ла поведения на уроках физической культуры, подбора одежды для занятий в спортивном зале и на открытом воздухе.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w:t>
      </w:r>
      <w:r w:rsidR="00214BDE">
        <w:rPr>
          <w:color w:val="000000" w:themeColor="text1"/>
          <w:sz w:val="24"/>
          <w:szCs w:val="24"/>
        </w:rPr>
        <w:t>ороты направо и налево; пе</w:t>
      </w:r>
      <w:r w:rsidRPr="005E3DF5">
        <w:rPr>
          <w:color w:val="000000" w:themeColor="text1"/>
          <w:sz w:val="24"/>
          <w:szCs w:val="24"/>
        </w:rPr>
        <w:t>редвижение в колонне по одному с равномерной скоростью.</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Гимнастические упражне</w:t>
      </w:r>
      <w:r w:rsidR="00214BDE">
        <w:rPr>
          <w:color w:val="000000" w:themeColor="text1"/>
          <w:sz w:val="24"/>
          <w:szCs w:val="24"/>
        </w:rPr>
        <w:t>ния: стилизованные способы пере</w:t>
      </w:r>
      <w:r w:rsidRPr="005E3DF5">
        <w:rPr>
          <w:color w:val="000000" w:themeColor="text1"/>
          <w:sz w:val="24"/>
          <w:szCs w:val="24"/>
        </w:rPr>
        <w:t>движения ходьбой и бегом;</w:t>
      </w:r>
      <w:r w:rsidR="007A2A44">
        <w:rPr>
          <w:color w:val="000000" w:themeColor="text1"/>
          <w:sz w:val="24"/>
          <w:szCs w:val="24"/>
        </w:rPr>
        <w:t xml:space="preserve"> упражнения с гимнастическим мя</w:t>
      </w:r>
      <w:r w:rsidRPr="005E3DF5">
        <w:rPr>
          <w:color w:val="000000" w:themeColor="text1"/>
          <w:sz w:val="24"/>
          <w:szCs w:val="24"/>
        </w:rPr>
        <w:t>чом и гимнастической скакалкой; стилизованные гимнастиче</w:t>
      </w:r>
      <w:r w:rsidRPr="005E3DF5">
        <w:rPr>
          <w:color w:val="000000" w:themeColor="text1"/>
          <w:sz w:val="24"/>
          <w:szCs w:val="24"/>
        </w:rPr>
        <w:softHyphen/>
        <w:t>ские прыжки.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Акробатические упражн</w:t>
      </w:r>
      <w:r w:rsidR="00214BDE">
        <w:rPr>
          <w:color w:val="000000" w:themeColor="text1"/>
          <w:sz w:val="24"/>
          <w:szCs w:val="24"/>
        </w:rPr>
        <w:t>ения: подъём туловища из положе</w:t>
      </w:r>
      <w:r w:rsidRPr="005E3DF5">
        <w:rPr>
          <w:color w:val="000000" w:themeColor="text1"/>
          <w:sz w:val="24"/>
          <w:szCs w:val="24"/>
        </w:rPr>
        <w:t>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Лыжная подготовка</w:t>
      </w:r>
      <w:r w:rsidRPr="005E3DF5">
        <w:rPr>
          <w:i/>
          <w:iCs/>
          <w:color w:val="000000" w:themeColor="text1"/>
          <w:sz w:val="24"/>
          <w:szCs w:val="24"/>
        </w:rPr>
        <w:t>.</w:t>
      </w:r>
      <w:r w:rsidRPr="005E3DF5">
        <w:rPr>
          <w:color w:val="000000" w:themeColor="text1"/>
          <w:sz w:val="24"/>
          <w:szCs w:val="24"/>
        </w:rPr>
        <w:t xml:space="preserve"> Перен</w:t>
      </w:r>
      <w:r w:rsidR="00CA1631" w:rsidRPr="005E3DF5">
        <w:rPr>
          <w:color w:val="000000" w:themeColor="text1"/>
          <w:sz w:val="24"/>
          <w:szCs w:val="24"/>
        </w:rPr>
        <w:t>оска лыж к месту занятия. Основ</w:t>
      </w:r>
      <w:r w:rsidRPr="005E3DF5">
        <w:rPr>
          <w:color w:val="000000" w:themeColor="text1"/>
          <w:sz w:val="24"/>
          <w:szCs w:val="24"/>
        </w:rPr>
        <w:t>ная стойка лыжника. Передвижение на лыжах ступающим шагом (без палок). Передвижение на лыжах скользящим ша</w:t>
      </w:r>
      <w:r w:rsidRPr="005E3DF5">
        <w:rPr>
          <w:color w:val="000000" w:themeColor="text1"/>
          <w:sz w:val="24"/>
          <w:szCs w:val="24"/>
        </w:rPr>
        <w:softHyphen/>
        <w:t>гом (без палок).</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Лёгкая атлетика. Равномерная ходьба и равномерный бег. Прыжки в длину и высоту с м</w:t>
      </w:r>
      <w:r w:rsidR="00CA1631" w:rsidRPr="005E3DF5">
        <w:rPr>
          <w:color w:val="000000" w:themeColor="text1"/>
          <w:sz w:val="24"/>
          <w:szCs w:val="24"/>
        </w:rPr>
        <w:t>еста толчком двумя ногами, в вы</w:t>
      </w:r>
      <w:r w:rsidRPr="005E3DF5">
        <w:rPr>
          <w:color w:val="000000" w:themeColor="text1"/>
          <w:sz w:val="24"/>
          <w:szCs w:val="24"/>
        </w:rPr>
        <w:t>соту с прямого разбега.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Подвижные и спортивные </w:t>
      </w:r>
      <w:r w:rsidR="00214BDE">
        <w:rPr>
          <w:color w:val="000000" w:themeColor="text1"/>
          <w:sz w:val="24"/>
          <w:szCs w:val="24"/>
        </w:rPr>
        <w:t>игры. Считалки для самостоятель</w:t>
      </w:r>
      <w:r w:rsidRPr="005E3DF5">
        <w:rPr>
          <w:color w:val="000000" w:themeColor="text1"/>
          <w:sz w:val="24"/>
          <w:szCs w:val="24"/>
        </w:rPr>
        <w:t>ной организации подвижных игр.</w:t>
      </w:r>
    </w:p>
    <w:p w:rsidR="008C799E"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Прикладно-ориентированная физическая культура.</w:t>
      </w:r>
      <w:r w:rsidR="00CA1631" w:rsidRPr="005E3DF5">
        <w:rPr>
          <w:color w:val="000000" w:themeColor="text1"/>
          <w:sz w:val="24"/>
          <w:szCs w:val="24"/>
        </w:rPr>
        <w:t xml:space="preserve"> Разви</w:t>
      </w:r>
      <w:r w:rsidRPr="005E3DF5">
        <w:rPr>
          <w:color w:val="000000" w:themeColor="text1"/>
          <w:sz w:val="24"/>
          <w:szCs w:val="24"/>
        </w:rPr>
        <w:t>тие основных физических качеств средствами спортивных и подвижных игр. Подготовка к выполнению нормативных тре</w:t>
      </w:r>
      <w:r w:rsidRPr="005E3DF5">
        <w:rPr>
          <w:color w:val="000000" w:themeColor="text1"/>
          <w:sz w:val="24"/>
          <w:szCs w:val="24"/>
        </w:rPr>
        <w:softHyphen/>
        <w:t>бований комплекса ГТО.</w:t>
      </w:r>
    </w:p>
    <w:p w:rsidR="004E68E2" w:rsidRPr="005E3DF5" w:rsidRDefault="004E68E2" w:rsidP="0059106B">
      <w:pPr>
        <w:pStyle w:val="13"/>
        <w:spacing w:line="240" w:lineRule="auto"/>
        <w:jc w:val="both"/>
        <w:rPr>
          <w:color w:val="000000" w:themeColor="text1"/>
          <w:sz w:val="24"/>
          <w:szCs w:val="24"/>
        </w:rPr>
      </w:pPr>
    </w:p>
    <w:p w:rsidR="008C799E" w:rsidRPr="005E3DF5" w:rsidRDefault="00D87F25" w:rsidP="00C23763">
      <w:pPr>
        <w:pStyle w:val="32"/>
        <w:numPr>
          <w:ilvl w:val="0"/>
          <w:numId w:val="75"/>
        </w:numPr>
        <w:tabs>
          <w:tab w:val="left" w:pos="226"/>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Знания о физической культуре</w:t>
      </w:r>
      <w:r w:rsidR="00214BDE">
        <w:rPr>
          <w:color w:val="000000" w:themeColor="text1"/>
          <w:sz w:val="24"/>
          <w:szCs w:val="24"/>
        </w:rPr>
        <w:t>. Из истории возникнове</w:t>
      </w:r>
      <w:r w:rsidRPr="005E3DF5">
        <w:rPr>
          <w:color w:val="000000" w:themeColor="text1"/>
          <w:sz w:val="24"/>
          <w:szCs w:val="24"/>
        </w:rPr>
        <w:t>ния физических упражнений</w:t>
      </w:r>
      <w:r w:rsidR="00CA1631" w:rsidRPr="005E3DF5">
        <w:rPr>
          <w:color w:val="000000" w:themeColor="text1"/>
          <w:sz w:val="24"/>
          <w:szCs w:val="24"/>
        </w:rPr>
        <w:t xml:space="preserve"> и первых соревнований. Зарожде</w:t>
      </w:r>
      <w:r w:rsidRPr="005E3DF5">
        <w:rPr>
          <w:color w:val="000000" w:themeColor="text1"/>
          <w:sz w:val="24"/>
          <w:szCs w:val="24"/>
        </w:rPr>
        <w:t>ние Олимпийских игр древности.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Способы самостоятельной деятельности.</w:t>
      </w:r>
      <w:r w:rsidRPr="005E3DF5">
        <w:rPr>
          <w:color w:val="000000" w:themeColor="text1"/>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Физическое совершенствование</w:t>
      </w:r>
      <w:r w:rsidRPr="005E3DF5">
        <w:rPr>
          <w:color w:val="000000" w:themeColor="text1"/>
          <w:sz w:val="24"/>
          <w:szCs w:val="24"/>
        </w:rPr>
        <w:t xml:space="preserve">. </w:t>
      </w:r>
      <w:r w:rsidR="00214BDE">
        <w:rPr>
          <w:i/>
          <w:iCs/>
          <w:color w:val="000000" w:themeColor="text1"/>
          <w:sz w:val="24"/>
          <w:szCs w:val="24"/>
        </w:rPr>
        <w:t>Оздоровительная физи</w:t>
      </w:r>
      <w:r w:rsidRPr="005E3DF5">
        <w:rPr>
          <w:i/>
          <w:iCs/>
          <w:color w:val="000000" w:themeColor="text1"/>
          <w:sz w:val="24"/>
          <w:szCs w:val="24"/>
        </w:rPr>
        <w:t>ческая культура.</w:t>
      </w:r>
      <w:r w:rsidRPr="005E3DF5">
        <w:rPr>
          <w:color w:val="000000" w:themeColor="text1"/>
          <w:sz w:val="24"/>
          <w:szCs w:val="24"/>
        </w:rPr>
        <w:t xml:space="preserve"> Закаливан</w:t>
      </w:r>
      <w:r w:rsidR="00834D9F">
        <w:rPr>
          <w:color w:val="000000" w:themeColor="text1"/>
          <w:sz w:val="24"/>
          <w:szCs w:val="24"/>
        </w:rPr>
        <w:t>ие организма обтиранием. Состав</w:t>
      </w:r>
      <w:r w:rsidRPr="005E3DF5">
        <w:rPr>
          <w:color w:val="000000" w:themeColor="text1"/>
          <w:sz w:val="24"/>
          <w:szCs w:val="24"/>
        </w:rPr>
        <w:t>ление комплекса утренней зарядки и физкультминутки для занятий в домашних условиях.</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Спортивно-оздоровительная физическая культура.</w:t>
      </w:r>
      <w:r w:rsidR="00214BDE">
        <w:rPr>
          <w:color w:val="000000" w:themeColor="text1"/>
          <w:sz w:val="24"/>
          <w:szCs w:val="24"/>
        </w:rPr>
        <w:t xml:space="preserve"> Гимна</w:t>
      </w:r>
      <w:r w:rsidRPr="005E3DF5">
        <w:rPr>
          <w:color w:val="000000" w:themeColor="text1"/>
          <w:sz w:val="24"/>
          <w:szCs w:val="24"/>
        </w:rPr>
        <w:t>стика с основами акробатики. Правила поведения на занятиях гимнастикой и акробатикой. Строевые команды в построении и перестроении в одну шере</w:t>
      </w:r>
      <w:r w:rsidR="00834D9F">
        <w:rPr>
          <w:color w:val="000000" w:themeColor="text1"/>
          <w:sz w:val="24"/>
          <w:szCs w:val="24"/>
        </w:rPr>
        <w:t>нгу и колонну по одному; при по</w:t>
      </w:r>
      <w:r w:rsidRPr="005E3DF5">
        <w:rPr>
          <w:color w:val="000000" w:themeColor="text1"/>
          <w:sz w:val="24"/>
          <w:szCs w:val="24"/>
        </w:rPr>
        <w:t>воротах направо и налево, с</w:t>
      </w:r>
      <w:r w:rsidR="00214BDE">
        <w:rPr>
          <w:color w:val="000000" w:themeColor="text1"/>
          <w:sz w:val="24"/>
          <w:szCs w:val="24"/>
        </w:rPr>
        <w:t>тоя на месте и в движении. Пере</w:t>
      </w:r>
      <w:r w:rsidRPr="005E3DF5">
        <w:rPr>
          <w:color w:val="000000" w:themeColor="text1"/>
          <w:sz w:val="24"/>
          <w:szCs w:val="24"/>
        </w:rPr>
        <w:t>движение в колонне по одному с равномерной и изменяющейся скоростью движения.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Упражнения разминки перед выполнением гимнастических упражнений. Прыжки со </w:t>
      </w:r>
      <w:r w:rsidRPr="005E3DF5">
        <w:rPr>
          <w:color w:val="000000" w:themeColor="text1"/>
          <w:sz w:val="24"/>
          <w:szCs w:val="24"/>
        </w:rPr>
        <w:lastRenderedPageBreak/>
        <w:t>ска</w:t>
      </w:r>
      <w:r w:rsidR="00CA1631" w:rsidRPr="005E3DF5">
        <w:rPr>
          <w:color w:val="000000" w:themeColor="text1"/>
          <w:sz w:val="24"/>
          <w:szCs w:val="24"/>
        </w:rPr>
        <w:t>калкой на двух ногах и поочерёд</w:t>
      </w:r>
      <w:r w:rsidRPr="005E3DF5">
        <w:rPr>
          <w:color w:val="000000" w:themeColor="text1"/>
          <w:sz w:val="24"/>
          <w:szCs w:val="24"/>
        </w:rPr>
        <w:t xml:space="preserve">но на правой и левой ноге </w:t>
      </w:r>
      <w:r w:rsidR="00834D9F">
        <w:rPr>
          <w:color w:val="000000" w:themeColor="text1"/>
          <w:sz w:val="24"/>
          <w:szCs w:val="24"/>
        </w:rPr>
        <w:t>на месте. Упражнения с гимнасти</w:t>
      </w:r>
      <w:r w:rsidRPr="005E3DF5">
        <w:rPr>
          <w:color w:val="000000" w:themeColor="text1"/>
          <w:sz w:val="24"/>
          <w:szCs w:val="24"/>
        </w:rPr>
        <w:t>ческим мячом: подбрасывание, перекаты и наклоны с мячом в руках. Танцевальный хороводный шаг, танец галоп.</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Лыжная подготовка. Пр</w:t>
      </w:r>
      <w:r w:rsidR="00CA1631" w:rsidRPr="005E3DF5">
        <w:rPr>
          <w:color w:val="000000" w:themeColor="text1"/>
          <w:sz w:val="24"/>
          <w:szCs w:val="24"/>
        </w:rPr>
        <w:t>авила поведения на занятиях лыж</w:t>
      </w:r>
      <w:r w:rsidRPr="005E3DF5">
        <w:rPr>
          <w:color w:val="000000" w:themeColor="text1"/>
          <w:sz w:val="24"/>
          <w:szCs w:val="24"/>
        </w:rPr>
        <w:t>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Лёгкая атлетика. Правила </w:t>
      </w:r>
      <w:r w:rsidR="00CA1631" w:rsidRPr="005E3DF5">
        <w:rPr>
          <w:color w:val="000000" w:themeColor="text1"/>
          <w:sz w:val="24"/>
          <w:szCs w:val="24"/>
        </w:rPr>
        <w:t>поведения на занятиях лёгкой ат</w:t>
      </w:r>
      <w:r w:rsidRPr="005E3DF5">
        <w:rPr>
          <w:color w:val="000000" w:themeColor="text1"/>
          <w:sz w:val="24"/>
          <w:szCs w:val="24"/>
        </w:rPr>
        <w:t>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w:t>
      </w:r>
      <w:r w:rsidRPr="005E3DF5">
        <w:rPr>
          <w:color w:val="000000" w:themeColor="text1"/>
          <w:sz w:val="24"/>
          <w:szCs w:val="24"/>
        </w:rPr>
        <w:softHyphen/>
        <w:t>нением скорости и направл</w:t>
      </w:r>
      <w:r w:rsidR="00CA1631" w:rsidRPr="005E3DF5">
        <w:rPr>
          <w:color w:val="000000" w:themeColor="text1"/>
          <w:sz w:val="24"/>
          <w:szCs w:val="24"/>
        </w:rPr>
        <w:t>ения движения. Беговые сложноко</w:t>
      </w:r>
      <w:r w:rsidRPr="005E3DF5">
        <w:rPr>
          <w:color w:val="000000" w:themeColor="text1"/>
          <w:sz w:val="24"/>
          <w:szCs w:val="24"/>
        </w:rPr>
        <w:t>ординационные упражнения: ускорения из разных исходных положений; змейкой; по кругу</w:t>
      </w:r>
      <w:r w:rsidR="00CA1631" w:rsidRPr="005E3DF5">
        <w:rPr>
          <w:color w:val="000000" w:themeColor="text1"/>
          <w:sz w:val="24"/>
          <w:szCs w:val="24"/>
        </w:rPr>
        <w:t>; обеганием предметов; с преодо</w:t>
      </w:r>
      <w:r w:rsidRPr="005E3DF5">
        <w:rPr>
          <w:color w:val="000000" w:themeColor="text1"/>
          <w:sz w:val="24"/>
          <w:szCs w:val="24"/>
        </w:rPr>
        <w:t>лением небольших препятствий.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Подвижные игры. Подви</w:t>
      </w:r>
      <w:r w:rsidR="00CA1631" w:rsidRPr="005E3DF5">
        <w:rPr>
          <w:color w:val="000000" w:themeColor="text1"/>
          <w:sz w:val="24"/>
          <w:szCs w:val="24"/>
        </w:rPr>
        <w:t>жные игры с техническими приёма</w:t>
      </w:r>
      <w:r w:rsidRPr="005E3DF5">
        <w:rPr>
          <w:color w:val="000000" w:themeColor="text1"/>
          <w:sz w:val="24"/>
          <w:szCs w:val="24"/>
        </w:rPr>
        <w:t>ми спортивных игр (баскетбол, футбол).</w:t>
      </w:r>
    </w:p>
    <w:p w:rsidR="008C799E"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Прикладно-ориентированная физическая культура.</w:t>
      </w:r>
      <w:r w:rsidR="00CA1631" w:rsidRPr="005E3DF5">
        <w:rPr>
          <w:color w:val="000000" w:themeColor="text1"/>
          <w:sz w:val="24"/>
          <w:szCs w:val="24"/>
        </w:rPr>
        <w:t xml:space="preserve"> Подго</w:t>
      </w:r>
      <w:r w:rsidRPr="005E3DF5">
        <w:rPr>
          <w:color w:val="000000" w:themeColor="text1"/>
          <w:sz w:val="24"/>
          <w:szCs w:val="24"/>
        </w:rPr>
        <w:t>товка к соревнованиям по комплексу ГТО. Развитие основных физических качеств средствами подвижных и спортивных игр.</w:t>
      </w:r>
    </w:p>
    <w:p w:rsidR="004E68E2" w:rsidRPr="005E3DF5" w:rsidRDefault="004E68E2" w:rsidP="0059106B">
      <w:pPr>
        <w:pStyle w:val="13"/>
        <w:spacing w:line="240" w:lineRule="auto"/>
        <w:jc w:val="both"/>
        <w:rPr>
          <w:color w:val="000000" w:themeColor="text1"/>
          <w:sz w:val="24"/>
          <w:szCs w:val="24"/>
        </w:rPr>
      </w:pPr>
    </w:p>
    <w:p w:rsidR="008C799E" w:rsidRPr="005E3DF5" w:rsidRDefault="00D87F25" w:rsidP="00C23763">
      <w:pPr>
        <w:pStyle w:val="32"/>
        <w:numPr>
          <w:ilvl w:val="0"/>
          <w:numId w:val="75"/>
        </w:numPr>
        <w:tabs>
          <w:tab w:val="left" w:pos="226"/>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Знания о физической культуре.</w:t>
      </w:r>
      <w:r w:rsidR="00214BDE">
        <w:rPr>
          <w:color w:val="000000" w:themeColor="text1"/>
          <w:sz w:val="24"/>
          <w:szCs w:val="24"/>
        </w:rPr>
        <w:t xml:space="preserve"> Из истории развития фи</w:t>
      </w:r>
      <w:r w:rsidRPr="005E3DF5">
        <w:rPr>
          <w:color w:val="000000" w:themeColor="text1"/>
          <w:sz w:val="24"/>
          <w:szCs w:val="24"/>
        </w:rPr>
        <w:t>зической культуры у древних народов, населявших террито</w:t>
      </w:r>
      <w:r w:rsidRPr="005E3DF5">
        <w:rPr>
          <w:color w:val="000000" w:themeColor="text1"/>
          <w:sz w:val="24"/>
          <w:szCs w:val="24"/>
        </w:rPr>
        <w:softHyphen/>
        <w:t>рию России. История появления современного спорта.</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Способы самостоятельной деятельности.</w:t>
      </w:r>
      <w:r w:rsidR="00214BDE">
        <w:rPr>
          <w:color w:val="000000" w:themeColor="text1"/>
          <w:sz w:val="24"/>
          <w:szCs w:val="24"/>
        </w:rPr>
        <w:t xml:space="preserve"> Виды физи</w:t>
      </w:r>
      <w:r w:rsidRPr="005E3DF5">
        <w:rPr>
          <w:color w:val="000000" w:themeColor="text1"/>
          <w:sz w:val="24"/>
          <w:szCs w:val="24"/>
        </w:rPr>
        <w:t>ческих упражнений, используемых на уроках физической культуры: общеразвивающ</w:t>
      </w:r>
      <w:r w:rsidR="00834D9F">
        <w:rPr>
          <w:color w:val="000000" w:themeColor="text1"/>
          <w:sz w:val="24"/>
          <w:szCs w:val="24"/>
        </w:rPr>
        <w:t>ие, подготовительные, соревнова</w:t>
      </w:r>
      <w:r w:rsidRPr="005E3DF5">
        <w:rPr>
          <w:color w:val="000000" w:themeColor="text1"/>
          <w:sz w:val="24"/>
          <w:szCs w:val="24"/>
        </w:rPr>
        <w:t>тельные, их отличительные</w:t>
      </w:r>
      <w:r w:rsidR="00214BDE">
        <w:rPr>
          <w:color w:val="000000" w:themeColor="text1"/>
          <w:sz w:val="24"/>
          <w:szCs w:val="24"/>
        </w:rPr>
        <w:t xml:space="preserve"> признаки и предназначение. Спо</w:t>
      </w:r>
      <w:r w:rsidRPr="005E3DF5">
        <w:rPr>
          <w:color w:val="000000" w:themeColor="text1"/>
          <w:sz w:val="24"/>
          <w:szCs w:val="24"/>
        </w:rPr>
        <w:t>собы измерения пульса на занятиях физической культурой (наложение руки под грудь). Дозировка нагрузки при развитии физических качеств на уро</w:t>
      </w:r>
      <w:r w:rsidR="00214BDE">
        <w:rPr>
          <w:color w:val="000000" w:themeColor="text1"/>
          <w:sz w:val="24"/>
          <w:szCs w:val="24"/>
        </w:rPr>
        <w:t>ках физической культуры. Дозиро</w:t>
      </w:r>
      <w:r w:rsidRPr="005E3DF5">
        <w:rPr>
          <w:color w:val="000000" w:themeColor="text1"/>
          <w:sz w:val="24"/>
          <w:szCs w:val="24"/>
        </w:rPr>
        <w:t>вание физических упражнений для комплексов физкультми</w:t>
      </w:r>
      <w:r w:rsidRPr="005E3DF5">
        <w:rPr>
          <w:color w:val="000000" w:themeColor="text1"/>
          <w:sz w:val="24"/>
          <w:szCs w:val="24"/>
        </w:rPr>
        <w:softHyphen/>
        <w:t>нутки и утренней зарядки. Составление графика занятий по развитию физических качеств на учебный год.</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 xml:space="preserve">Физическое совершенствование. </w:t>
      </w:r>
      <w:r w:rsidR="00CA1631" w:rsidRPr="005E3DF5">
        <w:rPr>
          <w:i/>
          <w:iCs/>
          <w:color w:val="000000" w:themeColor="text1"/>
          <w:sz w:val="24"/>
          <w:szCs w:val="24"/>
        </w:rPr>
        <w:t>Оздоровительная фи</w:t>
      </w:r>
      <w:r w:rsidRPr="005E3DF5">
        <w:rPr>
          <w:i/>
          <w:iCs/>
          <w:color w:val="000000" w:themeColor="text1"/>
          <w:sz w:val="24"/>
          <w:szCs w:val="24"/>
        </w:rPr>
        <w:t>зическая культура.</w:t>
      </w:r>
      <w:r w:rsidRPr="005E3DF5">
        <w:rPr>
          <w:color w:val="000000" w:themeColor="text1"/>
          <w:sz w:val="24"/>
          <w:szCs w:val="24"/>
        </w:rPr>
        <w:t xml:space="preserve"> Закали</w:t>
      </w:r>
      <w:r w:rsidR="00214BDE">
        <w:rPr>
          <w:color w:val="000000" w:themeColor="text1"/>
          <w:sz w:val="24"/>
          <w:szCs w:val="24"/>
        </w:rPr>
        <w:t>вание организма при помощи обли</w:t>
      </w:r>
      <w:r w:rsidRPr="005E3DF5">
        <w:rPr>
          <w:color w:val="000000" w:themeColor="text1"/>
          <w:sz w:val="24"/>
          <w:szCs w:val="24"/>
        </w:rPr>
        <w:t>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Спортивно-оздоровительная физическая культура.</w:t>
      </w:r>
      <w:r w:rsidRPr="005E3DF5">
        <w:rPr>
          <w:color w:val="000000" w:themeColor="text1"/>
          <w:sz w:val="24"/>
          <w:szCs w:val="24"/>
        </w:rPr>
        <w:t xml:space="preserve"> Гимна</w:t>
      </w:r>
      <w:r w:rsidRPr="005E3DF5">
        <w:rPr>
          <w:color w:val="000000" w:themeColor="text1"/>
          <w:sz w:val="24"/>
          <w:szCs w:val="24"/>
        </w:rPr>
        <w:softHyphen/>
        <w:t>стика с основами акробатики. С</w:t>
      </w:r>
      <w:r w:rsidR="00CA1631" w:rsidRPr="005E3DF5">
        <w:rPr>
          <w:color w:val="000000" w:themeColor="text1"/>
          <w:sz w:val="24"/>
          <w:szCs w:val="24"/>
        </w:rPr>
        <w:t>троевые упражнения в движе</w:t>
      </w:r>
      <w:r w:rsidRPr="005E3DF5">
        <w:rPr>
          <w:color w:val="000000" w:themeColor="text1"/>
          <w:sz w:val="24"/>
          <w:szCs w:val="24"/>
        </w:rPr>
        <w:t>нии противоходом; перестр</w:t>
      </w:r>
      <w:r w:rsidR="00CA1631" w:rsidRPr="005E3DF5">
        <w:rPr>
          <w:color w:val="000000" w:themeColor="text1"/>
          <w:sz w:val="24"/>
          <w:szCs w:val="24"/>
        </w:rPr>
        <w:t>оении из колонны по одному в ко</w:t>
      </w:r>
      <w:r w:rsidRPr="005E3DF5">
        <w:rPr>
          <w:color w:val="000000" w:themeColor="text1"/>
          <w:sz w:val="24"/>
          <w:szCs w:val="24"/>
        </w:rPr>
        <w:t>лонну по три, стоя на месте и в движении. Упражнения в лазании по канату в три</w:t>
      </w:r>
      <w:r w:rsidR="00834D9F">
        <w:rPr>
          <w:color w:val="000000" w:themeColor="text1"/>
          <w:sz w:val="24"/>
          <w:szCs w:val="24"/>
        </w:rPr>
        <w:t xml:space="preserve"> приёма. Упражнения на гимнасти</w:t>
      </w:r>
      <w:r w:rsidRPr="005E3DF5">
        <w:rPr>
          <w:color w:val="000000" w:themeColor="text1"/>
          <w:sz w:val="24"/>
          <w:szCs w:val="24"/>
        </w:rPr>
        <w:t>ческой скамейке в передвижении стилизованными способами ходьбы: вперёд, назад, с в</w:t>
      </w:r>
      <w:r w:rsidR="00CA1631" w:rsidRPr="005E3DF5">
        <w:rPr>
          <w:color w:val="000000" w:themeColor="text1"/>
          <w:sz w:val="24"/>
          <w:szCs w:val="24"/>
        </w:rPr>
        <w:t>ысоким подниманием колен и изме</w:t>
      </w:r>
      <w:r w:rsidRPr="005E3DF5">
        <w:rPr>
          <w:color w:val="000000" w:themeColor="text1"/>
          <w:sz w:val="24"/>
          <w:szCs w:val="24"/>
        </w:rPr>
        <w:t>нением положения рук, приставным шагом правым и левым боком. Передвижения по наклонной гимнастической скамейке: равномерной ходьбой с пов</w:t>
      </w:r>
      <w:r w:rsidR="00214BDE">
        <w:rPr>
          <w:color w:val="000000" w:themeColor="text1"/>
          <w:sz w:val="24"/>
          <w:szCs w:val="24"/>
        </w:rPr>
        <w:t>оротом в разные стороны и движе</w:t>
      </w:r>
      <w:r w:rsidRPr="005E3DF5">
        <w:rPr>
          <w:color w:val="000000" w:themeColor="text1"/>
          <w:sz w:val="24"/>
          <w:szCs w:val="24"/>
        </w:rPr>
        <w:t>нием руками; приставным шагом правым и левым боком.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w:t>
      </w:r>
      <w:r w:rsidRPr="005E3DF5">
        <w:rPr>
          <w:color w:val="000000" w:themeColor="text1"/>
          <w:sz w:val="24"/>
          <w:szCs w:val="24"/>
        </w:rPr>
        <w:softHyphen/>
        <w:t>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w:t>
      </w:r>
      <w:r w:rsidR="00CA1631" w:rsidRPr="005E3DF5">
        <w:rPr>
          <w:color w:val="000000" w:themeColor="text1"/>
          <w:sz w:val="24"/>
          <w:szCs w:val="24"/>
        </w:rPr>
        <w:t xml:space="preserve">пражнения скоростной и </w:t>
      </w:r>
      <w:r w:rsidR="00CA1631" w:rsidRPr="005E3DF5">
        <w:rPr>
          <w:color w:val="000000" w:themeColor="text1"/>
          <w:sz w:val="24"/>
          <w:szCs w:val="24"/>
        </w:rPr>
        <w:lastRenderedPageBreak/>
        <w:t>координа</w:t>
      </w:r>
      <w:r w:rsidRPr="005E3DF5">
        <w:rPr>
          <w:color w:val="000000" w:themeColor="text1"/>
          <w:sz w:val="24"/>
          <w:szCs w:val="24"/>
        </w:rPr>
        <w:t xml:space="preserve">ционной направленности: челночный бег; бег с преодолением препятствий; с ускорением </w:t>
      </w:r>
      <w:r w:rsidR="00834D9F">
        <w:rPr>
          <w:color w:val="000000" w:themeColor="text1"/>
          <w:sz w:val="24"/>
          <w:szCs w:val="24"/>
        </w:rPr>
        <w:t>и торможением; максимальной ско</w:t>
      </w:r>
      <w:r w:rsidRPr="005E3DF5">
        <w:rPr>
          <w:color w:val="000000" w:themeColor="text1"/>
          <w:sz w:val="24"/>
          <w:szCs w:val="24"/>
        </w:rPr>
        <w:t>ростью на дистанции 30 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Лыжная подготовка. Передвижение одновременным двухшажным ходом. Упражнения в поворотах на лыжах пересту</w:t>
      </w:r>
      <w:r w:rsidRPr="005E3DF5">
        <w:rPr>
          <w:color w:val="000000" w:themeColor="text1"/>
          <w:sz w:val="24"/>
          <w:szCs w:val="24"/>
        </w:rPr>
        <w:softHyphen/>
        <w:t>панием стоя на месте и в движении. Торможение плугом.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Подвижные и спортив</w:t>
      </w:r>
      <w:r w:rsidR="003369A1" w:rsidRPr="005E3DF5">
        <w:rPr>
          <w:color w:val="000000" w:themeColor="text1"/>
          <w:sz w:val="24"/>
          <w:szCs w:val="24"/>
        </w:rPr>
        <w:t>ные игры. Подвижные игры на точ</w:t>
      </w:r>
      <w:r w:rsidRPr="005E3DF5">
        <w:rPr>
          <w:color w:val="000000" w:themeColor="text1"/>
          <w:sz w:val="24"/>
          <w:szCs w:val="24"/>
        </w:rPr>
        <w:t>ность движений с приёмам</w:t>
      </w:r>
      <w:r w:rsidR="003369A1" w:rsidRPr="005E3DF5">
        <w:rPr>
          <w:color w:val="000000" w:themeColor="text1"/>
          <w:sz w:val="24"/>
          <w:szCs w:val="24"/>
        </w:rPr>
        <w:t>и спортивных игр и лыжной подго</w:t>
      </w:r>
      <w:r w:rsidRPr="005E3DF5">
        <w:rPr>
          <w:color w:val="000000" w:themeColor="text1"/>
          <w:sz w:val="24"/>
          <w:szCs w:val="24"/>
        </w:rPr>
        <w:t>товки. Баскетбол: ведение баскетбольного мяча; ловля и пере</w:t>
      </w:r>
      <w:r w:rsidRPr="005E3DF5">
        <w:rPr>
          <w:color w:val="000000" w:themeColor="text1"/>
          <w:sz w:val="24"/>
          <w:szCs w:val="24"/>
        </w:rPr>
        <w:softHyphen/>
        <w:t>дача баскетбольного мяча. Волейбол: прямая нижняя подача; приём и передача мяча сниз</w:t>
      </w:r>
      <w:r w:rsidR="003369A1" w:rsidRPr="005E3DF5">
        <w:rPr>
          <w:color w:val="000000" w:themeColor="text1"/>
          <w:sz w:val="24"/>
          <w:szCs w:val="24"/>
        </w:rPr>
        <w:t>у двумя руками на месте и в дви</w:t>
      </w:r>
      <w:r w:rsidRPr="005E3DF5">
        <w:rPr>
          <w:color w:val="000000" w:themeColor="text1"/>
          <w:sz w:val="24"/>
          <w:szCs w:val="24"/>
        </w:rPr>
        <w:t>жении. Футбол: ведение футбольного мяча; удар по неподвиж</w:t>
      </w:r>
      <w:r w:rsidRPr="005E3DF5">
        <w:rPr>
          <w:color w:val="000000" w:themeColor="text1"/>
          <w:sz w:val="24"/>
          <w:szCs w:val="24"/>
        </w:rPr>
        <w:softHyphen/>
        <w:t>ному футбольному мячу.</w:t>
      </w:r>
    </w:p>
    <w:p w:rsidR="008C799E"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Прикладно-ориентированная физическая культура.</w:t>
      </w:r>
      <w:r w:rsidR="003369A1" w:rsidRPr="005E3DF5">
        <w:rPr>
          <w:color w:val="000000" w:themeColor="text1"/>
          <w:sz w:val="24"/>
          <w:szCs w:val="24"/>
        </w:rPr>
        <w:t xml:space="preserve"> Разви</w:t>
      </w:r>
      <w:r w:rsidRPr="005E3DF5">
        <w:rPr>
          <w:color w:val="000000" w:themeColor="text1"/>
          <w:sz w:val="24"/>
          <w:szCs w:val="24"/>
        </w:rPr>
        <w:t>тие основных физических качеств средствами базовых видов спорта. Подготовка к выполнению нормативных требований комплекса ГТО.</w:t>
      </w:r>
    </w:p>
    <w:p w:rsidR="004E68E2" w:rsidRPr="005E3DF5" w:rsidRDefault="004E68E2" w:rsidP="0059106B">
      <w:pPr>
        <w:pStyle w:val="13"/>
        <w:spacing w:line="240" w:lineRule="auto"/>
        <w:jc w:val="both"/>
        <w:rPr>
          <w:color w:val="000000" w:themeColor="text1"/>
          <w:sz w:val="24"/>
          <w:szCs w:val="24"/>
        </w:rPr>
      </w:pPr>
    </w:p>
    <w:p w:rsidR="008C799E" w:rsidRPr="005E3DF5" w:rsidRDefault="00D87F25" w:rsidP="00C23763">
      <w:pPr>
        <w:pStyle w:val="32"/>
        <w:numPr>
          <w:ilvl w:val="0"/>
          <w:numId w:val="75"/>
        </w:numPr>
        <w:tabs>
          <w:tab w:val="left" w:pos="241"/>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КЛАСС</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Знания о физической культуре.</w:t>
      </w:r>
      <w:r w:rsidR="00214BDE">
        <w:rPr>
          <w:color w:val="000000" w:themeColor="text1"/>
          <w:sz w:val="24"/>
          <w:szCs w:val="24"/>
        </w:rPr>
        <w:t xml:space="preserve"> Из истории развития физ</w:t>
      </w:r>
      <w:r w:rsidRPr="005E3DF5">
        <w:rPr>
          <w:color w:val="000000" w:themeColor="text1"/>
          <w:sz w:val="24"/>
          <w:szCs w:val="24"/>
        </w:rPr>
        <w:t>ической культуры в России. Развитие национальных видов спорта в России.</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Способы самостоятельной деятельности.</w:t>
      </w:r>
      <w:r w:rsidRPr="005E3DF5">
        <w:rPr>
          <w:color w:val="000000" w:themeColor="text1"/>
          <w:sz w:val="24"/>
          <w:szCs w:val="24"/>
        </w:rPr>
        <w:t xml:space="preserve"> Физическая подготовка. Влияние занят</w:t>
      </w:r>
      <w:r w:rsidR="00834D9F">
        <w:rPr>
          <w:color w:val="000000" w:themeColor="text1"/>
          <w:sz w:val="24"/>
          <w:szCs w:val="24"/>
        </w:rPr>
        <w:t>ий физической подготовкой на ра</w:t>
      </w:r>
      <w:r w:rsidRPr="005E3DF5">
        <w:rPr>
          <w:color w:val="000000" w:themeColor="text1"/>
          <w:sz w:val="24"/>
          <w:szCs w:val="24"/>
        </w:rPr>
        <w:t>боту организма. Регулирование физической нагрузки по пуль</w:t>
      </w:r>
      <w:r w:rsidRPr="005E3DF5">
        <w:rPr>
          <w:color w:val="000000" w:themeColor="text1"/>
          <w:sz w:val="24"/>
          <w:szCs w:val="24"/>
        </w:rPr>
        <w:softHyphen/>
        <w:t>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w:t>
      </w:r>
      <w:r w:rsidRPr="005E3DF5">
        <w:rPr>
          <w:color w:val="000000" w:themeColor="text1"/>
          <w:sz w:val="24"/>
          <w:szCs w:val="24"/>
        </w:rPr>
        <w:softHyphen/>
        <w:t>ствию. Определение возрастн</w:t>
      </w:r>
      <w:r w:rsidR="00214BDE">
        <w:rPr>
          <w:color w:val="000000" w:themeColor="text1"/>
          <w:sz w:val="24"/>
          <w:szCs w:val="24"/>
        </w:rPr>
        <w:t>ых особенностей физического раз</w:t>
      </w:r>
      <w:r w:rsidRPr="005E3DF5">
        <w:rPr>
          <w:color w:val="000000" w:themeColor="text1"/>
          <w:sz w:val="24"/>
          <w:szCs w:val="24"/>
        </w:rPr>
        <w:t>вития и физической подгото</w:t>
      </w:r>
      <w:r w:rsidR="00834D9F">
        <w:rPr>
          <w:color w:val="000000" w:themeColor="text1"/>
          <w:sz w:val="24"/>
          <w:szCs w:val="24"/>
        </w:rPr>
        <w:t>вленности посредством регулярно</w:t>
      </w:r>
      <w:r w:rsidRPr="005E3DF5">
        <w:rPr>
          <w:color w:val="000000" w:themeColor="text1"/>
          <w:sz w:val="24"/>
          <w:szCs w:val="24"/>
        </w:rPr>
        <w:t>го наблюдения. Оказание первой помощи при травмах во время самостоятельных занятий физической культурой.</w:t>
      </w:r>
    </w:p>
    <w:p w:rsidR="008C799E" w:rsidRPr="005E3DF5" w:rsidRDefault="00D87F25" w:rsidP="0059106B">
      <w:pPr>
        <w:pStyle w:val="13"/>
        <w:spacing w:line="240" w:lineRule="auto"/>
        <w:jc w:val="both"/>
        <w:rPr>
          <w:color w:val="000000" w:themeColor="text1"/>
          <w:sz w:val="24"/>
          <w:szCs w:val="24"/>
        </w:rPr>
      </w:pPr>
      <w:r w:rsidRPr="005E3DF5">
        <w:rPr>
          <w:b/>
          <w:bCs/>
          <w:i/>
          <w:iCs/>
          <w:color w:val="000000" w:themeColor="text1"/>
          <w:sz w:val="24"/>
          <w:szCs w:val="24"/>
        </w:rPr>
        <w:t xml:space="preserve">Физическое совершенствование. </w:t>
      </w:r>
      <w:r w:rsidR="00214BDE">
        <w:rPr>
          <w:i/>
          <w:iCs/>
          <w:color w:val="000000" w:themeColor="text1"/>
          <w:sz w:val="24"/>
          <w:szCs w:val="24"/>
        </w:rPr>
        <w:t>Оздоровительная физи</w:t>
      </w:r>
      <w:r w:rsidRPr="005E3DF5">
        <w:rPr>
          <w:i/>
          <w:iCs/>
          <w:color w:val="000000" w:themeColor="text1"/>
          <w:sz w:val="24"/>
          <w:szCs w:val="24"/>
        </w:rPr>
        <w:t>ческая культура.</w:t>
      </w:r>
      <w:r w:rsidRPr="005E3DF5">
        <w:rPr>
          <w:color w:val="000000" w:themeColor="text1"/>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w:t>
      </w:r>
      <w:r w:rsidR="00214BDE">
        <w:rPr>
          <w:color w:val="000000" w:themeColor="text1"/>
          <w:sz w:val="24"/>
          <w:szCs w:val="24"/>
        </w:rPr>
        <w:t>высокой активностью работы боль</w:t>
      </w:r>
      <w:r w:rsidRPr="005E3DF5">
        <w:rPr>
          <w:color w:val="000000" w:themeColor="text1"/>
          <w:sz w:val="24"/>
          <w:szCs w:val="24"/>
        </w:rPr>
        <w:t>ших мышечных групп. Закаливающие процедуры: купание в естественных водоёмах; солнечные и воздушные процедуры.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Спортивно-оздоровительная физическая культура.</w:t>
      </w:r>
      <w:r w:rsidR="003369A1" w:rsidRPr="005E3DF5">
        <w:rPr>
          <w:color w:val="000000" w:themeColor="text1"/>
          <w:sz w:val="24"/>
          <w:szCs w:val="24"/>
        </w:rPr>
        <w:t xml:space="preserve"> Гимна</w:t>
      </w:r>
      <w:r w:rsidRPr="005E3DF5">
        <w:rPr>
          <w:color w:val="000000" w:themeColor="text1"/>
          <w:sz w:val="24"/>
          <w:szCs w:val="24"/>
        </w:rPr>
        <w:t>стика с основами акробатики. Предупреждение травматизма при выполнении гимнастических и акробатических упра</w:t>
      </w:r>
      <w:r w:rsidR="003369A1" w:rsidRPr="005E3DF5">
        <w:rPr>
          <w:color w:val="000000" w:themeColor="text1"/>
          <w:sz w:val="24"/>
          <w:szCs w:val="24"/>
        </w:rPr>
        <w:t>жне</w:t>
      </w:r>
      <w:r w:rsidRPr="005E3DF5">
        <w:rPr>
          <w:color w:val="000000" w:themeColor="text1"/>
          <w:sz w:val="24"/>
          <w:szCs w:val="24"/>
        </w:rPr>
        <w:t>ний. Акробатические комби</w:t>
      </w:r>
      <w:r w:rsidR="003369A1" w:rsidRPr="005E3DF5">
        <w:rPr>
          <w:color w:val="000000" w:themeColor="text1"/>
          <w:sz w:val="24"/>
          <w:szCs w:val="24"/>
        </w:rPr>
        <w:t>нации из хорошо освоенных упраж</w:t>
      </w:r>
      <w:r w:rsidRPr="005E3DF5">
        <w:rPr>
          <w:color w:val="000000" w:themeColor="text1"/>
          <w:sz w:val="24"/>
          <w:szCs w:val="24"/>
        </w:rPr>
        <w:t xml:space="preserve">нений. Опорный прыжок через гимнастического козла с разбега способом напрыгивания. </w:t>
      </w:r>
      <w:r w:rsidR="00834D9F">
        <w:rPr>
          <w:color w:val="000000" w:themeColor="text1"/>
          <w:sz w:val="24"/>
          <w:szCs w:val="24"/>
        </w:rPr>
        <w:t>Упражнения на низкой гимнастиче</w:t>
      </w:r>
      <w:r w:rsidRPr="005E3DF5">
        <w:rPr>
          <w:color w:val="000000" w:themeColor="text1"/>
          <w:sz w:val="24"/>
          <w:szCs w:val="24"/>
        </w:rPr>
        <w:t>ской перекладине: висы и у</w:t>
      </w:r>
      <w:r w:rsidR="003369A1" w:rsidRPr="005E3DF5">
        <w:rPr>
          <w:color w:val="000000" w:themeColor="text1"/>
          <w:sz w:val="24"/>
          <w:szCs w:val="24"/>
        </w:rPr>
        <w:t>поры, подъём переворотом. Упраж</w:t>
      </w:r>
      <w:r w:rsidRPr="005E3DF5">
        <w:rPr>
          <w:color w:val="000000" w:themeColor="text1"/>
          <w:sz w:val="24"/>
          <w:szCs w:val="24"/>
        </w:rPr>
        <w:t>нения в танце «Леткаенка».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Лёгкая атлетика. Предупреждение травматизма во время выполнения легкоатлетич</w:t>
      </w:r>
      <w:r w:rsidR="003369A1" w:rsidRPr="005E3DF5">
        <w:rPr>
          <w:color w:val="000000" w:themeColor="text1"/>
          <w:sz w:val="24"/>
          <w:szCs w:val="24"/>
        </w:rPr>
        <w:t>еских упражнений. Прыжок в высо</w:t>
      </w:r>
      <w:r w:rsidRPr="005E3DF5">
        <w:rPr>
          <w:color w:val="000000" w:themeColor="text1"/>
          <w:sz w:val="24"/>
          <w:szCs w:val="24"/>
        </w:rPr>
        <w:t>ту с разбега перешагиванием. Технические действия при беге по легкоатлетической дистанции: низкий старт; стартовое ускорение, финиширован</w:t>
      </w:r>
      <w:r w:rsidR="00834D9F">
        <w:rPr>
          <w:color w:val="000000" w:themeColor="text1"/>
          <w:sz w:val="24"/>
          <w:szCs w:val="24"/>
        </w:rPr>
        <w:t>ие. Метание малого мяча на даль</w:t>
      </w:r>
      <w:r w:rsidRPr="005E3DF5">
        <w:rPr>
          <w:color w:val="000000" w:themeColor="text1"/>
          <w:sz w:val="24"/>
          <w:szCs w:val="24"/>
        </w:rPr>
        <w:t>ность стоя на месте.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Подвижные и спортивные игр</w:t>
      </w:r>
      <w:r w:rsidR="00214BDE">
        <w:rPr>
          <w:color w:val="000000" w:themeColor="text1"/>
          <w:sz w:val="24"/>
          <w:szCs w:val="24"/>
        </w:rPr>
        <w:t>ы. Предупреждение травматиз</w:t>
      </w:r>
      <w:r w:rsidRPr="005E3DF5">
        <w:rPr>
          <w:color w:val="000000" w:themeColor="text1"/>
          <w:sz w:val="24"/>
          <w:szCs w:val="24"/>
        </w:rPr>
        <w:t>ма на занятиях подвиж</w:t>
      </w:r>
      <w:r w:rsidR="00214BDE">
        <w:rPr>
          <w:color w:val="000000" w:themeColor="text1"/>
          <w:sz w:val="24"/>
          <w:szCs w:val="24"/>
        </w:rPr>
        <w:t>ными играми. Подвижные игры обще</w:t>
      </w:r>
      <w:r w:rsidRPr="005E3DF5">
        <w:rPr>
          <w:color w:val="000000" w:themeColor="text1"/>
          <w:sz w:val="24"/>
          <w:szCs w:val="24"/>
        </w:rPr>
        <w:t>физической подготовки. Волейбол: нижняя боковая подача; приём и передача мяча све</w:t>
      </w:r>
      <w:r w:rsidR="00214BDE">
        <w:rPr>
          <w:color w:val="000000" w:themeColor="text1"/>
          <w:sz w:val="24"/>
          <w:szCs w:val="24"/>
        </w:rPr>
        <w:t>рху; выполнение освоенных техни</w:t>
      </w:r>
      <w:r w:rsidRPr="005E3DF5">
        <w:rPr>
          <w:color w:val="000000" w:themeColor="text1"/>
          <w:sz w:val="24"/>
          <w:szCs w:val="24"/>
        </w:rPr>
        <w:t>ческих действий в условиях игровой деятельности. Баскетбол: бросок мяча двумя руками от груди с места; выполнение осво</w:t>
      </w:r>
      <w:r w:rsidRPr="005E3DF5">
        <w:rPr>
          <w:color w:val="000000" w:themeColor="text1"/>
          <w:sz w:val="24"/>
          <w:szCs w:val="24"/>
        </w:rPr>
        <w:softHyphen/>
        <w:t>енных технических действ</w:t>
      </w:r>
      <w:r w:rsidR="00214BDE">
        <w:rPr>
          <w:color w:val="000000" w:themeColor="text1"/>
          <w:sz w:val="24"/>
          <w:szCs w:val="24"/>
        </w:rPr>
        <w:t>ий в условиях игровой деятельно</w:t>
      </w:r>
      <w:r w:rsidRPr="005E3DF5">
        <w:rPr>
          <w:color w:val="000000" w:themeColor="text1"/>
          <w:sz w:val="24"/>
          <w:szCs w:val="24"/>
        </w:rPr>
        <w:t>сти. Футбол: остановки катящегося мяча внутренней стороной стопы; выполнение освоенных технических действий в услови</w:t>
      </w:r>
      <w:r w:rsidRPr="005E3DF5">
        <w:rPr>
          <w:color w:val="000000" w:themeColor="text1"/>
          <w:sz w:val="24"/>
          <w:szCs w:val="24"/>
        </w:rPr>
        <w:softHyphen/>
        <w:t>ях игровой деятельности.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Прикладно-ориентированная физическая культура.</w:t>
      </w:r>
      <w:r w:rsidR="00214BDE">
        <w:rPr>
          <w:color w:val="000000" w:themeColor="text1"/>
          <w:sz w:val="24"/>
          <w:szCs w:val="24"/>
        </w:rPr>
        <w:t xml:space="preserve"> Упраж</w:t>
      </w:r>
      <w:r w:rsidRPr="005E3DF5">
        <w:rPr>
          <w:color w:val="000000" w:themeColor="text1"/>
          <w:sz w:val="24"/>
          <w:szCs w:val="24"/>
        </w:rPr>
        <w:t>нения физической подгото</w:t>
      </w:r>
      <w:r w:rsidR="00214BDE">
        <w:rPr>
          <w:color w:val="000000" w:themeColor="text1"/>
          <w:sz w:val="24"/>
          <w:szCs w:val="24"/>
        </w:rPr>
        <w:t>вки на развитие основных физиче</w:t>
      </w:r>
      <w:r w:rsidRPr="005E3DF5">
        <w:rPr>
          <w:color w:val="000000" w:themeColor="text1"/>
          <w:sz w:val="24"/>
          <w:szCs w:val="24"/>
        </w:rPr>
        <w:t>ских качеств. Подготовка</w:t>
      </w:r>
      <w:r w:rsidR="00214BDE">
        <w:rPr>
          <w:color w:val="000000" w:themeColor="text1"/>
          <w:sz w:val="24"/>
          <w:szCs w:val="24"/>
        </w:rPr>
        <w:t xml:space="preserve"> к выполнению нормативных требо</w:t>
      </w:r>
      <w:r w:rsidRPr="005E3DF5">
        <w:rPr>
          <w:color w:val="000000" w:themeColor="text1"/>
          <w:sz w:val="24"/>
          <w:szCs w:val="24"/>
        </w:rPr>
        <w:t>ваний комплекса ГТО.</w:t>
      </w:r>
    </w:p>
    <w:p w:rsidR="00214BDE" w:rsidRDefault="00214BDE" w:rsidP="0059106B">
      <w:pPr>
        <w:pStyle w:val="22"/>
        <w:spacing w:after="0"/>
        <w:jc w:val="both"/>
        <w:rPr>
          <w:rFonts w:ascii="Times New Roman" w:hAnsi="Times New Roman" w:cs="Times New Roman"/>
          <w:color w:val="000000" w:themeColor="text1"/>
          <w:sz w:val="24"/>
          <w:szCs w:val="24"/>
        </w:rPr>
      </w:pPr>
    </w:p>
    <w:p w:rsidR="00214BDE" w:rsidRDefault="00214BDE" w:rsidP="0059106B">
      <w:pPr>
        <w:pStyle w:val="22"/>
        <w:spacing w:after="0"/>
        <w:jc w:val="both"/>
        <w:rPr>
          <w:rFonts w:ascii="Times New Roman" w:hAnsi="Times New Roman" w:cs="Times New Roman"/>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ПЛАНИРУЕМЫЕ РЕЗУЛЬТАТЫ ОСВОЕНИЯ</w:t>
      </w:r>
    </w:p>
    <w:p w:rsidR="008C799E" w:rsidRPr="005E3DF5" w:rsidRDefault="00D87F25" w:rsidP="0059106B">
      <w:pPr>
        <w:pStyle w:val="22"/>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УЧЕБНОГО ПРЕДМЕТА «ФИЗИЧЕСКАЯ КУЛЬТУРА» НА УРОВНЕ НАЧАЛЬНОГО ОБЩЕГО ОБРАЗОВАНИЯ</w:t>
      </w:r>
    </w:p>
    <w:p w:rsidR="00214BDE" w:rsidRDefault="00214BDE" w:rsidP="00214BDE">
      <w:pPr>
        <w:pStyle w:val="32"/>
        <w:spacing w:after="0"/>
        <w:jc w:val="both"/>
        <w:rPr>
          <w:rFonts w:ascii="Times New Roman" w:hAnsi="Times New Roman" w:cs="Times New Roman"/>
          <w:color w:val="000000" w:themeColor="text1"/>
          <w:sz w:val="24"/>
          <w:szCs w:val="24"/>
        </w:rPr>
      </w:pPr>
    </w:p>
    <w:p w:rsidR="00214BDE" w:rsidRPr="00214BDE" w:rsidRDefault="00D87F25" w:rsidP="00214BDE">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ЛИЧНОСТНЫЕ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Личностные результаты о</w:t>
      </w:r>
      <w:r w:rsidR="00214BDE">
        <w:rPr>
          <w:color w:val="000000" w:themeColor="text1"/>
          <w:sz w:val="24"/>
          <w:szCs w:val="24"/>
        </w:rPr>
        <w:t>своения учебного предмета «Физи</w:t>
      </w:r>
      <w:r w:rsidRPr="005E3DF5">
        <w:rPr>
          <w:color w:val="000000" w:themeColor="text1"/>
          <w:sz w:val="24"/>
          <w:szCs w:val="24"/>
        </w:rPr>
        <w:t>ческая культура» на уровне начального общего образования достигаются в единстве уче</w:t>
      </w:r>
      <w:r w:rsidR="00834D9F">
        <w:rPr>
          <w:color w:val="000000" w:themeColor="text1"/>
          <w:sz w:val="24"/>
          <w:szCs w:val="24"/>
        </w:rPr>
        <w:t>бной и воспитательной деятельно</w:t>
      </w:r>
      <w:r w:rsidRPr="005E3DF5">
        <w:rPr>
          <w:color w:val="000000" w:themeColor="text1"/>
          <w:sz w:val="24"/>
          <w:szCs w:val="24"/>
        </w:rPr>
        <w:t>сти организации в соответствии с традиционными российскими социокультурными и духовно-нравственными ценностями, принятыми в обществе прав</w:t>
      </w:r>
      <w:r w:rsidR="00834D9F">
        <w:rPr>
          <w:color w:val="000000" w:themeColor="text1"/>
          <w:sz w:val="24"/>
          <w:szCs w:val="24"/>
        </w:rPr>
        <w:t>илами и нормами поведения и спо</w:t>
      </w:r>
      <w:r w:rsidRPr="005E3DF5">
        <w:rPr>
          <w:color w:val="000000" w:themeColor="text1"/>
          <w:sz w:val="24"/>
          <w:szCs w:val="24"/>
        </w:rPr>
        <w:t>собствуют процессам само</w:t>
      </w:r>
      <w:r w:rsidR="00834D9F">
        <w:rPr>
          <w:color w:val="000000" w:themeColor="text1"/>
          <w:sz w:val="24"/>
          <w:szCs w:val="24"/>
        </w:rPr>
        <w:t>познания, самовоспитания и само</w:t>
      </w:r>
      <w:r w:rsidRPr="005E3DF5">
        <w:rPr>
          <w:color w:val="000000" w:themeColor="text1"/>
          <w:sz w:val="24"/>
          <w:szCs w:val="24"/>
        </w:rPr>
        <w:t>развития, формирования внутренней позиции личности.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Личностные результаты д</w:t>
      </w:r>
      <w:r w:rsidR="00834D9F">
        <w:rPr>
          <w:color w:val="000000" w:themeColor="text1"/>
          <w:sz w:val="24"/>
          <w:szCs w:val="24"/>
        </w:rPr>
        <w:t>олжны отражать готовность обуча</w:t>
      </w:r>
      <w:r w:rsidRPr="005E3DF5">
        <w:rPr>
          <w:color w:val="000000" w:themeColor="text1"/>
          <w:sz w:val="24"/>
          <w:szCs w:val="24"/>
        </w:rPr>
        <w:t>ющихся руководствоваться ценностями и прио</w:t>
      </w:r>
      <w:r w:rsidR="00834D9F">
        <w:rPr>
          <w:color w:val="000000" w:themeColor="text1"/>
          <w:sz w:val="24"/>
          <w:szCs w:val="24"/>
        </w:rPr>
        <w:t>бретение перво</w:t>
      </w:r>
      <w:r w:rsidRPr="005E3DF5">
        <w:rPr>
          <w:color w:val="000000" w:themeColor="text1"/>
          <w:sz w:val="24"/>
          <w:szCs w:val="24"/>
        </w:rPr>
        <w:t>начального опыта деятельности на их основе:</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формирование нравственно-эт</w:t>
      </w:r>
      <w:r w:rsidR="00834D9F">
        <w:rPr>
          <w:color w:val="000000" w:themeColor="text1"/>
          <w:sz w:val="24"/>
          <w:szCs w:val="24"/>
        </w:rPr>
        <w:t>ических норм поведения и пра</w:t>
      </w:r>
      <w:r w:rsidR="00D87F25" w:rsidRPr="005E3DF5">
        <w:rPr>
          <w:color w:val="000000" w:themeColor="text1"/>
          <w:sz w:val="24"/>
          <w:szCs w:val="24"/>
        </w:rPr>
        <w:t>вил межличностного общения во время подвижных игр и спортивных соревнований, выполнения совместных учебных заданий;</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проявление уважительног</w:t>
      </w:r>
      <w:r w:rsidR="00834D9F">
        <w:rPr>
          <w:color w:val="000000" w:themeColor="text1"/>
          <w:sz w:val="24"/>
          <w:szCs w:val="24"/>
        </w:rPr>
        <w:t>о отношения к соперникам во вре</w:t>
      </w:r>
      <w:r w:rsidR="00D87F25" w:rsidRPr="005E3DF5">
        <w:rPr>
          <w:color w:val="000000" w:themeColor="text1"/>
          <w:sz w:val="24"/>
          <w:szCs w:val="24"/>
        </w:rPr>
        <w:t>мя соревновательной деятельности, стремление оказывать первую помощь при травмах и ушибах;</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уважительное отношени</w:t>
      </w:r>
      <w:r w:rsidR="00834D9F">
        <w:rPr>
          <w:color w:val="000000" w:themeColor="text1"/>
          <w:sz w:val="24"/>
          <w:szCs w:val="24"/>
        </w:rPr>
        <w:t>е к содержанию национальных под</w:t>
      </w:r>
      <w:r w:rsidR="00D87F25" w:rsidRPr="005E3DF5">
        <w:rPr>
          <w:color w:val="000000" w:themeColor="text1"/>
          <w:sz w:val="24"/>
          <w:szCs w:val="24"/>
        </w:rPr>
        <w:t>вижных игр, этнокуль</w:t>
      </w:r>
      <w:r w:rsidR="00834D9F">
        <w:rPr>
          <w:color w:val="000000" w:themeColor="text1"/>
          <w:sz w:val="24"/>
          <w:szCs w:val="24"/>
        </w:rPr>
        <w:t>турным формам и видам соревнова</w:t>
      </w:r>
      <w:r w:rsidR="00D87F25" w:rsidRPr="005E3DF5">
        <w:rPr>
          <w:color w:val="000000" w:themeColor="text1"/>
          <w:sz w:val="24"/>
          <w:szCs w:val="24"/>
        </w:rPr>
        <w:t>тельной деятельности;</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стремление к формирова</w:t>
      </w:r>
      <w:r w:rsidR="00834D9F">
        <w:rPr>
          <w:color w:val="000000" w:themeColor="text1"/>
          <w:sz w:val="24"/>
          <w:szCs w:val="24"/>
        </w:rPr>
        <w:t>нию культуры укрепления и сохра</w:t>
      </w:r>
      <w:r w:rsidR="00D87F25" w:rsidRPr="005E3DF5">
        <w:rPr>
          <w:color w:val="000000" w:themeColor="text1"/>
          <w:sz w:val="24"/>
          <w:szCs w:val="24"/>
        </w:rPr>
        <w:t>нения здоровья, развитию физических качеств и освоение физических упражнений оздоровительной, спортивной и прикладной направленно</w:t>
      </w:r>
      <w:r w:rsidR="00834D9F">
        <w:rPr>
          <w:color w:val="000000" w:themeColor="text1"/>
          <w:sz w:val="24"/>
          <w:szCs w:val="24"/>
        </w:rPr>
        <w:t>сти, формированию основ и соблю</w:t>
      </w:r>
      <w:r w:rsidR="00D87F25" w:rsidRPr="005E3DF5">
        <w:rPr>
          <w:color w:val="000000" w:themeColor="text1"/>
          <w:sz w:val="24"/>
          <w:szCs w:val="24"/>
        </w:rPr>
        <w:t>дения правил здорового образа жизни;</w:t>
      </w:r>
    </w:p>
    <w:p w:rsidR="008C799E"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проявление интереса к </w:t>
      </w:r>
      <w:r w:rsidR="00434928" w:rsidRPr="005E3DF5">
        <w:rPr>
          <w:color w:val="000000" w:themeColor="text1"/>
          <w:sz w:val="24"/>
          <w:szCs w:val="24"/>
        </w:rPr>
        <w:t>исследованию индивидуальных осо</w:t>
      </w:r>
      <w:r w:rsidR="00D87F25" w:rsidRPr="005E3DF5">
        <w:rPr>
          <w:color w:val="000000" w:themeColor="text1"/>
          <w:sz w:val="24"/>
          <w:szCs w:val="24"/>
        </w:rPr>
        <w:t>бенностей физического развития и физическ</w:t>
      </w:r>
      <w:r w:rsidR="00834D9F">
        <w:rPr>
          <w:color w:val="000000" w:themeColor="text1"/>
          <w:sz w:val="24"/>
          <w:szCs w:val="24"/>
        </w:rPr>
        <w:t>ой подготовлен</w:t>
      </w:r>
      <w:r w:rsidR="00D87F25" w:rsidRPr="005E3DF5">
        <w:rPr>
          <w:color w:val="000000" w:themeColor="text1"/>
          <w:sz w:val="24"/>
          <w:szCs w:val="24"/>
        </w:rPr>
        <w:t>ности, влияния занятий физической культ</w:t>
      </w:r>
      <w:r w:rsidR="00214BDE">
        <w:rPr>
          <w:color w:val="000000" w:themeColor="text1"/>
          <w:sz w:val="24"/>
          <w:szCs w:val="24"/>
        </w:rPr>
        <w:t>урой и спортом на их показатели</w:t>
      </w:r>
    </w:p>
    <w:p w:rsidR="00214BDE" w:rsidRPr="005E3DF5" w:rsidRDefault="00214BDE" w:rsidP="0059106B">
      <w:pPr>
        <w:pStyle w:val="13"/>
        <w:spacing w:line="240" w:lineRule="auto"/>
        <w:ind w:left="240" w:hanging="240"/>
        <w:jc w:val="both"/>
        <w:rPr>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МЕТАПРЕДМЕТНЫЕ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Метапредметные результаты отражают достижения учащихся в овладении познаватель</w:t>
      </w:r>
      <w:r w:rsidR="003369A1" w:rsidRPr="005E3DF5">
        <w:rPr>
          <w:color w:val="000000" w:themeColor="text1"/>
          <w:sz w:val="24"/>
          <w:szCs w:val="24"/>
        </w:rPr>
        <w:t>ными, коммуникативными и регуля</w:t>
      </w:r>
      <w:r w:rsidRPr="005E3DF5">
        <w:rPr>
          <w:color w:val="000000" w:themeColor="text1"/>
          <w:sz w:val="24"/>
          <w:szCs w:val="24"/>
        </w:rPr>
        <w:t xml:space="preserve">тивными универсальными учебными действиями, умения их использовать в практической </w:t>
      </w:r>
      <w:r w:rsidR="003369A1" w:rsidRPr="005E3DF5">
        <w:rPr>
          <w:color w:val="000000" w:themeColor="text1"/>
          <w:sz w:val="24"/>
          <w:szCs w:val="24"/>
        </w:rPr>
        <w:t>деятельности. Метапредметные ре</w:t>
      </w:r>
      <w:r w:rsidRPr="005E3DF5">
        <w:rPr>
          <w:color w:val="000000" w:themeColor="text1"/>
          <w:sz w:val="24"/>
          <w:szCs w:val="24"/>
        </w:rPr>
        <w:t>зультаты формируются на протяжении каждого года обучения.</w:t>
      </w:r>
    </w:p>
    <w:p w:rsidR="008C799E" w:rsidRPr="005E3DF5" w:rsidRDefault="00D87F25" w:rsidP="0059106B">
      <w:pPr>
        <w:pStyle w:val="13"/>
        <w:spacing w:line="240" w:lineRule="auto"/>
        <w:ind w:left="240" w:firstLine="0"/>
        <w:jc w:val="both"/>
        <w:rPr>
          <w:color w:val="000000" w:themeColor="text1"/>
          <w:sz w:val="24"/>
          <w:szCs w:val="24"/>
        </w:rPr>
      </w:pPr>
      <w:r w:rsidRPr="005E3DF5">
        <w:rPr>
          <w:color w:val="000000" w:themeColor="text1"/>
          <w:sz w:val="24"/>
          <w:szCs w:val="24"/>
        </w:rPr>
        <w:t xml:space="preserve">По окончании </w:t>
      </w:r>
      <w:r w:rsidRPr="005E3DF5">
        <w:rPr>
          <w:b/>
          <w:bCs/>
          <w:color w:val="000000" w:themeColor="text1"/>
          <w:sz w:val="24"/>
          <w:szCs w:val="24"/>
        </w:rPr>
        <w:t xml:space="preserve">первого года обучения </w:t>
      </w:r>
      <w:r w:rsidRPr="005E3DF5">
        <w:rPr>
          <w:color w:val="000000" w:themeColor="text1"/>
          <w:sz w:val="24"/>
          <w:szCs w:val="24"/>
        </w:rPr>
        <w:t xml:space="preserve">учащиеся научатся: </w:t>
      </w:r>
      <w:r w:rsidRPr="005E3DF5">
        <w:rPr>
          <w:i/>
          <w:iCs/>
          <w:color w:val="000000" w:themeColor="text1"/>
          <w:sz w:val="24"/>
          <w:szCs w:val="24"/>
        </w:rPr>
        <w:t>познавательные УУД:</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находить общие и отличительные призн</w:t>
      </w:r>
      <w:r w:rsidR="00434928" w:rsidRPr="005E3DF5">
        <w:rPr>
          <w:color w:val="000000" w:themeColor="text1"/>
          <w:sz w:val="24"/>
          <w:szCs w:val="24"/>
        </w:rPr>
        <w:t>аки в передвижени</w:t>
      </w:r>
      <w:r w:rsidR="00D87F25" w:rsidRPr="005E3DF5">
        <w:rPr>
          <w:color w:val="000000" w:themeColor="text1"/>
          <w:sz w:val="24"/>
          <w:szCs w:val="24"/>
        </w:rPr>
        <w:t>ях человека и животных;</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устанавливать связь между бытовыми движениями древних людей и физическими упражнениями из современных видов спорта;</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 xml:space="preserve">▪ </w:t>
      </w:r>
      <w:r w:rsidR="00D87F25" w:rsidRPr="005E3DF5">
        <w:rPr>
          <w:color w:val="000000" w:themeColor="text1"/>
          <w:sz w:val="24"/>
          <w:szCs w:val="24"/>
        </w:rPr>
        <w:t>сравнивать способы пер</w:t>
      </w:r>
      <w:r w:rsidR="00834D9F">
        <w:rPr>
          <w:color w:val="000000" w:themeColor="text1"/>
          <w:sz w:val="24"/>
          <w:szCs w:val="24"/>
        </w:rPr>
        <w:t>едвижения ходьбой и бегом, нахо</w:t>
      </w:r>
      <w:r w:rsidR="00D87F25" w:rsidRPr="005E3DF5">
        <w:rPr>
          <w:color w:val="000000" w:themeColor="text1"/>
          <w:sz w:val="24"/>
          <w:szCs w:val="24"/>
        </w:rPr>
        <w:t>дить между ними общие и отличительные признаки;</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выявлять признаки правильной и неправильной осанки, приводить возможные причины её нарушений;</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коммуникативные УУД:</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воспроизводить названи</w:t>
      </w:r>
      <w:r w:rsidR="00834D9F">
        <w:rPr>
          <w:color w:val="000000" w:themeColor="text1"/>
          <w:sz w:val="24"/>
          <w:szCs w:val="24"/>
        </w:rPr>
        <w:t>я разучиваемых физических упраж</w:t>
      </w:r>
      <w:r w:rsidR="00D87F25" w:rsidRPr="005E3DF5">
        <w:rPr>
          <w:color w:val="000000" w:themeColor="text1"/>
          <w:sz w:val="24"/>
          <w:szCs w:val="24"/>
        </w:rPr>
        <w:t>нений и их исходные положения;</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высказывать мнение о п</w:t>
      </w:r>
      <w:r w:rsidR="00834D9F">
        <w:rPr>
          <w:color w:val="000000" w:themeColor="text1"/>
          <w:sz w:val="24"/>
          <w:szCs w:val="24"/>
        </w:rPr>
        <w:t>оложительном влиянии занятий фи</w:t>
      </w:r>
      <w:r w:rsidR="00D87F25" w:rsidRPr="005E3DF5">
        <w:rPr>
          <w:color w:val="000000" w:themeColor="text1"/>
          <w:sz w:val="24"/>
          <w:szCs w:val="24"/>
        </w:rPr>
        <w:t>зической культурой, оцен</w:t>
      </w:r>
      <w:r w:rsidR="00834D9F">
        <w:rPr>
          <w:color w:val="000000" w:themeColor="text1"/>
          <w:sz w:val="24"/>
          <w:szCs w:val="24"/>
        </w:rPr>
        <w:t>ивать влияние гигиенических про</w:t>
      </w:r>
      <w:r w:rsidR="00D87F25" w:rsidRPr="005E3DF5">
        <w:rPr>
          <w:color w:val="000000" w:themeColor="text1"/>
          <w:sz w:val="24"/>
          <w:szCs w:val="24"/>
        </w:rPr>
        <w:t>цедур на укрепление здоровья;</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управлять эмоциями во </w:t>
      </w:r>
      <w:r w:rsidR="00834D9F">
        <w:rPr>
          <w:color w:val="000000" w:themeColor="text1"/>
          <w:sz w:val="24"/>
          <w:szCs w:val="24"/>
        </w:rPr>
        <w:t>время занятий физической культу</w:t>
      </w:r>
      <w:r w:rsidR="00D87F25" w:rsidRPr="005E3DF5">
        <w:rPr>
          <w:color w:val="000000" w:themeColor="text1"/>
          <w:sz w:val="24"/>
          <w:szCs w:val="24"/>
        </w:rPr>
        <w:t>рой и проведения подвиж</w:t>
      </w:r>
      <w:r w:rsidR="00834D9F">
        <w:rPr>
          <w:color w:val="000000" w:themeColor="text1"/>
          <w:sz w:val="24"/>
          <w:szCs w:val="24"/>
        </w:rPr>
        <w:t>ных игр, соблюдать правила пове</w:t>
      </w:r>
      <w:r w:rsidR="00D87F25" w:rsidRPr="005E3DF5">
        <w:rPr>
          <w:color w:val="000000" w:themeColor="text1"/>
          <w:sz w:val="24"/>
          <w:szCs w:val="24"/>
        </w:rPr>
        <w:t>дения и положительно относиться к замечаниям других уча</w:t>
      </w:r>
      <w:r w:rsidR="00D87F25" w:rsidRPr="005E3DF5">
        <w:rPr>
          <w:color w:val="000000" w:themeColor="text1"/>
          <w:sz w:val="24"/>
          <w:szCs w:val="24"/>
        </w:rPr>
        <w:softHyphen/>
        <w:t>щихся и учителя;</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обсуждать правила про</w:t>
      </w:r>
      <w:r w:rsidR="00834D9F">
        <w:rPr>
          <w:color w:val="000000" w:themeColor="text1"/>
          <w:sz w:val="24"/>
          <w:szCs w:val="24"/>
        </w:rPr>
        <w:t>ведения подвижных игр, обосновы</w:t>
      </w:r>
      <w:r w:rsidR="00D87F25" w:rsidRPr="005E3DF5">
        <w:rPr>
          <w:color w:val="000000" w:themeColor="text1"/>
          <w:sz w:val="24"/>
          <w:szCs w:val="24"/>
        </w:rPr>
        <w:t xml:space="preserve">вать объективность определения </w:t>
      </w:r>
      <w:r w:rsidR="00D87F25" w:rsidRPr="005E3DF5">
        <w:rPr>
          <w:color w:val="000000" w:themeColor="text1"/>
          <w:sz w:val="24"/>
          <w:szCs w:val="24"/>
        </w:rPr>
        <w:lastRenderedPageBreak/>
        <w:t>победителей;</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регулятивные УУД:</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выполнять комплексы </w:t>
      </w:r>
      <w:r w:rsidR="00834D9F">
        <w:rPr>
          <w:color w:val="000000" w:themeColor="text1"/>
          <w:sz w:val="24"/>
          <w:szCs w:val="24"/>
        </w:rPr>
        <w:t>физкультминуток, утренней заряд</w:t>
      </w:r>
      <w:r w:rsidR="00D87F25" w:rsidRPr="005E3DF5">
        <w:rPr>
          <w:color w:val="000000" w:themeColor="text1"/>
          <w:sz w:val="24"/>
          <w:szCs w:val="24"/>
        </w:rPr>
        <w:t>ки, упражнений по профилактике нарушения и коррекции осанки;</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учебные задания по обучению новым физическим упражнениям и развитию физических качеств;</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проявлять уважительное</w:t>
      </w:r>
      <w:r w:rsidR="00834D9F">
        <w:rPr>
          <w:color w:val="000000" w:themeColor="text1"/>
          <w:sz w:val="24"/>
          <w:szCs w:val="24"/>
        </w:rPr>
        <w:t xml:space="preserve"> отношение к участникам совмест</w:t>
      </w:r>
      <w:r w:rsidR="00D87F25" w:rsidRPr="005E3DF5">
        <w:rPr>
          <w:color w:val="000000" w:themeColor="text1"/>
          <w:sz w:val="24"/>
          <w:szCs w:val="24"/>
        </w:rPr>
        <w:t>ной игровой и соревновательной деятельности.</w:t>
      </w:r>
    </w:p>
    <w:p w:rsidR="008C799E" w:rsidRPr="005E3DF5" w:rsidRDefault="00D87F25" w:rsidP="0059106B">
      <w:pPr>
        <w:pStyle w:val="13"/>
        <w:spacing w:line="240" w:lineRule="auto"/>
        <w:ind w:left="240" w:firstLine="0"/>
        <w:jc w:val="both"/>
        <w:rPr>
          <w:color w:val="000000" w:themeColor="text1"/>
          <w:sz w:val="24"/>
          <w:szCs w:val="24"/>
        </w:rPr>
      </w:pPr>
      <w:r w:rsidRPr="005E3DF5">
        <w:rPr>
          <w:color w:val="000000" w:themeColor="text1"/>
          <w:sz w:val="24"/>
          <w:szCs w:val="24"/>
        </w:rPr>
        <w:t xml:space="preserve">По окончании </w:t>
      </w:r>
      <w:r w:rsidRPr="005E3DF5">
        <w:rPr>
          <w:b/>
          <w:bCs/>
          <w:color w:val="000000" w:themeColor="text1"/>
          <w:sz w:val="24"/>
          <w:szCs w:val="24"/>
        </w:rPr>
        <w:t xml:space="preserve">второго года обучения </w:t>
      </w:r>
      <w:r w:rsidRPr="005E3DF5">
        <w:rPr>
          <w:color w:val="000000" w:themeColor="text1"/>
          <w:sz w:val="24"/>
          <w:szCs w:val="24"/>
        </w:rPr>
        <w:t xml:space="preserve">учащиеся научатся: </w:t>
      </w:r>
      <w:r w:rsidRPr="005E3DF5">
        <w:rPr>
          <w:i/>
          <w:iCs/>
          <w:color w:val="000000" w:themeColor="text1"/>
          <w:sz w:val="24"/>
          <w:szCs w:val="24"/>
        </w:rPr>
        <w:t>познавательные УУД:</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характеризовать понятие «физические качества», называть физические качества и </w:t>
      </w:r>
      <w:r w:rsidR="00834D9F">
        <w:rPr>
          <w:color w:val="000000" w:themeColor="text1"/>
          <w:sz w:val="24"/>
          <w:szCs w:val="24"/>
        </w:rPr>
        <w:t>определять их отличительные при</w:t>
      </w:r>
      <w:r w:rsidR="00D87F25" w:rsidRPr="005E3DF5">
        <w:rPr>
          <w:color w:val="000000" w:themeColor="text1"/>
          <w:sz w:val="24"/>
          <w:szCs w:val="24"/>
        </w:rPr>
        <w:t>знаки;</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понимать связь между з</w:t>
      </w:r>
      <w:r w:rsidR="00834D9F">
        <w:rPr>
          <w:color w:val="000000" w:themeColor="text1"/>
          <w:sz w:val="24"/>
          <w:szCs w:val="24"/>
        </w:rPr>
        <w:t>акаливающими процедурами и укре</w:t>
      </w:r>
      <w:r w:rsidR="00D87F25" w:rsidRPr="005E3DF5">
        <w:rPr>
          <w:color w:val="000000" w:themeColor="text1"/>
          <w:sz w:val="24"/>
          <w:szCs w:val="24"/>
        </w:rPr>
        <w:t>плением здоровья;</w:t>
      </w:r>
    </w:p>
    <w:p w:rsidR="008C799E" w:rsidRPr="005E3DF5" w:rsidRDefault="004C1D7D"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выявлять отличительные признаки упражнений на развитие разных физических качеств, приводить примеры и демон</w:t>
      </w:r>
      <w:r w:rsidR="00D87F25" w:rsidRPr="005E3DF5">
        <w:rPr>
          <w:color w:val="000000" w:themeColor="text1"/>
          <w:sz w:val="24"/>
          <w:szCs w:val="24"/>
        </w:rPr>
        <w:softHyphen/>
        <w:t>стрировать их выполнение;</w:t>
      </w:r>
    </w:p>
    <w:p w:rsidR="008C799E" w:rsidRPr="005E3DF5" w:rsidRDefault="004C1D7D"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обобщать знания, полученные в практической деятельности, составлять индивидуальные ком</w:t>
      </w:r>
      <w:r w:rsidR="00214BDE">
        <w:rPr>
          <w:color w:val="000000" w:themeColor="text1"/>
          <w:sz w:val="24"/>
          <w:szCs w:val="24"/>
        </w:rPr>
        <w:t>плексы упражнений физ</w:t>
      </w:r>
      <w:r w:rsidR="00D87F25" w:rsidRPr="005E3DF5">
        <w:rPr>
          <w:color w:val="000000" w:themeColor="text1"/>
          <w:sz w:val="24"/>
          <w:szCs w:val="24"/>
        </w:rPr>
        <w:t>культминуток и утренней зарядки, упражнений на профи</w:t>
      </w:r>
      <w:r w:rsidR="00D87F25" w:rsidRPr="005E3DF5">
        <w:rPr>
          <w:color w:val="000000" w:themeColor="text1"/>
          <w:sz w:val="24"/>
          <w:szCs w:val="24"/>
        </w:rPr>
        <w:softHyphen/>
        <w:t>лактику нарушения осанки;</w:t>
      </w:r>
    </w:p>
    <w:p w:rsidR="008C799E" w:rsidRPr="005E3DF5" w:rsidRDefault="004C1D7D"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вести наблюдения за изменениями показателей физического развития и физических кач</w:t>
      </w:r>
      <w:r w:rsidR="00834D9F">
        <w:rPr>
          <w:color w:val="000000" w:themeColor="text1"/>
          <w:sz w:val="24"/>
          <w:szCs w:val="24"/>
        </w:rPr>
        <w:t>еств, проводить процедуры их из</w:t>
      </w:r>
      <w:r w:rsidR="00D87F25" w:rsidRPr="005E3DF5">
        <w:rPr>
          <w:color w:val="000000" w:themeColor="text1"/>
          <w:sz w:val="24"/>
          <w:szCs w:val="24"/>
        </w:rPr>
        <w:t>мерения;</w:t>
      </w:r>
    </w:p>
    <w:p w:rsidR="008C799E" w:rsidRPr="005E3DF5" w:rsidRDefault="00D87F25" w:rsidP="0059106B">
      <w:pPr>
        <w:pStyle w:val="13"/>
        <w:spacing w:line="240" w:lineRule="auto"/>
        <w:ind w:firstLine="160"/>
        <w:jc w:val="both"/>
        <w:rPr>
          <w:color w:val="000000" w:themeColor="text1"/>
          <w:sz w:val="24"/>
          <w:szCs w:val="24"/>
        </w:rPr>
      </w:pPr>
      <w:r w:rsidRPr="005E3DF5">
        <w:rPr>
          <w:i/>
          <w:iCs/>
          <w:color w:val="000000" w:themeColor="text1"/>
          <w:sz w:val="24"/>
          <w:szCs w:val="24"/>
        </w:rPr>
        <w:t>коммуникативные УУД:</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объяснять назначение у</w:t>
      </w:r>
      <w:r w:rsidR="00214BDE">
        <w:rPr>
          <w:color w:val="000000" w:themeColor="text1"/>
          <w:sz w:val="24"/>
          <w:szCs w:val="24"/>
        </w:rPr>
        <w:t>пражнений утренней зарядки, при</w:t>
      </w:r>
      <w:r w:rsidR="00D87F25" w:rsidRPr="005E3DF5">
        <w:rPr>
          <w:color w:val="000000" w:themeColor="text1"/>
          <w:sz w:val="24"/>
          <w:szCs w:val="24"/>
        </w:rPr>
        <w:t>водить соответствующие</w:t>
      </w:r>
      <w:r w:rsidR="00214BDE">
        <w:rPr>
          <w:color w:val="000000" w:themeColor="text1"/>
          <w:sz w:val="24"/>
          <w:szCs w:val="24"/>
        </w:rPr>
        <w:t xml:space="preserve"> примеры её положительного влия</w:t>
      </w:r>
      <w:r w:rsidR="00D87F25" w:rsidRPr="005E3DF5">
        <w:rPr>
          <w:color w:val="000000" w:themeColor="text1"/>
          <w:sz w:val="24"/>
          <w:szCs w:val="24"/>
        </w:rPr>
        <w:t>ния на организм школьников (в пределах изученного);</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исполнять роль капитана </w:t>
      </w:r>
      <w:r w:rsidR="00214BDE">
        <w:rPr>
          <w:color w:val="000000" w:themeColor="text1"/>
          <w:sz w:val="24"/>
          <w:szCs w:val="24"/>
        </w:rPr>
        <w:t>и судьи в подвижных играх, аргу</w:t>
      </w:r>
      <w:r w:rsidR="00D87F25" w:rsidRPr="005E3DF5">
        <w:rPr>
          <w:color w:val="000000" w:themeColor="text1"/>
          <w:sz w:val="24"/>
          <w:szCs w:val="24"/>
        </w:rPr>
        <w:t>ментированно высказывать суждения о своих действиях и принятых решениях;</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делать небольшие сообще</w:t>
      </w:r>
      <w:r w:rsidR="00214BDE">
        <w:rPr>
          <w:color w:val="000000" w:themeColor="text1"/>
          <w:sz w:val="24"/>
          <w:szCs w:val="24"/>
        </w:rPr>
        <w:t>ния по истории возникновения по</w:t>
      </w:r>
      <w:r w:rsidR="00834D9F">
        <w:rPr>
          <w:color w:val="000000" w:themeColor="text1"/>
          <w:sz w:val="24"/>
          <w:szCs w:val="24"/>
        </w:rPr>
        <w:t>д</w:t>
      </w:r>
      <w:r w:rsidR="00D87F25" w:rsidRPr="005E3DF5">
        <w:rPr>
          <w:color w:val="000000" w:themeColor="text1"/>
          <w:sz w:val="24"/>
          <w:szCs w:val="24"/>
        </w:rPr>
        <w:t>вижных игр и спортивны</w:t>
      </w:r>
      <w:r w:rsidR="00214BDE">
        <w:rPr>
          <w:color w:val="000000" w:themeColor="text1"/>
          <w:sz w:val="24"/>
          <w:szCs w:val="24"/>
        </w:rPr>
        <w:t>х соревнований, планированию ре</w:t>
      </w:r>
      <w:r w:rsidR="00D87F25" w:rsidRPr="005E3DF5">
        <w:rPr>
          <w:color w:val="000000" w:themeColor="text1"/>
          <w:sz w:val="24"/>
          <w:szCs w:val="24"/>
        </w:rPr>
        <w:t>жима дня, способам измерения показателей физического развития и физической подготовленности;</w:t>
      </w:r>
    </w:p>
    <w:p w:rsidR="008C799E" w:rsidRPr="005E3DF5" w:rsidRDefault="00D87F25" w:rsidP="0059106B">
      <w:pPr>
        <w:pStyle w:val="13"/>
        <w:spacing w:line="240" w:lineRule="auto"/>
        <w:ind w:firstLine="160"/>
        <w:jc w:val="both"/>
        <w:rPr>
          <w:color w:val="000000" w:themeColor="text1"/>
          <w:sz w:val="24"/>
          <w:szCs w:val="24"/>
        </w:rPr>
      </w:pPr>
      <w:r w:rsidRPr="005E3DF5">
        <w:rPr>
          <w:i/>
          <w:iCs/>
          <w:color w:val="000000" w:themeColor="text1"/>
          <w:sz w:val="24"/>
          <w:szCs w:val="24"/>
        </w:rPr>
        <w:t>регулятивные УУД:</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поведе</w:t>
      </w:r>
      <w:r w:rsidR="00214BDE">
        <w:rPr>
          <w:color w:val="000000" w:themeColor="text1"/>
          <w:sz w:val="24"/>
          <w:szCs w:val="24"/>
        </w:rPr>
        <w:t>ния на уроках физической культу</w:t>
      </w:r>
      <w:r w:rsidR="00D87F25" w:rsidRPr="005E3DF5">
        <w:rPr>
          <w:color w:val="000000" w:themeColor="text1"/>
          <w:sz w:val="24"/>
          <w:szCs w:val="24"/>
        </w:rPr>
        <w:t>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взаимодействовать со сверстниками в процессе выполнения учебных заданий, соблюда</w:t>
      </w:r>
      <w:r w:rsidR="00434928" w:rsidRPr="005E3DF5">
        <w:rPr>
          <w:color w:val="000000" w:themeColor="text1"/>
          <w:sz w:val="24"/>
          <w:szCs w:val="24"/>
        </w:rPr>
        <w:t>ть культуру общения и уважитель</w:t>
      </w:r>
      <w:r w:rsidR="00D87F25" w:rsidRPr="005E3DF5">
        <w:rPr>
          <w:color w:val="000000" w:themeColor="text1"/>
          <w:sz w:val="24"/>
          <w:szCs w:val="24"/>
        </w:rPr>
        <w:t>ного обращения к другим учащимся;</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контролировать соответст</w:t>
      </w:r>
      <w:r w:rsidR="00434928" w:rsidRPr="005E3DF5">
        <w:rPr>
          <w:color w:val="000000" w:themeColor="text1"/>
          <w:sz w:val="24"/>
          <w:szCs w:val="24"/>
        </w:rPr>
        <w:t>вие двигательных действий прави</w:t>
      </w:r>
      <w:r w:rsidR="00D87F25" w:rsidRPr="005E3DF5">
        <w:rPr>
          <w:color w:val="000000" w:themeColor="text1"/>
          <w:sz w:val="24"/>
          <w:szCs w:val="24"/>
        </w:rPr>
        <w:t xml:space="preserve">лам подвижных игр, </w:t>
      </w:r>
      <w:r w:rsidR="00834D9F">
        <w:rPr>
          <w:color w:val="000000" w:themeColor="text1"/>
          <w:sz w:val="24"/>
          <w:szCs w:val="24"/>
        </w:rPr>
        <w:t>проявлять эмоциональную сдержан</w:t>
      </w:r>
      <w:r w:rsidR="00D87F25" w:rsidRPr="005E3DF5">
        <w:rPr>
          <w:color w:val="000000" w:themeColor="text1"/>
          <w:sz w:val="24"/>
          <w:szCs w:val="24"/>
        </w:rPr>
        <w:t>ность при возникновении ошибок.</w:t>
      </w:r>
    </w:p>
    <w:p w:rsidR="008C799E" w:rsidRPr="005E3DF5" w:rsidRDefault="00D87F25" w:rsidP="0059106B">
      <w:pPr>
        <w:pStyle w:val="13"/>
        <w:spacing w:line="240" w:lineRule="auto"/>
        <w:ind w:left="160" w:firstLine="0"/>
        <w:jc w:val="both"/>
        <w:rPr>
          <w:color w:val="000000" w:themeColor="text1"/>
          <w:sz w:val="24"/>
          <w:szCs w:val="24"/>
        </w:rPr>
      </w:pPr>
      <w:r w:rsidRPr="005E3DF5">
        <w:rPr>
          <w:color w:val="000000" w:themeColor="text1"/>
          <w:sz w:val="24"/>
          <w:szCs w:val="24"/>
        </w:rPr>
        <w:t xml:space="preserve">По окончании </w:t>
      </w:r>
      <w:r w:rsidRPr="005E3DF5">
        <w:rPr>
          <w:b/>
          <w:bCs/>
          <w:color w:val="000000" w:themeColor="text1"/>
          <w:sz w:val="24"/>
          <w:szCs w:val="24"/>
        </w:rPr>
        <w:t xml:space="preserve">третьего года обучения </w:t>
      </w:r>
      <w:r w:rsidRPr="005E3DF5">
        <w:rPr>
          <w:color w:val="000000" w:themeColor="text1"/>
          <w:sz w:val="24"/>
          <w:szCs w:val="24"/>
        </w:rPr>
        <w:t xml:space="preserve">учащиеся научатся: </w:t>
      </w:r>
      <w:r w:rsidRPr="005E3DF5">
        <w:rPr>
          <w:i/>
          <w:iCs/>
          <w:color w:val="000000" w:themeColor="text1"/>
          <w:sz w:val="24"/>
          <w:szCs w:val="24"/>
        </w:rPr>
        <w:t>познавательные УУД:</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понимать историческую </w:t>
      </w:r>
      <w:r w:rsidR="00434928" w:rsidRPr="005E3DF5">
        <w:rPr>
          <w:color w:val="000000" w:themeColor="text1"/>
          <w:sz w:val="24"/>
          <w:szCs w:val="24"/>
        </w:rPr>
        <w:t>связь развития физических упраж</w:t>
      </w:r>
      <w:r w:rsidR="00D87F25" w:rsidRPr="005E3DF5">
        <w:rPr>
          <w:color w:val="000000" w:themeColor="text1"/>
          <w:sz w:val="24"/>
          <w:szCs w:val="24"/>
        </w:rPr>
        <w:t>нений с трудовыми дейс</w:t>
      </w:r>
      <w:r w:rsidR="00434928" w:rsidRPr="005E3DF5">
        <w:rPr>
          <w:color w:val="000000" w:themeColor="text1"/>
          <w:sz w:val="24"/>
          <w:szCs w:val="24"/>
        </w:rPr>
        <w:t>твиями, приводить примеры упраж</w:t>
      </w:r>
      <w:r w:rsidR="00D87F25" w:rsidRPr="005E3DF5">
        <w:rPr>
          <w:color w:val="000000" w:themeColor="text1"/>
          <w:sz w:val="24"/>
          <w:szCs w:val="24"/>
        </w:rPr>
        <w:t>нений древних людей в с</w:t>
      </w:r>
      <w:r w:rsidR="00434928" w:rsidRPr="005E3DF5">
        <w:rPr>
          <w:color w:val="000000" w:themeColor="text1"/>
          <w:sz w:val="24"/>
          <w:szCs w:val="24"/>
        </w:rPr>
        <w:t>овременных спортивных соревнова</w:t>
      </w:r>
      <w:r w:rsidR="00D87F25" w:rsidRPr="005E3DF5">
        <w:rPr>
          <w:color w:val="000000" w:themeColor="text1"/>
          <w:sz w:val="24"/>
          <w:szCs w:val="24"/>
        </w:rPr>
        <w:t>ниях;</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объяснять понятие «дозир</w:t>
      </w:r>
      <w:r w:rsidR="00434928" w:rsidRPr="005E3DF5">
        <w:rPr>
          <w:color w:val="000000" w:themeColor="text1"/>
          <w:sz w:val="24"/>
          <w:szCs w:val="24"/>
        </w:rPr>
        <w:t>овка нагрузки», правильно приме</w:t>
      </w:r>
      <w:r w:rsidR="00D87F25" w:rsidRPr="005E3DF5">
        <w:rPr>
          <w:color w:val="000000" w:themeColor="text1"/>
          <w:sz w:val="24"/>
          <w:szCs w:val="24"/>
        </w:rPr>
        <w:t>нять способы её регулирования на занятиях физической культурой;</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понимать влияние дыхательной и зрительной гимнастики на предупреждение развити</w:t>
      </w:r>
      <w:r w:rsidR="00834D9F">
        <w:rPr>
          <w:color w:val="000000" w:themeColor="text1"/>
          <w:sz w:val="24"/>
          <w:szCs w:val="24"/>
        </w:rPr>
        <w:t>я утомления при выполнении физи</w:t>
      </w:r>
      <w:r w:rsidR="00D87F25" w:rsidRPr="005E3DF5">
        <w:rPr>
          <w:color w:val="000000" w:themeColor="text1"/>
          <w:sz w:val="24"/>
          <w:szCs w:val="24"/>
        </w:rPr>
        <w:t>ческих и умственных нагрузок;</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обобщать знания, полученные в практической деятельности, выполнять правила пове</w:t>
      </w:r>
      <w:r w:rsidR="00834D9F">
        <w:rPr>
          <w:color w:val="000000" w:themeColor="text1"/>
          <w:sz w:val="24"/>
          <w:szCs w:val="24"/>
        </w:rPr>
        <w:t>дения на уроках физической куль</w:t>
      </w:r>
      <w:r w:rsidR="00D87F25" w:rsidRPr="005E3DF5">
        <w:rPr>
          <w:color w:val="000000" w:themeColor="text1"/>
          <w:sz w:val="24"/>
          <w:szCs w:val="24"/>
        </w:rPr>
        <w:t>туры, проводить закалива</w:t>
      </w:r>
      <w:r w:rsidR="00834D9F">
        <w:rPr>
          <w:color w:val="000000" w:themeColor="text1"/>
          <w:sz w:val="24"/>
          <w:szCs w:val="24"/>
        </w:rPr>
        <w:t>ющие процедуры, занятия по пред</w:t>
      </w:r>
      <w:r w:rsidR="00D87F25" w:rsidRPr="005E3DF5">
        <w:rPr>
          <w:color w:val="000000" w:themeColor="text1"/>
          <w:sz w:val="24"/>
          <w:szCs w:val="24"/>
        </w:rPr>
        <w:t>упреждению нарушения осанки;</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w:t>
      </w:r>
      <w:r w:rsidR="00D87F25" w:rsidRPr="005E3DF5">
        <w:rPr>
          <w:color w:val="000000" w:themeColor="text1"/>
          <w:sz w:val="24"/>
          <w:szCs w:val="24"/>
        </w:rPr>
        <w:softHyphen/>
        <w:t>страм);</w:t>
      </w:r>
    </w:p>
    <w:p w:rsidR="008C799E" w:rsidRPr="005E3DF5" w:rsidRDefault="00D87F25" w:rsidP="0059106B">
      <w:pPr>
        <w:pStyle w:val="13"/>
        <w:spacing w:line="240" w:lineRule="auto"/>
        <w:ind w:firstLine="160"/>
        <w:jc w:val="both"/>
        <w:rPr>
          <w:color w:val="000000" w:themeColor="text1"/>
          <w:sz w:val="24"/>
          <w:szCs w:val="24"/>
        </w:rPr>
      </w:pPr>
      <w:r w:rsidRPr="005E3DF5">
        <w:rPr>
          <w:i/>
          <w:iCs/>
          <w:color w:val="000000" w:themeColor="text1"/>
          <w:sz w:val="24"/>
          <w:szCs w:val="24"/>
        </w:rPr>
        <w:t>коммуникативные УУД:</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организовывать совместные подвижные игры, принимать в них активное участие с </w:t>
      </w:r>
      <w:r w:rsidR="00834D9F">
        <w:rPr>
          <w:color w:val="000000" w:themeColor="text1"/>
          <w:sz w:val="24"/>
          <w:szCs w:val="24"/>
        </w:rPr>
        <w:lastRenderedPageBreak/>
        <w:t>соблюдением правил и норм этиче</w:t>
      </w:r>
      <w:r w:rsidR="00D87F25" w:rsidRPr="005E3DF5">
        <w:rPr>
          <w:color w:val="000000" w:themeColor="text1"/>
          <w:sz w:val="24"/>
          <w:szCs w:val="24"/>
        </w:rPr>
        <w:t>ского поведения;</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правильно использовать с</w:t>
      </w:r>
      <w:r w:rsidR="00214BDE">
        <w:rPr>
          <w:color w:val="000000" w:themeColor="text1"/>
          <w:sz w:val="24"/>
          <w:szCs w:val="24"/>
        </w:rPr>
        <w:t>троевые команды, названия упраж</w:t>
      </w:r>
      <w:r w:rsidR="00D87F25" w:rsidRPr="005E3DF5">
        <w:rPr>
          <w:color w:val="000000" w:themeColor="text1"/>
          <w:sz w:val="24"/>
          <w:szCs w:val="24"/>
        </w:rPr>
        <w:t>нений и способов деятельн</w:t>
      </w:r>
      <w:r w:rsidR="00834D9F">
        <w:rPr>
          <w:color w:val="000000" w:themeColor="text1"/>
          <w:sz w:val="24"/>
          <w:szCs w:val="24"/>
        </w:rPr>
        <w:t>ости во время совместного выпол</w:t>
      </w:r>
      <w:r w:rsidR="00D87F25" w:rsidRPr="005E3DF5">
        <w:rPr>
          <w:color w:val="000000" w:themeColor="text1"/>
          <w:sz w:val="24"/>
          <w:szCs w:val="24"/>
        </w:rPr>
        <w:t>нения учебных заданий;</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активно участвовать в об</w:t>
      </w:r>
      <w:r w:rsidR="00214BDE">
        <w:rPr>
          <w:color w:val="000000" w:themeColor="text1"/>
          <w:sz w:val="24"/>
          <w:szCs w:val="24"/>
        </w:rPr>
        <w:t>суждении учебных заданий, анали</w:t>
      </w:r>
      <w:r w:rsidR="00D87F25" w:rsidRPr="005E3DF5">
        <w:rPr>
          <w:color w:val="000000" w:themeColor="text1"/>
          <w:sz w:val="24"/>
          <w:szCs w:val="24"/>
        </w:rPr>
        <w:t>зе выполнения физических упражнений и технических</w:t>
      </w:r>
      <w:r w:rsidR="00834D9F">
        <w:rPr>
          <w:color w:val="000000" w:themeColor="text1"/>
          <w:sz w:val="24"/>
          <w:szCs w:val="24"/>
        </w:rPr>
        <w:t xml:space="preserve"> дей</w:t>
      </w:r>
      <w:r w:rsidR="00D87F25" w:rsidRPr="005E3DF5">
        <w:rPr>
          <w:color w:val="000000" w:themeColor="text1"/>
          <w:sz w:val="24"/>
          <w:szCs w:val="24"/>
        </w:rPr>
        <w:t>ствий из осваиваемых видов спорта;</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делать небольшие сообщения по результатам выполнения учебных заданий, организации и проведения самостоятель</w:t>
      </w:r>
      <w:r w:rsidR="00D87F25" w:rsidRPr="005E3DF5">
        <w:rPr>
          <w:color w:val="000000" w:themeColor="text1"/>
          <w:sz w:val="24"/>
          <w:szCs w:val="24"/>
        </w:rPr>
        <w:softHyphen/>
        <w:t>ных занятий физической культурой;</w:t>
      </w:r>
    </w:p>
    <w:p w:rsidR="008C799E" w:rsidRPr="005E3DF5" w:rsidRDefault="00D87F25" w:rsidP="0059106B">
      <w:pPr>
        <w:pStyle w:val="13"/>
        <w:spacing w:line="240" w:lineRule="auto"/>
        <w:ind w:firstLine="160"/>
        <w:jc w:val="both"/>
        <w:rPr>
          <w:color w:val="000000" w:themeColor="text1"/>
          <w:sz w:val="24"/>
          <w:szCs w:val="24"/>
        </w:rPr>
      </w:pPr>
      <w:r w:rsidRPr="005E3DF5">
        <w:rPr>
          <w:i/>
          <w:iCs/>
          <w:color w:val="000000" w:themeColor="text1"/>
          <w:sz w:val="24"/>
          <w:szCs w:val="24"/>
        </w:rPr>
        <w:t>регулятивные УУД:</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контролировать выполн</w:t>
      </w:r>
      <w:r w:rsidR="00214BDE">
        <w:rPr>
          <w:color w:val="000000" w:themeColor="text1"/>
          <w:sz w:val="24"/>
          <w:szCs w:val="24"/>
        </w:rPr>
        <w:t>ение физических упражнений, кор</w:t>
      </w:r>
      <w:r w:rsidR="00D87F25" w:rsidRPr="005E3DF5">
        <w:rPr>
          <w:color w:val="000000" w:themeColor="text1"/>
          <w:sz w:val="24"/>
          <w:szCs w:val="24"/>
        </w:rPr>
        <w:t>ректировать их на основ</w:t>
      </w:r>
      <w:r w:rsidR="00834D9F">
        <w:rPr>
          <w:color w:val="000000" w:themeColor="text1"/>
          <w:sz w:val="24"/>
          <w:szCs w:val="24"/>
        </w:rPr>
        <w:t>е сравнения с заданными образца</w:t>
      </w:r>
      <w:r w:rsidR="00D87F25" w:rsidRPr="005E3DF5">
        <w:rPr>
          <w:color w:val="000000" w:themeColor="text1"/>
          <w:sz w:val="24"/>
          <w:szCs w:val="24"/>
        </w:rPr>
        <w:t>ми;</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взаимодействовать со сверстниками в процессе учебной и игровой деятельности, ко</w:t>
      </w:r>
      <w:r w:rsidR="00834D9F">
        <w:rPr>
          <w:color w:val="000000" w:themeColor="text1"/>
          <w:sz w:val="24"/>
          <w:szCs w:val="24"/>
        </w:rPr>
        <w:t>нтролировать соответствие выпол</w:t>
      </w:r>
      <w:r w:rsidR="00D87F25" w:rsidRPr="005E3DF5">
        <w:rPr>
          <w:color w:val="000000" w:themeColor="text1"/>
          <w:sz w:val="24"/>
          <w:szCs w:val="24"/>
        </w:rPr>
        <w:t>нения игровых действий правилам подвижных игр;</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оценивать сложность в</w:t>
      </w:r>
      <w:r w:rsidR="00214BDE">
        <w:rPr>
          <w:color w:val="000000" w:themeColor="text1"/>
          <w:sz w:val="24"/>
          <w:szCs w:val="24"/>
        </w:rPr>
        <w:t>озникающих игровых задач, предл</w:t>
      </w:r>
      <w:r w:rsidR="007A2A44">
        <w:rPr>
          <w:color w:val="000000" w:themeColor="text1"/>
          <w:sz w:val="24"/>
          <w:szCs w:val="24"/>
        </w:rPr>
        <w:t>а</w:t>
      </w:r>
      <w:r w:rsidR="00D87F25" w:rsidRPr="005E3DF5">
        <w:rPr>
          <w:color w:val="000000" w:themeColor="text1"/>
          <w:sz w:val="24"/>
          <w:szCs w:val="24"/>
        </w:rPr>
        <w:t>гать их совместное коллективное решение.</w:t>
      </w:r>
    </w:p>
    <w:p w:rsidR="008C799E" w:rsidRPr="005E3DF5" w:rsidRDefault="00D87F25" w:rsidP="0059106B">
      <w:pPr>
        <w:pStyle w:val="13"/>
        <w:spacing w:line="240" w:lineRule="auto"/>
        <w:ind w:left="160" w:firstLine="0"/>
        <w:jc w:val="both"/>
        <w:rPr>
          <w:color w:val="000000" w:themeColor="text1"/>
          <w:sz w:val="24"/>
          <w:szCs w:val="24"/>
        </w:rPr>
      </w:pPr>
      <w:r w:rsidRPr="005E3DF5">
        <w:rPr>
          <w:color w:val="000000" w:themeColor="text1"/>
          <w:sz w:val="24"/>
          <w:szCs w:val="24"/>
        </w:rPr>
        <w:t xml:space="preserve">По окончанию </w:t>
      </w:r>
      <w:r w:rsidRPr="005E3DF5">
        <w:rPr>
          <w:b/>
          <w:bCs/>
          <w:color w:val="000000" w:themeColor="text1"/>
          <w:sz w:val="24"/>
          <w:szCs w:val="24"/>
        </w:rPr>
        <w:t xml:space="preserve">четвёртого года обучения </w:t>
      </w:r>
      <w:r w:rsidRPr="005E3DF5">
        <w:rPr>
          <w:color w:val="000000" w:themeColor="text1"/>
          <w:sz w:val="24"/>
          <w:szCs w:val="24"/>
        </w:rPr>
        <w:t xml:space="preserve">учащиеся научатся: </w:t>
      </w:r>
      <w:r w:rsidRPr="005E3DF5">
        <w:rPr>
          <w:i/>
          <w:iCs/>
          <w:color w:val="000000" w:themeColor="text1"/>
          <w:sz w:val="24"/>
          <w:szCs w:val="24"/>
        </w:rPr>
        <w:t>познавательные УУД:</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сравнивать показатели ин</w:t>
      </w:r>
      <w:r w:rsidR="00434928" w:rsidRPr="005E3DF5">
        <w:rPr>
          <w:color w:val="000000" w:themeColor="text1"/>
          <w:sz w:val="24"/>
          <w:szCs w:val="24"/>
        </w:rPr>
        <w:t>дивидуального физического разви</w:t>
      </w:r>
      <w:r w:rsidR="00D87F25" w:rsidRPr="005E3DF5">
        <w:rPr>
          <w:color w:val="000000" w:themeColor="text1"/>
          <w:sz w:val="24"/>
          <w:szCs w:val="24"/>
        </w:rPr>
        <w:t>тия и физической подгото</w:t>
      </w:r>
      <w:r w:rsidR="00434928" w:rsidRPr="005E3DF5">
        <w:rPr>
          <w:color w:val="000000" w:themeColor="text1"/>
          <w:sz w:val="24"/>
          <w:szCs w:val="24"/>
        </w:rPr>
        <w:t>вленности с возрастными стандар</w:t>
      </w:r>
      <w:r w:rsidR="00D87F25" w:rsidRPr="005E3DF5">
        <w:rPr>
          <w:color w:val="000000" w:themeColor="text1"/>
          <w:sz w:val="24"/>
          <w:szCs w:val="24"/>
        </w:rPr>
        <w:t>тами, находить общие и отличительные особенности;</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выявлять отставание в раз</w:t>
      </w:r>
      <w:r w:rsidR="00434928" w:rsidRPr="005E3DF5">
        <w:rPr>
          <w:color w:val="000000" w:themeColor="text1"/>
          <w:sz w:val="24"/>
          <w:szCs w:val="24"/>
        </w:rPr>
        <w:t>витии физических качеств от воз</w:t>
      </w:r>
      <w:r w:rsidR="00D87F25" w:rsidRPr="005E3DF5">
        <w:rPr>
          <w:color w:val="000000" w:themeColor="text1"/>
          <w:sz w:val="24"/>
          <w:szCs w:val="24"/>
        </w:rPr>
        <w:t>растных стандартов, при</w:t>
      </w:r>
      <w:r w:rsidR="00834D9F">
        <w:rPr>
          <w:color w:val="000000" w:themeColor="text1"/>
          <w:sz w:val="24"/>
          <w:szCs w:val="24"/>
        </w:rPr>
        <w:t>водить примеры физических упраж</w:t>
      </w:r>
      <w:r w:rsidR="00D87F25" w:rsidRPr="005E3DF5">
        <w:rPr>
          <w:color w:val="000000" w:themeColor="text1"/>
          <w:sz w:val="24"/>
          <w:szCs w:val="24"/>
        </w:rPr>
        <w:t>нений по их устранению;</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объединять физические у</w:t>
      </w:r>
      <w:r w:rsidR="00434928" w:rsidRPr="005E3DF5">
        <w:rPr>
          <w:color w:val="000000" w:themeColor="text1"/>
          <w:sz w:val="24"/>
          <w:szCs w:val="24"/>
        </w:rPr>
        <w:t>пражнения по их целевому предна</w:t>
      </w:r>
      <w:r w:rsidR="00D87F25" w:rsidRPr="005E3DF5">
        <w:rPr>
          <w:color w:val="000000" w:themeColor="text1"/>
          <w:sz w:val="24"/>
          <w:szCs w:val="24"/>
        </w:rPr>
        <w:t>значению: на профилактику нарушения осанки, развитие силы, быстроты и выносливости;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коммуникативные УУД:</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использовать специальные термины и понятия в общении с учителем и учащимися, применять термины при обучении новым физическим упра</w:t>
      </w:r>
      <w:r w:rsidR="00834D9F">
        <w:rPr>
          <w:color w:val="000000" w:themeColor="text1"/>
          <w:sz w:val="24"/>
          <w:szCs w:val="24"/>
        </w:rPr>
        <w:t>жнениям, развитии физических ка</w:t>
      </w:r>
      <w:r w:rsidR="00D87F25" w:rsidRPr="005E3DF5">
        <w:rPr>
          <w:color w:val="000000" w:themeColor="text1"/>
          <w:sz w:val="24"/>
          <w:szCs w:val="24"/>
        </w:rPr>
        <w:t>честв;</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оказывать посильную перв</w:t>
      </w:r>
      <w:r w:rsidR="007A2A44">
        <w:rPr>
          <w:color w:val="000000" w:themeColor="text1"/>
          <w:sz w:val="24"/>
          <w:szCs w:val="24"/>
        </w:rPr>
        <w:t>ую помощь во время занятий фи</w:t>
      </w:r>
      <w:r w:rsidR="00D87F25" w:rsidRPr="005E3DF5">
        <w:rPr>
          <w:color w:val="000000" w:themeColor="text1"/>
          <w:sz w:val="24"/>
          <w:szCs w:val="24"/>
        </w:rPr>
        <w:t>зической культурой;</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регулятивные УУД:</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указания учите</w:t>
      </w:r>
      <w:r w:rsidR="007A2A44">
        <w:rPr>
          <w:color w:val="000000" w:themeColor="text1"/>
          <w:sz w:val="24"/>
          <w:szCs w:val="24"/>
        </w:rPr>
        <w:t>ля, проявлять активность и само</w:t>
      </w:r>
      <w:r w:rsidR="00D87F25" w:rsidRPr="005E3DF5">
        <w:rPr>
          <w:color w:val="000000" w:themeColor="text1"/>
          <w:sz w:val="24"/>
          <w:szCs w:val="24"/>
        </w:rPr>
        <w:t>стоятельность при выполнении учебных заданий;</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самостоятельно проводить </w:t>
      </w:r>
      <w:r w:rsidR="007A2A44">
        <w:rPr>
          <w:color w:val="000000" w:themeColor="text1"/>
          <w:sz w:val="24"/>
          <w:szCs w:val="24"/>
        </w:rPr>
        <w:t>занятия на основе изученного ма</w:t>
      </w:r>
      <w:r w:rsidR="00D87F25" w:rsidRPr="005E3DF5">
        <w:rPr>
          <w:color w:val="000000" w:themeColor="text1"/>
          <w:sz w:val="24"/>
          <w:szCs w:val="24"/>
        </w:rPr>
        <w:t>териала и с учётом собственных интересов;</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оценивать свои успехи в занятиях физической культурой, проявлять стремление к </w:t>
      </w:r>
      <w:r w:rsidR="007A2A44">
        <w:rPr>
          <w:color w:val="000000" w:themeColor="text1"/>
          <w:sz w:val="24"/>
          <w:szCs w:val="24"/>
        </w:rPr>
        <w:t>развитию физических качеств, вы</w:t>
      </w:r>
      <w:r w:rsidR="00D87F25" w:rsidRPr="005E3DF5">
        <w:rPr>
          <w:color w:val="000000" w:themeColor="text1"/>
          <w:sz w:val="24"/>
          <w:szCs w:val="24"/>
        </w:rPr>
        <w:t>полнению нормативных требований комплекса ГТО.</w:t>
      </w:r>
    </w:p>
    <w:p w:rsidR="007A2A44" w:rsidRDefault="007A2A44"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ПРЕДМЕТНЫЕ РЕЗУЛЬТАТЫ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Предметные результаты отражают достижения учащихся в овладении основами сод</w:t>
      </w:r>
      <w:r w:rsidR="00834D9F">
        <w:rPr>
          <w:color w:val="000000" w:themeColor="text1"/>
          <w:sz w:val="24"/>
          <w:szCs w:val="24"/>
        </w:rPr>
        <w:t>ержания учебного предмета «Физи</w:t>
      </w:r>
      <w:r w:rsidRPr="005E3DF5">
        <w:rPr>
          <w:color w:val="000000" w:themeColor="text1"/>
          <w:sz w:val="24"/>
          <w:szCs w:val="24"/>
        </w:rPr>
        <w:t>ческая культура»: системой</w:t>
      </w:r>
      <w:r w:rsidR="007A2A44">
        <w:rPr>
          <w:color w:val="000000" w:themeColor="text1"/>
          <w:sz w:val="24"/>
          <w:szCs w:val="24"/>
        </w:rPr>
        <w:t xml:space="preserve"> знаний, способами самостоятель</w:t>
      </w:r>
      <w:r w:rsidRPr="005E3DF5">
        <w:rPr>
          <w:color w:val="000000" w:themeColor="text1"/>
          <w:sz w:val="24"/>
          <w:szCs w:val="24"/>
        </w:rPr>
        <w:t>ной деятельности, физ</w:t>
      </w:r>
      <w:r w:rsidR="007A2A44">
        <w:rPr>
          <w:color w:val="000000" w:themeColor="text1"/>
          <w:sz w:val="24"/>
          <w:szCs w:val="24"/>
        </w:rPr>
        <w:t>ическими упражнениями и техниче</w:t>
      </w:r>
      <w:r w:rsidRPr="005E3DF5">
        <w:rPr>
          <w:color w:val="000000" w:themeColor="text1"/>
          <w:sz w:val="24"/>
          <w:szCs w:val="24"/>
        </w:rPr>
        <w:t>скими действиями из базовых видов спорта. Предметные результаты формируются н</w:t>
      </w:r>
      <w:r w:rsidR="00834D9F">
        <w:rPr>
          <w:color w:val="000000" w:themeColor="text1"/>
          <w:sz w:val="24"/>
          <w:szCs w:val="24"/>
        </w:rPr>
        <w:t>а протяжении каждого года обуче</w:t>
      </w:r>
      <w:r w:rsidRPr="005E3DF5">
        <w:rPr>
          <w:color w:val="000000" w:themeColor="text1"/>
          <w:sz w:val="24"/>
          <w:szCs w:val="24"/>
        </w:rPr>
        <w:t>ния.</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1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первом классе обучающийся научится: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основ</w:t>
      </w:r>
      <w:r w:rsidR="007A2A44">
        <w:rPr>
          <w:color w:val="000000" w:themeColor="text1"/>
          <w:sz w:val="24"/>
          <w:szCs w:val="24"/>
        </w:rPr>
        <w:t>ных дневных дел и их распределе</w:t>
      </w:r>
      <w:r w:rsidR="00D87F25" w:rsidRPr="005E3DF5">
        <w:rPr>
          <w:color w:val="000000" w:themeColor="text1"/>
          <w:sz w:val="24"/>
          <w:szCs w:val="24"/>
        </w:rPr>
        <w:t>ние в индивидуальном режиме дня;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поведе</w:t>
      </w:r>
      <w:r w:rsidR="007A2A44">
        <w:rPr>
          <w:color w:val="000000" w:themeColor="text1"/>
          <w:sz w:val="24"/>
          <w:szCs w:val="24"/>
        </w:rPr>
        <w:t>ния на уроках физической культу</w:t>
      </w:r>
      <w:r w:rsidR="00D87F25" w:rsidRPr="005E3DF5">
        <w:rPr>
          <w:color w:val="000000" w:themeColor="text1"/>
          <w:sz w:val="24"/>
          <w:szCs w:val="24"/>
        </w:rPr>
        <w:t xml:space="preserve">рой, приводить примеры </w:t>
      </w:r>
      <w:r w:rsidR="00834D9F">
        <w:rPr>
          <w:color w:val="000000" w:themeColor="text1"/>
          <w:sz w:val="24"/>
          <w:szCs w:val="24"/>
        </w:rPr>
        <w:t>подбора одежды для самостоятель</w:t>
      </w:r>
      <w:r w:rsidR="00D87F25" w:rsidRPr="005E3DF5">
        <w:rPr>
          <w:color w:val="000000" w:themeColor="text1"/>
          <w:sz w:val="24"/>
          <w:szCs w:val="24"/>
        </w:rPr>
        <w:t>ных занятий;</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 xml:space="preserve">▪ </w:t>
      </w:r>
      <w:r w:rsidR="00D87F25" w:rsidRPr="005E3DF5">
        <w:rPr>
          <w:color w:val="000000" w:themeColor="text1"/>
          <w:sz w:val="24"/>
          <w:szCs w:val="24"/>
        </w:rPr>
        <w:t xml:space="preserve">выполнять упражнения </w:t>
      </w:r>
      <w:r w:rsidR="007A2A44">
        <w:rPr>
          <w:color w:val="000000" w:themeColor="text1"/>
          <w:sz w:val="24"/>
          <w:szCs w:val="24"/>
        </w:rPr>
        <w:t>утренней зарядки и физкультмину</w:t>
      </w:r>
      <w:r w:rsidR="00D87F25" w:rsidRPr="005E3DF5">
        <w:rPr>
          <w:color w:val="000000" w:themeColor="text1"/>
          <w:sz w:val="24"/>
          <w:szCs w:val="24"/>
        </w:rPr>
        <w:t>ток;</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анализировать причины</w:t>
      </w:r>
      <w:r w:rsidR="007A2A44">
        <w:rPr>
          <w:color w:val="000000" w:themeColor="text1"/>
          <w:sz w:val="24"/>
          <w:szCs w:val="24"/>
        </w:rPr>
        <w:t xml:space="preserve"> нарушения осанки и демонстриро</w:t>
      </w:r>
      <w:r w:rsidR="00D87F25" w:rsidRPr="005E3DF5">
        <w:rPr>
          <w:color w:val="000000" w:themeColor="text1"/>
          <w:sz w:val="24"/>
          <w:szCs w:val="24"/>
        </w:rPr>
        <w:t>вать упражнения по профилактике её нарушения;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демонстрировать построени</w:t>
      </w:r>
      <w:r w:rsidR="00834D9F">
        <w:rPr>
          <w:color w:val="000000" w:themeColor="text1"/>
          <w:sz w:val="24"/>
          <w:szCs w:val="24"/>
        </w:rPr>
        <w:t>е и перестроение из одной шерен</w:t>
      </w:r>
      <w:r w:rsidR="00D87F25" w:rsidRPr="005E3DF5">
        <w:rPr>
          <w:color w:val="000000" w:themeColor="text1"/>
          <w:sz w:val="24"/>
          <w:szCs w:val="24"/>
        </w:rPr>
        <w:t>ги в две и в колонну по одном</w:t>
      </w:r>
      <w:r w:rsidR="007A2A44">
        <w:rPr>
          <w:color w:val="000000" w:themeColor="text1"/>
          <w:sz w:val="24"/>
          <w:szCs w:val="24"/>
        </w:rPr>
        <w:t>у; выполнять ходьбу и бег с рав</w:t>
      </w:r>
      <w:r w:rsidR="00D87F25" w:rsidRPr="005E3DF5">
        <w:rPr>
          <w:color w:val="000000" w:themeColor="text1"/>
          <w:sz w:val="24"/>
          <w:szCs w:val="24"/>
        </w:rPr>
        <w:t>номерной и изменяющейся скоростью передвижения;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передв</w:t>
      </w:r>
      <w:r w:rsidR="007A2A44">
        <w:rPr>
          <w:color w:val="000000" w:themeColor="text1"/>
          <w:sz w:val="24"/>
          <w:szCs w:val="24"/>
        </w:rPr>
        <w:t>ижения стилизованным гимнастиче</w:t>
      </w:r>
      <w:r w:rsidR="00D87F25" w:rsidRPr="005E3DF5">
        <w:rPr>
          <w:color w:val="000000" w:themeColor="text1"/>
          <w:sz w:val="24"/>
          <w:szCs w:val="24"/>
        </w:rPr>
        <w:t>ским шагом и бегом, прыжки на месте с поворотами в разные стороны и в длину толчком двумя ногами;</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передвигаться на лыжах ступающим и скользящим шагом (без палок);</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играть в подвижные игры с общеразвивающей направленно</w:t>
      </w:r>
      <w:r w:rsidR="00D87F25" w:rsidRPr="005E3DF5">
        <w:rPr>
          <w:color w:val="000000" w:themeColor="text1"/>
          <w:sz w:val="24"/>
          <w:szCs w:val="24"/>
        </w:rPr>
        <w:softHyphen/>
        <w:t>стью.</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во втором классе обучающийся научится: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примеры основных физических качеств и высказывать своё суждение об их связи с укреплением здо</w:t>
      </w:r>
      <w:r w:rsidR="00D87F25" w:rsidRPr="005E3DF5">
        <w:rPr>
          <w:color w:val="000000" w:themeColor="text1"/>
          <w:sz w:val="24"/>
          <w:szCs w:val="24"/>
        </w:rPr>
        <w:softHyphen/>
        <w:t>ровья и физическим развитием;</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измерять показатели дл</w:t>
      </w:r>
      <w:r w:rsidR="007A2A44">
        <w:rPr>
          <w:color w:val="000000" w:themeColor="text1"/>
          <w:sz w:val="24"/>
          <w:szCs w:val="24"/>
        </w:rPr>
        <w:t>ины и массы тела, физических ка</w:t>
      </w:r>
      <w:r w:rsidR="00D87F25" w:rsidRPr="005E3DF5">
        <w:rPr>
          <w:color w:val="000000" w:themeColor="text1"/>
          <w:sz w:val="24"/>
          <w:szCs w:val="24"/>
        </w:rPr>
        <w:t>честв с помощью специальных тестовых упражнений, вести наблюдения за их изменениями;</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броски малого (теннисного) мяча в мишень из разных исходных полож</w:t>
      </w:r>
      <w:r w:rsidR="00834D9F">
        <w:rPr>
          <w:color w:val="000000" w:themeColor="text1"/>
          <w:sz w:val="24"/>
          <w:szCs w:val="24"/>
        </w:rPr>
        <w:t>ений и разными способами, демон</w:t>
      </w:r>
      <w:r w:rsidR="00D87F25" w:rsidRPr="005E3DF5">
        <w:rPr>
          <w:color w:val="000000" w:themeColor="text1"/>
          <w:sz w:val="24"/>
          <w:szCs w:val="24"/>
        </w:rPr>
        <w:t>стрировать упражнения в подбрасывании гимнастического мяча правой и левой рукой, перебрасывании его с руки на руку, перекатыванию;</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танцевальный хороводный шаг в совмес</w:t>
      </w:r>
      <w:r w:rsidR="007A2A44">
        <w:rPr>
          <w:color w:val="000000" w:themeColor="text1"/>
          <w:sz w:val="24"/>
          <w:szCs w:val="24"/>
        </w:rPr>
        <w:t>т</w:t>
      </w:r>
      <w:r w:rsidR="00D87F25" w:rsidRPr="005E3DF5">
        <w:rPr>
          <w:color w:val="000000" w:themeColor="text1"/>
          <w:sz w:val="24"/>
          <w:szCs w:val="24"/>
        </w:rPr>
        <w:t>ном передвижении;</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прыжки по разметкам на разное расстояние и с разной амплитудой; в высоту с прямого разбега;</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передвигаться на лыжах двухшажным переменным ходом; спускаться с пологого склона и тормозить падением;</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организовывать и играть в подвижные игры на разви</w:t>
      </w:r>
      <w:r w:rsidR="00434928" w:rsidRPr="005E3DF5">
        <w:rPr>
          <w:color w:val="000000" w:themeColor="text1"/>
          <w:sz w:val="24"/>
          <w:szCs w:val="24"/>
        </w:rPr>
        <w:t>тие ос</w:t>
      </w:r>
      <w:r w:rsidR="00D87F25" w:rsidRPr="005E3DF5">
        <w:rPr>
          <w:color w:val="000000" w:themeColor="text1"/>
          <w:sz w:val="24"/>
          <w:szCs w:val="24"/>
        </w:rPr>
        <w:t>новных физических качеств, с использованием технических приёмов из спортивных игр;</w:t>
      </w:r>
    </w:p>
    <w:p w:rsidR="008C799E" w:rsidRPr="005E3DF5" w:rsidRDefault="000B5A55" w:rsidP="0059106B">
      <w:pPr>
        <w:pStyle w:val="13"/>
        <w:spacing w:line="240" w:lineRule="auto"/>
        <w:ind w:firstLine="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упражнения на развитие физических качеств.</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третьем классе обучающийся научится:</w:t>
      </w:r>
    </w:p>
    <w:p w:rsidR="008C799E" w:rsidRPr="005E3DF5" w:rsidRDefault="000B5A55" w:rsidP="007A2A44">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соблюдать правила во время выполнения гимнастических и акробатических упражнений; легкоатлетической</w:t>
      </w:r>
      <w:r w:rsidR="007A2A44">
        <w:rPr>
          <w:color w:val="000000" w:themeColor="text1"/>
          <w:sz w:val="24"/>
          <w:szCs w:val="24"/>
        </w:rPr>
        <w:t xml:space="preserve">, лыжной и игровой </w:t>
      </w:r>
      <w:r w:rsidR="00D87F25" w:rsidRPr="005E3DF5">
        <w:rPr>
          <w:color w:val="000000" w:themeColor="text1"/>
          <w:sz w:val="24"/>
          <w:szCs w:val="24"/>
        </w:rPr>
        <w:t>подготовки;</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примеры упражнений общеразвивающей, подготовительной и сорев</w:t>
      </w:r>
      <w:r w:rsidR="00434928" w:rsidRPr="005E3DF5">
        <w:rPr>
          <w:color w:val="000000" w:themeColor="text1"/>
          <w:sz w:val="24"/>
          <w:szCs w:val="24"/>
        </w:rPr>
        <w:t>новательной направленности, рас</w:t>
      </w:r>
      <w:r w:rsidR="00D87F25" w:rsidRPr="005E3DF5">
        <w:rPr>
          <w:color w:val="000000" w:themeColor="text1"/>
          <w:sz w:val="24"/>
          <w:szCs w:val="24"/>
        </w:rPr>
        <w:t>крывать их целевое предназначение на занятиях физической культурой;</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измерять частоту пульса и определять физическую нагрузку по её значениям с помощью таблицы стандартных нагрузок;</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упражнения</w:t>
      </w:r>
      <w:r w:rsidR="007A2A44">
        <w:rPr>
          <w:color w:val="000000" w:themeColor="text1"/>
          <w:sz w:val="24"/>
          <w:szCs w:val="24"/>
        </w:rPr>
        <w:t xml:space="preserve"> дыхательной и зрительной гимна</w:t>
      </w:r>
      <w:r w:rsidR="00D87F25" w:rsidRPr="005E3DF5">
        <w:rPr>
          <w:color w:val="000000" w:themeColor="text1"/>
          <w:sz w:val="24"/>
          <w:szCs w:val="24"/>
        </w:rPr>
        <w:t>стики, объяснять их связь с предупреждением появления утомления;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движение проти</w:t>
      </w:r>
      <w:r w:rsidR="00434928" w:rsidRPr="005E3DF5">
        <w:rPr>
          <w:color w:val="000000" w:themeColor="text1"/>
          <w:sz w:val="24"/>
          <w:szCs w:val="24"/>
        </w:rPr>
        <w:t>воходом в колонне по одному, пе</w:t>
      </w:r>
      <w:r w:rsidR="00D87F25" w:rsidRPr="005E3DF5">
        <w:rPr>
          <w:color w:val="000000" w:themeColor="text1"/>
          <w:sz w:val="24"/>
          <w:szCs w:val="24"/>
        </w:rPr>
        <w:t>рестраиваться из колонны по одному в колонну по три на месте и в движении;</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ходьбу по гимнастической скамейке с высоким подниманием колен и изм</w:t>
      </w:r>
      <w:r w:rsidR="007A2A44">
        <w:rPr>
          <w:color w:val="000000" w:themeColor="text1"/>
          <w:sz w:val="24"/>
          <w:szCs w:val="24"/>
        </w:rPr>
        <w:t>енением положения рук, поворота</w:t>
      </w:r>
      <w:r w:rsidR="00D87F25" w:rsidRPr="005E3DF5">
        <w:rPr>
          <w:color w:val="000000" w:themeColor="text1"/>
          <w:sz w:val="24"/>
          <w:szCs w:val="24"/>
        </w:rPr>
        <w:t>ми в правую и левую сторону; двигаться приставным шагом левым и правым боком, спиной вперёд;</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передвигаться по нижней </w:t>
      </w:r>
      <w:r w:rsidR="007A2A44">
        <w:rPr>
          <w:color w:val="000000" w:themeColor="text1"/>
          <w:sz w:val="24"/>
          <w:szCs w:val="24"/>
        </w:rPr>
        <w:t>жерди гимнастической стенки при</w:t>
      </w:r>
      <w:r w:rsidR="00D87F25" w:rsidRPr="005E3DF5">
        <w:rPr>
          <w:color w:val="000000" w:themeColor="text1"/>
          <w:sz w:val="24"/>
          <w:szCs w:val="24"/>
        </w:rPr>
        <w:t xml:space="preserve">ставным шагом в правую и </w:t>
      </w:r>
      <w:r w:rsidR="00434928" w:rsidRPr="005E3DF5">
        <w:rPr>
          <w:color w:val="000000" w:themeColor="text1"/>
          <w:sz w:val="24"/>
          <w:szCs w:val="24"/>
        </w:rPr>
        <w:t>левую сторону; лазать разноимён</w:t>
      </w:r>
      <w:r w:rsidR="00D87F25" w:rsidRPr="005E3DF5">
        <w:rPr>
          <w:color w:val="000000" w:themeColor="text1"/>
          <w:sz w:val="24"/>
          <w:szCs w:val="24"/>
        </w:rPr>
        <w:t>ным способом;</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прыжки через скакалку на двух ногах и попеременно на правой и левой ноге;</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упражнения ритмической гимнастики, движения танцев галоп и полька;</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бег с преодолен</w:t>
      </w:r>
      <w:r w:rsidR="00434928" w:rsidRPr="005E3DF5">
        <w:rPr>
          <w:color w:val="000000" w:themeColor="text1"/>
          <w:sz w:val="24"/>
          <w:szCs w:val="24"/>
        </w:rPr>
        <w:t>ием небольших препятствий с раз</w:t>
      </w:r>
      <w:r w:rsidR="00D87F25" w:rsidRPr="005E3DF5">
        <w:rPr>
          <w:color w:val="000000" w:themeColor="text1"/>
          <w:sz w:val="24"/>
          <w:szCs w:val="24"/>
        </w:rPr>
        <w:t>ной скоростью, прыжки в длину с разбега способом согнув ноги, броски набивного мяча из положения сидя и стоя;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передвигаться на лы</w:t>
      </w:r>
      <w:r w:rsidR="00434928" w:rsidRPr="005E3DF5">
        <w:rPr>
          <w:color w:val="000000" w:themeColor="text1"/>
          <w:sz w:val="24"/>
          <w:szCs w:val="24"/>
        </w:rPr>
        <w:t>жах одновременным двухшажным хо</w:t>
      </w:r>
      <w:r w:rsidR="00D87F25" w:rsidRPr="005E3DF5">
        <w:rPr>
          <w:color w:val="000000" w:themeColor="text1"/>
          <w:sz w:val="24"/>
          <w:szCs w:val="24"/>
        </w:rPr>
        <w:t>дом, спускаться с пологог</w:t>
      </w:r>
      <w:r w:rsidR="00434928" w:rsidRPr="005E3DF5">
        <w:rPr>
          <w:color w:val="000000" w:themeColor="text1"/>
          <w:sz w:val="24"/>
          <w:szCs w:val="24"/>
        </w:rPr>
        <w:t>о склона в стойке лыжника и тор</w:t>
      </w:r>
      <w:r w:rsidR="00D87F25" w:rsidRPr="005E3DF5">
        <w:rPr>
          <w:color w:val="000000" w:themeColor="text1"/>
          <w:sz w:val="24"/>
          <w:szCs w:val="24"/>
        </w:rPr>
        <w:t>мозить плугом;</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 xml:space="preserve">выполнять технические действия спортивных игр: баскетбол (ведение баскетбольного мяча </w:t>
      </w:r>
      <w:r w:rsidR="00434928" w:rsidRPr="005E3DF5">
        <w:rPr>
          <w:color w:val="000000" w:themeColor="text1"/>
          <w:sz w:val="24"/>
          <w:szCs w:val="24"/>
        </w:rPr>
        <w:t>на месте и движении); волей</w:t>
      </w:r>
      <w:r w:rsidR="00D87F25" w:rsidRPr="005E3DF5">
        <w:rPr>
          <w:color w:val="000000" w:themeColor="text1"/>
          <w:sz w:val="24"/>
          <w:szCs w:val="24"/>
        </w:rPr>
        <w:t>бол (приём мяча снизу и нижняя передача в парах); футбол (ведение футбольного мяча змейкой).</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lastRenderedPageBreak/>
        <w:t>▪</w:t>
      </w:r>
      <w:r w:rsidR="00D87F25" w:rsidRPr="005E3DF5">
        <w:rPr>
          <w:color w:val="000000" w:themeColor="text1"/>
          <w:sz w:val="24"/>
          <w:szCs w:val="24"/>
        </w:rPr>
        <w:t xml:space="preserve">выполнять упражнения на </w:t>
      </w:r>
      <w:r w:rsidR="00434928" w:rsidRPr="005E3DF5">
        <w:rPr>
          <w:color w:val="000000" w:themeColor="text1"/>
          <w:sz w:val="24"/>
          <w:szCs w:val="24"/>
        </w:rPr>
        <w:t>развитие физических качеств, де</w:t>
      </w:r>
      <w:r w:rsidR="00D87F25" w:rsidRPr="005E3DF5">
        <w:rPr>
          <w:color w:val="000000" w:themeColor="text1"/>
          <w:sz w:val="24"/>
          <w:szCs w:val="24"/>
        </w:rPr>
        <w:t>монстрировать приросты в их показателях.</w:t>
      </w: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4 класс</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 концу обучения в четвёртом к</w:t>
      </w:r>
      <w:r w:rsidR="007A2A44">
        <w:rPr>
          <w:color w:val="000000" w:themeColor="text1"/>
          <w:sz w:val="24"/>
          <w:szCs w:val="24"/>
        </w:rPr>
        <w:t>лассе обучающийся научит</w:t>
      </w:r>
      <w:r w:rsidRPr="005E3DF5">
        <w:rPr>
          <w:color w:val="000000" w:themeColor="text1"/>
          <w:sz w:val="24"/>
          <w:szCs w:val="24"/>
        </w:rPr>
        <w:t>ся: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объяснять назначение комплекса ГТО и выявлять его связь с подготовкой к труду и защите Родины;</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осознавать положительное влияние занятий физической под</w:t>
      </w:r>
      <w:r w:rsidR="00D87F25" w:rsidRPr="005E3DF5">
        <w:rPr>
          <w:color w:val="000000" w:themeColor="text1"/>
          <w:sz w:val="24"/>
          <w:szCs w:val="24"/>
        </w:rPr>
        <w:softHyphen/>
        <w:t>готовкой на укрепление здо</w:t>
      </w:r>
      <w:r w:rsidR="00834D9F">
        <w:rPr>
          <w:color w:val="000000" w:themeColor="text1"/>
          <w:sz w:val="24"/>
          <w:szCs w:val="24"/>
        </w:rPr>
        <w:t>ровья, развитие сердечно-сосуди</w:t>
      </w:r>
      <w:r w:rsidR="00D87F25" w:rsidRPr="005E3DF5">
        <w:rPr>
          <w:color w:val="000000" w:themeColor="text1"/>
          <w:sz w:val="24"/>
          <w:szCs w:val="24"/>
        </w:rPr>
        <w:t>стой и дыхательной систем;</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w:t>
      </w:r>
      <w:r w:rsidR="00D87F25" w:rsidRPr="005E3DF5">
        <w:rPr>
          <w:color w:val="000000" w:themeColor="text1"/>
          <w:sz w:val="24"/>
          <w:szCs w:val="24"/>
        </w:rPr>
        <w:softHyphen/>
        <w:t xml:space="preserve">ях гимнастикой и лёгкой </w:t>
      </w:r>
      <w:r w:rsidR="007A2A44">
        <w:rPr>
          <w:color w:val="000000" w:themeColor="text1"/>
          <w:sz w:val="24"/>
          <w:szCs w:val="24"/>
        </w:rPr>
        <w:t xml:space="preserve">атлетикой, </w:t>
      </w:r>
      <w:proofErr w:type="gramStart"/>
      <w:r w:rsidR="007A2A44">
        <w:rPr>
          <w:color w:val="000000" w:themeColor="text1"/>
          <w:sz w:val="24"/>
          <w:szCs w:val="24"/>
        </w:rPr>
        <w:t xml:space="preserve">лыжной </w:t>
      </w:r>
      <w:r w:rsidR="00D87F25" w:rsidRPr="005E3DF5">
        <w:rPr>
          <w:color w:val="000000" w:themeColor="text1"/>
          <w:sz w:val="24"/>
          <w:szCs w:val="24"/>
        </w:rPr>
        <w:t xml:space="preserve"> подготовкой</w:t>
      </w:r>
      <w:proofErr w:type="gramEnd"/>
      <w:r w:rsidR="00D87F25" w:rsidRPr="005E3DF5">
        <w:rPr>
          <w:color w:val="000000" w:themeColor="text1"/>
          <w:sz w:val="24"/>
          <w:szCs w:val="24"/>
        </w:rPr>
        <w:t>;</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проявлять готовность оказ</w:t>
      </w:r>
      <w:r w:rsidR="00434928" w:rsidRPr="005E3DF5">
        <w:rPr>
          <w:color w:val="000000" w:themeColor="text1"/>
          <w:sz w:val="24"/>
          <w:szCs w:val="24"/>
        </w:rPr>
        <w:t>ать первую помощь в случае необ</w:t>
      </w:r>
      <w:r w:rsidR="00D87F25" w:rsidRPr="005E3DF5">
        <w:rPr>
          <w:color w:val="000000" w:themeColor="text1"/>
          <w:sz w:val="24"/>
          <w:szCs w:val="24"/>
        </w:rPr>
        <w:t>ходимости;</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акробатические комбинации из 5—7 х</w:t>
      </w:r>
      <w:r w:rsidR="00434928" w:rsidRPr="005E3DF5">
        <w:rPr>
          <w:color w:val="000000" w:themeColor="text1"/>
          <w:sz w:val="24"/>
          <w:szCs w:val="24"/>
        </w:rPr>
        <w:t>оро</w:t>
      </w:r>
      <w:r w:rsidR="00D87F25" w:rsidRPr="005E3DF5">
        <w:rPr>
          <w:color w:val="000000" w:themeColor="text1"/>
          <w:sz w:val="24"/>
          <w:szCs w:val="24"/>
        </w:rPr>
        <w:t>шо освоенных упражнений (с помощью учителя);</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опорный прыжок через гимнастического козла с разбега способом напрыгивания;</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демонстрировать движения танца «Летка-енка» в групповом исполнении под музыкальное сопровождение;</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прыжок в высоту с разбега перешагиванием;</w:t>
      </w:r>
    </w:p>
    <w:p w:rsidR="008C799E" w:rsidRPr="005E3DF5" w:rsidRDefault="000B5A55" w:rsidP="007A2A44">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метание малого (теннисного) мяча на дальность;</w:t>
      </w:r>
    </w:p>
    <w:p w:rsidR="008C799E" w:rsidRPr="005E3DF5" w:rsidRDefault="000B5A55" w:rsidP="0059106B">
      <w:pPr>
        <w:pStyle w:val="13"/>
        <w:spacing w:line="240" w:lineRule="auto"/>
        <w:ind w:left="160" w:hanging="16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выполнять освоенные технические действия спортивных игр баскетбол, волейбол и футбол в условиях игровой деятельно</w:t>
      </w:r>
      <w:r w:rsidR="00D87F25" w:rsidRPr="005E3DF5">
        <w:rPr>
          <w:color w:val="000000" w:themeColor="text1"/>
          <w:sz w:val="24"/>
          <w:szCs w:val="24"/>
        </w:rPr>
        <w:softHyphen/>
        <w:t>сти;</w:t>
      </w:r>
    </w:p>
    <w:p w:rsidR="008C799E" w:rsidRPr="005E3DF5" w:rsidRDefault="000B5A55" w:rsidP="0059106B">
      <w:pPr>
        <w:pStyle w:val="13"/>
        <w:spacing w:line="240" w:lineRule="auto"/>
        <w:ind w:left="160" w:hanging="160"/>
        <w:jc w:val="both"/>
        <w:rPr>
          <w:color w:val="000000" w:themeColor="text1"/>
          <w:sz w:val="24"/>
          <w:szCs w:val="24"/>
        </w:rPr>
        <w:sectPr w:rsidR="008C799E" w:rsidRPr="005E3DF5" w:rsidSect="00D87F25">
          <w:footerReference w:type="even" r:id="rId53"/>
          <w:footerReference w:type="default" r:id="rId54"/>
          <w:footnotePr>
            <w:numFmt w:val="upperRoman"/>
          </w:footnotePr>
          <w:pgSz w:w="11909" w:h="16834"/>
          <w:pgMar w:top="1134" w:right="850" w:bottom="1134" w:left="1701" w:header="0" w:footer="3" w:gutter="0"/>
          <w:cols w:space="720"/>
          <w:noEndnote/>
          <w:docGrid w:linePitch="360"/>
        </w:sectPr>
      </w:pPr>
      <w:r w:rsidRPr="005E3DF5">
        <w:rPr>
          <w:rFonts w:eastAsia="Courier New"/>
          <w:color w:val="000000" w:themeColor="text1"/>
          <w:sz w:val="24"/>
          <w:szCs w:val="24"/>
        </w:rPr>
        <w:t>▪</w:t>
      </w:r>
      <w:r w:rsidR="00D87F25" w:rsidRPr="005E3DF5">
        <w:rPr>
          <w:color w:val="000000" w:themeColor="text1"/>
          <w:sz w:val="24"/>
          <w:szCs w:val="24"/>
        </w:rPr>
        <w:t xml:space="preserve">выполнять упражнения на </w:t>
      </w:r>
      <w:r w:rsidR="007A2A44">
        <w:rPr>
          <w:color w:val="000000" w:themeColor="text1"/>
          <w:sz w:val="24"/>
          <w:szCs w:val="24"/>
        </w:rPr>
        <w:t>развитие физических качеств, де</w:t>
      </w:r>
      <w:r w:rsidR="00D87F25" w:rsidRPr="005E3DF5">
        <w:rPr>
          <w:color w:val="000000" w:themeColor="text1"/>
          <w:sz w:val="24"/>
          <w:szCs w:val="24"/>
        </w:rPr>
        <w:t>монстрировать приросты в их показателях.</w:t>
      </w:r>
    </w:p>
    <w:p w:rsidR="008C799E" w:rsidRDefault="008C3D67"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 xml:space="preserve">2.2. </w:t>
      </w:r>
      <w:r w:rsidR="00D87F25" w:rsidRPr="005E3DF5">
        <w:rPr>
          <w:rFonts w:ascii="Times New Roman" w:hAnsi="Times New Roman" w:cs="Times New Roman"/>
          <w:color w:val="000000" w:themeColor="text1"/>
          <w:sz w:val="24"/>
          <w:szCs w:val="24"/>
        </w:rPr>
        <w:t>ПРОГРАММА ФОРМИРОВАНИЯ УНИВЕРСАЛЬНЫХ УЧЕБНЫХ ДЕЙСТВИЙ</w:t>
      </w:r>
    </w:p>
    <w:p w:rsidR="002066F1" w:rsidRPr="005E3DF5" w:rsidRDefault="002066F1" w:rsidP="0059106B">
      <w:pPr>
        <w:pStyle w:val="32"/>
        <w:spacing w:after="0"/>
        <w:jc w:val="both"/>
        <w:rPr>
          <w:rFonts w:ascii="Times New Roman" w:hAnsi="Times New Roman" w:cs="Times New Roman"/>
          <w:color w:val="000000" w:themeColor="text1"/>
          <w:sz w:val="24"/>
          <w:szCs w:val="24"/>
        </w:rPr>
      </w:pP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 ФГОС НОО отмечается, </w:t>
      </w:r>
      <w:r w:rsidR="00434928" w:rsidRPr="005E3DF5">
        <w:rPr>
          <w:color w:val="000000" w:themeColor="text1"/>
          <w:sz w:val="24"/>
          <w:szCs w:val="24"/>
        </w:rPr>
        <w:t>что содержательной и критериаль</w:t>
      </w:r>
      <w:r w:rsidRPr="005E3DF5">
        <w:rPr>
          <w:color w:val="000000" w:themeColor="text1"/>
          <w:sz w:val="24"/>
          <w:szCs w:val="24"/>
        </w:rPr>
        <w:t>ной основой разработки пр</w:t>
      </w:r>
      <w:r w:rsidR="00434928" w:rsidRPr="005E3DF5">
        <w:rPr>
          <w:color w:val="000000" w:themeColor="text1"/>
          <w:sz w:val="24"/>
          <w:szCs w:val="24"/>
        </w:rPr>
        <w:t>ограммы формирования универсаль</w:t>
      </w:r>
      <w:r w:rsidRPr="005E3DF5">
        <w:rPr>
          <w:color w:val="000000" w:themeColor="text1"/>
          <w:sz w:val="24"/>
          <w:szCs w:val="24"/>
        </w:rPr>
        <w:t>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описание взаимосвязи универсальных учебных действий с содержанием учебных предметов;</w:t>
      </w:r>
    </w:p>
    <w:p w:rsidR="008C799E"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характеристика познава</w:t>
      </w:r>
      <w:r w:rsidR="00434928" w:rsidRPr="005E3DF5">
        <w:rPr>
          <w:color w:val="000000" w:themeColor="text1"/>
          <w:sz w:val="24"/>
          <w:szCs w:val="24"/>
        </w:rPr>
        <w:t>тельных, коммуникативных и регу</w:t>
      </w:r>
      <w:r w:rsidR="00D87F25" w:rsidRPr="005E3DF5">
        <w:rPr>
          <w:color w:val="000000" w:themeColor="text1"/>
          <w:sz w:val="24"/>
          <w:szCs w:val="24"/>
        </w:rPr>
        <w:t>лятивных универсальных действий.</w:t>
      </w:r>
    </w:p>
    <w:p w:rsidR="002066F1" w:rsidRPr="005E3DF5" w:rsidRDefault="002066F1" w:rsidP="0059106B">
      <w:pPr>
        <w:pStyle w:val="13"/>
        <w:spacing w:line="240" w:lineRule="auto"/>
        <w:ind w:left="240" w:hanging="240"/>
        <w:jc w:val="both"/>
        <w:rPr>
          <w:color w:val="000000" w:themeColor="text1"/>
          <w:sz w:val="24"/>
          <w:szCs w:val="24"/>
        </w:rPr>
      </w:pP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2.2.1. Значение сформированных универсальных учебных действий для успешного обучения</w:t>
      </w:r>
    </w:p>
    <w:p w:rsidR="008C799E" w:rsidRPr="005E3DF5" w:rsidRDefault="00D87F25" w:rsidP="0059106B">
      <w:pPr>
        <w:pStyle w:val="22"/>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 развития младшего школьника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Создавая программу фо</w:t>
      </w:r>
      <w:r w:rsidR="002066F1">
        <w:rPr>
          <w:color w:val="000000" w:themeColor="text1"/>
          <w:sz w:val="24"/>
          <w:szCs w:val="24"/>
        </w:rPr>
        <w:t>рмирования УУД у обучающихся на</w:t>
      </w:r>
      <w:r w:rsidRPr="005E3DF5">
        <w:rPr>
          <w:color w:val="000000" w:themeColor="text1"/>
          <w:sz w:val="24"/>
          <w:szCs w:val="24"/>
        </w:rPr>
        <w:t xml:space="preserve">чальной школы, необходимо </w:t>
      </w:r>
      <w:r w:rsidR="00434928" w:rsidRPr="005E3DF5">
        <w:rPr>
          <w:color w:val="000000" w:themeColor="text1"/>
          <w:sz w:val="24"/>
          <w:szCs w:val="24"/>
        </w:rPr>
        <w:t>осознавать их значительное поло</w:t>
      </w:r>
      <w:r w:rsidRPr="005E3DF5">
        <w:rPr>
          <w:color w:val="000000" w:themeColor="text1"/>
          <w:sz w:val="24"/>
          <w:szCs w:val="24"/>
        </w:rPr>
        <w:t>жительное влияние:</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во-первых, на успешное овладение младшими школьниками всеми учебными предметами;</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во-вторых, на развитие психологических новообразований этого возраста, обеспечивающих становление способности к применению полученных</w:t>
      </w:r>
      <w:r w:rsidR="00434928" w:rsidRPr="005E3DF5">
        <w:rPr>
          <w:color w:val="000000" w:themeColor="text1"/>
          <w:sz w:val="24"/>
          <w:szCs w:val="24"/>
        </w:rPr>
        <w:t xml:space="preserve"> знаний и к самообразованию обу</w:t>
      </w:r>
      <w:r w:rsidR="00D87F25" w:rsidRPr="005E3DF5">
        <w:rPr>
          <w:color w:val="000000" w:themeColor="text1"/>
          <w:sz w:val="24"/>
          <w:szCs w:val="24"/>
        </w:rPr>
        <w:t>чающегося;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в-третьих, на расширение</w:t>
      </w:r>
      <w:r w:rsidR="00434928" w:rsidRPr="005E3DF5">
        <w:rPr>
          <w:color w:val="000000" w:themeColor="text1"/>
          <w:sz w:val="24"/>
          <w:szCs w:val="24"/>
        </w:rPr>
        <w:t xml:space="preserve"> и углубление познавательных ин</w:t>
      </w:r>
      <w:r w:rsidR="00D87F25" w:rsidRPr="005E3DF5">
        <w:rPr>
          <w:color w:val="000000" w:themeColor="text1"/>
          <w:sz w:val="24"/>
          <w:szCs w:val="24"/>
        </w:rPr>
        <w:t>тересов обучающихся;</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в-четвёртых, на успешн</w:t>
      </w:r>
      <w:r w:rsidR="00434928" w:rsidRPr="005E3DF5">
        <w:rPr>
          <w:color w:val="000000" w:themeColor="text1"/>
          <w:sz w:val="24"/>
          <w:szCs w:val="24"/>
        </w:rPr>
        <w:t>ое овладение младшими школьника</w:t>
      </w:r>
      <w:r w:rsidR="00D87F25" w:rsidRPr="005E3DF5">
        <w:rPr>
          <w:color w:val="000000" w:themeColor="text1"/>
          <w:sz w:val="24"/>
          <w:szCs w:val="24"/>
        </w:rPr>
        <w:t>ми начальными навыками работы с развивающими серти</w:t>
      </w:r>
      <w:r w:rsidR="00D87F25" w:rsidRPr="005E3DF5">
        <w:rPr>
          <w:color w:val="000000" w:themeColor="text1"/>
          <w:sz w:val="24"/>
          <w:szCs w:val="24"/>
        </w:rPr>
        <w:softHyphen/>
        <w:t>фицированными обучающими и игровыми цифровыми ре</w:t>
      </w:r>
      <w:r w:rsidR="00D87F25" w:rsidRPr="005E3DF5">
        <w:rPr>
          <w:color w:val="000000" w:themeColor="text1"/>
          <w:sz w:val="24"/>
          <w:szCs w:val="24"/>
        </w:rPr>
        <w:softHyphen/>
        <w:t>сурсами;</w:t>
      </w:r>
    </w:p>
    <w:p w:rsidR="008C799E" w:rsidRPr="005E3DF5" w:rsidRDefault="000B5A55" w:rsidP="0059106B">
      <w:pPr>
        <w:pStyle w:val="13"/>
        <w:spacing w:line="240" w:lineRule="auto"/>
        <w:ind w:left="240" w:hanging="240"/>
        <w:jc w:val="both"/>
        <w:rPr>
          <w:color w:val="000000" w:themeColor="text1"/>
          <w:sz w:val="24"/>
          <w:szCs w:val="24"/>
        </w:rPr>
      </w:pPr>
      <w:r w:rsidRPr="005E3DF5">
        <w:rPr>
          <w:rFonts w:eastAsia="Courier New"/>
          <w:color w:val="000000" w:themeColor="text1"/>
          <w:sz w:val="24"/>
          <w:szCs w:val="24"/>
        </w:rPr>
        <w:t>▪</w:t>
      </w:r>
      <w:r w:rsidR="00D87F25" w:rsidRPr="005E3DF5">
        <w:rPr>
          <w:color w:val="000000" w:themeColor="text1"/>
          <w:sz w:val="24"/>
          <w:szCs w:val="24"/>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w:t>
      </w:r>
      <w:r w:rsidR="00D87F25" w:rsidRPr="005E3DF5">
        <w:rPr>
          <w:color w:val="000000" w:themeColor="text1"/>
          <w:sz w:val="24"/>
          <w:szCs w:val="24"/>
        </w:rPr>
        <w:softHyphen/>
        <w:t>сами.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Всё это является предпосы</w:t>
      </w:r>
      <w:r w:rsidR="00434928" w:rsidRPr="005E3DF5">
        <w:rPr>
          <w:color w:val="000000" w:themeColor="text1"/>
          <w:sz w:val="24"/>
          <w:szCs w:val="24"/>
        </w:rPr>
        <w:t>лками и показателями статуса об</w:t>
      </w:r>
      <w:r w:rsidRPr="005E3DF5">
        <w:rPr>
          <w:color w:val="000000" w:themeColor="text1"/>
          <w:sz w:val="24"/>
          <w:szCs w:val="24"/>
        </w:rPr>
        <w:t>учающегося в начальной шко</w:t>
      </w:r>
      <w:r w:rsidR="00434928" w:rsidRPr="005E3DF5">
        <w:rPr>
          <w:color w:val="000000" w:themeColor="text1"/>
          <w:sz w:val="24"/>
          <w:szCs w:val="24"/>
        </w:rPr>
        <w:t>ле как субъекта учебной деятель</w:t>
      </w:r>
      <w:r w:rsidRPr="005E3DF5">
        <w:rPr>
          <w:color w:val="000000" w:themeColor="text1"/>
          <w:sz w:val="24"/>
          <w:szCs w:val="24"/>
        </w:rPr>
        <w:t>ности и образовательных отношений в современных условиях цифровой трансформации образования.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Реализация цели разви</w:t>
      </w:r>
      <w:r w:rsidR="00434928" w:rsidRPr="005E3DF5">
        <w:rPr>
          <w:color w:val="000000" w:themeColor="text1"/>
          <w:sz w:val="24"/>
          <w:szCs w:val="24"/>
        </w:rPr>
        <w:t>тия младших школьников как прио</w:t>
      </w:r>
      <w:r w:rsidRPr="005E3DF5">
        <w:rPr>
          <w:color w:val="000000" w:themeColor="text1"/>
          <w:sz w:val="24"/>
          <w:szCs w:val="24"/>
        </w:rPr>
        <w:t>ритетной для первого этапа школьного образования возможна, если устанавливаются связь</w:t>
      </w:r>
      <w:r w:rsidR="00434928" w:rsidRPr="005E3DF5">
        <w:rPr>
          <w:color w:val="000000" w:themeColor="text1"/>
          <w:sz w:val="24"/>
          <w:szCs w:val="24"/>
        </w:rPr>
        <w:t xml:space="preserve"> и взаимодействие между освоени</w:t>
      </w:r>
      <w:r w:rsidRPr="005E3DF5">
        <w:rPr>
          <w:color w:val="000000" w:themeColor="text1"/>
          <w:sz w:val="24"/>
          <w:szCs w:val="24"/>
        </w:rPr>
        <w:t>ем предметного содержани</w:t>
      </w:r>
      <w:r w:rsidR="00434928" w:rsidRPr="005E3DF5">
        <w:rPr>
          <w:color w:val="000000" w:themeColor="text1"/>
          <w:sz w:val="24"/>
          <w:szCs w:val="24"/>
        </w:rPr>
        <w:t>я обучения и достижениями обуча</w:t>
      </w:r>
      <w:r w:rsidRPr="005E3DF5">
        <w:rPr>
          <w:color w:val="000000" w:themeColor="text1"/>
          <w:sz w:val="24"/>
          <w:szCs w:val="24"/>
        </w:rPr>
        <w:t>ющегося в области метапредметных результатов. Это взаимо</w:t>
      </w:r>
      <w:r w:rsidRPr="005E3DF5">
        <w:rPr>
          <w:color w:val="000000" w:themeColor="text1"/>
          <w:sz w:val="24"/>
          <w:szCs w:val="24"/>
        </w:rPr>
        <w:softHyphen/>
        <w:t>действие проявляется в следующем:</w:t>
      </w:r>
    </w:p>
    <w:p w:rsidR="008C799E" w:rsidRPr="005E3DF5" w:rsidRDefault="00D87F25" w:rsidP="00C23763">
      <w:pPr>
        <w:pStyle w:val="13"/>
        <w:numPr>
          <w:ilvl w:val="0"/>
          <w:numId w:val="76"/>
        </w:numPr>
        <w:tabs>
          <w:tab w:val="left" w:pos="543"/>
        </w:tabs>
        <w:spacing w:line="240" w:lineRule="auto"/>
        <w:jc w:val="both"/>
        <w:rPr>
          <w:color w:val="000000" w:themeColor="text1"/>
          <w:sz w:val="24"/>
          <w:szCs w:val="24"/>
        </w:rPr>
      </w:pPr>
      <w:r w:rsidRPr="005E3DF5">
        <w:rPr>
          <w:color w:val="000000" w:themeColor="text1"/>
          <w:sz w:val="24"/>
          <w:szCs w:val="24"/>
        </w:rPr>
        <w:t>предметные знания, умен</w:t>
      </w:r>
      <w:r w:rsidR="002066F1">
        <w:rPr>
          <w:color w:val="000000" w:themeColor="text1"/>
          <w:sz w:val="24"/>
          <w:szCs w:val="24"/>
        </w:rPr>
        <w:t>ия и способы деятельности явля</w:t>
      </w:r>
      <w:r w:rsidRPr="005E3DF5">
        <w:rPr>
          <w:color w:val="000000" w:themeColor="text1"/>
          <w:sz w:val="24"/>
          <w:szCs w:val="24"/>
        </w:rPr>
        <w:t>ются содержательной основой становления УУД;</w:t>
      </w:r>
    </w:p>
    <w:p w:rsidR="008C799E" w:rsidRPr="005E3DF5" w:rsidRDefault="00D87F25" w:rsidP="00C23763">
      <w:pPr>
        <w:pStyle w:val="13"/>
        <w:numPr>
          <w:ilvl w:val="0"/>
          <w:numId w:val="76"/>
        </w:numPr>
        <w:tabs>
          <w:tab w:val="left" w:pos="548"/>
        </w:tabs>
        <w:spacing w:line="240" w:lineRule="auto"/>
        <w:jc w:val="both"/>
        <w:rPr>
          <w:color w:val="000000" w:themeColor="text1"/>
          <w:sz w:val="24"/>
          <w:szCs w:val="24"/>
        </w:rPr>
      </w:pPr>
      <w:r w:rsidRPr="005E3DF5">
        <w:rPr>
          <w:color w:val="000000" w:themeColor="text1"/>
          <w:sz w:val="24"/>
          <w:szCs w:val="24"/>
        </w:rPr>
        <w:t>развивающиеся УУД обеспечивают протекание учебного процесса как активной инициативной п</w:t>
      </w:r>
      <w:r w:rsidR="00434928" w:rsidRPr="005E3DF5">
        <w:rPr>
          <w:color w:val="000000" w:themeColor="text1"/>
          <w:sz w:val="24"/>
          <w:szCs w:val="24"/>
        </w:rPr>
        <w:t>оисково-исследова</w:t>
      </w:r>
      <w:r w:rsidRPr="005E3DF5">
        <w:rPr>
          <w:color w:val="000000" w:themeColor="text1"/>
          <w:sz w:val="24"/>
          <w:szCs w:val="24"/>
        </w:rPr>
        <w:t>тельской деятельности на</w:t>
      </w:r>
      <w:r w:rsidR="00434928" w:rsidRPr="005E3DF5">
        <w:rPr>
          <w:color w:val="000000" w:themeColor="text1"/>
          <w:sz w:val="24"/>
          <w:szCs w:val="24"/>
        </w:rPr>
        <w:t xml:space="preserve"> основе применения различных ин</w:t>
      </w:r>
      <w:r w:rsidRPr="005E3DF5">
        <w:rPr>
          <w:color w:val="000000" w:themeColor="text1"/>
          <w:sz w:val="24"/>
          <w:szCs w:val="24"/>
        </w:rPr>
        <w:t xml:space="preserve">теллектуальных процессов, </w:t>
      </w:r>
      <w:r w:rsidR="00834D9F">
        <w:rPr>
          <w:color w:val="000000" w:themeColor="text1"/>
          <w:sz w:val="24"/>
          <w:szCs w:val="24"/>
        </w:rPr>
        <w:t>прежде всего теоретического мыш</w:t>
      </w:r>
      <w:r w:rsidRPr="005E3DF5">
        <w:rPr>
          <w:color w:val="000000" w:themeColor="text1"/>
          <w:sz w:val="24"/>
          <w:szCs w:val="24"/>
        </w:rPr>
        <w:t xml:space="preserve">ления, связной речи и воображения, в том числе в условиях дистанционного обучения </w:t>
      </w:r>
      <w:r w:rsidR="00834D9F">
        <w:rPr>
          <w:color w:val="000000" w:themeColor="text1"/>
          <w:sz w:val="24"/>
          <w:szCs w:val="24"/>
        </w:rPr>
        <w:t>(в условиях неконтактного инфор</w:t>
      </w:r>
      <w:r w:rsidRPr="005E3DF5">
        <w:rPr>
          <w:color w:val="000000" w:themeColor="text1"/>
          <w:sz w:val="24"/>
          <w:szCs w:val="24"/>
        </w:rPr>
        <w:t>мационного взаимодействия с субъектами образовательного процесса);</w:t>
      </w:r>
    </w:p>
    <w:p w:rsidR="008C799E" w:rsidRPr="005E3DF5" w:rsidRDefault="00D87F25" w:rsidP="00C23763">
      <w:pPr>
        <w:pStyle w:val="13"/>
        <w:numPr>
          <w:ilvl w:val="0"/>
          <w:numId w:val="76"/>
        </w:numPr>
        <w:tabs>
          <w:tab w:val="left" w:pos="548"/>
        </w:tabs>
        <w:spacing w:line="240" w:lineRule="auto"/>
        <w:jc w:val="both"/>
        <w:rPr>
          <w:color w:val="000000" w:themeColor="text1"/>
          <w:sz w:val="24"/>
          <w:szCs w:val="24"/>
        </w:rPr>
      </w:pPr>
      <w:r w:rsidRPr="005E3DF5">
        <w:rPr>
          <w:color w:val="000000" w:themeColor="text1"/>
          <w:sz w:val="24"/>
          <w:szCs w:val="24"/>
        </w:rPr>
        <w:t>под влиянием УУД с</w:t>
      </w:r>
      <w:r w:rsidR="00834D9F">
        <w:rPr>
          <w:color w:val="000000" w:themeColor="text1"/>
          <w:sz w:val="24"/>
          <w:szCs w:val="24"/>
        </w:rPr>
        <w:t>кладывается новый стиль познава</w:t>
      </w:r>
      <w:r w:rsidRPr="005E3DF5">
        <w:rPr>
          <w:color w:val="000000" w:themeColor="text1"/>
          <w:sz w:val="24"/>
          <w:szCs w:val="24"/>
        </w:rPr>
        <w:t>тельной деятельности: унив</w:t>
      </w:r>
      <w:r w:rsidR="00834D9F">
        <w:rPr>
          <w:color w:val="000000" w:themeColor="text1"/>
          <w:sz w:val="24"/>
          <w:szCs w:val="24"/>
        </w:rPr>
        <w:t>ерсальность как качественная ха</w:t>
      </w:r>
      <w:r w:rsidRPr="005E3DF5">
        <w:rPr>
          <w:color w:val="000000" w:themeColor="text1"/>
          <w:sz w:val="24"/>
          <w:szCs w:val="24"/>
        </w:rPr>
        <w:t>рактеристика любого учебного действия и составляющих его операций позволяет обучающемуся использовать освоенные способы действий на любом пред</w:t>
      </w:r>
      <w:r w:rsidR="00834D9F">
        <w:rPr>
          <w:color w:val="000000" w:themeColor="text1"/>
          <w:sz w:val="24"/>
          <w:szCs w:val="24"/>
        </w:rPr>
        <w:t>метном содержании, в том чис</w:t>
      </w:r>
      <w:r w:rsidRPr="005E3DF5">
        <w:rPr>
          <w:color w:val="000000" w:themeColor="text1"/>
          <w:sz w:val="24"/>
          <w:szCs w:val="24"/>
        </w:rPr>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C799E" w:rsidRPr="005E3DF5" w:rsidRDefault="00D87F25" w:rsidP="00C23763">
      <w:pPr>
        <w:pStyle w:val="13"/>
        <w:numPr>
          <w:ilvl w:val="0"/>
          <w:numId w:val="76"/>
        </w:numPr>
        <w:tabs>
          <w:tab w:val="left" w:pos="543"/>
        </w:tabs>
        <w:spacing w:line="240" w:lineRule="auto"/>
        <w:jc w:val="both"/>
        <w:rPr>
          <w:color w:val="000000" w:themeColor="text1"/>
          <w:sz w:val="24"/>
          <w:szCs w:val="24"/>
        </w:rPr>
      </w:pPr>
      <w:proofErr w:type="gramStart"/>
      <w:r w:rsidRPr="005E3DF5">
        <w:rPr>
          <w:color w:val="000000" w:themeColor="text1"/>
          <w:sz w:val="24"/>
          <w:szCs w:val="24"/>
        </w:rPr>
        <w:t>построение</w:t>
      </w:r>
      <w:proofErr w:type="gramEnd"/>
      <w:r w:rsidRPr="005E3DF5">
        <w:rPr>
          <w:color w:val="000000" w:themeColor="text1"/>
          <w:sz w:val="24"/>
          <w:szCs w:val="24"/>
        </w:rPr>
        <w:t xml:space="preserve"> учебного процесса с учётом реализации цели формирования УУД способс</w:t>
      </w:r>
      <w:r w:rsidR="00834D9F">
        <w:rPr>
          <w:color w:val="000000" w:themeColor="text1"/>
          <w:sz w:val="24"/>
          <w:szCs w:val="24"/>
        </w:rPr>
        <w:t>твует снижению доли репродуктив</w:t>
      </w:r>
      <w:r w:rsidRPr="005E3DF5">
        <w:rPr>
          <w:color w:val="000000" w:themeColor="text1"/>
          <w:sz w:val="24"/>
          <w:szCs w:val="24"/>
        </w:rPr>
        <w:t>ного обучения, создающег</w:t>
      </w:r>
      <w:r w:rsidR="00834D9F">
        <w:rPr>
          <w:color w:val="000000" w:themeColor="text1"/>
          <w:sz w:val="24"/>
          <w:szCs w:val="24"/>
        </w:rPr>
        <w:t>о риски, которые нарушают успеш</w:t>
      </w:r>
      <w:r w:rsidRPr="005E3DF5">
        <w:rPr>
          <w:color w:val="000000" w:themeColor="text1"/>
          <w:sz w:val="24"/>
          <w:szCs w:val="24"/>
        </w:rPr>
        <w:t>ность развития обучающегося и формирует способности к ва</w:t>
      </w:r>
      <w:r w:rsidRPr="005E3DF5">
        <w:rPr>
          <w:color w:val="000000" w:themeColor="text1"/>
          <w:sz w:val="24"/>
          <w:szCs w:val="24"/>
        </w:rPr>
        <w:softHyphen/>
        <w:t>риативному восприятию предметного содержания в условиях реального и виртуального п</w:t>
      </w:r>
      <w:r w:rsidR="00434928" w:rsidRPr="005E3DF5">
        <w:rPr>
          <w:color w:val="000000" w:themeColor="text1"/>
          <w:sz w:val="24"/>
          <w:szCs w:val="24"/>
        </w:rPr>
        <w:t>редставления экранных (виртуаль</w:t>
      </w:r>
      <w:r w:rsidRPr="005E3DF5">
        <w:rPr>
          <w:color w:val="000000" w:themeColor="text1"/>
          <w:sz w:val="24"/>
          <w:szCs w:val="24"/>
        </w:rPr>
        <w:t>ных) моделей изучаемых объектов, сюжетов, процессов.</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Как известно, в ФГОС выделены три группы универсальных учебных действий как </w:t>
      </w:r>
      <w:r w:rsidRPr="005E3DF5">
        <w:rPr>
          <w:color w:val="000000" w:themeColor="text1"/>
          <w:sz w:val="24"/>
          <w:szCs w:val="24"/>
        </w:rPr>
        <w:lastRenderedPageBreak/>
        <w:t>наиб</w:t>
      </w:r>
      <w:r w:rsidR="00834D9F">
        <w:rPr>
          <w:color w:val="000000" w:themeColor="text1"/>
          <w:sz w:val="24"/>
          <w:szCs w:val="24"/>
        </w:rPr>
        <w:t>олее значимых феноменов психиче</w:t>
      </w:r>
      <w:r w:rsidRPr="005E3DF5">
        <w:rPr>
          <w:color w:val="000000" w:themeColor="text1"/>
          <w:sz w:val="24"/>
          <w:szCs w:val="24"/>
        </w:rPr>
        <w:t>ского развития обучающихся вообще и младшего школьника в частности: познавательные, коммуникативные и регулятив</w:t>
      </w:r>
      <w:r w:rsidRPr="005E3DF5">
        <w:rPr>
          <w:color w:val="000000" w:themeColor="text1"/>
          <w:sz w:val="24"/>
          <w:szCs w:val="24"/>
        </w:rPr>
        <w:softHyphen/>
        <w:t>ные УУД.</w:t>
      </w:r>
    </w:p>
    <w:p w:rsidR="002066F1" w:rsidRPr="005E3DF5" w:rsidRDefault="002066F1" w:rsidP="0059106B">
      <w:pPr>
        <w:pStyle w:val="13"/>
        <w:spacing w:line="240" w:lineRule="auto"/>
        <w:jc w:val="both"/>
        <w:rPr>
          <w:color w:val="000000" w:themeColor="text1"/>
          <w:sz w:val="24"/>
          <w:szCs w:val="24"/>
        </w:rPr>
      </w:pPr>
    </w:p>
    <w:p w:rsidR="008C799E" w:rsidRPr="005E3DF5" w:rsidRDefault="00D87F25" w:rsidP="00C23763">
      <w:pPr>
        <w:pStyle w:val="22"/>
        <w:numPr>
          <w:ilvl w:val="2"/>
          <w:numId w:val="77"/>
        </w:numPr>
        <w:tabs>
          <w:tab w:val="left" w:pos="649"/>
        </w:tabs>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Характеристика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При создании образовательной организацией программы формирования УУД учитыва</w:t>
      </w:r>
      <w:r w:rsidR="00434928" w:rsidRPr="005E3DF5">
        <w:rPr>
          <w:color w:val="000000" w:themeColor="text1"/>
          <w:sz w:val="24"/>
          <w:szCs w:val="24"/>
        </w:rPr>
        <w:t>ется характеристика, которая да</w:t>
      </w:r>
      <w:r w:rsidRPr="005E3DF5">
        <w:rPr>
          <w:color w:val="000000" w:themeColor="text1"/>
          <w:sz w:val="24"/>
          <w:szCs w:val="24"/>
        </w:rPr>
        <w:t>ётся им во ФГОС НОО.</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Познавательные </w:t>
      </w:r>
      <w:r w:rsidRPr="005E3DF5">
        <w:rPr>
          <w:color w:val="000000" w:themeColor="text1"/>
          <w:sz w:val="24"/>
          <w:szCs w:val="24"/>
        </w:rPr>
        <w:t>универсальные учеб</w:t>
      </w:r>
      <w:r w:rsidR="00834D9F">
        <w:rPr>
          <w:color w:val="000000" w:themeColor="text1"/>
          <w:sz w:val="24"/>
          <w:szCs w:val="24"/>
        </w:rPr>
        <w:t>ные действия представ</w:t>
      </w:r>
      <w:r w:rsidRPr="005E3DF5">
        <w:rPr>
          <w:color w:val="000000" w:themeColor="text1"/>
          <w:sz w:val="24"/>
          <w:szCs w:val="24"/>
        </w:rPr>
        <w:t>ляют совокупность операци</w:t>
      </w:r>
      <w:r w:rsidR="00434928" w:rsidRPr="005E3DF5">
        <w:rPr>
          <w:color w:val="000000" w:themeColor="text1"/>
          <w:sz w:val="24"/>
          <w:szCs w:val="24"/>
        </w:rPr>
        <w:t>й, участвующих в учебно-познава</w:t>
      </w:r>
      <w:r w:rsidRPr="005E3DF5">
        <w:rPr>
          <w:color w:val="000000" w:themeColor="text1"/>
          <w:sz w:val="24"/>
          <w:szCs w:val="24"/>
        </w:rPr>
        <w:t>тельной деятельности. К ним относятся: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—методы познания окружаю</w:t>
      </w:r>
      <w:r w:rsidR="00434928" w:rsidRPr="005E3DF5">
        <w:rPr>
          <w:color w:val="000000" w:themeColor="text1"/>
          <w:sz w:val="24"/>
          <w:szCs w:val="24"/>
        </w:rPr>
        <w:t>щего мира, в том числе представ</w:t>
      </w:r>
      <w:r w:rsidRPr="005E3DF5">
        <w:rPr>
          <w:color w:val="000000" w:themeColor="text1"/>
          <w:sz w:val="24"/>
          <w:szCs w:val="24"/>
        </w:rPr>
        <w:t>ленного (на экране) в виде вир</w:t>
      </w:r>
      <w:r w:rsidR="00434928" w:rsidRPr="005E3DF5">
        <w:rPr>
          <w:color w:val="000000" w:themeColor="text1"/>
          <w:sz w:val="24"/>
          <w:szCs w:val="24"/>
        </w:rPr>
        <w:t>туального отображения реаль</w:t>
      </w:r>
      <w:r w:rsidRPr="005E3DF5">
        <w:rPr>
          <w:color w:val="000000" w:themeColor="text1"/>
          <w:sz w:val="24"/>
          <w:szCs w:val="24"/>
        </w:rPr>
        <w:t>ной действительности (наблюдение, элементарные опыты и эксперименты; измерения и др.);</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—логические операции (сра</w:t>
      </w:r>
      <w:r w:rsidR="00834D9F">
        <w:rPr>
          <w:color w:val="000000" w:themeColor="text1"/>
          <w:sz w:val="24"/>
          <w:szCs w:val="24"/>
        </w:rPr>
        <w:t>внение, анализ, обобщение, клас</w:t>
      </w:r>
      <w:r w:rsidRPr="005E3DF5">
        <w:rPr>
          <w:color w:val="000000" w:themeColor="text1"/>
          <w:sz w:val="24"/>
          <w:szCs w:val="24"/>
        </w:rPr>
        <w:t>сификация, сериация);</w:t>
      </w:r>
    </w:p>
    <w:p w:rsidR="008C799E" w:rsidRPr="005E3DF5" w:rsidRDefault="00D87F25" w:rsidP="0059106B">
      <w:pPr>
        <w:pStyle w:val="13"/>
        <w:spacing w:line="240" w:lineRule="auto"/>
        <w:ind w:left="240" w:hanging="240"/>
        <w:jc w:val="both"/>
        <w:rPr>
          <w:color w:val="000000" w:themeColor="text1"/>
          <w:sz w:val="24"/>
          <w:szCs w:val="24"/>
        </w:rPr>
      </w:pPr>
      <w:r w:rsidRPr="005E3DF5">
        <w:rPr>
          <w:color w:val="000000" w:themeColor="text1"/>
          <w:sz w:val="24"/>
          <w:szCs w:val="24"/>
        </w:rPr>
        <w:t>—работа с информацией, пре</w:t>
      </w:r>
      <w:r w:rsidR="00397082" w:rsidRPr="005E3DF5">
        <w:rPr>
          <w:color w:val="000000" w:themeColor="text1"/>
          <w:sz w:val="24"/>
          <w:szCs w:val="24"/>
        </w:rPr>
        <w:t>дставленной в разном виде и фор</w:t>
      </w:r>
      <w:r w:rsidRPr="005E3DF5">
        <w:rPr>
          <w:color w:val="000000" w:themeColor="text1"/>
          <w:sz w:val="24"/>
          <w:szCs w:val="24"/>
        </w:rPr>
        <w:t>мах, в том числе графических (таблицы, диаграммы, инфо- граммы, схемы), аудио- и видеоформатах (возможно на экра</w:t>
      </w:r>
      <w:r w:rsidRPr="005E3DF5">
        <w:rPr>
          <w:color w:val="000000" w:themeColor="text1"/>
          <w:sz w:val="24"/>
          <w:szCs w:val="24"/>
        </w:rPr>
        <w:softHyphen/>
        <w:t>не).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Познавательные универса</w:t>
      </w:r>
      <w:r w:rsidR="00834D9F">
        <w:rPr>
          <w:color w:val="000000" w:themeColor="text1"/>
          <w:sz w:val="24"/>
          <w:szCs w:val="24"/>
        </w:rPr>
        <w:t>льные учебные действия становят</w:t>
      </w:r>
      <w:r w:rsidRPr="005E3DF5">
        <w:rPr>
          <w:color w:val="000000" w:themeColor="text1"/>
          <w:sz w:val="24"/>
          <w:szCs w:val="24"/>
        </w:rPr>
        <w:t>ся предпосылкой формиров</w:t>
      </w:r>
      <w:r w:rsidR="00397082" w:rsidRPr="005E3DF5">
        <w:rPr>
          <w:color w:val="000000" w:themeColor="text1"/>
          <w:sz w:val="24"/>
          <w:szCs w:val="24"/>
        </w:rPr>
        <w:t>ания способности младшего школь</w:t>
      </w:r>
      <w:r w:rsidRPr="005E3DF5">
        <w:rPr>
          <w:color w:val="000000" w:themeColor="text1"/>
          <w:sz w:val="24"/>
          <w:szCs w:val="24"/>
        </w:rPr>
        <w:t>ника к самообразованию и саморазвитию.</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Коммуникативные </w:t>
      </w:r>
      <w:r w:rsidRPr="005E3DF5">
        <w:rPr>
          <w:color w:val="000000" w:themeColor="text1"/>
          <w:sz w:val="24"/>
          <w:szCs w:val="24"/>
        </w:rPr>
        <w:t>универсальные учебные действия яв</w:t>
      </w:r>
      <w:r w:rsidR="00834D9F">
        <w:rPr>
          <w:color w:val="000000" w:themeColor="text1"/>
          <w:sz w:val="24"/>
          <w:szCs w:val="24"/>
        </w:rPr>
        <w:t>ля</w:t>
      </w:r>
      <w:r w:rsidRPr="005E3DF5">
        <w:rPr>
          <w:color w:val="000000" w:themeColor="text1"/>
          <w:sz w:val="24"/>
          <w:szCs w:val="24"/>
        </w:rPr>
        <w:t>ются основанием для формирования готовности младшего школьника к информационному взаимодействию с окружаю</w:t>
      </w:r>
      <w:r w:rsidRPr="005E3DF5">
        <w:rPr>
          <w:color w:val="000000" w:themeColor="text1"/>
          <w:sz w:val="24"/>
          <w:szCs w:val="24"/>
        </w:rPr>
        <w:softHyphen/>
        <w:t>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w:t>
      </w:r>
      <w:r w:rsidR="002066F1">
        <w:rPr>
          <w:color w:val="000000" w:themeColor="text1"/>
          <w:sz w:val="24"/>
          <w:szCs w:val="24"/>
        </w:rPr>
        <w:t>го отображения реальной действи</w:t>
      </w:r>
      <w:r w:rsidRPr="005E3DF5">
        <w:rPr>
          <w:color w:val="000000" w:themeColor="text1"/>
          <w:sz w:val="24"/>
          <w:szCs w:val="24"/>
        </w:rPr>
        <w:t>тельности, и даже с сами</w:t>
      </w:r>
      <w:r w:rsidR="00834D9F">
        <w:rPr>
          <w:color w:val="000000" w:themeColor="text1"/>
          <w:sz w:val="24"/>
          <w:szCs w:val="24"/>
        </w:rPr>
        <w:t>м собой. Коммуникативные универ</w:t>
      </w:r>
      <w:r w:rsidRPr="005E3DF5">
        <w:rPr>
          <w:color w:val="000000" w:themeColor="text1"/>
          <w:sz w:val="24"/>
          <w:szCs w:val="24"/>
        </w:rPr>
        <w:t xml:space="preserve">сальные учебные действия </w:t>
      </w:r>
      <w:r w:rsidR="00834D9F">
        <w:rPr>
          <w:color w:val="000000" w:themeColor="text1"/>
          <w:sz w:val="24"/>
          <w:szCs w:val="24"/>
        </w:rPr>
        <w:t>целесообразно формировать в циф</w:t>
      </w:r>
      <w:r w:rsidRPr="005E3DF5">
        <w:rPr>
          <w:color w:val="000000" w:themeColor="text1"/>
          <w:sz w:val="24"/>
          <w:szCs w:val="24"/>
        </w:rPr>
        <w:t>ровой образовательной среде класса, школы. В соответствии с ФГОС НОО коммуникати</w:t>
      </w:r>
      <w:r w:rsidR="00834D9F">
        <w:rPr>
          <w:color w:val="000000" w:themeColor="text1"/>
          <w:sz w:val="24"/>
          <w:szCs w:val="24"/>
        </w:rPr>
        <w:t>вные УУД характеризуются четырь</w:t>
      </w:r>
      <w:r w:rsidRPr="005E3DF5">
        <w:rPr>
          <w:color w:val="000000" w:themeColor="text1"/>
          <w:sz w:val="24"/>
          <w:szCs w:val="24"/>
        </w:rPr>
        <w:t>мя группами учебных операций, обеспечивающих:</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смысловое чтение текс</w:t>
      </w:r>
      <w:r w:rsidR="002066F1">
        <w:rPr>
          <w:color w:val="000000" w:themeColor="text1"/>
          <w:sz w:val="24"/>
          <w:szCs w:val="24"/>
        </w:rPr>
        <w:t>тов разных жанров, типов, назна</w:t>
      </w:r>
      <w:r w:rsidRPr="005E3DF5">
        <w:rPr>
          <w:color w:val="000000" w:themeColor="text1"/>
          <w:sz w:val="24"/>
          <w:szCs w:val="24"/>
        </w:rPr>
        <w:t>чений; аналитическую текстовую деятельность с ними;</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успешное участие обуч</w:t>
      </w:r>
      <w:r w:rsidR="002066F1">
        <w:rPr>
          <w:color w:val="000000" w:themeColor="text1"/>
          <w:sz w:val="24"/>
          <w:szCs w:val="24"/>
        </w:rPr>
        <w:t>ающегося в диалогическом взаимо</w:t>
      </w:r>
      <w:r w:rsidRPr="005E3DF5">
        <w:rPr>
          <w:color w:val="000000" w:themeColor="text1"/>
          <w:sz w:val="24"/>
          <w:szCs w:val="24"/>
        </w:rPr>
        <w:t>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успешную продуктивн</w:t>
      </w:r>
      <w:r w:rsidR="002066F1">
        <w:rPr>
          <w:color w:val="000000" w:themeColor="text1"/>
          <w:sz w:val="24"/>
          <w:szCs w:val="24"/>
        </w:rPr>
        <w:t>о-творческую деятельность (само</w:t>
      </w:r>
      <w:r w:rsidRPr="005E3DF5">
        <w:rPr>
          <w:color w:val="000000" w:themeColor="text1"/>
          <w:sz w:val="24"/>
          <w:szCs w:val="24"/>
        </w:rPr>
        <w:t>стоятельное создание текст</w:t>
      </w:r>
      <w:r w:rsidR="00316D48">
        <w:rPr>
          <w:color w:val="000000" w:themeColor="text1"/>
          <w:sz w:val="24"/>
          <w:szCs w:val="24"/>
        </w:rPr>
        <w:t>ов разного типа — описания, рас</w:t>
      </w:r>
      <w:r w:rsidRPr="005E3DF5">
        <w:rPr>
          <w:color w:val="000000" w:themeColor="text1"/>
          <w:sz w:val="24"/>
          <w:szCs w:val="24"/>
        </w:rPr>
        <w:t>суждения, повествования),</w:t>
      </w:r>
      <w:r w:rsidR="00316D48">
        <w:rPr>
          <w:color w:val="000000" w:themeColor="text1"/>
          <w:sz w:val="24"/>
          <w:szCs w:val="24"/>
        </w:rPr>
        <w:t xml:space="preserve"> создание и видоизменение экран</w:t>
      </w:r>
      <w:r w:rsidRPr="005E3DF5">
        <w:rPr>
          <w:color w:val="000000" w:themeColor="text1"/>
          <w:sz w:val="24"/>
          <w:szCs w:val="24"/>
        </w:rPr>
        <w:t>ных (виртуальных) объектов учебного, художественного, бытового назначения (самостоятельный поиск, реконструкция, динамическое представление);</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 xml:space="preserve">результативное взаимодействие с участниками совместной деятельности (высказывание </w:t>
      </w:r>
      <w:r w:rsidR="00316D48">
        <w:rPr>
          <w:color w:val="000000" w:themeColor="text1"/>
          <w:sz w:val="24"/>
          <w:szCs w:val="24"/>
        </w:rPr>
        <w:t>собственного мнения, учёт сужде</w:t>
      </w:r>
      <w:r w:rsidRPr="005E3DF5">
        <w:rPr>
          <w:color w:val="000000" w:themeColor="text1"/>
          <w:sz w:val="24"/>
          <w:szCs w:val="24"/>
        </w:rPr>
        <w:t>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C799E" w:rsidRPr="005E3DF5" w:rsidRDefault="00D87F25" w:rsidP="0059106B">
      <w:pPr>
        <w:pStyle w:val="13"/>
        <w:spacing w:line="240" w:lineRule="auto"/>
        <w:jc w:val="both"/>
        <w:rPr>
          <w:color w:val="000000" w:themeColor="text1"/>
          <w:sz w:val="24"/>
          <w:szCs w:val="24"/>
        </w:rPr>
      </w:pPr>
      <w:r w:rsidRPr="005E3DF5">
        <w:rPr>
          <w:b/>
          <w:bCs/>
          <w:color w:val="000000" w:themeColor="text1"/>
          <w:sz w:val="24"/>
          <w:szCs w:val="24"/>
        </w:rPr>
        <w:t xml:space="preserve">Регулятивные </w:t>
      </w:r>
      <w:r w:rsidRPr="005E3DF5">
        <w:rPr>
          <w:color w:val="000000" w:themeColor="text1"/>
          <w:sz w:val="24"/>
          <w:szCs w:val="24"/>
        </w:rPr>
        <w:t>универсал</w:t>
      </w:r>
      <w:r w:rsidR="002066F1">
        <w:rPr>
          <w:color w:val="000000" w:themeColor="text1"/>
          <w:sz w:val="24"/>
          <w:szCs w:val="24"/>
        </w:rPr>
        <w:t>ьные учебные действия есть сово</w:t>
      </w:r>
      <w:r w:rsidRPr="005E3DF5">
        <w:rPr>
          <w:color w:val="000000" w:themeColor="text1"/>
          <w:sz w:val="24"/>
          <w:szCs w:val="24"/>
        </w:rPr>
        <w:t>купность учебных операций, обеспечивающих становление рефлексивных качеств субъекта учебной деятельности (в на</w:t>
      </w:r>
      <w:r w:rsidRPr="005E3DF5">
        <w:rPr>
          <w:color w:val="000000" w:themeColor="text1"/>
          <w:sz w:val="24"/>
          <w:szCs w:val="24"/>
        </w:rPr>
        <w:softHyphen/>
        <w:t>чальной школе их формиров</w:t>
      </w:r>
      <w:r w:rsidR="00316D48">
        <w:rPr>
          <w:color w:val="000000" w:themeColor="text1"/>
          <w:sz w:val="24"/>
          <w:szCs w:val="24"/>
        </w:rPr>
        <w:t>ание осуществляется на пропедев</w:t>
      </w:r>
      <w:r w:rsidRPr="005E3DF5">
        <w:rPr>
          <w:color w:val="000000" w:themeColor="text1"/>
          <w:sz w:val="24"/>
          <w:szCs w:val="24"/>
        </w:rPr>
        <w:t>тическом уровне). В соответствии с ФГОС НОО выделяются шесть групп операций:</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принимать и удерживать учебную задачу;</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планировать её решение;</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контролировать полученный результат деятельности;</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контролировать процесс деятельности, его соответствие выбранному способу;</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предвидеть (прогнозировать</w:t>
      </w:r>
      <w:r w:rsidR="002066F1">
        <w:rPr>
          <w:color w:val="000000" w:themeColor="text1"/>
          <w:sz w:val="24"/>
          <w:szCs w:val="24"/>
        </w:rPr>
        <w:t>) трудности и ошибки при ре</w:t>
      </w:r>
      <w:r w:rsidRPr="005E3DF5">
        <w:rPr>
          <w:color w:val="000000" w:themeColor="text1"/>
          <w:sz w:val="24"/>
          <w:szCs w:val="24"/>
        </w:rPr>
        <w:t>шении данной учебной задачи;</w:t>
      </w:r>
    </w:p>
    <w:p w:rsidR="008C799E" w:rsidRPr="005E3DF5" w:rsidRDefault="00D87F25" w:rsidP="00C23763">
      <w:pPr>
        <w:pStyle w:val="13"/>
        <w:numPr>
          <w:ilvl w:val="0"/>
          <w:numId w:val="78"/>
        </w:numPr>
        <w:spacing w:line="240" w:lineRule="auto"/>
        <w:jc w:val="both"/>
        <w:rPr>
          <w:color w:val="000000" w:themeColor="text1"/>
          <w:sz w:val="24"/>
          <w:szCs w:val="24"/>
        </w:rPr>
      </w:pPr>
      <w:r w:rsidRPr="005E3DF5">
        <w:rPr>
          <w:color w:val="000000" w:themeColor="text1"/>
          <w:sz w:val="24"/>
          <w:szCs w:val="24"/>
        </w:rPr>
        <w:t>корректировать при необходимости процесс 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Важной составляющей</w:t>
      </w:r>
      <w:r w:rsidR="002066F1">
        <w:rPr>
          <w:color w:val="000000" w:themeColor="text1"/>
          <w:sz w:val="24"/>
          <w:szCs w:val="24"/>
        </w:rPr>
        <w:t xml:space="preserve"> регулятивных универсальных дей</w:t>
      </w:r>
      <w:r w:rsidRPr="005E3DF5">
        <w:rPr>
          <w:color w:val="000000" w:themeColor="text1"/>
          <w:sz w:val="24"/>
          <w:szCs w:val="24"/>
        </w:rPr>
        <w:t>ствий являются операци</w:t>
      </w:r>
      <w:r w:rsidR="002066F1">
        <w:rPr>
          <w:color w:val="000000" w:themeColor="text1"/>
          <w:sz w:val="24"/>
          <w:szCs w:val="24"/>
        </w:rPr>
        <w:t>и, определяющие способность обу</w:t>
      </w:r>
      <w:r w:rsidRPr="005E3DF5">
        <w:rPr>
          <w:color w:val="000000" w:themeColor="text1"/>
          <w:sz w:val="24"/>
          <w:szCs w:val="24"/>
        </w:rPr>
        <w:t xml:space="preserve">чающегося к волевым усилиям в процессе коллективной/ совместной деятельности, </w:t>
      </w:r>
      <w:r w:rsidR="002066F1">
        <w:rPr>
          <w:color w:val="000000" w:themeColor="text1"/>
          <w:sz w:val="24"/>
          <w:szCs w:val="24"/>
        </w:rPr>
        <w:t>к мирному самостоятельному пред</w:t>
      </w:r>
      <w:r w:rsidRPr="005E3DF5">
        <w:rPr>
          <w:color w:val="000000" w:themeColor="text1"/>
          <w:sz w:val="24"/>
          <w:szCs w:val="24"/>
        </w:rPr>
        <w:t>упреждению и преодолению</w:t>
      </w:r>
      <w:r w:rsidR="002066F1">
        <w:rPr>
          <w:color w:val="000000" w:themeColor="text1"/>
          <w:sz w:val="24"/>
          <w:szCs w:val="24"/>
        </w:rPr>
        <w:t xml:space="preserve"> </w:t>
      </w:r>
      <w:r w:rsidR="002066F1">
        <w:rPr>
          <w:color w:val="000000" w:themeColor="text1"/>
          <w:sz w:val="24"/>
          <w:szCs w:val="24"/>
        </w:rPr>
        <w:lastRenderedPageBreak/>
        <w:t>конфликтов, в том числе в усло</w:t>
      </w:r>
      <w:r w:rsidRPr="005E3DF5">
        <w:rPr>
          <w:color w:val="000000" w:themeColor="text1"/>
          <w:sz w:val="24"/>
          <w:szCs w:val="24"/>
        </w:rPr>
        <w:t>виях использования технологий неконтактного информацион</w:t>
      </w:r>
      <w:r w:rsidRPr="005E3DF5">
        <w:rPr>
          <w:color w:val="000000" w:themeColor="text1"/>
          <w:sz w:val="24"/>
          <w:szCs w:val="24"/>
        </w:rPr>
        <w:softHyphen/>
        <w:t>ного взаимодействия.</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В примерных рабочих программах требования и планируемые результаты совместно</w:t>
      </w:r>
      <w:r w:rsidR="002066F1">
        <w:rPr>
          <w:color w:val="000000" w:themeColor="text1"/>
          <w:sz w:val="24"/>
          <w:szCs w:val="24"/>
        </w:rPr>
        <w:t>й деятельности выделены в специ</w:t>
      </w:r>
      <w:r w:rsidRPr="005E3DF5">
        <w:rPr>
          <w:color w:val="000000" w:themeColor="text1"/>
          <w:sz w:val="24"/>
          <w:szCs w:val="24"/>
        </w:rPr>
        <w:t>альный раздел. Это сделано для осознания учителем того, что способность к результативной совместной деятельности ст</w:t>
      </w:r>
      <w:r w:rsidR="00397082" w:rsidRPr="005E3DF5">
        <w:rPr>
          <w:color w:val="000000" w:themeColor="text1"/>
          <w:sz w:val="24"/>
          <w:szCs w:val="24"/>
        </w:rPr>
        <w:t>ро</w:t>
      </w:r>
      <w:r w:rsidRPr="005E3DF5">
        <w:rPr>
          <w:color w:val="000000" w:themeColor="text1"/>
          <w:sz w:val="24"/>
          <w:szCs w:val="24"/>
        </w:rPr>
        <w:t>ится на двух феноменах, участие которых обеспечивает её успешность: 1) знание и применение коммуникативных форм взаимодействия (договарив</w:t>
      </w:r>
      <w:r w:rsidR="00397082" w:rsidRPr="005E3DF5">
        <w:rPr>
          <w:color w:val="000000" w:themeColor="text1"/>
          <w:sz w:val="24"/>
          <w:szCs w:val="24"/>
        </w:rPr>
        <w:t>аться, рассуждать, находить ком</w:t>
      </w:r>
      <w:r w:rsidRPr="005E3DF5">
        <w:rPr>
          <w:color w:val="000000" w:themeColor="text1"/>
          <w:sz w:val="24"/>
          <w:szCs w:val="24"/>
        </w:rPr>
        <w:t>промиссные решения), в том числе в условиях использования технологий неконтактного информационного взаимодействия; 2) волевые регулятивные уме</w:t>
      </w:r>
      <w:r w:rsidR="00397082" w:rsidRPr="005E3DF5">
        <w:rPr>
          <w:color w:val="000000" w:themeColor="text1"/>
          <w:sz w:val="24"/>
          <w:szCs w:val="24"/>
        </w:rPr>
        <w:t>ния (подчиняться, уступать, объ</w:t>
      </w:r>
      <w:r w:rsidRPr="005E3DF5">
        <w:rPr>
          <w:color w:val="000000" w:themeColor="text1"/>
          <w:sz w:val="24"/>
          <w:szCs w:val="24"/>
        </w:rPr>
        <w:t>ективно оценивать вклад свой и других в результат общего труда и др.).</w:t>
      </w:r>
    </w:p>
    <w:p w:rsidR="002066F1" w:rsidRPr="005E3DF5" w:rsidRDefault="002066F1" w:rsidP="0059106B">
      <w:pPr>
        <w:pStyle w:val="13"/>
        <w:spacing w:line="240" w:lineRule="auto"/>
        <w:jc w:val="both"/>
        <w:rPr>
          <w:color w:val="000000" w:themeColor="text1"/>
          <w:sz w:val="24"/>
          <w:szCs w:val="24"/>
        </w:rPr>
      </w:pPr>
    </w:p>
    <w:p w:rsidR="008C799E" w:rsidRPr="005E3DF5" w:rsidRDefault="00D87F25" w:rsidP="00C23763">
      <w:pPr>
        <w:pStyle w:val="22"/>
        <w:numPr>
          <w:ilvl w:val="2"/>
          <w:numId w:val="77"/>
        </w:numPr>
        <w:tabs>
          <w:tab w:val="left" w:pos="644"/>
        </w:tabs>
        <w:spacing w:after="0"/>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Интеграция предметных и метапредметных требований как механизм конструирования современного процесса образования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Согласно теории развивающего обучения (Л. С. Выготский, Д. Б. Эльконин, П. Я. Гальперин, В. В. Давыдов и их последо</w:t>
      </w:r>
      <w:r w:rsidRPr="005E3DF5">
        <w:rPr>
          <w:color w:val="000000" w:themeColor="text1"/>
          <w:sz w:val="24"/>
          <w:szCs w:val="24"/>
        </w:rPr>
        <w:softHyphen/>
        <w:t>ватели), критериями успешн</w:t>
      </w:r>
      <w:r w:rsidR="00397082" w:rsidRPr="005E3DF5">
        <w:rPr>
          <w:color w:val="000000" w:themeColor="text1"/>
          <w:sz w:val="24"/>
          <w:szCs w:val="24"/>
        </w:rPr>
        <w:t>ого психического развития ребён</w:t>
      </w:r>
      <w:r w:rsidRPr="005E3DF5">
        <w:rPr>
          <w:color w:val="000000" w:themeColor="text1"/>
          <w:sz w:val="24"/>
          <w:szCs w:val="24"/>
        </w:rPr>
        <w:t>ка являются появившиеся в р</w:t>
      </w:r>
      <w:r w:rsidR="002066F1">
        <w:rPr>
          <w:color w:val="000000" w:themeColor="text1"/>
          <w:sz w:val="24"/>
          <w:szCs w:val="24"/>
        </w:rPr>
        <w:t>езультате обучения на этом уров</w:t>
      </w:r>
      <w:r w:rsidRPr="005E3DF5">
        <w:rPr>
          <w:color w:val="000000" w:themeColor="text1"/>
          <w:sz w:val="24"/>
          <w:szCs w:val="24"/>
        </w:rPr>
        <w:t>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w:t>
      </w:r>
      <w:r w:rsidRPr="005E3DF5">
        <w:rPr>
          <w:color w:val="000000" w:themeColor="text1"/>
          <w:sz w:val="24"/>
          <w:szCs w:val="24"/>
        </w:rPr>
        <w:softHyphen/>
        <w:t>ки; способность к использо</w:t>
      </w:r>
      <w:r w:rsidR="00397082" w:rsidRPr="005E3DF5">
        <w:rPr>
          <w:color w:val="000000" w:themeColor="text1"/>
          <w:sz w:val="24"/>
          <w:szCs w:val="24"/>
        </w:rPr>
        <w:t>ванию и/или самостоятельному по</w:t>
      </w:r>
      <w:r w:rsidRPr="005E3DF5">
        <w:rPr>
          <w:color w:val="000000" w:themeColor="text1"/>
          <w:sz w:val="24"/>
          <w:szCs w:val="24"/>
        </w:rPr>
        <w:t>строению алгоритма решения учебной задачи; определённый уровень сформированности универсальных учебных действий.</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Поскольку образование </w:t>
      </w:r>
      <w:r w:rsidR="002066F1">
        <w:rPr>
          <w:color w:val="000000" w:themeColor="text1"/>
          <w:sz w:val="24"/>
          <w:szCs w:val="24"/>
        </w:rPr>
        <w:t>протекает в рамках изучения кон</w:t>
      </w:r>
      <w:r w:rsidRPr="005E3DF5">
        <w:rPr>
          <w:color w:val="000000" w:themeColor="text1"/>
          <w:sz w:val="24"/>
          <w:szCs w:val="24"/>
        </w:rPr>
        <w:t xml:space="preserve">кретных учебных предметов (курсов, модулей), то необходимо определение </w:t>
      </w:r>
      <w:r w:rsidRPr="005E3DF5">
        <w:rPr>
          <w:i/>
          <w:iCs/>
          <w:color w:val="000000" w:themeColor="text1"/>
          <w:sz w:val="24"/>
          <w:szCs w:val="24"/>
        </w:rPr>
        <w:t>вклада каждого</w:t>
      </w:r>
      <w:r w:rsidRPr="005E3DF5">
        <w:rPr>
          <w:color w:val="000000" w:themeColor="text1"/>
          <w:sz w:val="24"/>
          <w:szCs w:val="24"/>
        </w:rPr>
        <w:t xml:space="preserve"> из них </w:t>
      </w:r>
      <w:r w:rsidRPr="005E3DF5">
        <w:rPr>
          <w:i/>
          <w:iCs/>
          <w:color w:val="000000" w:themeColor="text1"/>
          <w:sz w:val="24"/>
          <w:szCs w:val="24"/>
        </w:rPr>
        <w:t>в становление</w:t>
      </w:r>
      <w:r w:rsidR="00397082" w:rsidRPr="005E3DF5">
        <w:rPr>
          <w:color w:val="000000" w:themeColor="text1"/>
          <w:sz w:val="24"/>
          <w:szCs w:val="24"/>
        </w:rPr>
        <w:t xml:space="preserve"> универ</w:t>
      </w:r>
      <w:r w:rsidRPr="005E3DF5">
        <w:rPr>
          <w:color w:val="000000" w:themeColor="text1"/>
          <w:sz w:val="24"/>
          <w:szCs w:val="24"/>
        </w:rPr>
        <w:t xml:space="preserve">сальных учебных действий и его </w:t>
      </w:r>
      <w:r w:rsidRPr="005E3DF5">
        <w:rPr>
          <w:i/>
          <w:iCs/>
          <w:color w:val="000000" w:themeColor="text1"/>
          <w:sz w:val="24"/>
          <w:szCs w:val="24"/>
        </w:rPr>
        <w:t>реализацию</w:t>
      </w:r>
      <w:r w:rsidRPr="005E3DF5">
        <w:rPr>
          <w:color w:val="000000" w:themeColor="text1"/>
          <w:sz w:val="24"/>
          <w:szCs w:val="24"/>
        </w:rPr>
        <w:t xml:space="preserve"> на каждом уроке.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этом случае механизмом</w:t>
      </w:r>
      <w:r w:rsidR="00397082" w:rsidRPr="005E3DF5">
        <w:rPr>
          <w:color w:val="000000" w:themeColor="text1"/>
          <w:sz w:val="24"/>
          <w:szCs w:val="24"/>
        </w:rPr>
        <w:t xml:space="preserve"> конструирования образовательно</w:t>
      </w:r>
      <w:r w:rsidRPr="005E3DF5">
        <w:rPr>
          <w:color w:val="000000" w:themeColor="text1"/>
          <w:sz w:val="24"/>
          <w:szCs w:val="24"/>
        </w:rPr>
        <w:t>го процесса будут следующие методические позиции:</w:t>
      </w:r>
    </w:p>
    <w:p w:rsidR="008C799E" w:rsidRPr="005E3DF5" w:rsidRDefault="00D87F25" w:rsidP="00C23763">
      <w:pPr>
        <w:pStyle w:val="13"/>
        <w:numPr>
          <w:ilvl w:val="0"/>
          <w:numId w:val="79"/>
        </w:numPr>
        <w:tabs>
          <w:tab w:val="left" w:pos="534"/>
        </w:tabs>
        <w:spacing w:line="240" w:lineRule="auto"/>
        <w:jc w:val="both"/>
        <w:rPr>
          <w:color w:val="000000" w:themeColor="text1"/>
          <w:sz w:val="24"/>
          <w:szCs w:val="24"/>
        </w:rPr>
      </w:pPr>
      <w:r w:rsidRPr="005E3DF5">
        <w:rPr>
          <w:color w:val="000000" w:themeColor="text1"/>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rsidR="00397082" w:rsidRPr="005E3DF5">
        <w:rPr>
          <w:color w:val="000000" w:themeColor="text1"/>
          <w:sz w:val="24"/>
          <w:szCs w:val="24"/>
        </w:rPr>
        <w:t>ованию разных метапредметных ре</w:t>
      </w:r>
      <w:r w:rsidRPr="005E3DF5">
        <w:rPr>
          <w:color w:val="000000" w:themeColor="text1"/>
          <w:sz w:val="24"/>
          <w:szCs w:val="24"/>
        </w:rPr>
        <w:t>зультатов. На уроке по каждому предмету предусматривается включение заданий, выполнение которых требует применения определённого познаватель</w:t>
      </w:r>
      <w:r w:rsidR="002066F1">
        <w:rPr>
          <w:color w:val="000000" w:themeColor="text1"/>
          <w:sz w:val="24"/>
          <w:szCs w:val="24"/>
        </w:rPr>
        <w:t>ного, коммуникативного или регу</w:t>
      </w:r>
      <w:r w:rsidRPr="005E3DF5">
        <w:rPr>
          <w:color w:val="000000" w:themeColor="text1"/>
          <w:sz w:val="24"/>
          <w:szCs w:val="24"/>
        </w:rPr>
        <w:t>лятивного универсального де</w:t>
      </w:r>
      <w:r w:rsidR="00397082" w:rsidRPr="005E3DF5">
        <w:rPr>
          <w:color w:val="000000" w:themeColor="text1"/>
          <w:sz w:val="24"/>
          <w:szCs w:val="24"/>
        </w:rPr>
        <w:t>йствия. К примеру, метод измере</w:t>
      </w:r>
      <w:r w:rsidRPr="005E3DF5">
        <w:rPr>
          <w:color w:val="000000" w:themeColor="text1"/>
          <w:sz w:val="24"/>
          <w:szCs w:val="24"/>
        </w:rPr>
        <w:t>ния часто применяется к математическим объектам, типичен при изучении информати</w:t>
      </w:r>
      <w:r w:rsidR="00397082" w:rsidRPr="005E3DF5">
        <w:rPr>
          <w:color w:val="000000" w:themeColor="text1"/>
          <w:sz w:val="24"/>
          <w:szCs w:val="24"/>
        </w:rPr>
        <w:t>ки, технологии, а смысловое чте</w:t>
      </w:r>
      <w:r w:rsidRPr="005E3DF5">
        <w:rPr>
          <w:color w:val="000000" w:themeColor="text1"/>
          <w:sz w:val="24"/>
          <w:szCs w:val="24"/>
        </w:rPr>
        <w:t>ние — прерогатива уроков русского языка и литературы.</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5E3DF5">
        <w:rPr>
          <w:i/>
          <w:iCs/>
          <w:color w:val="000000" w:themeColor="text1"/>
          <w:sz w:val="24"/>
          <w:szCs w:val="24"/>
        </w:rPr>
        <w:t>первом</w:t>
      </w:r>
      <w:r w:rsidRPr="005E3DF5">
        <w:rPr>
          <w:color w:val="000000" w:themeColor="text1"/>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5E3DF5">
        <w:rPr>
          <w:i/>
          <w:iCs/>
          <w:color w:val="000000" w:themeColor="text1"/>
          <w:sz w:val="24"/>
          <w:szCs w:val="24"/>
        </w:rPr>
        <w:t>втором</w:t>
      </w:r>
      <w:r w:rsidRPr="005E3DF5">
        <w:rPr>
          <w:color w:val="000000" w:themeColor="text1"/>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w:t>
      </w:r>
      <w:r w:rsidR="00316D48">
        <w:rPr>
          <w:color w:val="000000" w:themeColor="text1"/>
          <w:sz w:val="24"/>
          <w:szCs w:val="24"/>
        </w:rPr>
        <w:t>аций на разном предметном содер</w:t>
      </w:r>
      <w:r w:rsidRPr="005E3DF5">
        <w:rPr>
          <w:color w:val="000000" w:themeColor="text1"/>
          <w:sz w:val="24"/>
          <w:szCs w:val="24"/>
        </w:rPr>
        <w:t xml:space="preserve">жании. </w:t>
      </w:r>
      <w:r w:rsidRPr="005E3DF5">
        <w:rPr>
          <w:i/>
          <w:iCs/>
          <w:color w:val="000000" w:themeColor="text1"/>
          <w:sz w:val="24"/>
          <w:szCs w:val="24"/>
        </w:rPr>
        <w:t>Третий</w:t>
      </w:r>
      <w:r w:rsidRPr="005E3DF5">
        <w:rPr>
          <w:color w:val="000000" w:themeColor="text1"/>
          <w:sz w:val="24"/>
          <w:szCs w:val="24"/>
        </w:rPr>
        <w:t xml:space="preserve"> этап харак</w:t>
      </w:r>
      <w:r w:rsidR="00316D48">
        <w:rPr>
          <w:color w:val="000000" w:themeColor="text1"/>
          <w:sz w:val="24"/>
          <w:szCs w:val="24"/>
        </w:rPr>
        <w:t>теризуется устойчивостью универ</w:t>
      </w:r>
      <w:r w:rsidRPr="005E3DF5">
        <w:rPr>
          <w:color w:val="000000" w:themeColor="text1"/>
          <w:sz w:val="24"/>
          <w:szCs w:val="24"/>
        </w:rPr>
        <w:t>сального действия, т. е. использования его независимо от пред</w:t>
      </w:r>
      <w:r w:rsidRPr="005E3DF5">
        <w:rPr>
          <w:color w:val="000000" w:themeColor="text1"/>
          <w:sz w:val="24"/>
          <w:szCs w:val="24"/>
        </w:rPr>
        <w:softHyphen/>
        <w:t>метного содержания. У обучающегося начинает формироваться обобщённое видение учебног</w:t>
      </w:r>
      <w:r w:rsidR="00316D48">
        <w:rPr>
          <w:color w:val="000000" w:themeColor="text1"/>
          <w:sz w:val="24"/>
          <w:szCs w:val="24"/>
        </w:rPr>
        <w:t>о действия, он может охарактери</w:t>
      </w:r>
      <w:r w:rsidRPr="005E3DF5">
        <w:rPr>
          <w:color w:val="000000" w:themeColor="text1"/>
          <w:sz w:val="24"/>
          <w:szCs w:val="24"/>
        </w:rPr>
        <w:t>зовать его, не ссылаясь на конкретное содержание. Например, «наблюдать — значит...», «с</w:t>
      </w:r>
      <w:r w:rsidR="00316D48">
        <w:rPr>
          <w:color w:val="000000" w:themeColor="text1"/>
          <w:sz w:val="24"/>
          <w:szCs w:val="24"/>
        </w:rPr>
        <w:t>равнение — это...», «контролиро</w:t>
      </w:r>
      <w:r w:rsidRPr="005E3DF5">
        <w:rPr>
          <w:color w:val="000000" w:themeColor="text1"/>
          <w:sz w:val="24"/>
          <w:szCs w:val="24"/>
        </w:rPr>
        <w:t>вать — значит.» и т. п. Педагогический работник делает вывод о том, что универсальность (</w:t>
      </w:r>
      <w:r w:rsidR="00316D48">
        <w:rPr>
          <w:color w:val="000000" w:themeColor="text1"/>
          <w:sz w:val="24"/>
          <w:szCs w:val="24"/>
        </w:rPr>
        <w:t>независимость от конкретного со</w:t>
      </w:r>
      <w:r w:rsidRPr="005E3DF5">
        <w:rPr>
          <w:color w:val="000000" w:themeColor="text1"/>
          <w:sz w:val="24"/>
          <w:szCs w:val="24"/>
        </w:rPr>
        <w:t>держания) как свойство учебного действия сформировалась.</w:t>
      </w:r>
    </w:p>
    <w:p w:rsidR="008C799E" w:rsidRPr="005E3DF5" w:rsidRDefault="00D87F25" w:rsidP="00C23763">
      <w:pPr>
        <w:pStyle w:val="13"/>
        <w:numPr>
          <w:ilvl w:val="0"/>
          <w:numId w:val="79"/>
        </w:numPr>
        <w:tabs>
          <w:tab w:val="left" w:pos="524"/>
        </w:tabs>
        <w:spacing w:line="240" w:lineRule="auto"/>
        <w:jc w:val="both"/>
        <w:rPr>
          <w:color w:val="000000" w:themeColor="text1"/>
          <w:sz w:val="24"/>
          <w:szCs w:val="24"/>
        </w:rPr>
      </w:pPr>
      <w:r w:rsidRPr="005E3DF5">
        <w:rPr>
          <w:color w:val="000000" w:themeColor="text1"/>
          <w:sz w:val="24"/>
          <w:szCs w:val="24"/>
        </w:rPr>
        <w:t>Используются виды деятельности, которые в особой мере провоцируют применение</w:t>
      </w:r>
      <w:r w:rsidR="00316D48">
        <w:rPr>
          <w:color w:val="000000" w:themeColor="text1"/>
          <w:sz w:val="24"/>
          <w:szCs w:val="24"/>
        </w:rPr>
        <w:t xml:space="preserve"> универсальных действий: поиско</w:t>
      </w:r>
      <w:r w:rsidRPr="005E3DF5">
        <w:rPr>
          <w:color w:val="000000" w:themeColor="text1"/>
          <w:sz w:val="24"/>
          <w:szCs w:val="24"/>
        </w:rPr>
        <w:t>вая, в том числе с использованием информационного ресурса Интернета, исследовательская, творческая деятельность, в том числе с использованием э</w:t>
      </w:r>
      <w:r w:rsidR="00316D48">
        <w:rPr>
          <w:color w:val="000000" w:themeColor="text1"/>
          <w:sz w:val="24"/>
          <w:szCs w:val="24"/>
        </w:rPr>
        <w:t>кранных моделей изучаемых объек</w:t>
      </w:r>
      <w:r w:rsidRPr="005E3DF5">
        <w:rPr>
          <w:color w:val="000000" w:themeColor="text1"/>
          <w:sz w:val="24"/>
          <w:szCs w:val="24"/>
        </w:rPr>
        <w:t>тов или процессов. Это побу</w:t>
      </w:r>
      <w:r w:rsidR="00316D48">
        <w:rPr>
          <w:color w:val="000000" w:themeColor="text1"/>
          <w:sz w:val="24"/>
          <w:szCs w:val="24"/>
        </w:rPr>
        <w:t>дит учителя отказаться от репро</w:t>
      </w:r>
      <w:r w:rsidRPr="005E3DF5">
        <w:rPr>
          <w:color w:val="000000" w:themeColor="text1"/>
          <w:sz w:val="24"/>
          <w:szCs w:val="24"/>
        </w:rPr>
        <w:t>дуктивного типа организации обучения, при котором главным методом обучения являетс</w:t>
      </w:r>
      <w:r w:rsidR="00316D48">
        <w:rPr>
          <w:color w:val="000000" w:themeColor="text1"/>
          <w:sz w:val="24"/>
          <w:szCs w:val="24"/>
        </w:rPr>
        <w:t>я образец, предъявляемый обучаю</w:t>
      </w:r>
      <w:r w:rsidRPr="005E3DF5">
        <w:rPr>
          <w:color w:val="000000" w:themeColor="text1"/>
          <w:sz w:val="24"/>
          <w:szCs w:val="24"/>
        </w:rPr>
        <w:t>щимся в готовом виде. В этом</w:t>
      </w:r>
      <w:r w:rsidR="00316D48">
        <w:rPr>
          <w:color w:val="000000" w:themeColor="text1"/>
          <w:sz w:val="24"/>
          <w:szCs w:val="24"/>
        </w:rPr>
        <w:t xml:space="preserve"> </w:t>
      </w:r>
      <w:r w:rsidR="00316D48">
        <w:rPr>
          <w:color w:val="000000" w:themeColor="text1"/>
          <w:sz w:val="24"/>
          <w:szCs w:val="24"/>
        </w:rPr>
        <w:lastRenderedPageBreak/>
        <w:t>случае единственная задача уче</w:t>
      </w:r>
      <w:r w:rsidRPr="005E3DF5">
        <w:rPr>
          <w:color w:val="000000" w:themeColor="text1"/>
          <w:sz w:val="24"/>
          <w:szCs w:val="24"/>
        </w:rPr>
        <w:t>ника — запомнить образец и каждый раз вспоминать его при решении учебной задачи. В</w:t>
      </w:r>
      <w:r w:rsidR="00316D48">
        <w:rPr>
          <w:color w:val="000000" w:themeColor="text1"/>
          <w:sz w:val="24"/>
          <w:szCs w:val="24"/>
        </w:rPr>
        <w:t xml:space="preserve"> таких условиях изучения предме</w:t>
      </w:r>
      <w:r w:rsidRPr="005E3DF5">
        <w:rPr>
          <w:color w:val="000000" w:themeColor="text1"/>
          <w:sz w:val="24"/>
          <w:szCs w:val="24"/>
        </w:rPr>
        <w:t>тов универсальные действия, требующие мыслительных опера</w:t>
      </w:r>
      <w:r w:rsidRPr="005E3DF5">
        <w:rPr>
          <w:color w:val="000000" w:themeColor="text1"/>
          <w:sz w:val="24"/>
          <w:szCs w:val="24"/>
        </w:rPr>
        <w:softHyphen/>
        <w:t>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w:t>
      </w:r>
      <w:r w:rsidR="00316D48">
        <w:rPr>
          <w:color w:val="000000" w:themeColor="text1"/>
          <w:sz w:val="24"/>
          <w:szCs w:val="24"/>
        </w:rPr>
        <w:t xml:space="preserve"> исследовательская деятель</w:t>
      </w:r>
      <w:r w:rsidRPr="005E3DF5">
        <w:rPr>
          <w:color w:val="000000" w:themeColor="text1"/>
          <w:sz w:val="24"/>
          <w:szCs w:val="24"/>
        </w:rPr>
        <w:t>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w:t>
      </w:r>
      <w:r w:rsidR="00316D48">
        <w:rPr>
          <w:color w:val="000000" w:themeColor="text1"/>
          <w:sz w:val="24"/>
          <w:szCs w:val="24"/>
        </w:rPr>
        <w:t>чные экранные (виртуальные) объ</w:t>
      </w:r>
      <w:r w:rsidRPr="005E3DF5">
        <w:rPr>
          <w:color w:val="000000" w:themeColor="text1"/>
          <w:sz w:val="24"/>
          <w:szCs w:val="24"/>
        </w:rPr>
        <w:t xml:space="preserve">екты (учебного или игрового, </w:t>
      </w:r>
      <w:r w:rsidR="00316D48">
        <w:rPr>
          <w:color w:val="000000" w:themeColor="text1"/>
          <w:sz w:val="24"/>
          <w:szCs w:val="24"/>
        </w:rPr>
        <w:t>бытового назначения), в том чис</w:t>
      </w:r>
      <w:r w:rsidRPr="005E3DF5">
        <w:rPr>
          <w:color w:val="000000" w:themeColor="text1"/>
          <w:sz w:val="24"/>
          <w:szCs w:val="24"/>
        </w:rPr>
        <w:t>ле в условиях использования</w:t>
      </w:r>
      <w:r w:rsidR="00316D48">
        <w:rPr>
          <w:color w:val="000000" w:themeColor="text1"/>
          <w:sz w:val="24"/>
          <w:szCs w:val="24"/>
        </w:rPr>
        <w:t xml:space="preserve"> технологий неконтактного инфор</w:t>
      </w:r>
      <w:r w:rsidRPr="005E3DF5">
        <w:rPr>
          <w:color w:val="000000" w:themeColor="text1"/>
          <w:sz w:val="24"/>
          <w:szCs w:val="24"/>
        </w:rPr>
        <w:t>мационного взаимодействия.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Например, для формирова</w:t>
      </w:r>
      <w:r w:rsidR="00316D48">
        <w:rPr>
          <w:color w:val="000000" w:themeColor="text1"/>
          <w:sz w:val="24"/>
          <w:szCs w:val="24"/>
        </w:rPr>
        <w:t>ния наблюдения как метода позна</w:t>
      </w:r>
      <w:r w:rsidRPr="005E3DF5">
        <w:rPr>
          <w:color w:val="000000" w:themeColor="text1"/>
          <w:sz w:val="24"/>
          <w:szCs w:val="24"/>
        </w:rPr>
        <w:t>ния разных объектов дейст</w:t>
      </w:r>
      <w:r w:rsidR="00316D48">
        <w:rPr>
          <w:color w:val="000000" w:themeColor="text1"/>
          <w:sz w:val="24"/>
          <w:szCs w:val="24"/>
        </w:rPr>
        <w:t>вительности на уроках окружающе</w:t>
      </w:r>
      <w:r w:rsidRPr="005E3DF5">
        <w:rPr>
          <w:color w:val="000000" w:themeColor="text1"/>
          <w:sz w:val="24"/>
          <w:szCs w:val="24"/>
        </w:rPr>
        <w:t>го мира организуются наблюдения в естественных природных условиях. Наблюдения можн</w:t>
      </w:r>
      <w:r w:rsidR="00316D48">
        <w:rPr>
          <w:color w:val="000000" w:themeColor="text1"/>
          <w:sz w:val="24"/>
          <w:szCs w:val="24"/>
        </w:rPr>
        <w:t>о организовать в условиях экран</w:t>
      </w:r>
      <w:r w:rsidRPr="005E3DF5">
        <w:rPr>
          <w:color w:val="000000" w:themeColor="text1"/>
          <w:sz w:val="24"/>
          <w:szCs w:val="24"/>
        </w:rPr>
        <w:t>ного (виртуального) представления разных объектов, сюжетов, процессов, отображающих реа</w:t>
      </w:r>
      <w:r w:rsidR="00316D48">
        <w:rPr>
          <w:color w:val="000000" w:themeColor="text1"/>
          <w:sz w:val="24"/>
          <w:szCs w:val="24"/>
        </w:rPr>
        <w:t>льную действительность, кото</w:t>
      </w:r>
      <w:r w:rsidRPr="005E3DF5">
        <w:rPr>
          <w:color w:val="000000" w:themeColor="text1"/>
          <w:sz w:val="24"/>
          <w:szCs w:val="24"/>
        </w:rPr>
        <w:t xml:space="preserve">рую невозможно представить </w:t>
      </w:r>
      <w:r w:rsidR="00316D48">
        <w:rPr>
          <w:color w:val="000000" w:themeColor="text1"/>
          <w:sz w:val="24"/>
          <w:szCs w:val="24"/>
        </w:rPr>
        <w:t>ученику в условиях образователь</w:t>
      </w:r>
      <w:r w:rsidRPr="005E3DF5">
        <w:rPr>
          <w:color w:val="000000" w:themeColor="text1"/>
          <w:sz w:val="24"/>
          <w:szCs w:val="24"/>
        </w:rPr>
        <w:t xml:space="preserve">ной организации (объекты </w:t>
      </w:r>
      <w:r w:rsidR="00316D48">
        <w:rPr>
          <w:color w:val="000000" w:themeColor="text1"/>
          <w:sz w:val="24"/>
          <w:szCs w:val="24"/>
        </w:rPr>
        <w:t>природы, художественные визуали</w:t>
      </w:r>
      <w:r w:rsidRPr="005E3DF5">
        <w:rPr>
          <w:color w:val="000000" w:themeColor="text1"/>
          <w:sz w:val="24"/>
          <w:szCs w:val="24"/>
        </w:rPr>
        <w:t>зации, технологические процессы и пр.). Уроки литературного чтения позволяют проводить наблюдения текста, на которых строится аналитическая текс</w:t>
      </w:r>
      <w:r w:rsidR="00316D48">
        <w:rPr>
          <w:color w:val="000000" w:themeColor="text1"/>
          <w:sz w:val="24"/>
          <w:szCs w:val="24"/>
        </w:rPr>
        <w:t>товая деятельность. Учебные диа</w:t>
      </w:r>
      <w:r w:rsidRPr="005E3DF5">
        <w:rPr>
          <w:color w:val="000000" w:themeColor="text1"/>
          <w:sz w:val="24"/>
          <w:szCs w:val="24"/>
        </w:rPr>
        <w:t>логи, в том числе с представленным на экране виртуальным собеседником, дают возможн</w:t>
      </w:r>
      <w:r w:rsidR="00316D48">
        <w:rPr>
          <w:color w:val="000000" w:themeColor="text1"/>
          <w:sz w:val="24"/>
          <w:szCs w:val="24"/>
        </w:rPr>
        <w:t>ость высказывать гипотезы, стро</w:t>
      </w:r>
      <w:r w:rsidRPr="005E3DF5">
        <w:rPr>
          <w:color w:val="000000" w:themeColor="text1"/>
          <w:sz w:val="24"/>
          <w:szCs w:val="24"/>
        </w:rPr>
        <w:t>ить рассуждения, сравнивать доказательства, формулировать обобщения практически на любом предметном содержании. Если эта работа проводится у</w:t>
      </w:r>
      <w:r w:rsidR="00397082" w:rsidRPr="005E3DF5">
        <w:rPr>
          <w:color w:val="000000" w:themeColor="text1"/>
          <w:sz w:val="24"/>
          <w:szCs w:val="24"/>
        </w:rPr>
        <w:t>чителем систематически и на уро</w:t>
      </w:r>
      <w:r w:rsidRPr="005E3DF5">
        <w:rPr>
          <w:color w:val="000000" w:themeColor="text1"/>
          <w:sz w:val="24"/>
          <w:szCs w:val="24"/>
        </w:rPr>
        <w:t>ках по всем предметам, то универсальность учебного действия формируется успешно и быстро.</w:t>
      </w:r>
    </w:p>
    <w:p w:rsidR="008C799E" w:rsidRPr="005E3DF5" w:rsidRDefault="00D87F25" w:rsidP="00C23763">
      <w:pPr>
        <w:pStyle w:val="13"/>
        <w:numPr>
          <w:ilvl w:val="0"/>
          <w:numId w:val="79"/>
        </w:numPr>
        <w:tabs>
          <w:tab w:val="left" w:pos="529"/>
        </w:tabs>
        <w:spacing w:line="240" w:lineRule="auto"/>
        <w:jc w:val="both"/>
        <w:rPr>
          <w:color w:val="000000" w:themeColor="text1"/>
          <w:sz w:val="24"/>
          <w:szCs w:val="24"/>
        </w:rPr>
      </w:pPr>
      <w:r w:rsidRPr="005E3DF5">
        <w:rPr>
          <w:color w:val="000000" w:themeColor="text1"/>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w:t>
      </w:r>
      <w:r w:rsidR="00397082" w:rsidRPr="005E3DF5">
        <w:rPr>
          <w:color w:val="000000" w:themeColor="text1"/>
          <w:sz w:val="24"/>
          <w:szCs w:val="24"/>
        </w:rPr>
        <w:t>сть этапов формирования алгорит</w:t>
      </w:r>
      <w:r w:rsidRPr="005E3DF5">
        <w:rPr>
          <w:color w:val="000000" w:themeColor="text1"/>
          <w:sz w:val="24"/>
          <w:szCs w:val="24"/>
        </w:rPr>
        <w:t>ма: построение последовательности шагов на конкретно</w:t>
      </w:r>
      <w:r w:rsidR="00397082" w:rsidRPr="005E3DF5">
        <w:rPr>
          <w:color w:val="000000" w:themeColor="text1"/>
          <w:sz w:val="24"/>
          <w:szCs w:val="24"/>
        </w:rPr>
        <w:t>м пред</w:t>
      </w:r>
      <w:r w:rsidRPr="005E3DF5">
        <w:rPr>
          <w:color w:val="000000" w:themeColor="text1"/>
          <w:sz w:val="24"/>
          <w:szCs w:val="24"/>
        </w:rPr>
        <w:t>метном содержании; прогов</w:t>
      </w:r>
      <w:r w:rsidR="00316D48">
        <w:rPr>
          <w:color w:val="000000" w:themeColor="text1"/>
          <w:sz w:val="24"/>
          <w:szCs w:val="24"/>
        </w:rPr>
        <w:t>аривание их во внешней речи; по</w:t>
      </w:r>
      <w:r w:rsidRPr="005E3DF5">
        <w:rPr>
          <w:color w:val="000000" w:themeColor="text1"/>
          <w:sz w:val="24"/>
          <w:szCs w:val="24"/>
        </w:rPr>
        <w:t>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8C799E" w:rsidRPr="005E3DF5" w:rsidRDefault="00D87F25" w:rsidP="00C23763">
      <w:pPr>
        <w:pStyle w:val="13"/>
        <w:numPr>
          <w:ilvl w:val="0"/>
          <w:numId w:val="80"/>
        </w:numPr>
        <w:tabs>
          <w:tab w:val="left" w:pos="543"/>
        </w:tabs>
        <w:spacing w:line="240" w:lineRule="auto"/>
        <w:jc w:val="both"/>
        <w:rPr>
          <w:color w:val="000000" w:themeColor="text1"/>
          <w:sz w:val="24"/>
          <w:szCs w:val="24"/>
        </w:rPr>
      </w:pPr>
      <w:r w:rsidRPr="005E3DF5">
        <w:rPr>
          <w:color w:val="000000" w:themeColor="text1"/>
          <w:sz w:val="24"/>
          <w:szCs w:val="24"/>
        </w:rPr>
        <w:t xml:space="preserve">от совместных действий с </w:t>
      </w:r>
      <w:r w:rsidR="002066F1">
        <w:rPr>
          <w:color w:val="000000" w:themeColor="text1"/>
          <w:sz w:val="24"/>
          <w:szCs w:val="24"/>
        </w:rPr>
        <w:t>учителем обучающиеся перехо</w:t>
      </w:r>
      <w:r w:rsidRPr="005E3DF5">
        <w:rPr>
          <w:color w:val="000000" w:themeColor="text1"/>
          <w:sz w:val="24"/>
          <w:szCs w:val="24"/>
        </w:rPr>
        <w:t>дят к самостоятельным аналитическим оценкам; 2) выполн</w:t>
      </w:r>
      <w:r w:rsidR="00316D48">
        <w:rPr>
          <w:color w:val="000000" w:themeColor="text1"/>
          <w:sz w:val="24"/>
          <w:szCs w:val="24"/>
        </w:rPr>
        <w:t>яю</w:t>
      </w:r>
      <w:r w:rsidRPr="005E3DF5">
        <w:rPr>
          <w:color w:val="000000" w:themeColor="text1"/>
          <w:sz w:val="24"/>
          <w:szCs w:val="24"/>
        </w:rPr>
        <w:t>щий задание осваивает два в</w:t>
      </w:r>
      <w:r w:rsidR="00316D48">
        <w:rPr>
          <w:color w:val="000000" w:themeColor="text1"/>
          <w:sz w:val="24"/>
          <w:szCs w:val="24"/>
        </w:rPr>
        <w:t>ида контроля — результата и про</w:t>
      </w:r>
      <w:r w:rsidRPr="005E3DF5">
        <w:rPr>
          <w:color w:val="000000" w:themeColor="text1"/>
          <w:sz w:val="24"/>
          <w:szCs w:val="24"/>
        </w:rPr>
        <w:t>цесса деятельности; 3) развивается способность корректировать процесс выполнения задания, а также предвидеть возможные трудности и ошибки. При э</w:t>
      </w:r>
      <w:r w:rsidR="00316D48">
        <w:rPr>
          <w:color w:val="000000" w:themeColor="text1"/>
          <w:sz w:val="24"/>
          <w:szCs w:val="24"/>
        </w:rPr>
        <w:t>том возможно реализовать автома</w:t>
      </w:r>
      <w:r w:rsidRPr="005E3DF5">
        <w:rPr>
          <w:color w:val="000000" w:themeColor="text1"/>
          <w:sz w:val="24"/>
          <w:szCs w:val="24"/>
        </w:rPr>
        <w:t>тизацию контроля с диагностикой ошибок обучающегося и с соответствующей методич</w:t>
      </w:r>
      <w:r w:rsidR="002066F1">
        <w:rPr>
          <w:color w:val="000000" w:themeColor="text1"/>
          <w:sz w:val="24"/>
          <w:szCs w:val="24"/>
        </w:rPr>
        <w:t>еской поддержкой исправления са</w:t>
      </w:r>
      <w:r w:rsidRPr="005E3DF5">
        <w:rPr>
          <w:color w:val="000000" w:themeColor="text1"/>
          <w:sz w:val="24"/>
          <w:szCs w:val="24"/>
        </w:rPr>
        <w:t>мим обучающимся своих ошибок.</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Как показывают психолого-педагогические исследования, а также опыт педагогической</w:t>
      </w:r>
      <w:r w:rsidR="00316D48">
        <w:rPr>
          <w:color w:val="000000" w:themeColor="text1"/>
          <w:sz w:val="24"/>
          <w:szCs w:val="24"/>
        </w:rPr>
        <w:t xml:space="preserve"> работы, такая технология обуче</w:t>
      </w:r>
      <w:r w:rsidRPr="005E3DF5">
        <w:rPr>
          <w:color w:val="000000" w:themeColor="text1"/>
          <w:sz w:val="24"/>
          <w:szCs w:val="24"/>
        </w:rPr>
        <w:t>ния в рамках совместно-распределительной деятельности (тер</w:t>
      </w:r>
      <w:r w:rsidRPr="005E3DF5">
        <w:rPr>
          <w:color w:val="000000" w:themeColor="text1"/>
          <w:sz w:val="24"/>
          <w:szCs w:val="24"/>
        </w:rPr>
        <w:softHyphen/>
        <w:t>мин Д. Б. Эльконина) развивает способность детей работать не только в типовых учебных сит</w:t>
      </w:r>
      <w:r w:rsidR="00397082" w:rsidRPr="005E3DF5">
        <w:rPr>
          <w:color w:val="000000" w:themeColor="text1"/>
          <w:sz w:val="24"/>
          <w:szCs w:val="24"/>
        </w:rPr>
        <w:t>уациях, но и в новых нестандарт</w:t>
      </w:r>
      <w:r w:rsidRPr="005E3DF5">
        <w:rPr>
          <w:color w:val="000000" w:themeColor="text1"/>
          <w:sz w:val="24"/>
          <w:szCs w:val="24"/>
        </w:rPr>
        <w:t>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Например, </w:t>
      </w:r>
      <w:r w:rsidRPr="005E3DF5">
        <w:rPr>
          <w:i/>
          <w:iCs/>
          <w:color w:val="000000" w:themeColor="text1"/>
          <w:sz w:val="24"/>
          <w:szCs w:val="24"/>
        </w:rPr>
        <w:t>сравнение</w:t>
      </w:r>
      <w:r w:rsidRPr="005E3DF5">
        <w:rPr>
          <w:color w:val="000000" w:themeColor="text1"/>
          <w:sz w:val="24"/>
          <w:szCs w:val="24"/>
        </w:rPr>
        <w:t xml:space="preserve"> как универсальное учебное действие состоит из следующих опе</w:t>
      </w:r>
      <w:r w:rsidR="00397082" w:rsidRPr="005E3DF5">
        <w:rPr>
          <w:color w:val="000000" w:themeColor="text1"/>
          <w:sz w:val="24"/>
          <w:szCs w:val="24"/>
        </w:rPr>
        <w:t>раций: нахождение различий срав</w:t>
      </w:r>
      <w:r w:rsidRPr="005E3DF5">
        <w:rPr>
          <w:color w:val="000000" w:themeColor="text1"/>
          <w:sz w:val="24"/>
          <w:szCs w:val="24"/>
        </w:rPr>
        <w:t>ниваемых предметов (объектов</w:t>
      </w:r>
      <w:r w:rsidR="002066F1">
        <w:rPr>
          <w:color w:val="000000" w:themeColor="text1"/>
          <w:sz w:val="24"/>
          <w:szCs w:val="24"/>
        </w:rPr>
        <w:t>, явлений); определение их сход</w:t>
      </w:r>
      <w:r w:rsidRPr="005E3DF5">
        <w:rPr>
          <w:color w:val="000000" w:themeColor="text1"/>
          <w:sz w:val="24"/>
          <w:szCs w:val="24"/>
        </w:rPr>
        <w:t>ства, тождества, похожести; определение индивидуальности, специфических черт объек</w:t>
      </w:r>
      <w:r w:rsidR="002066F1">
        <w:rPr>
          <w:color w:val="000000" w:themeColor="text1"/>
          <w:sz w:val="24"/>
          <w:szCs w:val="24"/>
        </w:rPr>
        <w:t>та. Для повышения мотивации обу</w:t>
      </w:r>
      <w:r w:rsidRPr="005E3DF5">
        <w:rPr>
          <w:color w:val="000000" w:themeColor="text1"/>
          <w:sz w:val="24"/>
          <w:szCs w:val="24"/>
        </w:rPr>
        <w:t>чения можно предложить о</w:t>
      </w:r>
      <w:r w:rsidR="002066F1">
        <w:rPr>
          <w:color w:val="000000" w:themeColor="text1"/>
          <w:sz w:val="24"/>
          <w:szCs w:val="24"/>
        </w:rPr>
        <w:t>бучающемуся новый вид деятельно</w:t>
      </w:r>
      <w:r w:rsidRPr="005E3DF5">
        <w:rPr>
          <w:color w:val="000000" w:themeColor="text1"/>
          <w:sz w:val="24"/>
          <w:szCs w:val="24"/>
        </w:rPr>
        <w:t xml:space="preserve">сти (возможный только в условиях экранного представления объектов, явлений) — выбирать (из информационного банка) экранные </w:t>
      </w:r>
      <w:r w:rsidRPr="005E3DF5">
        <w:rPr>
          <w:color w:val="000000" w:themeColor="text1"/>
          <w:sz w:val="24"/>
          <w:szCs w:val="24"/>
        </w:rPr>
        <w:lastRenderedPageBreak/>
        <w:t>(виртуальные) мод</w:t>
      </w:r>
      <w:r w:rsidR="002066F1">
        <w:rPr>
          <w:color w:val="000000" w:themeColor="text1"/>
          <w:sz w:val="24"/>
          <w:szCs w:val="24"/>
        </w:rPr>
        <w:t>ели изучаемых предметов (объек</w:t>
      </w:r>
      <w:r w:rsidRPr="005E3DF5">
        <w:rPr>
          <w:color w:val="000000" w:themeColor="text1"/>
          <w:sz w:val="24"/>
          <w:szCs w:val="24"/>
        </w:rPr>
        <w:t>тов, явлений) и видоизменят</w:t>
      </w:r>
      <w:r w:rsidR="002066F1">
        <w:rPr>
          <w:color w:val="000000" w:themeColor="text1"/>
          <w:sz w:val="24"/>
          <w:szCs w:val="24"/>
        </w:rPr>
        <w:t>ь их таким образом, чтобы приве</w:t>
      </w:r>
      <w:r w:rsidRPr="005E3DF5">
        <w:rPr>
          <w:color w:val="000000" w:themeColor="text1"/>
          <w:sz w:val="24"/>
          <w:szCs w:val="24"/>
        </w:rPr>
        <w:t>сти их к сходству или похожести с другими.</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Классификация</w:t>
      </w:r>
      <w:r w:rsidRPr="005E3DF5">
        <w:rPr>
          <w:color w:val="000000" w:themeColor="text1"/>
          <w:sz w:val="24"/>
          <w:szCs w:val="24"/>
        </w:rPr>
        <w:t xml:space="preserve"> как униве</w:t>
      </w:r>
      <w:r w:rsidR="002066F1">
        <w:rPr>
          <w:color w:val="000000" w:themeColor="text1"/>
          <w:sz w:val="24"/>
          <w:szCs w:val="24"/>
        </w:rPr>
        <w:t>рсальное учебное действие вклю</w:t>
      </w:r>
      <w:r w:rsidRPr="005E3DF5">
        <w:rPr>
          <w:color w:val="000000" w:themeColor="text1"/>
          <w:sz w:val="24"/>
          <w:szCs w:val="24"/>
        </w:rPr>
        <w:t>чает: анализ свойств объектов, которые подлежат классифика</w:t>
      </w:r>
      <w:r w:rsidRPr="005E3DF5">
        <w:rPr>
          <w:color w:val="000000" w:themeColor="text1"/>
          <w:sz w:val="24"/>
          <w:szCs w:val="24"/>
        </w:rPr>
        <w:softHyphen/>
        <w:t>ции; сравнение выделенных</w:t>
      </w:r>
      <w:r w:rsidR="002066F1">
        <w:rPr>
          <w:color w:val="000000" w:themeColor="text1"/>
          <w:sz w:val="24"/>
          <w:szCs w:val="24"/>
        </w:rPr>
        <w:t xml:space="preserve"> свойств с целью их дифференциа</w:t>
      </w:r>
      <w:r w:rsidRPr="005E3DF5">
        <w:rPr>
          <w:color w:val="000000" w:themeColor="text1"/>
          <w:sz w:val="24"/>
          <w:szCs w:val="24"/>
        </w:rPr>
        <w:t>ции на внешние (несущественные) и главные (существенные) свойства; выделение общих главных (существенных) призна</w:t>
      </w:r>
      <w:r w:rsidRPr="005E3DF5">
        <w:rPr>
          <w:color w:val="000000" w:themeColor="text1"/>
          <w:sz w:val="24"/>
          <w:szCs w:val="24"/>
        </w:rPr>
        <w:softHyphen/>
        <w:t>ков всех имеющихся объектов; разбиение объектов на группы (типы) по общему главному (существенному) признаку. Обуча</w:t>
      </w:r>
      <w:r w:rsidRPr="005E3DF5">
        <w:rPr>
          <w:color w:val="000000" w:themeColor="text1"/>
          <w:sz w:val="24"/>
          <w:szCs w:val="24"/>
        </w:rPr>
        <w:softHyphen/>
        <w:t>ющемуся можно предложить</w:t>
      </w:r>
      <w:r w:rsidR="002066F1">
        <w:rPr>
          <w:color w:val="000000" w:themeColor="text1"/>
          <w:sz w:val="24"/>
          <w:szCs w:val="24"/>
        </w:rPr>
        <w:t xml:space="preserve"> (в условиях экранного представ</w:t>
      </w:r>
      <w:r w:rsidRPr="005E3DF5">
        <w:rPr>
          <w:color w:val="000000" w:themeColor="text1"/>
          <w:sz w:val="24"/>
          <w:szCs w:val="24"/>
        </w:rPr>
        <w:t>ления моделей объектов) гораздо большее их количество, неже</w:t>
      </w:r>
      <w:r w:rsidRPr="005E3DF5">
        <w:rPr>
          <w:color w:val="000000" w:themeColor="text1"/>
          <w:sz w:val="24"/>
          <w:szCs w:val="24"/>
        </w:rPr>
        <w:softHyphen/>
        <w:t>ли в реальных условиях, для анализа свойств объектов, которые подлежат классификации (типизации), для сравнения выде</w:t>
      </w:r>
      <w:r w:rsidRPr="005E3DF5">
        <w:rPr>
          <w:color w:val="000000" w:themeColor="text1"/>
          <w:sz w:val="24"/>
          <w:szCs w:val="24"/>
        </w:rPr>
        <w:softHyphen/>
        <w:t>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8C799E" w:rsidRPr="005E3DF5" w:rsidRDefault="00D87F25" w:rsidP="0059106B">
      <w:pPr>
        <w:pStyle w:val="13"/>
        <w:spacing w:line="240" w:lineRule="auto"/>
        <w:jc w:val="both"/>
        <w:rPr>
          <w:color w:val="000000" w:themeColor="text1"/>
          <w:sz w:val="24"/>
          <w:szCs w:val="24"/>
        </w:rPr>
      </w:pPr>
      <w:r w:rsidRPr="005E3DF5">
        <w:rPr>
          <w:i/>
          <w:iCs/>
          <w:color w:val="000000" w:themeColor="text1"/>
          <w:sz w:val="24"/>
          <w:szCs w:val="24"/>
        </w:rPr>
        <w:t>Обобщение</w:t>
      </w:r>
      <w:r w:rsidRPr="005E3DF5">
        <w:rPr>
          <w:color w:val="000000" w:themeColor="text1"/>
          <w:sz w:val="24"/>
          <w:szCs w:val="24"/>
        </w:rPr>
        <w:t xml:space="preserve"> как универсальное учебное действие включает следующие операции: срав</w:t>
      </w:r>
      <w:r w:rsidR="00316D48">
        <w:rPr>
          <w:color w:val="000000" w:themeColor="text1"/>
          <w:sz w:val="24"/>
          <w:szCs w:val="24"/>
        </w:rPr>
        <w:t>нение предметов (объектов, явле</w:t>
      </w:r>
      <w:r w:rsidRPr="005E3DF5">
        <w:rPr>
          <w:color w:val="000000" w:themeColor="text1"/>
          <w:sz w:val="24"/>
          <w:szCs w:val="24"/>
        </w:rPr>
        <w:t xml:space="preserve">ний, понятий) и выделение </w:t>
      </w:r>
      <w:r w:rsidR="002066F1">
        <w:rPr>
          <w:color w:val="000000" w:themeColor="text1"/>
          <w:sz w:val="24"/>
          <w:szCs w:val="24"/>
        </w:rPr>
        <w:t>их общих признаков; анализ выде</w:t>
      </w:r>
      <w:r w:rsidRPr="005E3DF5">
        <w:rPr>
          <w:color w:val="000000" w:themeColor="text1"/>
          <w:sz w:val="24"/>
          <w:szCs w:val="24"/>
        </w:rPr>
        <w:t>ленных признаков и определение наиболе</w:t>
      </w:r>
      <w:r w:rsidR="002066F1">
        <w:rPr>
          <w:color w:val="000000" w:themeColor="text1"/>
          <w:sz w:val="24"/>
          <w:szCs w:val="24"/>
        </w:rPr>
        <w:t>е устойчивых (инва</w:t>
      </w:r>
      <w:r w:rsidRPr="005E3DF5">
        <w:rPr>
          <w:color w:val="000000" w:themeColor="text1"/>
          <w:sz w:val="24"/>
          <w:szCs w:val="24"/>
        </w:rPr>
        <w:t>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w:t>
      </w:r>
      <w:r w:rsidRPr="005E3DF5">
        <w:rPr>
          <w:color w:val="000000" w:themeColor="text1"/>
          <w:sz w:val="24"/>
          <w:szCs w:val="24"/>
        </w:rPr>
        <w:softHyphen/>
        <w:t xml:space="preserve">ственного признака всех </w:t>
      </w:r>
      <w:r w:rsidR="002066F1">
        <w:rPr>
          <w:color w:val="000000" w:themeColor="text1"/>
          <w:sz w:val="24"/>
          <w:szCs w:val="24"/>
        </w:rPr>
        <w:t>анализируемых предметов. Обучаю</w:t>
      </w:r>
      <w:r w:rsidRPr="005E3DF5">
        <w:rPr>
          <w:color w:val="000000" w:themeColor="text1"/>
          <w:sz w:val="24"/>
          <w:szCs w:val="24"/>
        </w:rPr>
        <w:t>щемуся можно предложить (</w:t>
      </w:r>
      <w:r w:rsidR="002066F1">
        <w:rPr>
          <w:color w:val="000000" w:themeColor="text1"/>
          <w:sz w:val="24"/>
          <w:szCs w:val="24"/>
        </w:rPr>
        <w:t>в условиях экранного представле</w:t>
      </w:r>
      <w:r w:rsidRPr="005E3DF5">
        <w:rPr>
          <w:color w:val="000000" w:themeColor="text1"/>
          <w:sz w:val="24"/>
          <w:szCs w:val="24"/>
        </w:rPr>
        <w:t>ния моделей объектов, явлений) гораздо большее их количество, нежели в реальных условия</w:t>
      </w:r>
      <w:r w:rsidR="002066F1">
        <w:rPr>
          <w:color w:val="000000" w:themeColor="text1"/>
          <w:sz w:val="24"/>
          <w:szCs w:val="24"/>
        </w:rPr>
        <w:t>х, для сравнения предметов (объ</w:t>
      </w:r>
      <w:r w:rsidRPr="005E3DF5">
        <w:rPr>
          <w:color w:val="000000" w:themeColor="text1"/>
          <w:sz w:val="24"/>
          <w:szCs w:val="24"/>
        </w:rPr>
        <w:t>ектов, явлений) и выделения их общих признаков. При этом возможна фиксация деятельности обуча</w:t>
      </w:r>
      <w:r w:rsidR="002066F1">
        <w:rPr>
          <w:color w:val="000000" w:themeColor="text1"/>
          <w:sz w:val="24"/>
          <w:szCs w:val="24"/>
        </w:rPr>
        <w:t>ющегося в электрон</w:t>
      </w:r>
      <w:r w:rsidRPr="005E3DF5">
        <w:rPr>
          <w:color w:val="000000" w:themeColor="text1"/>
          <w:sz w:val="24"/>
          <w:szCs w:val="24"/>
        </w:rPr>
        <w:t>ном формате для рассмотрения учителем итогов работы.</w:t>
      </w:r>
    </w:p>
    <w:p w:rsidR="008C799E" w:rsidRDefault="00D87F25" w:rsidP="0059106B">
      <w:pPr>
        <w:pStyle w:val="13"/>
        <w:spacing w:line="240" w:lineRule="auto"/>
        <w:jc w:val="both"/>
        <w:rPr>
          <w:color w:val="000000" w:themeColor="text1"/>
          <w:sz w:val="24"/>
          <w:szCs w:val="24"/>
        </w:rPr>
      </w:pPr>
      <w:r w:rsidRPr="005E3DF5">
        <w:rPr>
          <w:color w:val="000000" w:themeColor="text1"/>
          <w:sz w:val="24"/>
          <w:szCs w:val="24"/>
        </w:rPr>
        <w:t>Систематическая работа о</w:t>
      </w:r>
      <w:r w:rsidR="002066F1">
        <w:rPr>
          <w:color w:val="000000" w:themeColor="text1"/>
          <w:sz w:val="24"/>
          <w:szCs w:val="24"/>
        </w:rPr>
        <w:t>бучающегося с заданиями, требую</w:t>
      </w:r>
      <w:r w:rsidRPr="005E3DF5">
        <w:rPr>
          <w:color w:val="000000" w:themeColor="text1"/>
          <w:sz w:val="24"/>
          <w:szCs w:val="24"/>
        </w:rPr>
        <w:t>щими применения одинаковых способов действий на различном предметном содержании, формирует у обучающихся чёткое представление об их универ</w:t>
      </w:r>
      <w:r w:rsidR="002066F1">
        <w:rPr>
          <w:color w:val="000000" w:themeColor="text1"/>
          <w:sz w:val="24"/>
          <w:szCs w:val="24"/>
        </w:rPr>
        <w:t>сальных свойствах, т. е. возмож</w:t>
      </w:r>
      <w:r w:rsidRPr="005E3DF5">
        <w:rPr>
          <w:color w:val="000000" w:themeColor="text1"/>
          <w:sz w:val="24"/>
          <w:szCs w:val="24"/>
        </w:rPr>
        <w:t>ность обобщённой характеристики сущности универсального действия.</w:t>
      </w:r>
    </w:p>
    <w:p w:rsidR="002066F1" w:rsidRPr="005E3DF5" w:rsidRDefault="002066F1" w:rsidP="0059106B">
      <w:pPr>
        <w:pStyle w:val="13"/>
        <w:spacing w:line="240" w:lineRule="auto"/>
        <w:jc w:val="both"/>
        <w:rPr>
          <w:color w:val="000000" w:themeColor="text1"/>
          <w:sz w:val="24"/>
          <w:szCs w:val="24"/>
        </w:rPr>
      </w:pPr>
    </w:p>
    <w:p w:rsidR="008C799E" w:rsidRPr="005E3DF5" w:rsidRDefault="00D87F25" w:rsidP="0059106B">
      <w:pPr>
        <w:pStyle w:val="2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2.2.4. Место универсальных учебных действий в примерных рабочих программах</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 xml:space="preserve">В соответствии с ФГОС </w:t>
      </w:r>
      <w:r w:rsidR="00397082" w:rsidRPr="005E3DF5">
        <w:rPr>
          <w:color w:val="000000" w:themeColor="text1"/>
          <w:sz w:val="24"/>
          <w:szCs w:val="24"/>
        </w:rPr>
        <w:t>НОО сформированность универсаль</w:t>
      </w:r>
      <w:r w:rsidRPr="005E3DF5">
        <w:rPr>
          <w:color w:val="000000" w:themeColor="text1"/>
          <w:sz w:val="24"/>
          <w:szCs w:val="24"/>
        </w:rPr>
        <w:t>ных учебных действий у обучающихся определяется на этапе завершения ими освоения п</w:t>
      </w:r>
      <w:r w:rsidR="00397082" w:rsidRPr="005E3DF5">
        <w:rPr>
          <w:color w:val="000000" w:themeColor="text1"/>
          <w:sz w:val="24"/>
          <w:szCs w:val="24"/>
        </w:rPr>
        <w:t>рограммы начального общего обра</w:t>
      </w:r>
      <w:r w:rsidRPr="005E3DF5">
        <w:rPr>
          <w:color w:val="000000" w:themeColor="text1"/>
          <w:sz w:val="24"/>
          <w:szCs w:val="24"/>
        </w:rPr>
        <w:t xml:space="preserve">зования. Это не снимает обязанности учителя контролировать динамику становления всех </w:t>
      </w:r>
      <w:r w:rsidR="00397082" w:rsidRPr="005E3DF5">
        <w:rPr>
          <w:color w:val="000000" w:themeColor="text1"/>
          <w:sz w:val="24"/>
          <w:szCs w:val="24"/>
        </w:rPr>
        <w:t>групп УУД для того, чтобы вовре</w:t>
      </w:r>
      <w:r w:rsidRPr="005E3DF5">
        <w:rPr>
          <w:color w:val="000000" w:themeColor="text1"/>
          <w:sz w:val="24"/>
          <w:szCs w:val="24"/>
        </w:rPr>
        <w:t>мя устранять возникшие у обучающихся трудности и ошибки. В этом случае полученные результаты не подлежат балльной оценке, так как в соответст</w:t>
      </w:r>
      <w:r w:rsidR="00397082" w:rsidRPr="005E3DF5">
        <w:rPr>
          <w:color w:val="000000" w:themeColor="text1"/>
          <w:sz w:val="24"/>
          <w:szCs w:val="24"/>
        </w:rPr>
        <w:t>вии с закономерностями контроль</w:t>
      </w:r>
      <w:r w:rsidRPr="005E3DF5">
        <w:rPr>
          <w:color w:val="000000" w:themeColor="text1"/>
          <w:sz w:val="24"/>
          <w:szCs w:val="24"/>
        </w:rPr>
        <w:t xml:space="preserve">но-оценочной деятельности </w:t>
      </w:r>
      <w:r w:rsidR="00FF0520">
        <w:rPr>
          <w:color w:val="000000" w:themeColor="text1"/>
          <w:sz w:val="24"/>
          <w:szCs w:val="24"/>
        </w:rPr>
        <w:t>балльной оценкой (отметкой) оце</w:t>
      </w:r>
      <w:r w:rsidRPr="005E3DF5">
        <w:rPr>
          <w:color w:val="000000" w:themeColor="text1"/>
          <w:sz w:val="24"/>
          <w:szCs w:val="24"/>
        </w:rPr>
        <w:t xml:space="preserve">нивается </w:t>
      </w:r>
      <w:r w:rsidRPr="005E3DF5">
        <w:rPr>
          <w:i/>
          <w:iCs/>
          <w:color w:val="000000" w:themeColor="text1"/>
          <w:sz w:val="24"/>
          <w:szCs w:val="24"/>
        </w:rPr>
        <w:t>результат</w:t>
      </w:r>
      <w:r w:rsidRPr="005E3DF5">
        <w:rPr>
          <w:color w:val="000000" w:themeColor="text1"/>
          <w:sz w:val="24"/>
          <w:szCs w:val="24"/>
        </w:rPr>
        <w:t xml:space="preserve">, а не </w:t>
      </w:r>
      <w:r w:rsidRPr="005E3DF5">
        <w:rPr>
          <w:i/>
          <w:iCs/>
          <w:color w:val="000000" w:themeColor="text1"/>
          <w:sz w:val="24"/>
          <w:szCs w:val="24"/>
        </w:rPr>
        <w:t>процесс</w:t>
      </w:r>
      <w:r w:rsidRPr="005E3DF5">
        <w:rPr>
          <w:color w:val="000000" w:themeColor="text1"/>
          <w:sz w:val="24"/>
          <w:szCs w:val="24"/>
        </w:rPr>
        <w:t xml:space="preserve"> деятельности. В задачу учи</w:t>
      </w:r>
      <w:r w:rsidRPr="005E3DF5">
        <w:rPr>
          <w:color w:val="000000" w:themeColor="text1"/>
          <w:sz w:val="24"/>
          <w:szCs w:val="24"/>
        </w:rPr>
        <w:softHyphen/>
        <w:t>теля входит проанализировать вместе с обучающимся его достижения, ошибки и встре</w:t>
      </w:r>
      <w:r w:rsidR="00FF0520">
        <w:rPr>
          <w:color w:val="000000" w:themeColor="text1"/>
          <w:sz w:val="24"/>
          <w:szCs w:val="24"/>
        </w:rPr>
        <w:t>тившиеся трудности, в любом слу</w:t>
      </w:r>
      <w:r w:rsidRPr="005E3DF5">
        <w:rPr>
          <w:color w:val="000000" w:themeColor="text1"/>
          <w:sz w:val="24"/>
          <w:szCs w:val="24"/>
        </w:rPr>
        <w:t>чае морально поддержать ег</w:t>
      </w:r>
      <w:r w:rsidR="00FF0520">
        <w:rPr>
          <w:color w:val="000000" w:themeColor="text1"/>
          <w:sz w:val="24"/>
          <w:szCs w:val="24"/>
        </w:rPr>
        <w:t>о, высказать надежду на дальней</w:t>
      </w:r>
      <w:r w:rsidRPr="005E3DF5">
        <w:rPr>
          <w:color w:val="000000" w:themeColor="text1"/>
          <w:sz w:val="24"/>
          <w:szCs w:val="24"/>
        </w:rPr>
        <w:t>шие успехи. При этом резу</w:t>
      </w:r>
      <w:r w:rsidR="00397082" w:rsidRPr="005E3DF5">
        <w:rPr>
          <w:color w:val="000000" w:themeColor="text1"/>
          <w:sz w:val="24"/>
          <w:szCs w:val="24"/>
        </w:rPr>
        <w:t>льтаты контрольно-оценочной дея</w:t>
      </w:r>
      <w:r w:rsidRPr="005E3DF5">
        <w:rPr>
          <w:color w:val="000000" w:themeColor="text1"/>
          <w:sz w:val="24"/>
          <w:szCs w:val="24"/>
        </w:rPr>
        <w:t>тельности, зафиксированные в электронном формате, позволят интенсифицировать работу учителя.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Можно использовать слове</w:t>
      </w:r>
      <w:r w:rsidR="00FF0520">
        <w:rPr>
          <w:color w:val="000000" w:themeColor="text1"/>
          <w:sz w:val="24"/>
          <w:szCs w:val="24"/>
        </w:rPr>
        <w:t>сную оценку: «молодец, стараешь</w:t>
      </w:r>
      <w:r w:rsidRPr="005E3DF5">
        <w:rPr>
          <w:color w:val="000000" w:themeColor="text1"/>
          <w:sz w:val="24"/>
          <w:szCs w:val="24"/>
        </w:rPr>
        <w:t>ся, у тебя обязательно получится», но отметку можно поставить только в том случае, если уче</w:t>
      </w:r>
      <w:r w:rsidR="00397082" w:rsidRPr="005E3DF5">
        <w:rPr>
          <w:color w:val="000000" w:themeColor="text1"/>
          <w:sz w:val="24"/>
          <w:szCs w:val="24"/>
        </w:rPr>
        <w:t>бная задача решена самостоятель</w:t>
      </w:r>
      <w:r w:rsidRPr="005E3DF5">
        <w:rPr>
          <w:color w:val="000000" w:themeColor="text1"/>
          <w:sz w:val="24"/>
          <w:szCs w:val="24"/>
        </w:rPr>
        <w:t>но и правильно, т. е. возможно говорить о сформировавшемся универсальном действии.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примерных рабочих про</w:t>
      </w:r>
      <w:r w:rsidR="00FF0520">
        <w:rPr>
          <w:color w:val="000000" w:themeColor="text1"/>
          <w:sz w:val="24"/>
          <w:szCs w:val="24"/>
        </w:rPr>
        <w:t>граммах содержание метапредмет</w:t>
      </w:r>
      <w:r w:rsidRPr="005E3DF5">
        <w:rPr>
          <w:color w:val="000000" w:themeColor="text1"/>
          <w:sz w:val="24"/>
          <w:szCs w:val="24"/>
        </w:rPr>
        <w:t xml:space="preserve">ных достижений обучения </w:t>
      </w:r>
      <w:r w:rsidR="00FF0520">
        <w:rPr>
          <w:color w:val="000000" w:themeColor="text1"/>
          <w:sz w:val="24"/>
          <w:szCs w:val="24"/>
        </w:rPr>
        <w:t>представлено в разделе «Содержа</w:t>
      </w:r>
      <w:r w:rsidRPr="005E3DF5">
        <w:rPr>
          <w:color w:val="000000" w:themeColor="text1"/>
          <w:sz w:val="24"/>
          <w:szCs w:val="24"/>
        </w:rPr>
        <w:t>ние обучения», которое строится по классам. В каждом классе пяти учебных предметов на</w:t>
      </w:r>
      <w:r w:rsidR="00397082" w:rsidRPr="005E3DF5">
        <w:rPr>
          <w:color w:val="000000" w:themeColor="text1"/>
          <w:sz w:val="24"/>
          <w:szCs w:val="24"/>
        </w:rPr>
        <w:t>чальной школы (русский язык, ли</w:t>
      </w:r>
      <w:r w:rsidRPr="005E3DF5">
        <w:rPr>
          <w:color w:val="000000" w:themeColor="text1"/>
          <w:sz w:val="24"/>
          <w:szCs w:val="24"/>
        </w:rPr>
        <w:t>тературное чтение, иностр</w:t>
      </w:r>
      <w:r w:rsidR="00FF0520">
        <w:rPr>
          <w:color w:val="000000" w:themeColor="text1"/>
          <w:sz w:val="24"/>
          <w:szCs w:val="24"/>
        </w:rPr>
        <w:t>анный язык, математика и окружа</w:t>
      </w:r>
      <w:r w:rsidRPr="005E3DF5">
        <w:rPr>
          <w:color w:val="000000" w:themeColor="text1"/>
          <w:sz w:val="24"/>
          <w:szCs w:val="24"/>
        </w:rPr>
        <w:t>ющий мир) выделен раздел «Универсальные учебные умения», в котором дан возможный вариант содержания всех групп УУД по каждому году обучения. В</w:t>
      </w:r>
      <w:r w:rsidR="00FF0520">
        <w:rPr>
          <w:color w:val="000000" w:themeColor="text1"/>
          <w:sz w:val="24"/>
          <w:szCs w:val="24"/>
        </w:rPr>
        <w:t xml:space="preserve"> первом и втором классах опреде</w:t>
      </w:r>
      <w:r w:rsidRPr="005E3DF5">
        <w:rPr>
          <w:color w:val="000000" w:themeColor="text1"/>
          <w:sz w:val="24"/>
          <w:szCs w:val="24"/>
        </w:rPr>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lastRenderedPageBreak/>
        <w:t>Это положение не реализо</w:t>
      </w:r>
      <w:r w:rsidR="00FF0520">
        <w:rPr>
          <w:color w:val="000000" w:themeColor="text1"/>
          <w:sz w:val="24"/>
          <w:szCs w:val="24"/>
        </w:rPr>
        <w:t>вано в содержании предметов, по</w:t>
      </w:r>
      <w:r w:rsidRPr="005E3DF5">
        <w:rPr>
          <w:color w:val="000000" w:themeColor="text1"/>
          <w:sz w:val="24"/>
          <w:szCs w:val="24"/>
        </w:rPr>
        <w:t>строенных как модульны</w:t>
      </w:r>
      <w:r w:rsidR="00397082" w:rsidRPr="005E3DF5">
        <w:rPr>
          <w:color w:val="000000" w:themeColor="text1"/>
          <w:sz w:val="24"/>
          <w:szCs w:val="24"/>
        </w:rPr>
        <w:t>е курсы (например, ОРКСЭ, искус</w:t>
      </w:r>
      <w:r w:rsidRPr="005E3DF5">
        <w:rPr>
          <w:color w:val="000000" w:themeColor="text1"/>
          <w:sz w:val="24"/>
          <w:szCs w:val="24"/>
        </w:rPr>
        <w:t>ство, физическая культура).</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Далее содержание унив</w:t>
      </w:r>
      <w:r w:rsidR="00FF0520">
        <w:rPr>
          <w:color w:val="000000" w:themeColor="text1"/>
          <w:sz w:val="24"/>
          <w:szCs w:val="24"/>
        </w:rPr>
        <w:t>ерсальных учебных действий пред</w:t>
      </w:r>
      <w:r w:rsidRPr="005E3DF5">
        <w:rPr>
          <w:color w:val="000000" w:themeColor="text1"/>
          <w:sz w:val="24"/>
          <w:szCs w:val="24"/>
        </w:rPr>
        <w:t xml:space="preserve">ставлено в разделе «Планируемые результаты обучения» в специальном разделе «Метапредметные результаты», </w:t>
      </w:r>
      <w:r w:rsidR="00397082" w:rsidRPr="005E3DF5">
        <w:rPr>
          <w:color w:val="000000" w:themeColor="text1"/>
          <w:sz w:val="24"/>
          <w:szCs w:val="24"/>
        </w:rPr>
        <w:t>их пере</w:t>
      </w:r>
      <w:r w:rsidRPr="005E3DF5">
        <w:rPr>
          <w:color w:val="000000" w:themeColor="text1"/>
          <w:sz w:val="24"/>
          <w:szCs w:val="24"/>
        </w:rPr>
        <w:t>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w:t>
      </w:r>
      <w:r w:rsidRPr="005E3DF5">
        <w:rPr>
          <w:color w:val="000000" w:themeColor="text1"/>
          <w:sz w:val="24"/>
          <w:szCs w:val="24"/>
        </w:rPr>
        <w:softHyphen/>
        <w:t>тельских действий; работу с информацией. Коммуникативные УУД включают перечень де</w:t>
      </w:r>
      <w:r w:rsidR="00397082" w:rsidRPr="005E3DF5">
        <w:rPr>
          <w:color w:val="000000" w:themeColor="text1"/>
          <w:sz w:val="24"/>
          <w:szCs w:val="24"/>
        </w:rPr>
        <w:t>йствий участника учебного диало</w:t>
      </w:r>
      <w:r w:rsidRPr="005E3DF5">
        <w:rPr>
          <w:color w:val="000000" w:themeColor="text1"/>
          <w:sz w:val="24"/>
          <w:szCs w:val="24"/>
        </w:rPr>
        <w:t>га, действия, связанные со смысловым чтением и текстовой деятельностью, а также УУД, обеспечивающие монологиче</w:t>
      </w:r>
      <w:r w:rsidRPr="005E3DF5">
        <w:rPr>
          <w:color w:val="000000" w:themeColor="text1"/>
          <w:sz w:val="24"/>
          <w:szCs w:val="24"/>
        </w:rPr>
        <w:softHyphen/>
        <w:t xml:space="preserve">ские формы речи (описание, </w:t>
      </w:r>
      <w:r w:rsidR="00FF0520">
        <w:rPr>
          <w:color w:val="000000" w:themeColor="text1"/>
          <w:sz w:val="24"/>
          <w:szCs w:val="24"/>
        </w:rPr>
        <w:t>рассуждение, повествование). Ре</w:t>
      </w:r>
      <w:r w:rsidRPr="005E3DF5">
        <w:rPr>
          <w:color w:val="000000" w:themeColor="text1"/>
          <w:sz w:val="24"/>
          <w:szCs w:val="24"/>
        </w:rPr>
        <w:t>гулятивные УУД включают перечень действий саморегуляции, самоконтроля и самооценки. Представлен также отдельный раздел «Совместная деяте</w:t>
      </w:r>
      <w:r w:rsidR="00FF0520">
        <w:rPr>
          <w:color w:val="000000" w:themeColor="text1"/>
          <w:sz w:val="24"/>
          <w:szCs w:val="24"/>
        </w:rPr>
        <w:t>льность», интегрирующий коммуни</w:t>
      </w:r>
      <w:r w:rsidRPr="005E3DF5">
        <w:rPr>
          <w:color w:val="000000" w:themeColor="text1"/>
          <w:sz w:val="24"/>
          <w:szCs w:val="24"/>
        </w:rPr>
        <w:t>кативные и регулятивные дейст</w:t>
      </w:r>
      <w:r w:rsidR="00FF0520">
        <w:rPr>
          <w:color w:val="000000" w:themeColor="text1"/>
          <w:sz w:val="24"/>
          <w:szCs w:val="24"/>
        </w:rPr>
        <w:t>вия, необходимые для успеш</w:t>
      </w:r>
      <w:r w:rsidRPr="005E3DF5">
        <w:rPr>
          <w:color w:val="000000" w:themeColor="text1"/>
          <w:sz w:val="24"/>
          <w:szCs w:val="24"/>
        </w:rPr>
        <w:t>ной совместной деятельности.</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w:t>
      </w:r>
      <w:r w:rsidR="00FF0520">
        <w:rPr>
          <w:color w:val="000000" w:themeColor="text1"/>
          <w:sz w:val="24"/>
          <w:szCs w:val="24"/>
        </w:rPr>
        <w:t>ма образовательной на</w:t>
      </w:r>
      <w:r w:rsidRPr="005E3DF5">
        <w:rPr>
          <w:color w:val="000000" w:themeColor="text1"/>
          <w:sz w:val="24"/>
          <w:szCs w:val="24"/>
        </w:rPr>
        <w:t>грузки, в том числе в условиях работы за компьютером или с другими электронными средствами обучения.</w:t>
      </w:r>
    </w:p>
    <w:p w:rsidR="008C799E" w:rsidRPr="005E3DF5" w:rsidRDefault="00D87F25" w:rsidP="0059106B">
      <w:pPr>
        <w:pStyle w:val="13"/>
        <w:spacing w:line="240" w:lineRule="auto"/>
        <w:jc w:val="both"/>
        <w:rPr>
          <w:color w:val="000000" w:themeColor="text1"/>
          <w:sz w:val="24"/>
          <w:szCs w:val="24"/>
        </w:rPr>
      </w:pPr>
      <w:r w:rsidRPr="005E3DF5">
        <w:rPr>
          <w:color w:val="000000" w:themeColor="text1"/>
          <w:sz w:val="24"/>
          <w:szCs w:val="24"/>
        </w:rPr>
        <w:t>В тематическом планировании показываются возможные виды деятельности, методы</w:t>
      </w:r>
      <w:r w:rsidR="00FF0520">
        <w:rPr>
          <w:color w:val="000000" w:themeColor="text1"/>
          <w:sz w:val="24"/>
          <w:szCs w:val="24"/>
        </w:rPr>
        <w:t>, приёмы и формы организации об</w:t>
      </w:r>
      <w:r w:rsidRPr="005E3DF5">
        <w:rPr>
          <w:color w:val="000000" w:themeColor="text1"/>
          <w:sz w:val="24"/>
          <w:szCs w:val="24"/>
        </w:rPr>
        <w:t>учения, направленные на формирование всех видов УУД. Здесь на методическом уровне пр</w:t>
      </w:r>
      <w:r w:rsidR="00397082" w:rsidRPr="005E3DF5">
        <w:rPr>
          <w:color w:val="000000" w:themeColor="text1"/>
          <w:sz w:val="24"/>
          <w:szCs w:val="24"/>
        </w:rPr>
        <w:t>ослеживается вклад каждого учеб</w:t>
      </w:r>
      <w:r w:rsidRPr="005E3DF5">
        <w:rPr>
          <w:color w:val="000000" w:themeColor="text1"/>
          <w:sz w:val="24"/>
          <w:szCs w:val="24"/>
        </w:rPr>
        <w:t>ного предмета в формирование универсального действия, но всё это может корректироваться,</w:t>
      </w:r>
      <w:r w:rsidR="00FF0520">
        <w:rPr>
          <w:color w:val="000000" w:themeColor="text1"/>
          <w:sz w:val="24"/>
          <w:szCs w:val="24"/>
        </w:rPr>
        <w:t xml:space="preserve"> уточняться и дополняться учите</w:t>
      </w:r>
      <w:r w:rsidRPr="005E3DF5">
        <w:rPr>
          <w:color w:val="000000" w:themeColor="text1"/>
          <w:sz w:val="24"/>
          <w:szCs w:val="24"/>
        </w:rPr>
        <w:t>лем с учётом особенностей контингента обучающихся данной образовательной организации, а также наличия конкретной образовательной среды.</w:t>
      </w:r>
    </w:p>
    <w:p w:rsidR="008C799E" w:rsidRPr="005E3DF5" w:rsidRDefault="00D87F25" w:rsidP="0059106B">
      <w:pPr>
        <w:pStyle w:val="13"/>
        <w:spacing w:line="240" w:lineRule="auto"/>
        <w:jc w:val="both"/>
        <w:rPr>
          <w:color w:val="000000" w:themeColor="text1"/>
          <w:sz w:val="24"/>
          <w:szCs w:val="24"/>
          <w:lang w:eastAsia="en-US" w:bidi="en-US"/>
        </w:rPr>
      </w:pPr>
      <w:r w:rsidRPr="005E3DF5">
        <w:rPr>
          <w:color w:val="000000" w:themeColor="text1"/>
          <w:sz w:val="24"/>
          <w:szCs w:val="24"/>
        </w:rPr>
        <w:t xml:space="preserve">Тематическое планирование можно найти на сайте </w:t>
      </w:r>
      <w:r w:rsidRPr="005E3DF5">
        <w:rPr>
          <w:color w:val="000000" w:themeColor="text1"/>
          <w:sz w:val="24"/>
          <w:szCs w:val="24"/>
          <w:lang w:val="en-US" w:eastAsia="en-US" w:bidi="en-US"/>
        </w:rPr>
        <w:t>https</w:t>
      </w:r>
      <w:r w:rsidRPr="005E3DF5">
        <w:rPr>
          <w:color w:val="000000" w:themeColor="text1"/>
          <w:sz w:val="24"/>
          <w:szCs w:val="24"/>
          <w:lang w:eastAsia="en-US" w:bidi="en-US"/>
        </w:rPr>
        <w:t xml:space="preserve">:// </w:t>
      </w:r>
      <w:r w:rsidRPr="005E3DF5">
        <w:rPr>
          <w:color w:val="000000" w:themeColor="text1"/>
          <w:sz w:val="24"/>
          <w:szCs w:val="24"/>
          <w:lang w:val="en-US" w:eastAsia="en-US" w:bidi="en-US"/>
        </w:rPr>
        <w:t>edsoo</w:t>
      </w:r>
      <w:r w:rsidRPr="005E3DF5">
        <w:rPr>
          <w:color w:val="000000" w:themeColor="text1"/>
          <w:sz w:val="24"/>
          <w:szCs w:val="24"/>
          <w:lang w:eastAsia="en-US" w:bidi="en-US"/>
        </w:rPr>
        <w:t>.</w:t>
      </w:r>
      <w:r w:rsidRPr="005E3DF5">
        <w:rPr>
          <w:color w:val="000000" w:themeColor="text1"/>
          <w:sz w:val="24"/>
          <w:szCs w:val="24"/>
          <w:lang w:val="en-US" w:eastAsia="en-US" w:bidi="en-US"/>
        </w:rPr>
        <w:t>ru</w:t>
      </w:r>
      <w:r w:rsidRPr="005E3DF5">
        <w:rPr>
          <w:color w:val="000000" w:themeColor="text1"/>
          <w:sz w:val="24"/>
          <w:szCs w:val="24"/>
          <w:lang w:eastAsia="en-US" w:bidi="en-US"/>
        </w:rPr>
        <w:t>.</w:t>
      </w: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1F4FCD" w:rsidRPr="005E3DF5" w:rsidRDefault="001F4FCD" w:rsidP="0059106B">
      <w:pPr>
        <w:pStyle w:val="13"/>
        <w:spacing w:line="240" w:lineRule="auto"/>
        <w:jc w:val="both"/>
        <w:rPr>
          <w:color w:val="000000" w:themeColor="text1"/>
          <w:sz w:val="24"/>
          <w:szCs w:val="24"/>
          <w:lang w:eastAsia="en-US" w:bidi="en-US"/>
        </w:rPr>
      </w:pPr>
    </w:p>
    <w:p w:rsidR="001F4FCD" w:rsidRPr="005E3DF5" w:rsidRDefault="001F4FCD" w:rsidP="0059106B">
      <w:pPr>
        <w:pStyle w:val="13"/>
        <w:spacing w:line="240" w:lineRule="auto"/>
        <w:jc w:val="both"/>
        <w:rPr>
          <w:color w:val="000000" w:themeColor="text1"/>
          <w:sz w:val="24"/>
          <w:szCs w:val="24"/>
          <w:lang w:eastAsia="en-US" w:bidi="en-US"/>
        </w:rPr>
      </w:pPr>
    </w:p>
    <w:p w:rsidR="001F4FCD" w:rsidRPr="005E3DF5" w:rsidRDefault="001F4FCD" w:rsidP="0059106B">
      <w:pPr>
        <w:pStyle w:val="13"/>
        <w:spacing w:line="240" w:lineRule="auto"/>
        <w:jc w:val="both"/>
        <w:rPr>
          <w:color w:val="000000" w:themeColor="text1"/>
          <w:sz w:val="24"/>
          <w:szCs w:val="24"/>
          <w:lang w:eastAsia="en-US" w:bidi="en-US"/>
        </w:rPr>
      </w:pPr>
    </w:p>
    <w:p w:rsidR="001F4FCD" w:rsidRPr="005E3DF5" w:rsidRDefault="001F4FCD" w:rsidP="0059106B">
      <w:pPr>
        <w:pStyle w:val="13"/>
        <w:spacing w:line="240" w:lineRule="auto"/>
        <w:jc w:val="both"/>
        <w:rPr>
          <w:color w:val="000000" w:themeColor="text1"/>
          <w:sz w:val="24"/>
          <w:szCs w:val="24"/>
          <w:lang w:eastAsia="en-US" w:bidi="en-US"/>
        </w:rPr>
      </w:pPr>
    </w:p>
    <w:p w:rsidR="001F4FCD" w:rsidRDefault="001F4FCD" w:rsidP="0059106B">
      <w:pPr>
        <w:pStyle w:val="13"/>
        <w:spacing w:line="240" w:lineRule="auto"/>
        <w:jc w:val="both"/>
        <w:rPr>
          <w:color w:val="000000" w:themeColor="text1"/>
          <w:sz w:val="24"/>
          <w:szCs w:val="24"/>
          <w:lang w:eastAsia="en-US" w:bidi="en-US"/>
        </w:rPr>
      </w:pPr>
    </w:p>
    <w:p w:rsidR="00DE64EA" w:rsidRPr="005E3DF5" w:rsidRDefault="00DE64EA" w:rsidP="0059106B">
      <w:pPr>
        <w:pStyle w:val="13"/>
        <w:spacing w:line="240" w:lineRule="auto"/>
        <w:jc w:val="both"/>
        <w:rPr>
          <w:color w:val="000000" w:themeColor="text1"/>
          <w:sz w:val="24"/>
          <w:szCs w:val="24"/>
          <w:lang w:eastAsia="en-US" w:bidi="en-US"/>
        </w:rPr>
      </w:pPr>
    </w:p>
    <w:p w:rsidR="001F4FCD" w:rsidRPr="005E3DF5" w:rsidRDefault="001F4FCD" w:rsidP="0059106B">
      <w:pPr>
        <w:pStyle w:val="13"/>
        <w:spacing w:line="240" w:lineRule="auto"/>
        <w:jc w:val="both"/>
        <w:rPr>
          <w:color w:val="000000" w:themeColor="text1"/>
          <w:sz w:val="24"/>
          <w:szCs w:val="24"/>
          <w:lang w:eastAsia="en-US" w:bidi="en-US"/>
        </w:rPr>
      </w:pPr>
    </w:p>
    <w:p w:rsidR="001F4FCD" w:rsidRPr="005E3DF5" w:rsidRDefault="001F4FCD" w:rsidP="0059106B">
      <w:pPr>
        <w:pStyle w:val="13"/>
        <w:spacing w:line="240" w:lineRule="auto"/>
        <w:jc w:val="both"/>
        <w:rPr>
          <w:color w:val="000000" w:themeColor="text1"/>
          <w:sz w:val="24"/>
          <w:szCs w:val="24"/>
          <w:lang w:eastAsia="en-US" w:bidi="en-US"/>
        </w:rPr>
      </w:pPr>
    </w:p>
    <w:p w:rsidR="00A54F8C" w:rsidRPr="005E3DF5" w:rsidRDefault="00A54F8C" w:rsidP="0059106B">
      <w:pPr>
        <w:pStyle w:val="13"/>
        <w:spacing w:line="240" w:lineRule="auto"/>
        <w:jc w:val="both"/>
        <w:rPr>
          <w:color w:val="000000" w:themeColor="text1"/>
          <w:sz w:val="24"/>
          <w:szCs w:val="24"/>
          <w:lang w:eastAsia="en-US" w:bidi="en-US"/>
        </w:rPr>
      </w:pPr>
    </w:p>
    <w:p w:rsidR="008C799E" w:rsidRDefault="00D87F25" w:rsidP="00FF0520">
      <w:pPr>
        <w:pStyle w:val="32"/>
        <w:numPr>
          <w:ilvl w:val="1"/>
          <w:numId w:val="87"/>
        </w:numPr>
        <w:spacing w:after="0"/>
        <w:jc w:val="both"/>
        <w:rPr>
          <w:rFonts w:ascii="Times New Roman" w:hAnsi="Times New Roman" w:cs="Times New Roman"/>
          <w:color w:val="auto"/>
          <w:sz w:val="24"/>
          <w:szCs w:val="24"/>
        </w:rPr>
      </w:pPr>
      <w:r w:rsidRPr="005E3DF5">
        <w:rPr>
          <w:rFonts w:ascii="Times New Roman" w:hAnsi="Times New Roman" w:cs="Times New Roman"/>
          <w:color w:val="auto"/>
          <w:sz w:val="24"/>
          <w:szCs w:val="24"/>
        </w:rPr>
        <w:lastRenderedPageBreak/>
        <w:t>ПРОГРАММА ВОСПИТАНИЯ</w:t>
      </w:r>
    </w:p>
    <w:p w:rsidR="00FF0520" w:rsidRPr="005E3DF5" w:rsidRDefault="00FF0520" w:rsidP="00FF0520">
      <w:pPr>
        <w:pStyle w:val="32"/>
        <w:spacing w:after="0"/>
        <w:ind w:left="375"/>
        <w:jc w:val="both"/>
        <w:rPr>
          <w:rFonts w:ascii="Times New Roman" w:hAnsi="Times New Roman" w:cs="Times New Roman"/>
          <w:color w:val="auto"/>
          <w:sz w:val="24"/>
          <w:szCs w:val="24"/>
        </w:rPr>
      </w:pPr>
    </w:p>
    <w:p w:rsidR="00EE1063" w:rsidRPr="005E3DF5" w:rsidRDefault="00EE1063" w:rsidP="00EE1063">
      <w:pPr>
        <w:pStyle w:val="32"/>
        <w:jc w:val="both"/>
        <w:rPr>
          <w:rFonts w:ascii="Times New Roman" w:hAnsi="Times New Roman" w:cs="Times New Roman"/>
          <w:color w:val="auto"/>
          <w:sz w:val="24"/>
          <w:szCs w:val="24"/>
        </w:rPr>
      </w:pPr>
      <w:r w:rsidRPr="005E3DF5">
        <w:rPr>
          <w:rFonts w:ascii="Times New Roman" w:hAnsi="Times New Roman" w:cs="Times New Roman"/>
          <w:color w:val="auto"/>
          <w:sz w:val="24"/>
          <w:szCs w:val="24"/>
        </w:rPr>
        <w:t>2.3.1.</w:t>
      </w:r>
      <w:r w:rsidRPr="005E3DF5">
        <w:rPr>
          <w:rFonts w:ascii="Times New Roman" w:hAnsi="Times New Roman" w:cs="Times New Roman"/>
          <w:color w:val="auto"/>
          <w:sz w:val="24"/>
          <w:szCs w:val="24"/>
        </w:rPr>
        <w:tab/>
        <w:t>Пояснительная записка</w:t>
      </w:r>
    </w:p>
    <w:p w:rsidR="00EE1063" w:rsidRPr="005E3DF5" w:rsidRDefault="00FF0520" w:rsidP="00EE1063">
      <w:pPr>
        <w:pStyle w:val="32"/>
        <w:jc w:val="both"/>
        <w:rPr>
          <w:rFonts w:ascii="Times New Roman" w:hAnsi="Times New Roman" w:cs="Times New Roman"/>
          <w:b w:val="0"/>
          <w:color w:val="auto"/>
          <w:sz w:val="24"/>
          <w:szCs w:val="24"/>
        </w:rPr>
      </w:pPr>
      <w:r w:rsidRPr="00FF0520">
        <w:rPr>
          <w:rFonts w:ascii="Times New Roman" w:hAnsi="Times New Roman" w:cs="Times New Roman"/>
          <w:b w:val="0"/>
          <w:color w:val="auto"/>
          <w:sz w:val="24"/>
          <w:szCs w:val="24"/>
        </w:rPr>
        <w:t xml:space="preserve">   </w:t>
      </w:r>
      <w:r w:rsidR="00EE1063" w:rsidRPr="005E3DF5">
        <w:rPr>
          <w:rFonts w:ascii="Times New Roman" w:hAnsi="Times New Roman" w:cs="Times New Roman"/>
          <w:b w:val="0"/>
          <w:color w:val="auto"/>
          <w:sz w:val="24"/>
          <w:szCs w:val="24"/>
        </w:rPr>
        <w:t>Программа воспитания явля</w:t>
      </w:r>
      <w:r w:rsidR="00E03ECF" w:rsidRPr="005E3DF5">
        <w:rPr>
          <w:rFonts w:ascii="Times New Roman" w:hAnsi="Times New Roman" w:cs="Times New Roman"/>
          <w:b w:val="0"/>
          <w:color w:val="auto"/>
          <w:sz w:val="24"/>
          <w:szCs w:val="24"/>
        </w:rPr>
        <w:t>ется обязательной частью основ</w:t>
      </w:r>
      <w:r w:rsidR="00316D48">
        <w:rPr>
          <w:rFonts w:ascii="Times New Roman" w:hAnsi="Times New Roman" w:cs="Times New Roman"/>
          <w:b w:val="0"/>
          <w:color w:val="auto"/>
          <w:sz w:val="24"/>
          <w:szCs w:val="24"/>
        </w:rPr>
        <w:t>ной образовательной</w:t>
      </w:r>
      <w:r w:rsidR="00EE1063" w:rsidRPr="005E3DF5">
        <w:rPr>
          <w:rFonts w:ascii="Times New Roman" w:hAnsi="Times New Roman" w:cs="Times New Roman"/>
          <w:b w:val="0"/>
          <w:color w:val="auto"/>
          <w:sz w:val="24"/>
          <w:szCs w:val="24"/>
        </w:rPr>
        <w:t xml:space="preserve"> программ</w:t>
      </w:r>
      <w:r w:rsidR="00316D48">
        <w:rPr>
          <w:rFonts w:ascii="Times New Roman" w:hAnsi="Times New Roman" w:cs="Times New Roman"/>
          <w:b w:val="0"/>
          <w:color w:val="auto"/>
          <w:sz w:val="24"/>
          <w:szCs w:val="24"/>
        </w:rPr>
        <w:t>ы Боу г Омска «Средней общеобразовательной школы № 80»</w:t>
      </w:r>
      <w:r w:rsidR="00EE1063" w:rsidRPr="005E3DF5">
        <w:rPr>
          <w:rFonts w:ascii="Times New Roman" w:hAnsi="Times New Roman" w:cs="Times New Roman"/>
          <w:b w:val="0"/>
          <w:color w:val="auto"/>
          <w:sz w:val="24"/>
          <w:szCs w:val="24"/>
        </w:rPr>
        <w:t>.</w:t>
      </w:r>
    </w:p>
    <w:p w:rsidR="00EE1063" w:rsidRPr="005E3DF5" w:rsidRDefault="00FF0520" w:rsidP="00EE1063">
      <w:pPr>
        <w:pStyle w:val="32"/>
        <w:jc w:val="both"/>
        <w:rPr>
          <w:rFonts w:ascii="Times New Roman" w:hAnsi="Times New Roman" w:cs="Times New Roman"/>
          <w:b w:val="0"/>
          <w:color w:val="auto"/>
          <w:sz w:val="24"/>
          <w:szCs w:val="24"/>
        </w:rPr>
      </w:pPr>
      <w:r w:rsidRPr="00FF0520">
        <w:rPr>
          <w:rFonts w:ascii="Times New Roman" w:hAnsi="Times New Roman" w:cs="Times New Roman"/>
          <w:b w:val="0"/>
          <w:color w:val="auto"/>
          <w:sz w:val="24"/>
          <w:szCs w:val="24"/>
        </w:rPr>
        <w:t xml:space="preserve">    </w:t>
      </w:r>
      <w:r w:rsidRPr="00316D48">
        <w:rPr>
          <w:rFonts w:ascii="Times New Roman" w:hAnsi="Times New Roman" w:cs="Times New Roman"/>
          <w:b w:val="0"/>
          <w:color w:val="auto"/>
          <w:sz w:val="24"/>
          <w:szCs w:val="24"/>
        </w:rPr>
        <w:t xml:space="preserve">Назначение </w:t>
      </w:r>
      <w:r w:rsidR="00EE1063" w:rsidRPr="00316D48">
        <w:rPr>
          <w:rFonts w:ascii="Times New Roman" w:hAnsi="Times New Roman" w:cs="Times New Roman"/>
          <w:b w:val="0"/>
          <w:color w:val="auto"/>
          <w:sz w:val="24"/>
          <w:szCs w:val="24"/>
        </w:rPr>
        <w:t>пр</w:t>
      </w:r>
      <w:r w:rsidR="00316D48" w:rsidRPr="00316D48">
        <w:rPr>
          <w:rFonts w:ascii="Times New Roman" w:hAnsi="Times New Roman" w:cs="Times New Roman"/>
          <w:b w:val="0"/>
          <w:color w:val="auto"/>
          <w:sz w:val="24"/>
          <w:szCs w:val="24"/>
        </w:rPr>
        <w:t>ограммы воспитания —</w:t>
      </w:r>
      <w:r w:rsidR="00316D48">
        <w:rPr>
          <w:rFonts w:ascii="Times New Roman" w:hAnsi="Times New Roman" w:cs="Times New Roman"/>
          <w:b w:val="0"/>
          <w:color w:val="auto"/>
          <w:sz w:val="24"/>
          <w:szCs w:val="24"/>
        </w:rPr>
        <w:t xml:space="preserve"> создание</w:t>
      </w:r>
      <w:r w:rsidR="00EE1063" w:rsidRPr="005E3DF5">
        <w:rPr>
          <w:rFonts w:ascii="Times New Roman" w:hAnsi="Times New Roman" w:cs="Times New Roman"/>
          <w:b w:val="0"/>
          <w:color w:val="auto"/>
          <w:sz w:val="24"/>
          <w:szCs w:val="24"/>
        </w:rPr>
        <w:t xml:space="preserve"> и р</w:t>
      </w:r>
      <w:r w:rsidR="00316D48">
        <w:rPr>
          <w:rFonts w:ascii="Times New Roman" w:hAnsi="Times New Roman" w:cs="Times New Roman"/>
          <w:b w:val="0"/>
          <w:color w:val="auto"/>
          <w:sz w:val="24"/>
          <w:szCs w:val="24"/>
        </w:rPr>
        <w:t>еализация собственной</w:t>
      </w:r>
      <w:r w:rsidR="00E03ECF" w:rsidRPr="005E3DF5">
        <w:rPr>
          <w:rFonts w:ascii="Times New Roman" w:hAnsi="Times New Roman" w:cs="Times New Roman"/>
          <w:b w:val="0"/>
          <w:color w:val="auto"/>
          <w:sz w:val="24"/>
          <w:szCs w:val="24"/>
        </w:rPr>
        <w:t xml:space="preserve"> работаю</w:t>
      </w:r>
      <w:r w:rsidR="00316D48">
        <w:rPr>
          <w:rFonts w:ascii="Times New Roman" w:hAnsi="Times New Roman" w:cs="Times New Roman"/>
          <w:b w:val="0"/>
          <w:color w:val="auto"/>
          <w:sz w:val="24"/>
          <w:szCs w:val="24"/>
        </w:rPr>
        <w:t>щей</w:t>
      </w:r>
      <w:r w:rsidR="00EE1063" w:rsidRPr="005E3DF5">
        <w:rPr>
          <w:rFonts w:ascii="Times New Roman" w:hAnsi="Times New Roman" w:cs="Times New Roman"/>
          <w:b w:val="0"/>
          <w:color w:val="auto"/>
          <w:sz w:val="24"/>
          <w:szCs w:val="24"/>
        </w:rPr>
        <w:t xml:space="preserve"> программы воспитани</w:t>
      </w:r>
      <w:r w:rsidR="00316D48">
        <w:rPr>
          <w:rFonts w:ascii="Times New Roman" w:hAnsi="Times New Roman" w:cs="Times New Roman"/>
          <w:b w:val="0"/>
          <w:color w:val="auto"/>
          <w:sz w:val="24"/>
          <w:szCs w:val="24"/>
        </w:rPr>
        <w:t>я, направленную</w:t>
      </w:r>
      <w:r w:rsidR="00E03ECF" w:rsidRPr="005E3DF5">
        <w:rPr>
          <w:rFonts w:ascii="Times New Roman" w:hAnsi="Times New Roman" w:cs="Times New Roman"/>
          <w:b w:val="0"/>
          <w:color w:val="auto"/>
          <w:sz w:val="24"/>
          <w:szCs w:val="24"/>
        </w:rPr>
        <w:t xml:space="preserve"> на решение про</w:t>
      </w:r>
      <w:r w:rsidR="00EE1063" w:rsidRPr="005E3DF5">
        <w:rPr>
          <w:rFonts w:ascii="Times New Roman" w:hAnsi="Times New Roman" w:cs="Times New Roman"/>
          <w:b w:val="0"/>
          <w:color w:val="auto"/>
          <w:sz w:val="24"/>
          <w:szCs w:val="24"/>
        </w:rPr>
        <w:t>блем гармоничного вхождения обучающихся в социальный мир и налаживания ответстве</w:t>
      </w:r>
      <w:r w:rsidR="00E03ECF" w:rsidRPr="005E3DF5">
        <w:rPr>
          <w:rFonts w:ascii="Times New Roman" w:hAnsi="Times New Roman" w:cs="Times New Roman"/>
          <w:b w:val="0"/>
          <w:color w:val="auto"/>
          <w:sz w:val="24"/>
          <w:szCs w:val="24"/>
        </w:rPr>
        <w:t>нных взаимоотношений с окружаю</w:t>
      </w:r>
      <w:r w:rsidR="00316D48">
        <w:rPr>
          <w:rFonts w:ascii="Times New Roman" w:hAnsi="Times New Roman" w:cs="Times New Roman"/>
          <w:b w:val="0"/>
          <w:color w:val="auto"/>
          <w:sz w:val="24"/>
          <w:szCs w:val="24"/>
        </w:rPr>
        <w:t>щими их людьми. П</w:t>
      </w:r>
      <w:r w:rsidR="00E03ECF" w:rsidRPr="005E3DF5">
        <w:rPr>
          <w:rFonts w:ascii="Times New Roman" w:hAnsi="Times New Roman" w:cs="Times New Roman"/>
          <w:b w:val="0"/>
          <w:color w:val="auto"/>
          <w:sz w:val="24"/>
          <w:szCs w:val="24"/>
        </w:rPr>
        <w:t>рограмма воспитания показы</w:t>
      </w:r>
      <w:r w:rsidR="00EE1063" w:rsidRPr="005E3DF5">
        <w:rPr>
          <w:rFonts w:ascii="Times New Roman" w:hAnsi="Times New Roman" w:cs="Times New Roman"/>
          <w:b w:val="0"/>
          <w:color w:val="auto"/>
          <w:sz w:val="24"/>
          <w:szCs w:val="24"/>
        </w:rPr>
        <w:t>вает, каким образом педагогиче</w:t>
      </w:r>
      <w:r w:rsidR="00E03ECF" w:rsidRPr="005E3DF5">
        <w:rPr>
          <w:rFonts w:ascii="Times New Roman" w:hAnsi="Times New Roman" w:cs="Times New Roman"/>
          <w:b w:val="0"/>
          <w:color w:val="auto"/>
          <w:sz w:val="24"/>
          <w:szCs w:val="24"/>
        </w:rPr>
        <w:t>ские работники (учитель, класс</w:t>
      </w:r>
      <w:r w:rsidR="00EE1063" w:rsidRPr="005E3DF5">
        <w:rPr>
          <w:rFonts w:ascii="Times New Roman" w:hAnsi="Times New Roman" w:cs="Times New Roman"/>
          <w:b w:val="0"/>
          <w:color w:val="auto"/>
          <w:sz w:val="24"/>
          <w:szCs w:val="24"/>
        </w:rPr>
        <w:t>ный руководитель, заместитель директора по воспитательной работе, старший вожатый, воспитатель, куратор, тьютор и т. п.) могут реализовать воспи</w:t>
      </w:r>
      <w:r w:rsidR="00E03ECF" w:rsidRPr="005E3DF5">
        <w:rPr>
          <w:rFonts w:ascii="Times New Roman" w:hAnsi="Times New Roman" w:cs="Times New Roman"/>
          <w:b w:val="0"/>
          <w:color w:val="auto"/>
          <w:sz w:val="24"/>
          <w:szCs w:val="24"/>
        </w:rPr>
        <w:t>тательный потенциал их совмест</w:t>
      </w:r>
      <w:r w:rsidR="00EE1063" w:rsidRPr="005E3DF5">
        <w:rPr>
          <w:rFonts w:ascii="Times New Roman" w:hAnsi="Times New Roman" w:cs="Times New Roman"/>
          <w:b w:val="0"/>
          <w:color w:val="auto"/>
          <w:sz w:val="24"/>
          <w:szCs w:val="24"/>
        </w:rPr>
        <w:t>ной с обучающимися деятельности и тем самым сделать свою образовательную организацию воспитывающей организацией.</w:t>
      </w:r>
    </w:p>
    <w:p w:rsidR="00EE1063" w:rsidRPr="005E3DF5" w:rsidRDefault="00316D48" w:rsidP="00EE1063">
      <w:pPr>
        <w:pStyle w:val="3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В центре </w:t>
      </w:r>
      <w:r w:rsidR="00EE1063" w:rsidRPr="005E3DF5">
        <w:rPr>
          <w:rFonts w:ascii="Times New Roman" w:hAnsi="Times New Roman" w:cs="Times New Roman"/>
          <w:b w:val="0"/>
          <w:color w:val="auto"/>
          <w:sz w:val="24"/>
          <w:szCs w:val="24"/>
        </w:rPr>
        <w:t>программы воспитания в соответствии с ФГОС находится личнос</w:t>
      </w:r>
      <w:r w:rsidR="00E03ECF" w:rsidRPr="005E3DF5">
        <w:rPr>
          <w:rFonts w:ascii="Times New Roman" w:hAnsi="Times New Roman" w:cs="Times New Roman"/>
          <w:b w:val="0"/>
          <w:color w:val="auto"/>
          <w:sz w:val="24"/>
          <w:szCs w:val="24"/>
        </w:rPr>
        <w:t>тное развитие обучающихся, фор</w:t>
      </w:r>
      <w:r w:rsidR="00EE1063" w:rsidRPr="005E3DF5">
        <w:rPr>
          <w:rFonts w:ascii="Times New Roman" w:hAnsi="Times New Roman" w:cs="Times New Roman"/>
          <w:b w:val="0"/>
          <w:color w:val="auto"/>
          <w:sz w:val="24"/>
          <w:szCs w:val="24"/>
        </w:rPr>
        <w:t>мирование у них системных з</w:t>
      </w:r>
      <w:r>
        <w:rPr>
          <w:rFonts w:ascii="Times New Roman" w:hAnsi="Times New Roman" w:cs="Times New Roman"/>
          <w:b w:val="0"/>
          <w:color w:val="auto"/>
          <w:sz w:val="24"/>
          <w:szCs w:val="24"/>
        </w:rPr>
        <w:t>наний о различных аспектах раз</w:t>
      </w:r>
      <w:r w:rsidR="00EE1063" w:rsidRPr="005E3DF5">
        <w:rPr>
          <w:rFonts w:ascii="Times New Roman" w:hAnsi="Times New Roman" w:cs="Times New Roman"/>
          <w:b w:val="0"/>
          <w:color w:val="auto"/>
          <w:sz w:val="24"/>
          <w:szCs w:val="24"/>
        </w:rPr>
        <w:t>вития России и мира. Одним</w:t>
      </w:r>
      <w:r w:rsidR="00E03ECF" w:rsidRPr="005E3DF5">
        <w:rPr>
          <w:rFonts w:ascii="Times New Roman" w:hAnsi="Times New Roman" w:cs="Times New Roman"/>
          <w:b w:val="0"/>
          <w:color w:val="auto"/>
          <w:sz w:val="24"/>
          <w:szCs w:val="24"/>
        </w:rPr>
        <w:t xml:space="preserve"> из результатов реализации про</w:t>
      </w:r>
      <w:r w:rsidR="00EE1063" w:rsidRPr="005E3DF5">
        <w:rPr>
          <w:rFonts w:ascii="Times New Roman" w:hAnsi="Times New Roman" w:cs="Times New Roman"/>
          <w:b w:val="0"/>
          <w:color w:val="auto"/>
          <w:sz w:val="24"/>
          <w:szCs w:val="24"/>
        </w:rPr>
        <w:t xml:space="preserve">граммы станет приобщение </w:t>
      </w:r>
      <w:r w:rsidR="00E03ECF" w:rsidRPr="005E3DF5">
        <w:rPr>
          <w:rFonts w:ascii="Times New Roman" w:hAnsi="Times New Roman" w:cs="Times New Roman"/>
          <w:b w:val="0"/>
          <w:color w:val="auto"/>
          <w:sz w:val="24"/>
          <w:szCs w:val="24"/>
        </w:rPr>
        <w:t>обучающихся к российским тради</w:t>
      </w:r>
      <w:r w:rsidR="00EE1063" w:rsidRPr="005E3DF5">
        <w:rPr>
          <w:rFonts w:ascii="Times New Roman" w:hAnsi="Times New Roman" w:cs="Times New Roman"/>
          <w:b w:val="0"/>
          <w:color w:val="auto"/>
          <w:sz w:val="24"/>
          <w:szCs w:val="24"/>
        </w:rPr>
        <w:t>ционным духовным ценностям, правилам и нормам поведения в российском обществе. Прогр</w:t>
      </w:r>
      <w:r w:rsidR="00E03ECF" w:rsidRPr="005E3DF5">
        <w:rPr>
          <w:rFonts w:ascii="Times New Roman" w:hAnsi="Times New Roman" w:cs="Times New Roman"/>
          <w:b w:val="0"/>
          <w:color w:val="auto"/>
          <w:sz w:val="24"/>
          <w:szCs w:val="24"/>
        </w:rPr>
        <w:t>амма призвана обеспечить дости</w:t>
      </w:r>
      <w:r w:rsidR="00EE1063" w:rsidRPr="005E3DF5">
        <w:rPr>
          <w:rFonts w:ascii="Times New Roman" w:hAnsi="Times New Roman" w:cs="Times New Roman"/>
          <w:b w:val="0"/>
          <w:color w:val="auto"/>
          <w:sz w:val="24"/>
          <w:szCs w:val="24"/>
        </w:rPr>
        <w:t xml:space="preserve">жение обучающимися личностных результатов, указанных во ФГОС: формирование основ </w:t>
      </w:r>
      <w:r w:rsidR="00E03ECF" w:rsidRPr="005E3DF5">
        <w:rPr>
          <w:rFonts w:ascii="Times New Roman" w:hAnsi="Times New Roman" w:cs="Times New Roman"/>
          <w:b w:val="0"/>
          <w:color w:val="auto"/>
          <w:sz w:val="24"/>
          <w:szCs w:val="24"/>
        </w:rPr>
        <w:t>российской идентичности; готов</w:t>
      </w:r>
      <w:r w:rsidR="00EE1063" w:rsidRPr="005E3DF5">
        <w:rPr>
          <w:rFonts w:ascii="Times New Roman" w:hAnsi="Times New Roman" w:cs="Times New Roman"/>
          <w:b w:val="0"/>
          <w:color w:val="auto"/>
          <w:sz w:val="24"/>
          <w:szCs w:val="24"/>
        </w:rPr>
        <w:t>ность к саморазвитию; мотива</w:t>
      </w:r>
      <w:r w:rsidR="00E03ECF" w:rsidRPr="005E3DF5">
        <w:rPr>
          <w:rFonts w:ascii="Times New Roman" w:hAnsi="Times New Roman" w:cs="Times New Roman"/>
          <w:b w:val="0"/>
          <w:color w:val="auto"/>
          <w:sz w:val="24"/>
          <w:szCs w:val="24"/>
        </w:rPr>
        <w:t>ция к познанию и обучению; цен</w:t>
      </w:r>
      <w:r w:rsidR="00EE1063" w:rsidRPr="005E3DF5">
        <w:rPr>
          <w:rFonts w:ascii="Times New Roman" w:hAnsi="Times New Roman" w:cs="Times New Roman"/>
          <w:b w:val="0"/>
          <w:color w:val="auto"/>
          <w:sz w:val="24"/>
          <w:szCs w:val="24"/>
        </w:rPr>
        <w:t>ностные установки и социально значимые качества личности; активное участие в социально значимой деятельности.</w:t>
      </w:r>
    </w:p>
    <w:p w:rsidR="00EE1063" w:rsidRPr="005E3DF5" w:rsidRDefault="00316D48" w:rsidP="00EE1063">
      <w:pPr>
        <w:pStyle w:val="3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П</w:t>
      </w:r>
      <w:r w:rsidR="00EE1063" w:rsidRPr="005E3DF5">
        <w:rPr>
          <w:rFonts w:ascii="Times New Roman" w:hAnsi="Times New Roman" w:cs="Times New Roman"/>
          <w:b w:val="0"/>
          <w:color w:val="auto"/>
          <w:sz w:val="24"/>
          <w:szCs w:val="24"/>
        </w:rPr>
        <w:t>рограмма восп</w:t>
      </w:r>
      <w:r w:rsidR="001121C6">
        <w:rPr>
          <w:rFonts w:ascii="Times New Roman" w:hAnsi="Times New Roman" w:cs="Times New Roman"/>
          <w:b w:val="0"/>
          <w:color w:val="auto"/>
          <w:sz w:val="24"/>
          <w:szCs w:val="24"/>
        </w:rPr>
        <w:t>итания Боу г Омска «Средней общеобразовательной школы № 80» включает</w:t>
      </w:r>
      <w:r w:rsidR="00EE1063" w:rsidRPr="005E3DF5">
        <w:rPr>
          <w:rFonts w:ascii="Times New Roman" w:hAnsi="Times New Roman" w:cs="Times New Roman"/>
          <w:b w:val="0"/>
          <w:color w:val="auto"/>
          <w:sz w:val="24"/>
          <w:szCs w:val="24"/>
        </w:rPr>
        <w:t xml:space="preserve"> в себя четыре основных раздела:</w:t>
      </w:r>
    </w:p>
    <w:p w:rsidR="00EE1063" w:rsidRPr="005E3DF5" w:rsidRDefault="00025876" w:rsidP="00EE1063">
      <w:pPr>
        <w:pStyle w:val="32"/>
        <w:jc w:val="both"/>
        <w:rPr>
          <w:rFonts w:ascii="Times New Roman" w:hAnsi="Times New Roman" w:cs="Times New Roman"/>
          <w:b w:val="0"/>
          <w:color w:val="auto"/>
          <w:sz w:val="24"/>
          <w:szCs w:val="24"/>
        </w:rPr>
      </w:pPr>
      <w:r w:rsidRPr="005E3DF5">
        <w:rPr>
          <w:rFonts w:ascii="Times New Roman" w:hAnsi="Times New Roman" w:cs="Times New Roman"/>
          <w:b w:val="0"/>
          <w:color w:val="auto"/>
          <w:sz w:val="24"/>
          <w:szCs w:val="24"/>
        </w:rPr>
        <w:t>1.</w:t>
      </w:r>
      <w:r w:rsidR="00EE1063" w:rsidRPr="005E3DF5">
        <w:rPr>
          <w:rFonts w:ascii="Times New Roman" w:hAnsi="Times New Roman" w:cs="Times New Roman"/>
          <w:b w:val="0"/>
          <w:color w:val="auto"/>
          <w:sz w:val="24"/>
          <w:szCs w:val="24"/>
        </w:rPr>
        <w:t>Раздел «Особенности организуемого в образовательной организации воспитательного</w:t>
      </w:r>
      <w:r w:rsidR="00E03ECF" w:rsidRPr="005E3DF5">
        <w:rPr>
          <w:rFonts w:ascii="Times New Roman" w:hAnsi="Times New Roman" w:cs="Times New Roman"/>
          <w:b w:val="0"/>
          <w:color w:val="auto"/>
          <w:sz w:val="24"/>
          <w:szCs w:val="24"/>
        </w:rPr>
        <w:t xml:space="preserve"> процесса», в котором образова</w:t>
      </w:r>
      <w:r w:rsidR="00EE1063" w:rsidRPr="005E3DF5">
        <w:rPr>
          <w:rFonts w:ascii="Times New Roman" w:hAnsi="Times New Roman" w:cs="Times New Roman"/>
          <w:b w:val="0"/>
          <w:color w:val="auto"/>
          <w:sz w:val="24"/>
          <w:szCs w:val="24"/>
        </w:rPr>
        <w:t>тельная организация кратко</w:t>
      </w:r>
      <w:r w:rsidR="00E03ECF" w:rsidRPr="005E3DF5">
        <w:rPr>
          <w:rFonts w:ascii="Times New Roman" w:hAnsi="Times New Roman" w:cs="Times New Roman"/>
          <w:b w:val="0"/>
          <w:color w:val="auto"/>
          <w:sz w:val="24"/>
          <w:szCs w:val="24"/>
        </w:rPr>
        <w:t xml:space="preserve"> описывает специфику своей дея</w:t>
      </w:r>
      <w:r w:rsidR="00EE1063" w:rsidRPr="005E3DF5">
        <w:rPr>
          <w:rFonts w:ascii="Times New Roman" w:hAnsi="Times New Roman" w:cs="Times New Roman"/>
          <w:b w:val="0"/>
          <w:color w:val="auto"/>
          <w:sz w:val="24"/>
          <w:szCs w:val="24"/>
        </w:rPr>
        <w:t>тельности в сфере воспитания. Здесь может быть размещена информация о специфике рас</w:t>
      </w:r>
      <w:r w:rsidR="00E03ECF" w:rsidRPr="005E3DF5">
        <w:rPr>
          <w:rFonts w:ascii="Times New Roman" w:hAnsi="Times New Roman" w:cs="Times New Roman"/>
          <w:b w:val="0"/>
          <w:color w:val="auto"/>
          <w:sz w:val="24"/>
          <w:szCs w:val="24"/>
        </w:rPr>
        <w:t>положения образовательной орга</w:t>
      </w:r>
      <w:r w:rsidR="00EE1063" w:rsidRPr="005E3DF5">
        <w:rPr>
          <w:rFonts w:ascii="Times New Roman" w:hAnsi="Times New Roman" w:cs="Times New Roman"/>
          <w:b w:val="0"/>
          <w:color w:val="auto"/>
          <w:sz w:val="24"/>
          <w:szCs w:val="24"/>
        </w:rPr>
        <w:t>низации, особенностях её социального окружения, источниках положительного или отриц</w:t>
      </w:r>
      <w:r w:rsidR="005556A2" w:rsidRPr="005E3DF5">
        <w:rPr>
          <w:rFonts w:ascii="Times New Roman" w:hAnsi="Times New Roman" w:cs="Times New Roman"/>
          <w:b w:val="0"/>
          <w:color w:val="auto"/>
          <w:sz w:val="24"/>
          <w:szCs w:val="24"/>
        </w:rPr>
        <w:t>ательного влияния на обучающих</w:t>
      </w:r>
      <w:r w:rsidR="00EE1063" w:rsidRPr="005E3DF5">
        <w:rPr>
          <w:rFonts w:ascii="Times New Roman" w:hAnsi="Times New Roman" w:cs="Times New Roman"/>
          <w:b w:val="0"/>
          <w:color w:val="auto"/>
          <w:sz w:val="24"/>
          <w:szCs w:val="24"/>
        </w:rPr>
        <w:t>ся, значимых партнёрах образ</w:t>
      </w:r>
      <w:r w:rsidR="005556A2" w:rsidRPr="005E3DF5">
        <w:rPr>
          <w:rFonts w:ascii="Times New Roman" w:hAnsi="Times New Roman" w:cs="Times New Roman"/>
          <w:b w:val="0"/>
          <w:color w:val="auto"/>
          <w:sz w:val="24"/>
          <w:szCs w:val="24"/>
        </w:rPr>
        <w:t>овательной организации, особен</w:t>
      </w:r>
      <w:r w:rsidR="00EE1063" w:rsidRPr="005E3DF5">
        <w:rPr>
          <w:rFonts w:ascii="Times New Roman" w:hAnsi="Times New Roman" w:cs="Times New Roman"/>
          <w:b w:val="0"/>
          <w:color w:val="auto"/>
          <w:sz w:val="24"/>
          <w:szCs w:val="24"/>
        </w:rPr>
        <w:t>ностях контингента обучающ</w:t>
      </w:r>
      <w:r w:rsidRPr="005E3DF5">
        <w:rPr>
          <w:rFonts w:ascii="Times New Roman" w:hAnsi="Times New Roman" w:cs="Times New Roman"/>
          <w:b w:val="0"/>
          <w:color w:val="auto"/>
          <w:sz w:val="24"/>
          <w:szCs w:val="24"/>
        </w:rPr>
        <w:t>ихся, оригинальных воспитатель</w:t>
      </w:r>
      <w:r w:rsidR="00EE1063" w:rsidRPr="005E3DF5">
        <w:rPr>
          <w:rFonts w:ascii="Times New Roman" w:hAnsi="Times New Roman" w:cs="Times New Roman"/>
          <w:b w:val="0"/>
          <w:color w:val="auto"/>
          <w:sz w:val="24"/>
          <w:szCs w:val="24"/>
        </w:rPr>
        <w:t>ных нахо</w:t>
      </w:r>
      <w:r w:rsidR="001121C6">
        <w:rPr>
          <w:rFonts w:ascii="Times New Roman" w:hAnsi="Times New Roman" w:cs="Times New Roman"/>
          <w:b w:val="0"/>
          <w:color w:val="auto"/>
          <w:sz w:val="24"/>
          <w:szCs w:val="24"/>
        </w:rPr>
        <w:t xml:space="preserve">дках школы, а также </w:t>
      </w:r>
      <w:r w:rsidRPr="005E3DF5">
        <w:rPr>
          <w:rFonts w:ascii="Times New Roman" w:hAnsi="Times New Roman" w:cs="Times New Roman"/>
          <w:b w:val="0"/>
          <w:color w:val="auto"/>
          <w:sz w:val="24"/>
          <w:szCs w:val="24"/>
        </w:rPr>
        <w:t>принципах и традициях вос</w:t>
      </w:r>
      <w:r w:rsidR="00EE1063" w:rsidRPr="005E3DF5">
        <w:rPr>
          <w:rFonts w:ascii="Times New Roman" w:hAnsi="Times New Roman" w:cs="Times New Roman"/>
          <w:b w:val="0"/>
          <w:color w:val="auto"/>
          <w:sz w:val="24"/>
          <w:szCs w:val="24"/>
        </w:rPr>
        <w:t>питания.</w:t>
      </w:r>
    </w:p>
    <w:p w:rsidR="00EE1063" w:rsidRPr="005E3DF5" w:rsidRDefault="00025876" w:rsidP="00EE1063">
      <w:pPr>
        <w:pStyle w:val="32"/>
        <w:jc w:val="both"/>
        <w:rPr>
          <w:rFonts w:ascii="Times New Roman" w:hAnsi="Times New Roman" w:cs="Times New Roman"/>
          <w:b w:val="0"/>
          <w:color w:val="auto"/>
          <w:sz w:val="24"/>
          <w:szCs w:val="24"/>
        </w:rPr>
      </w:pPr>
      <w:r w:rsidRPr="005E3DF5">
        <w:rPr>
          <w:rFonts w:ascii="Times New Roman" w:hAnsi="Times New Roman" w:cs="Times New Roman"/>
          <w:b w:val="0"/>
          <w:color w:val="auto"/>
          <w:sz w:val="24"/>
          <w:szCs w:val="24"/>
        </w:rPr>
        <w:t>2.</w:t>
      </w:r>
      <w:r w:rsidR="00EE1063" w:rsidRPr="005E3DF5">
        <w:rPr>
          <w:rFonts w:ascii="Times New Roman" w:hAnsi="Times New Roman" w:cs="Times New Roman"/>
          <w:b w:val="0"/>
          <w:color w:val="auto"/>
          <w:sz w:val="24"/>
          <w:szCs w:val="24"/>
        </w:rPr>
        <w:t>Раздел «Цель и задачи воспитания», в котором на основебазовых общественных ценн</w:t>
      </w:r>
      <w:r w:rsidRPr="005E3DF5">
        <w:rPr>
          <w:rFonts w:ascii="Times New Roman" w:hAnsi="Times New Roman" w:cs="Times New Roman"/>
          <w:b w:val="0"/>
          <w:color w:val="auto"/>
          <w:sz w:val="24"/>
          <w:szCs w:val="24"/>
        </w:rPr>
        <w:t>остей формулируется цель воспи</w:t>
      </w:r>
      <w:r w:rsidR="00EE1063" w:rsidRPr="005E3DF5">
        <w:rPr>
          <w:rFonts w:ascii="Times New Roman" w:hAnsi="Times New Roman" w:cs="Times New Roman"/>
          <w:b w:val="0"/>
          <w:color w:val="auto"/>
          <w:sz w:val="24"/>
          <w:szCs w:val="24"/>
        </w:rPr>
        <w:t>тания и задачи, которые об</w:t>
      </w:r>
      <w:r w:rsidRPr="005E3DF5">
        <w:rPr>
          <w:rFonts w:ascii="Times New Roman" w:hAnsi="Times New Roman" w:cs="Times New Roman"/>
          <w:b w:val="0"/>
          <w:color w:val="auto"/>
          <w:sz w:val="24"/>
          <w:szCs w:val="24"/>
        </w:rPr>
        <w:t>разовательной организации пред</w:t>
      </w:r>
      <w:r w:rsidR="00EE1063" w:rsidRPr="005E3DF5">
        <w:rPr>
          <w:rFonts w:ascii="Times New Roman" w:hAnsi="Times New Roman" w:cs="Times New Roman"/>
          <w:b w:val="0"/>
          <w:color w:val="auto"/>
          <w:sz w:val="24"/>
          <w:szCs w:val="24"/>
        </w:rPr>
        <w:t>стоит решать для достижения цели.</w:t>
      </w:r>
    </w:p>
    <w:p w:rsidR="00EE1063" w:rsidRPr="005E3DF5" w:rsidRDefault="00EE1063" w:rsidP="00EE1063">
      <w:pPr>
        <w:pStyle w:val="32"/>
        <w:jc w:val="both"/>
        <w:rPr>
          <w:rFonts w:ascii="Times New Roman" w:hAnsi="Times New Roman" w:cs="Times New Roman"/>
          <w:b w:val="0"/>
          <w:color w:val="auto"/>
          <w:sz w:val="24"/>
          <w:szCs w:val="24"/>
        </w:rPr>
      </w:pPr>
    </w:p>
    <w:p w:rsidR="00EE1063" w:rsidRPr="005E3DF5" w:rsidRDefault="00EE1063" w:rsidP="00EE1063">
      <w:pPr>
        <w:pStyle w:val="32"/>
        <w:jc w:val="both"/>
        <w:rPr>
          <w:rFonts w:ascii="Times New Roman" w:hAnsi="Times New Roman" w:cs="Times New Roman"/>
          <w:b w:val="0"/>
          <w:color w:val="auto"/>
          <w:sz w:val="24"/>
          <w:szCs w:val="24"/>
        </w:rPr>
      </w:pPr>
      <w:r w:rsidRPr="005E3DF5">
        <w:rPr>
          <w:rFonts w:ascii="Times New Roman" w:hAnsi="Times New Roman" w:cs="Times New Roman"/>
          <w:b w:val="0"/>
          <w:color w:val="auto"/>
          <w:sz w:val="24"/>
          <w:szCs w:val="24"/>
        </w:rPr>
        <w:t>3.</w:t>
      </w:r>
      <w:r w:rsidRPr="005E3DF5">
        <w:rPr>
          <w:rFonts w:ascii="Times New Roman" w:hAnsi="Times New Roman" w:cs="Times New Roman"/>
          <w:b w:val="0"/>
          <w:color w:val="auto"/>
          <w:sz w:val="24"/>
          <w:szCs w:val="24"/>
        </w:rPr>
        <w:tab/>
        <w:t xml:space="preserve">Раздел «Виды, формы и содержание деятельности», в котором образовательная организация показывает, каким </w:t>
      </w:r>
      <w:proofErr w:type="gramStart"/>
      <w:r w:rsidRPr="005E3DF5">
        <w:rPr>
          <w:rFonts w:ascii="Times New Roman" w:hAnsi="Times New Roman" w:cs="Times New Roman"/>
          <w:b w:val="0"/>
          <w:color w:val="auto"/>
          <w:sz w:val="24"/>
          <w:szCs w:val="24"/>
        </w:rPr>
        <w:t>об- разом</w:t>
      </w:r>
      <w:proofErr w:type="gramEnd"/>
      <w:r w:rsidRPr="005E3DF5">
        <w:rPr>
          <w:rFonts w:ascii="Times New Roman" w:hAnsi="Times New Roman" w:cs="Times New Roman"/>
          <w:b w:val="0"/>
          <w:color w:val="auto"/>
          <w:sz w:val="24"/>
          <w:szCs w:val="24"/>
        </w:rPr>
        <w:t xml:space="preserve"> будет осуществляться достижение поставленных целей и задач воспитания. Данн</w:t>
      </w:r>
      <w:r w:rsidR="00025876" w:rsidRPr="005E3DF5">
        <w:rPr>
          <w:rFonts w:ascii="Times New Roman" w:hAnsi="Times New Roman" w:cs="Times New Roman"/>
          <w:b w:val="0"/>
          <w:color w:val="auto"/>
          <w:sz w:val="24"/>
          <w:szCs w:val="24"/>
        </w:rPr>
        <w:t>ый раздел может состоять из не</w:t>
      </w:r>
      <w:r w:rsidRPr="005E3DF5">
        <w:rPr>
          <w:rFonts w:ascii="Times New Roman" w:hAnsi="Times New Roman" w:cs="Times New Roman"/>
          <w:b w:val="0"/>
          <w:color w:val="auto"/>
          <w:sz w:val="24"/>
          <w:szCs w:val="24"/>
        </w:rPr>
        <w:t>скольких инвариантных и вариативных модулей, каждый из которых ориентирован на одну и</w:t>
      </w:r>
      <w:r w:rsidR="00025876" w:rsidRPr="005E3DF5">
        <w:rPr>
          <w:rFonts w:ascii="Times New Roman" w:hAnsi="Times New Roman" w:cs="Times New Roman"/>
          <w:b w:val="0"/>
          <w:color w:val="auto"/>
          <w:sz w:val="24"/>
          <w:szCs w:val="24"/>
        </w:rPr>
        <w:t>з поставленных образователь</w:t>
      </w:r>
      <w:r w:rsidRPr="005E3DF5">
        <w:rPr>
          <w:rFonts w:ascii="Times New Roman" w:hAnsi="Times New Roman" w:cs="Times New Roman"/>
          <w:b w:val="0"/>
          <w:color w:val="auto"/>
          <w:sz w:val="24"/>
          <w:szCs w:val="24"/>
        </w:rPr>
        <w:t>ной организацией задач воспитания и соответствует одному из направлений воспитательной</w:t>
      </w:r>
      <w:r w:rsidR="00025876" w:rsidRPr="005E3DF5">
        <w:rPr>
          <w:rFonts w:ascii="Times New Roman" w:hAnsi="Times New Roman" w:cs="Times New Roman"/>
          <w:b w:val="0"/>
          <w:color w:val="auto"/>
          <w:sz w:val="24"/>
          <w:szCs w:val="24"/>
        </w:rPr>
        <w:t xml:space="preserve"> работы образовательной органи</w:t>
      </w:r>
      <w:r w:rsidRPr="005E3DF5">
        <w:rPr>
          <w:rFonts w:ascii="Times New Roman" w:hAnsi="Times New Roman" w:cs="Times New Roman"/>
          <w:b w:val="0"/>
          <w:color w:val="auto"/>
          <w:sz w:val="24"/>
          <w:szCs w:val="24"/>
        </w:rPr>
        <w:t>зации. Инвариантными модулями здесь являются: «Классное руководство», «Школьн</w:t>
      </w:r>
      <w:r w:rsidR="00025876" w:rsidRPr="005E3DF5">
        <w:rPr>
          <w:rFonts w:ascii="Times New Roman" w:hAnsi="Times New Roman" w:cs="Times New Roman"/>
          <w:b w:val="0"/>
          <w:color w:val="auto"/>
          <w:sz w:val="24"/>
          <w:szCs w:val="24"/>
        </w:rPr>
        <w:t>ый урок», «Курсы внеурочной дея</w:t>
      </w:r>
      <w:r w:rsidRPr="005E3DF5">
        <w:rPr>
          <w:rFonts w:ascii="Times New Roman" w:hAnsi="Times New Roman" w:cs="Times New Roman"/>
          <w:b w:val="0"/>
          <w:color w:val="auto"/>
          <w:sz w:val="24"/>
          <w:szCs w:val="24"/>
        </w:rPr>
        <w:t>тельности», «Работа с родит</w:t>
      </w:r>
      <w:r w:rsidR="00025876" w:rsidRPr="005E3DF5">
        <w:rPr>
          <w:rFonts w:ascii="Times New Roman" w:hAnsi="Times New Roman" w:cs="Times New Roman"/>
          <w:b w:val="0"/>
          <w:color w:val="auto"/>
          <w:sz w:val="24"/>
          <w:szCs w:val="24"/>
        </w:rPr>
        <w:t>елями (законными представителя</w:t>
      </w:r>
      <w:r w:rsidRPr="005E3DF5">
        <w:rPr>
          <w:rFonts w:ascii="Times New Roman" w:hAnsi="Times New Roman" w:cs="Times New Roman"/>
          <w:b w:val="0"/>
          <w:color w:val="auto"/>
          <w:sz w:val="24"/>
          <w:szCs w:val="24"/>
        </w:rPr>
        <w:t>ми)», «Самоуправление» и «Профориентация» (два последних модуля не являются инвари</w:t>
      </w:r>
      <w:r w:rsidR="00025876" w:rsidRPr="005E3DF5">
        <w:rPr>
          <w:rFonts w:ascii="Times New Roman" w:hAnsi="Times New Roman" w:cs="Times New Roman"/>
          <w:b w:val="0"/>
          <w:color w:val="auto"/>
          <w:sz w:val="24"/>
          <w:szCs w:val="24"/>
        </w:rPr>
        <w:t>антными для образовательных ор</w:t>
      </w:r>
      <w:r w:rsidRPr="005E3DF5">
        <w:rPr>
          <w:rFonts w:ascii="Times New Roman" w:hAnsi="Times New Roman" w:cs="Times New Roman"/>
          <w:b w:val="0"/>
          <w:color w:val="auto"/>
          <w:sz w:val="24"/>
          <w:szCs w:val="24"/>
        </w:rPr>
        <w:t>ганизаций, реализующих только образовательные программы начального общего образования). Вариативными модулями могут быть: «Ключевые общ</w:t>
      </w:r>
      <w:r w:rsidR="00025876" w:rsidRPr="005E3DF5">
        <w:rPr>
          <w:rFonts w:ascii="Times New Roman" w:hAnsi="Times New Roman" w:cs="Times New Roman"/>
          <w:b w:val="0"/>
          <w:color w:val="auto"/>
          <w:sz w:val="24"/>
          <w:szCs w:val="24"/>
        </w:rPr>
        <w:t>ешкольные дела», «Детские обще</w:t>
      </w:r>
      <w:r w:rsidRPr="005E3DF5">
        <w:rPr>
          <w:rFonts w:ascii="Times New Roman" w:hAnsi="Times New Roman" w:cs="Times New Roman"/>
          <w:b w:val="0"/>
          <w:color w:val="auto"/>
          <w:sz w:val="24"/>
          <w:szCs w:val="24"/>
        </w:rPr>
        <w:t>ственные объединения», «Школьные медиа», «Экскурсии, экспедиции, походы», «Организация предметно-эстетической среды».</w:t>
      </w:r>
    </w:p>
    <w:p w:rsidR="00EE1063" w:rsidRPr="005E3DF5" w:rsidRDefault="001121C6" w:rsidP="00EE1063">
      <w:pPr>
        <w:pStyle w:val="3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«СОШ № 80»</w:t>
      </w:r>
      <w:r w:rsidR="00EE1063" w:rsidRPr="005E3DF5">
        <w:rPr>
          <w:rFonts w:ascii="Times New Roman" w:hAnsi="Times New Roman" w:cs="Times New Roman"/>
          <w:b w:val="0"/>
          <w:color w:val="auto"/>
          <w:sz w:val="24"/>
          <w:szCs w:val="24"/>
        </w:rPr>
        <w:t>, разрабатывая собственную рабочую программу воспитани</w:t>
      </w:r>
      <w:r w:rsidR="00025876" w:rsidRPr="005E3DF5">
        <w:rPr>
          <w:rFonts w:ascii="Times New Roman" w:hAnsi="Times New Roman" w:cs="Times New Roman"/>
          <w:b w:val="0"/>
          <w:color w:val="auto"/>
          <w:sz w:val="24"/>
          <w:szCs w:val="24"/>
        </w:rPr>
        <w:t>я, вправе включать в неё те ва</w:t>
      </w:r>
      <w:r w:rsidR="00EE1063" w:rsidRPr="005E3DF5">
        <w:rPr>
          <w:rFonts w:ascii="Times New Roman" w:hAnsi="Times New Roman" w:cs="Times New Roman"/>
          <w:b w:val="0"/>
          <w:color w:val="auto"/>
          <w:sz w:val="24"/>
          <w:szCs w:val="24"/>
        </w:rPr>
        <w:t>риативные модули, которые помогут ей в наибольшей степени реализовать свой воспитат</w:t>
      </w:r>
      <w:r w:rsidR="00025876" w:rsidRPr="005E3DF5">
        <w:rPr>
          <w:rFonts w:ascii="Times New Roman" w:hAnsi="Times New Roman" w:cs="Times New Roman"/>
          <w:b w:val="0"/>
          <w:color w:val="auto"/>
          <w:sz w:val="24"/>
          <w:szCs w:val="24"/>
        </w:rPr>
        <w:t>ельный потенциал с учётом имею</w:t>
      </w:r>
      <w:r w:rsidR="00EE1063" w:rsidRPr="005E3DF5">
        <w:rPr>
          <w:rFonts w:ascii="Times New Roman" w:hAnsi="Times New Roman" w:cs="Times New Roman"/>
          <w:b w:val="0"/>
          <w:color w:val="auto"/>
          <w:sz w:val="24"/>
          <w:szCs w:val="24"/>
        </w:rPr>
        <w:t xml:space="preserve">щихся у неё кадровых и </w:t>
      </w:r>
      <w:r w:rsidR="00EE1063" w:rsidRPr="005E3DF5">
        <w:rPr>
          <w:rFonts w:ascii="Times New Roman" w:hAnsi="Times New Roman" w:cs="Times New Roman"/>
          <w:b w:val="0"/>
          <w:color w:val="auto"/>
          <w:sz w:val="24"/>
          <w:szCs w:val="24"/>
        </w:rPr>
        <w:lastRenderedPageBreak/>
        <w:t>материальных ресурсов. Поскольку практика воспитания в обр</w:t>
      </w:r>
      <w:r w:rsidR="00025876" w:rsidRPr="005E3DF5">
        <w:rPr>
          <w:rFonts w:ascii="Times New Roman" w:hAnsi="Times New Roman" w:cs="Times New Roman"/>
          <w:b w:val="0"/>
          <w:color w:val="auto"/>
          <w:sz w:val="24"/>
          <w:szCs w:val="24"/>
        </w:rPr>
        <w:t>азовательных организациях Рос</w:t>
      </w:r>
      <w:r w:rsidR="00EE1063" w:rsidRPr="005E3DF5">
        <w:rPr>
          <w:rFonts w:ascii="Times New Roman" w:hAnsi="Times New Roman" w:cs="Times New Roman"/>
          <w:b w:val="0"/>
          <w:color w:val="auto"/>
          <w:sz w:val="24"/>
          <w:szCs w:val="24"/>
        </w:rPr>
        <w:t>сии многообразна и примерная программа не может охватить всё это многообразие, допуск</w:t>
      </w:r>
      <w:r w:rsidR="00025876" w:rsidRPr="005E3DF5">
        <w:rPr>
          <w:rFonts w:ascii="Times New Roman" w:hAnsi="Times New Roman" w:cs="Times New Roman"/>
          <w:b w:val="0"/>
          <w:color w:val="auto"/>
          <w:sz w:val="24"/>
          <w:szCs w:val="24"/>
        </w:rPr>
        <w:t>ается, что каждая образователь</w:t>
      </w:r>
      <w:r w:rsidR="00EE1063" w:rsidRPr="005E3DF5">
        <w:rPr>
          <w:rFonts w:ascii="Times New Roman" w:hAnsi="Times New Roman" w:cs="Times New Roman"/>
          <w:b w:val="0"/>
          <w:color w:val="auto"/>
          <w:sz w:val="24"/>
          <w:szCs w:val="24"/>
        </w:rPr>
        <w:t>ная организация по заданно</w:t>
      </w:r>
      <w:r w:rsidR="00025876" w:rsidRPr="005E3DF5">
        <w:rPr>
          <w:rFonts w:ascii="Times New Roman" w:hAnsi="Times New Roman" w:cs="Times New Roman"/>
          <w:b w:val="0"/>
          <w:color w:val="auto"/>
          <w:sz w:val="24"/>
          <w:szCs w:val="24"/>
        </w:rPr>
        <w:t>му в примерной программе образ</w:t>
      </w:r>
      <w:r w:rsidR="00EE1063" w:rsidRPr="005E3DF5">
        <w:rPr>
          <w:rFonts w:ascii="Times New Roman" w:hAnsi="Times New Roman" w:cs="Times New Roman"/>
          <w:b w:val="0"/>
          <w:color w:val="auto"/>
          <w:sz w:val="24"/>
          <w:szCs w:val="24"/>
        </w:rPr>
        <w:t>цу может добавлять в свою рабочую программу собственные модули. Тот или иной дополнительный модуль включается в программу при следующих</w:t>
      </w:r>
      <w:r w:rsidR="00025876" w:rsidRPr="005E3DF5">
        <w:rPr>
          <w:rFonts w:ascii="Times New Roman" w:hAnsi="Times New Roman" w:cs="Times New Roman"/>
          <w:b w:val="0"/>
          <w:color w:val="auto"/>
          <w:sz w:val="24"/>
          <w:szCs w:val="24"/>
        </w:rPr>
        <w:t xml:space="preserve"> условиях: новый модуль отража</w:t>
      </w:r>
      <w:r w:rsidR="00EE1063" w:rsidRPr="005E3DF5">
        <w:rPr>
          <w:rFonts w:ascii="Times New Roman" w:hAnsi="Times New Roman" w:cs="Times New Roman"/>
          <w:b w:val="0"/>
          <w:color w:val="auto"/>
          <w:sz w:val="24"/>
          <w:szCs w:val="24"/>
        </w:rPr>
        <w:t>ет реальную деятельность о</w:t>
      </w:r>
      <w:r w:rsidR="00025876" w:rsidRPr="005E3DF5">
        <w:rPr>
          <w:rFonts w:ascii="Times New Roman" w:hAnsi="Times New Roman" w:cs="Times New Roman"/>
          <w:b w:val="0"/>
          <w:color w:val="auto"/>
          <w:sz w:val="24"/>
          <w:szCs w:val="24"/>
        </w:rPr>
        <w:t>бучающихся и педагогических ра</w:t>
      </w:r>
      <w:r w:rsidR="00EE1063" w:rsidRPr="005E3DF5">
        <w:rPr>
          <w:rFonts w:ascii="Times New Roman" w:hAnsi="Times New Roman" w:cs="Times New Roman"/>
          <w:b w:val="0"/>
          <w:color w:val="auto"/>
          <w:sz w:val="24"/>
          <w:szCs w:val="24"/>
        </w:rPr>
        <w:t>ботников, эта деятельност</w:t>
      </w:r>
      <w:r w:rsidR="00025876" w:rsidRPr="005E3DF5">
        <w:rPr>
          <w:rFonts w:ascii="Times New Roman" w:hAnsi="Times New Roman" w:cs="Times New Roman"/>
          <w:b w:val="0"/>
          <w:color w:val="auto"/>
          <w:sz w:val="24"/>
          <w:szCs w:val="24"/>
        </w:rPr>
        <w:t>ь является значимой для обучаю</w:t>
      </w:r>
      <w:r w:rsidR="00EE1063" w:rsidRPr="005E3DF5">
        <w:rPr>
          <w:rFonts w:ascii="Times New Roman" w:hAnsi="Times New Roman" w:cs="Times New Roman"/>
          <w:b w:val="0"/>
          <w:color w:val="auto"/>
          <w:sz w:val="24"/>
          <w:szCs w:val="24"/>
        </w:rPr>
        <w:t>щихся и педагогических работников, эта деятельность не может быть описана ни в одном из модулей, предлагаемых примерной программой.</w:t>
      </w:r>
    </w:p>
    <w:p w:rsidR="00EE1063" w:rsidRPr="005E3DF5" w:rsidRDefault="00EE1063" w:rsidP="00EE1063">
      <w:pPr>
        <w:pStyle w:val="32"/>
        <w:jc w:val="both"/>
        <w:rPr>
          <w:rFonts w:ascii="Times New Roman" w:hAnsi="Times New Roman" w:cs="Times New Roman"/>
          <w:b w:val="0"/>
          <w:color w:val="auto"/>
          <w:sz w:val="24"/>
          <w:szCs w:val="24"/>
        </w:rPr>
      </w:pPr>
      <w:r w:rsidRPr="005E3DF5">
        <w:rPr>
          <w:rFonts w:ascii="Times New Roman" w:hAnsi="Times New Roman" w:cs="Times New Roman"/>
          <w:b w:val="0"/>
          <w:color w:val="auto"/>
          <w:sz w:val="24"/>
          <w:szCs w:val="24"/>
        </w:rPr>
        <w:t>Модули в программе восп</w:t>
      </w:r>
      <w:r w:rsidR="00025876" w:rsidRPr="005E3DF5">
        <w:rPr>
          <w:rFonts w:ascii="Times New Roman" w:hAnsi="Times New Roman" w:cs="Times New Roman"/>
          <w:b w:val="0"/>
          <w:color w:val="auto"/>
          <w:sz w:val="24"/>
          <w:szCs w:val="24"/>
        </w:rPr>
        <w:t>итания располагаются в соответ</w:t>
      </w:r>
      <w:r w:rsidRPr="005E3DF5">
        <w:rPr>
          <w:rFonts w:ascii="Times New Roman" w:hAnsi="Times New Roman" w:cs="Times New Roman"/>
          <w:b w:val="0"/>
          <w:color w:val="auto"/>
          <w:sz w:val="24"/>
          <w:szCs w:val="24"/>
        </w:rPr>
        <w:t>ствии с их значимостью в си</w:t>
      </w:r>
      <w:r w:rsidR="00025876" w:rsidRPr="005E3DF5">
        <w:rPr>
          <w:rFonts w:ascii="Times New Roman" w:hAnsi="Times New Roman" w:cs="Times New Roman"/>
          <w:b w:val="0"/>
          <w:color w:val="auto"/>
          <w:sz w:val="24"/>
          <w:szCs w:val="24"/>
        </w:rPr>
        <w:t>стеме воспитательной работы об</w:t>
      </w:r>
      <w:r w:rsidRPr="005E3DF5">
        <w:rPr>
          <w:rFonts w:ascii="Times New Roman" w:hAnsi="Times New Roman" w:cs="Times New Roman"/>
          <w:b w:val="0"/>
          <w:color w:val="auto"/>
          <w:sz w:val="24"/>
          <w:szCs w:val="24"/>
        </w:rPr>
        <w:t>разовательной организации. Деятель</w:t>
      </w:r>
      <w:r w:rsidR="00025876" w:rsidRPr="005E3DF5">
        <w:rPr>
          <w:rFonts w:ascii="Times New Roman" w:hAnsi="Times New Roman" w:cs="Times New Roman"/>
          <w:b w:val="0"/>
          <w:color w:val="auto"/>
          <w:sz w:val="24"/>
          <w:szCs w:val="24"/>
        </w:rPr>
        <w:t>ность педагогических ра</w:t>
      </w:r>
      <w:r w:rsidRPr="005E3DF5">
        <w:rPr>
          <w:rFonts w:ascii="Times New Roman" w:hAnsi="Times New Roman" w:cs="Times New Roman"/>
          <w:b w:val="0"/>
          <w:color w:val="auto"/>
          <w:sz w:val="24"/>
          <w:szCs w:val="24"/>
        </w:rPr>
        <w:t>ботников образовательных организаций в рамках комплекса модулей направлена на дост</w:t>
      </w:r>
      <w:r w:rsidR="00025876" w:rsidRPr="005E3DF5">
        <w:rPr>
          <w:rFonts w:ascii="Times New Roman" w:hAnsi="Times New Roman" w:cs="Times New Roman"/>
          <w:b w:val="0"/>
          <w:color w:val="auto"/>
          <w:sz w:val="24"/>
          <w:szCs w:val="24"/>
        </w:rPr>
        <w:t>ижение результатов освоения ос</w:t>
      </w:r>
      <w:r w:rsidRPr="005E3DF5">
        <w:rPr>
          <w:rFonts w:ascii="Times New Roman" w:hAnsi="Times New Roman" w:cs="Times New Roman"/>
          <w:b w:val="0"/>
          <w:color w:val="auto"/>
          <w:sz w:val="24"/>
          <w:szCs w:val="24"/>
        </w:rPr>
        <w:t>новной образовательной программы общего образования.</w:t>
      </w:r>
    </w:p>
    <w:p w:rsidR="00EE1063" w:rsidRPr="005E3DF5" w:rsidRDefault="00EE1063" w:rsidP="00EE1063">
      <w:pPr>
        <w:pStyle w:val="32"/>
        <w:jc w:val="both"/>
        <w:rPr>
          <w:rFonts w:ascii="Times New Roman" w:hAnsi="Times New Roman" w:cs="Times New Roman"/>
          <w:b w:val="0"/>
          <w:color w:val="auto"/>
          <w:sz w:val="24"/>
          <w:szCs w:val="24"/>
        </w:rPr>
      </w:pPr>
      <w:r w:rsidRPr="005E3DF5">
        <w:rPr>
          <w:rFonts w:ascii="Times New Roman" w:hAnsi="Times New Roman" w:cs="Times New Roman"/>
          <w:b w:val="0"/>
          <w:color w:val="auto"/>
          <w:sz w:val="24"/>
          <w:szCs w:val="24"/>
        </w:rPr>
        <w:t>4.</w:t>
      </w:r>
      <w:r w:rsidRPr="005E3DF5">
        <w:rPr>
          <w:rFonts w:ascii="Times New Roman" w:hAnsi="Times New Roman" w:cs="Times New Roman"/>
          <w:b w:val="0"/>
          <w:color w:val="auto"/>
          <w:sz w:val="24"/>
          <w:szCs w:val="24"/>
        </w:rPr>
        <w:tab/>
        <w:t>Раздел «Основные н</w:t>
      </w:r>
      <w:r w:rsidR="00025876" w:rsidRPr="005E3DF5">
        <w:rPr>
          <w:rFonts w:ascii="Times New Roman" w:hAnsi="Times New Roman" w:cs="Times New Roman"/>
          <w:b w:val="0"/>
          <w:color w:val="auto"/>
          <w:sz w:val="24"/>
          <w:szCs w:val="24"/>
        </w:rPr>
        <w:t>аправления самоанализа воспита</w:t>
      </w:r>
      <w:r w:rsidRPr="005E3DF5">
        <w:rPr>
          <w:rFonts w:ascii="Times New Roman" w:hAnsi="Times New Roman" w:cs="Times New Roman"/>
          <w:b w:val="0"/>
          <w:color w:val="auto"/>
          <w:sz w:val="24"/>
          <w:szCs w:val="24"/>
        </w:rPr>
        <w:t>тельной работы», в котором</w:t>
      </w:r>
      <w:r w:rsidR="00025876" w:rsidRPr="005E3DF5">
        <w:rPr>
          <w:rFonts w:ascii="Times New Roman" w:hAnsi="Times New Roman" w:cs="Times New Roman"/>
          <w:b w:val="0"/>
          <w:color w:val="auto"/>
          <w:sz w:val="24"/>
          <w:szCs w:val="24"/>
        </w:rPr>
        <w:t xml:space="preserve"> необходимо показать, каким об</w:t>
      </w:r>
      <w:r w:rsidRPr="005E3DF5">
        <w:rPr>
          <w:rFonts w:ascii="Times New Roman" w:hAnsi="Times New Roman" w:cs="Times New Roman"/>
          <w:b w:val="0"/>
          <w:color w:val="auto"/>
          <w:sz w:val="24"/>
          <w:szCs w:val="24"/>
        </w:rPr>
        <w:t>разом в образовательной о</w:t>
      </w:r>
      <w:r w:rsidR="00025876" w:rsidRPr="005E3DF5">
        <w:rPr>
          <w:rFonts w:ascii="Times New Roman" w:hAnsi="Times New Roman" w:cs="Times New Roman"/>
          <w:b w:val="0"/>
          <w:color w:val="auto"/>
          <w:sz w:val="24"/>
          <w:szCs w:val="24"/>
        </w:rPr>
        <w:t>рганизации осуществляется само</w:t>
      </w:r>
      <w:r w:rsidRPr="005E3DF5">
        <w:rPr>
          <w:rFonts w:ascii="Times New Roman" w:hAnsi="Times New Roman" w:cs="Times New Roman"/>
          <w:b w:val="0"/>
          <w:color w:val="auto"/>
          <w:sz w:val="24"/>
          <w:szCs w:val="24"/>
        </w:rPr>
        <w:t>анализ организуемой в ней во</w:t>
      </w:r>
      <w:r w:rsidR="00025876" w:rsidRPr="005E3DF5">
        <w:rPr>
          <w:rFonts w:ascii="Times New Roman" w:hAnsi="Times New Roman" w:cs="Times New Roman"/>
          <w:b w:val="0"/>
          <w:color w:val="auto"/>
          <w:sz w:val="24"/>
          <w:szCs w:val="24"/>
        </w:rPr>
        <w:t>спитательной работы. Здесь при</w:t>
      </w:r>
      <w:r w:rsidRPr="005E3DF5">
        <w:rPr>
          <w:rFonts w:ascii="Times New Roman" w:hAnsi="Times New Roman" w:cs="Times New Roman"/>
          <w:b w:val="0"/>
          <w:color w:val="auto"/>
          <w:sz w:val="24"/>
          <w:szCs w:val="24"/>
        </w:rPr>
        <w:t>водятся не результаты само</w:t>
      </w:r>
      <w:r w:rsidR="00025876" w:rsidRPr="005E3DF5">
        <w:rPr>
          <w:rFonts w:ascii="Times New Roman" w:hAnsi="Times New Roman" w:cs="Times New Roman"/>
          <w:b w:val="0"/>
          <w:color w:val="auto"/>
          <w:sz w:val="24"/>
          <w:szCs w:val="24"/>
        </w:rPr>
        <w:t>анализа, а лишь перечень основ</w:t>
      </w:r>
      <w:r w:rsidRPr="005E3DF5">
        <w:rPr>
          <w:rFonts w:ascii="Times New Roman" w:hAnsi="Times New Roman" w:cs="Times New Roman"/>
          <w:b w:val="0"/>
          <w:color w:val="auto"/>
          <w:sz w:val="24"/>
          <w:szCs w:val="24"/>
        </w:rPr>
        <w:t>ных его направлений, который мож</w:t>
      </w:r>
      <w:r w:rsidR="00025876" w:rsidRPr="005E3DF5">
        <w:rPr>
          <w:rFonts w:ascii="Times New Roman" w:hAnsi="Times New Roman" w:cs="Times New Roman"/>
          <w:b w:val="0"/>
          <w:color w:val="auto"/>
          <w:sz w:val="24"/>
          <w:szCs w:val="24"/>
        </w:rPr>
        <w:t>ет быть дополнен указани</w:t>
      </w:r>
      <w:r w:rsidRPr="005E3DF5">
        <w:rPr>
          <w:rFonts w:ascii="Times New Roman" w:hAnsi="Times New Roman" w:cs="Times New Roman"/>
          <w:b w:val="0"/>
          <w:color w:val="auto"/>
          <w:sz w:val="24"/>
          <w:szCs w:val="24"/>
        </w:rPr>
        <w:t>ем на его критерии и способы осуществления.</w:t>
      </w:r>
    </w:p>
    <w:p w:rsidR="00EE1063" w:rsidRPr="005E3DF5" w:rsidRDefault="001121C6" w:rsidP="00EE1063">
      <w:pPr>
        <w:pStyle w:val="3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EE1063" w:rsidRPr="005E3DF5">
        <w:rPr>
          <w:rFonts w:ascii="Times New Roman" w:hAnsi="Times New Roman" w:cs="Times New Roman"/>
          <w:b w:val="0"/>
          <w:color w:val="auto"/>
          <w:sz w:val="24"/>
          <w:szCs w:val="24"/>
        </w:rPr>
        <w:t>К</w:t>
      </w:r>
      <w:r>
        <w:rPr>
          <w:rFonts w:ascii="Times New Roman" w:hAnsi="Times New Roman" w:cs="Times New Roman"/>
          <w:b w:val="0"/>
          <w:color w:val="auto"/>
          <w:sz w:val="24"/>
          <w:szCs w:val="24"/>
        </w:rPr>
        <w:t xml:space="preserve"> программе воспитания</w:t>
      </w:r>
      <w:r w:rsidR="00EE1063" w:rsidRPr="005E3DF5">
        <w:rPr>
          <w:rFonts w:ascii="Times New Roman" w:hAnsi="Times New Roman" w:cs="Times New Roman"/>
          <w:b w:val="0"/>
          <w:color w:val="auto"/>
          <w:sz w:val="24"/>
          <w:szCs w:val="24"/>
        </w:rPr>
        <w:t xml:space="preserve"> прилагается ежегодны</w:t>
      </w:r>
      <w:r w:rsidR="00025876" w:rsidRPr="005E3DF5">
        <w:rPr>
          <w:rFonts w:ascii="Times New Roman" w:hAnsi="Times New Roman" w:cs="Times New Roman"/>
          <w:b w:val="0"/>
          <w:color w:val="auto"/>
          <w:sz w:val="24"/>
          <w:szCs w:val="24"/>
        </w:rPr>
        <w:t>й календарный план воспитатель</w:t>
      </w:r>
      <w:r w:rsidR="00EE1063" w:rsidRPr="005E3DF5">
        <w:rPr>
          <w:rFonts w:ascii="Times New Roman" w:hAnsi="Times New Roman" w:cs="Times New Roman"/>
          <w:b w:val="0"/>
          <w:color w:val="auto"/>
          <w:sz w:val="24"/>
          <w:szCs w:val="24"/>
        </w:rPr>
        <w:t>ной работы.</w:t>
      </w:r>
    </w:p>
    <w:p w:rsidR="00EE1063" w:rsidRDefault="001121C6" w:rsidP="00EE1063">
      <w:pPr>
        <w:pStyle w:val="32"/>
        <w:spacing w:after="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Данная программа воспитания, </w:t>
      </w:r>
      <w:r w:rsidR="00EE1063" w:rsidRPr="005E3DF5">
        <w:rPr>
          <w:rFonts w:ascii="Times New Roman" w:hAnsi="Times New Roman" w:cs="Times New Roman"/>
          <w:b w:val="0"/>
          <w:color w:val="auto"/>
          <w:sz w:val="24"/>
          <w:szCs w:val="24"/>
        </w:rPr>
        <w:t>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w:t>
      </w:r>
    </w:p>
    <w:p w:rsidR="00FF0520" w:rsidRPr="005E3DF5" w:rsidRDefault="00FF0520" w:rsidP="00EE1063">
      <w:pPr>
        <w:pStyle w:val="32"/>
        <w:spacing w:after="0"/>
        <w:jc w:val="both"/>
        <w:rPr>
          <w:rFonts w:ascii="Times New Roman" w:hAnsi="Times New Roman" w:cs="Times New Roman"/>
          <w:b w:val="0"/>
          <w:color w:val="auto"/>
          <w:sz w:val="24"/>
          <w:szCs w:val="24"/>
        </w:rPr>
      </w:pPr>
    </w:p>
    <w:p w:rsidR="00A54F8C" w:rsidRPr="00FF0520" w:rsidRDefault="00EE1063" w:rsidP="00EE1063">
      <w:pPr>
        <w:pStyle w:val="32"/>
        <w:spacing w:after="0"/>
        <w:jc w:val="both"/>
        <w:rPr>
          <w:rFonts w:ascii="Times New Roman" w:hAnsi="Times New Roman" w:cs="Times New Roman"/>
          <w:color w:val="auto"/>
          <w:sz w:val="24"/>
          <w:szCs w:val="24"/>
        </w:rPr>
      </w:pPr>
      <w:r w:rsidRPr="00FF0520">
        <w:rPr>
          <w:rFonts w:ascii="Times New Roman" w:hAnsi="Times New Roman" w:cs="Times New Roman"/>
          <w:color w:val="auto"/>
          <w:sz w:val="24"/>
          <w:szCs w:val="24"/>
        </w:rPr>
        <w:t>2.3.2 Особенности</w:t>
      </w:r>
      <w:r w:rsidR="00FF0520" w:rsidRPr="00FF0520">
        <w:rPr>
          <w:rFonts w:ascii="Times New Roman" w:hAnsi="Times New Roman" w:cs="Times New Roman"/>
          <w:color w:val="auto"/>
          <w:sz w:val="24"/>
          <w:szCs w:val="24"/>
        </w:rPr>
        <w:t xml:space="preserve"> </w:t>
      </w:r>
      <w:r w:rsidRPr="00FF0520">
        <w:rPr>
          <w:rFonts w:ascii="Times New Roman" w:eastAsia="Times New Roman" w:hAnsi="Times New Roman" w:cs="Times New Roman"/>
          <w:w w:val="0"/>
          <w:kern w:val="2"/>
          <w:sz w:val="24"/>
          <w:szCs w:val="24"/>
          <w:shd w:val="clear" w:color="000000" w:fill="FFFFFF"/>
          <w:lang w:eastAsia="ko-KR" w:bidi="ar-SA"/>
        </w:rPr>
        <w:t>организуемого в образовательной организации воспитательного процесса</w:t>
      </w:r>
    </w:p>
    <w:p w:rsidR="00A54F8C" w:rsidRPr="005E3DF5" w:rsidRDefault="00A54F8C" w:rsidP="00A54F8C">
      <w:pPr>
        <w:autoSpaceDE w:val="0"/>
        <w:autoSpaceDN w:val="0"/>
        <w:ind w:firstLine="799"/>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БОУ г. Омска «Средняя общеобразовательная школа №80» расположена в Советском административном округе.</w:t>
      </w:r>
    </w:p>
    <w:p w:rsidR="00A54F8C" w:rsidRPr="005E3DF5" w:rsidRDefault="00A54F8C" w:rsidP="00A54F8C">
      <w:pPr>
        <w:autoSpaceDE w:val="0"/>
        <w:autoSpaceDN w:val="0"/>
        <w:ind w:firstLine="799"/>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В БОУ г. Омска «Средняя общеобразовательная школа № 80» численность обучающихся на 1 сентября 2022 года составляет 404 человек</w:t>
      </w:r>
      <w:r w:rsidRPr="005E3DF5">
        <w:rPr>
          <w:rFonts w:ascii="Times New Roman" w:eastAsia="Times New Roman" w:hAnsi="Times New Roman" w:cs="Times New Roman"/>
          <w:color w:val="auto"/>
          <w:kern w:val="2"/>
          <w:lang w:val="en-US" w:eastAsia="ko-KR" w:bidi="ar-SA"/>
        </w:rPr>
        <w:t>f</w:t>
      </w:r>
      <w:r w:rsidRPr="005E3DF5">
        <w:rPr>
          <w:rFonts w:ascii="Times New Roman" w:eastAsia="Times New Roman" w:hAnsi="Times New Roman" w:cs="Times New Roman"/>
          <w:color w:val="auto"/>
          <w:kern w:val="2"/>
          <w:lang w:eastAsia="ko-KR" w:bidi="ar-SA"/>
        </w:rPr>
        <w:t>, из них 2 проживают в семьях «группы риска», 44 – в многодетных семьях, 17 – на учете в органах опеки и попечительства, 5 – с ОВЗ, из них 1 обучающийся с ЗПР, 3 – с нарушениями ОДА. В основном, это дети из малообеспеченных семей.</w:t>
      </w:r>
    </w:p>
    <w:p w:rsidR="00A54F8C" w:rsidRPr="005E3DF5" w:rsidRDefault="00A54F8C" w:rsidP="00A54F8C">
      <w:pPr>
        <w:autoSpaceDE w:val="0"/>
        <w:autoSpaceDN w:val="0"/>
        <w:ind w:firstLine="799"/>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Небольшой количественный состав и социокультурная среда обучающихся не могут не вносить особенности в воспитательный процесс. Социокультурная среда школы более консервативна и традиционна, сохраняется внутреннее духовное богатство, бережное отношение к Родине и природе. Круг общения детей здесь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знают личностные особенности, бытовые условия жизни, отношения в семьях, что способствуют установлению доброжелательных и доверительных отношений между педагогическим составом, школьниками и их родителями.</w:t>
      </w:r>
    </w:p>
    <w:p w:rsidR="00A54F8C" w:rsidRPr="005E3DF5" w:rsidRDefault="00A54F8C" w:rsidP="00A54F8C">
      <w:pPr>
        <w:autoSpaceDE w:val="0"/>
        <w:autoSpaceDN w:val="0"/>
        <w:ind w:firstLine="799"/>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Таким образом, создаются условия для ребенка по выбору форм, способов самореализации на основе освоения общечеловеческих ценностей.</w:t>
      </w:r>
    </w:p>
    <w:p w:rsidR="00A54F8C" w:rsidRPr="005E3DF5" w:rsidRDefault="00A54F8C" w:rsidP="00A54F8C">
      <w:pPr>
        <w:autoSpaceDE w:val="0"/>
        <w:autoSpaceDN w:val="0"/>
        <w:ind w:firstLine="799"/>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Их обучает профессионально компетентный и творческий коллектив педагогов, состоящий из 25 человек. Два педагога имеют высшую категорию, 17 – первую. </w:t>
      </w:r>
      <w:r w:rsidRPr="005E3DF5">
        <w:rPr>
          <w:rFonts w:ascii="Times New Roman" w:eastAsia="Times New Roman" w:hAnsi="Times New Roman" w:cs="Times New Roman"/>
          <w:color w:val="auto"/>
          <w:kern w:val="2"/>
          <w:lang w:eastAsia="ko-KR" w:bidi="ar-SA"/>
        </w:rPr>
        <w:lastRenderedPageBreak/>
        <w:t xml:space="preserve">Педагогический коллектив стабилен. </w:t>
      </w:r>
    </w:p>
    <w:p w:rsidR="00A54F8C" w:rsidRPr="005E3DF5" w:rsidRDefault="00A54F8C" w:rsidP="00A54F8C">
      <w:pPr>
        <w:autoSpaceDE w:val="0"/>
        <w:autoSpaceDN w:val="0"/>
        <w:ind w:firstLine="799"/>
        <w:jc w:val="both"/>
        <w:rPr>
          <w:rFonts w:ascii="Times New Roman" w:eastAsia="Calibri" w:hAnsi="Times New Roman" w:cs="Times New Roman"/>
          <w:color w:val="auto"/>
          <w:lang w:eastAsia="en-US" w:bidi="ar-SA"/>
        </w:rPr>
      </w:pPr>
      <w:r w:rsidRPr="005E3DF5">
        <w:rPr>
          <w:rFonts w:ascii="Times New Roman" w:eastAsia="Times New Roman" w:hAnsi="Times New Roman" w:cs="Times New Roman"/>
          <w:color w:val="auto"/>
          <w:kern w:val="2"/>
          <w:lang w:eastAsia="ko-KR" w:bidi="ar-SA"/>
        </w:rPr>
        <w:t xml:space="preserve">Обучение ведётся с 1 по 11 класс по трем уровням образования: начальное общее образование, основное общее образование, среднее общее образование. </w:t>
      </w:r>
      <w:r w:rsidRPr="005E3DF5">
        <w:rPr>
          <w:rFonts w:ascii="Times New Roman" w:eastAsia="Calibri" w:hAnsi="Times New Roman" w:cs="Times New Roman"/>
          <w:color w:val="auto"/>
          <w:lang w:eastAsia="en-US" w:bidi="ar-SA"/>
        </w:rPr>
        <w:t xml:space="preserve">Школа работает в режиме пятидневной недели (1-4), шестидневной недели (5-11).  </w:t>
      </w:r>
    </w:p>
    <w:p w:rsidR="00A54F8C" w:rsidRPr="005E3DF5" w:rsidRDefault="00A54F8C" w:rsidP="00A54F8C">
      <w:pPr>
        <w:autoSpaceDE w:val="0"/>
        <w:autoSpaceDN w:val="0"/>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ab/>
        <w:t>В школе есть спортивный зал, спортивная площадка, компьютерный класс, библиотека, столовая. Достаточное количество кабинетов для образования и воспитания обучающихся, что является огромным потенциалом для внеурочной занятости обучающихся. В школе действует 5 направлений внеурочной деятельности, позволяющие учитывать и развивать различные интересы и способности обучающихся. Во внеурочной деятельности на базе школы задействованы 406 обучающихся - 100%.</w:t>
      </w:r>
    </w:p>
    <w:p w:rsidR="00A54F8C" w:rsidRPr="005E3DF5" w:rsidRDefault="00A54F8C" w:rsidP="00A54F8C">
      <w:pPr>
        <w:autoSpaceDE w:val="0"/>
        <w:autoSpaceDN w:val="0"/>
        <w:jc w:val="both"/>
        <w:rPr>
          <w:rFonts w:ascii="Times New Roman" w:eastAsia="Times New Roman" w:hAnsi="Times New Roman" w:cs="Times New Roman"/>
          <w:color w:val="auto"/>
          <w:kern w:val="2"/>
          <w:lang w:eastAsia="ko-KR" w:bidi="ar-SA"/>
        </w:rPr>
      </w:pPr>
      <w:r w:rsidRPr="005E3DF5">
        <w:rPr>
          <w:rFonts w:ascii="Times New Roman" w:eastAsia="Calibri" w:hAnsi="Times New Roman" w:cs="Times New Roman"/>
          <w:color w:val="auto"/>
          <w:lang w:eastAsia="en-US" w:bidi="ar-SA"/>
        </w:rPr>
        <w:tab/>
        <w:t>Школа взаимодействует с общественностью: Совет ветеранов – пенсионеров войны, труда и вооруженных сил, и правоохранительных органов Советского административного округа города Омска, Омский автобронетанковый инженерный инс</w:t>
      </w:r>
      <w:r w:rsidR="00025876" w:rsidRPr="005E3DF5">
        <w:rPr>
          <w:rFonts w:ascii="Times New Roman" w:eastAsia="Calibri" w:hAnsi="Times New Roman" w:cs="Times New Roman"/>
          <w:color w:val="auto"/>
          <w:lang w:eastAsia="en-US" w:bidi="ar-SA"/>
        </w:rPr>
        <w:t>титут, Омский областной финно-</w:t>
      </w:r>
      <w:r w:rsidRPr="005E3DF5">
        <w:rPr>
          <w:rFonts w:ascii="Times New Roman" w:eastAsia="Calibri" w:hAnsi="Times New Roman" w:cs="Times New Roman"/>
          <w:color w:val="auto"/>
          <w:lang w:eastAsia="en-US" w:bidi="ar-SA"/>
        </w:rPr>
        <w:t>угорский культурный центр, БОУ ДО г. Омска «ЦТР и ГО «Перспектива», учреждения дополнительного образования, расположенные в Советском округе (Центр технического творчества «Мечта», Детская школа искусств №3, Городской драматический театр-студия Л. Ермолаевой, БОУ ДО г. Омска «Центр эстетического воспитания детей «Нефтяник», стадион «Сибирский нефтяник», культурно - досуговый центр «Кристалл», областной молодежный центр «Химик»).</w:t>
      </w:r>
    </w:p>
    <w:p w:rsidR="00A54F8C" w:rsidRPr="005E3DF5" w:rsidRDefault="00A54F8C" w:rsidP="00A54F8C">
      <w:pPr>
        <w:autoSpaceDE w:val="0"/>
        <w:autoSpaceDN w:val="0"/>
        <w:ind w:firstLine="799"/>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В школе действуют следующие формы самоуправления:</w:t>
      </w:r>
    </w:p>
    <w:p w:rsidR="00A54F8C" w:rsidRPr="005E3DF5" w:rsidRDefault="00A54F8C" w:rsidP="00A54F8C">
      <w:pPr>
        <w:autoSpaceDE w:val="0"/>
        <w:autoSpaceDN w:val="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1) Общее собрание школы принимает решения по вопросам, отнесенным к компетенции Учреждения, за исключением вопросов, отнесенных к компетенции директора Учреждения, Совета Учреждения, педагогического Совета и иных органов самоуправления учреждения.</w:t>
      </w:r>
    </w:p>
    <w:p w:rsidR="00A54F8C" w:rsidRPr="005E3DF5" w:rsidRDefault="00A54F8C" w:rsidP="00A54F8C">
      <w:pPr>
        <w:autoSpaceDE w:val="0"/>
        <w:autoSpaceDN w:val="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2) Совет Учреждения — осуществляет общее руководство Учреждением.</w:t>
      </w:r>
    </w:p>
    <w:p w:rsidR="00A54F8C" w:rsidRPr="005E3DF5" w:rsidRDefault="00A54F8C" w:rsidP="00A54F8C">
      <w:pPr>
        <w:autoSpaceDE w:val="0"/>
        <w:autoSpaceDN w:val="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3) Педагогический Совет — коллективный орган управления образовательным процессом. Решает вопросы, связанные с программой развития школы, воспитания гражданственности, рассматривает вопросы, подготовленные методическим советом школы, несет коллективную ответственность за принятые решения.</w:t>
      </w:r>
    </w:p>
    <w:p w:rsidR="00A54F8C" w:rsidRPr="005E3DF5" w:rsidRDefault="00A54F8C" w:rsidP="00A54F8C">
      <w:pPr>
        <w:autoSpaceDE w:val="0"/>
        <w:autoSpaceDN w:val="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4) Общешкольный родительский комитет оказывает помощь в достижении высокого качества обучения и воспитания детей.</w:t>
      </w:r>
    </w:p>
    <w:p w:rsidR="00A54F8C" w:rsidRPr="005E3DF5" w:rsidRDefault="00A54F8C" w:rsidP="00A54F8C">
      <w:pPr>
        <w:autoSpaceDE w:val="0"/>
        <w:autoSpaceDN w:val="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Методические объединения - структурные подразделения методической службы школы, которые объединяют учителей одной образовательной области. Руководитель методического объединения выбирается из состава его членов и утверждается директором школы. Методические объединения ведут исследовательскую, методическую работу, проектную по учебным предметам, организуют внеклассную деятельность обучающихся, проводят анализ результатов образовательного процесса.</w:t>
      </w:r>
    </w:p>
    <w:p w:rsidR="00A54F8C" w:rsidRPr="005E3DF5" w:rsidRDefault="00A54F8C" w:rsidP="00A54F8C">
      <w:pPr>
        <w:widowControl/>
        <w:spacing w:after="200"/>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С целью формирования сплоченности, умения работать в коллективе, развития навыков самоуправления в школе, успешно функционирует детская организация «Дружба».</w:t>
      </w:r>
    </w:p>
    <w:p w:rsidR="00A54F8C" w:rsidRPr="005E3DF5" w:rsidRDefault="00A54F8C" w:rsidP="00A54F8C">
      <w:pPr>
        <w:widowControl/>
        <w:spacing w:after="200"/>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             Традиционными мероприятиями являются: «День знаний», «День Учителя», тематические классные часы, акции, Новый год, «Ученик года», «Звездный класс», месячник оборонно-массовой и спортивной работы, Последний звонок.</w:t>
      </w:r>
    </w:p>
    <w:p w:rsidR="00A54F8C" w:rsidRPr="005E3DF5" w:rsidRDefault="00A54F8C" w:rsidP="00A54F8C">
      <w:pPr>
        <w:widowControl/>
        <w:spacing w:after="200"/>
        <w:jc w:val="both"/>
        <w:rPr>
          <w:rFonts w:ascii="Times New Roman" w:eastAsia="Times New Roman" w:hAnsi="Times New Roman" w:cs="Times New Roman"/>
          <w:iCs/>
          <w:w w:val="0"/>
          <w:kern w:val="2"/>
          <w:lang w:eastAsia="ko-KR" w:bidi="ar-SA"/>
        </w:rPr>
      </w:pPr>
      <w:r w:rsidRPr="005E3DF5">
        <w:rPr>
          <w:rFonts w:ascii="Times New Roman" w:eastAsia="Calibri" w:hAnsi="Times New Roman" w:cs="Times New Roman"/>
          <w:color w:val="auto"/>
          <w:lang w:eastAsia="en-US" w:bidi="ar-SA"/>
        </w:rPr>
        <w:t xml:space="preserve">В школе учащиеся проводят большую часть своего времени. Исходя из этих обстоятельств, программа воспитания школы имеет многовекторную направленность, учитывая </w:t>
      </w:r>
      <w:proofErr w:type="gramStart"/>
      <w:r w:rsidRPr="005E3DF5">
        <w:rPr>
          <w:rFonts w:ascii="Times New Roman" w:eastAsia="Calibri" w:hAnsi="Times New Roman" w:cs="Times New Roman"/>
          <w:color w:val="auto"/>
          <w:lang w:eastAsia="en-US" w:bidi="ar-SA"/>
        </w:rPr>
        <w:t>потребности  учащихся</w:t>
      </w:r>
      <w:proofErr w:type="gramEnd"/>
      <w:r w:rsidRPr="005E3DF5">
        <w:rPr>
          <w:rFonts w:ascii="Times New Roman" w:eastAsia="Calibri" w:hAnsi="Times New Roman" w:cs="Times New Roman"/>
          <w:color w:val="auto"/>
          <w:lang w:eastAsia="en-US" w:bidi="ar-SA"/>
        </w:rPr>
        <w:t xml:space="preserve"> школы. </w:t>
      </w:r>
    </w:p>
    <w:p w:rsidR="00A54F8C" w:rsidRPr="005E3DF5" w:rsidRDefault="00A54F8C" w:rsidP="00A54F8C">
      <w:pPr>
        <w:autoSpaceDE w:val="0"/>
        <w:autoSpaceDN w:val="0"/>
        <w:jc w:val="both"/>
        <w:rPr>
          <w:rFonts w:ascii="Times New Roman" w:eastAsia="Times New Roman" w:hAnsi="Times New Roman" w:cs="Times New Roman"/>
          <w:b/>
          <w:iCs/>
          <w:w w:val="0"/>
          <w:kern w:val="2"/>
          <w:lang w:eastAsia="ko-KR" w:bidi="ar-SA"/>
        </w:rPr>
      </w:pPr>
      <w:r w:rsidRPr="005E3DF5">
        <w:rPr>
          <w:rFonts w:ascii="Times New Roman" w:eastAsia="Times New Roman" w:hAnsi="Times New Roman" w:cs="Times New Roman"/>
          <w:b/>
          <w:iCs/>
          <w:w w:val="0"/>
          <w:kern w:val="2"/>
          <w:lang w:eastAsia="ko-KR" w:bidi="ar-SA"/>
        </w:rPr>
        <w:t xml:space="preserve">        Процесс </w:t>
      </w:r>
      <w:proofErr w:type="gramStart"/>
      <w:r w:rsidRPr="005E3DF5">
        <w:rPr>
          <w:rFonts w:ascii="Times New Roman" w:eastAsia="Times New Roman" w:hAnsi="Times New Roman" w:cs="Times New Roman"/>
          <w:b/>
          <w:iCs/>
          <w:w w:val="0"/>
          <w:kern w:val="2"/>
          <w:lang w:eastAsia="ko-KR" w:bidi="ar-SA"/>
        </w:rPr>
        <w:t>воспитания  основывается</w:t>
      </w:r>
      <w:proofErr w:type="gramEnd"/>
      <w:r w:rsidRPr="005E3DF5">
        <w:rPr>
          <w:rFonts w:ascii="Times New Roman" w:eastAsia="Times New Roman" w:hAnsi="Times New Roman" w:cs="Times New Roman"/>
          <w:b/>
          <w:iCs/>
          <w:w w:val="0"/>
          <w:kern w:val="2"/>
          <w:lang w:eastAsia="ko-KR" w:bidi="ar-SA"/>
        </w:rPr>
        <w:t xml:space="preserve"> на следующих принципах взаимодействия педагогов и школьников:</w:t>
      </w:r>
    </w:p>
    <w:p w:rsidR="00A54F8C" w:rsidRPr="005E3DF5" w:rsidRDefault="00A54F8C" w:rsidP="00A54F8C">
      <w:pPr>
        <w:autoSpaceDE w:val="0"/>
        <w:autoSpaceDN w:val="0"/>
        <w:jc w:val="both"/>
        <w:rPr>
          <w:rFonts w:ascii="Times New Roman" w:eastAsia="Times New Roman" w:hAnsi="Times New Roman" w:cs="Times New Roman"/>
          <w:iCs/>
          <w:w w:val="0"/>
          <w:kern w:val="2"/>
          <w:lang w:eastAsia="ko-KR" w:bidi="ar-SA"/>
        </w:rPr>
      </w:pPr>
      <w:r w:rsidRPr="005E3DF5">
        <w:rPr>
          <w:rFonts w:ascii="Times New Roman" w:eastAsia="Times New Roman" w:hAnsi="Times New Roman" w:cs="Times New Roman"/>
          <w:iCs/>
          <w:w w:val="0"/>
          <w:kern w:val="2"/>
          <w:lang w:eastAsia="ko-KR" w:bidi="ar-SA"/>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A54F8C" w:rsidRPr="005E3DF5" w:rsidRDefault="00A54F8C" w:rsidP="00A54F8C">
      <w:pPr>
        <w:autoSpaceDE w:val="0"/>
        <w:autoSpaceDN w:val="0"/>
        <w:jc w:val="both"/>
        <w:rPr>
          <w:rFonts w:ascii="Times New Roman" w:eastAsia="Times New Roman" w:hAnsi="Times New Roman" w:cs="Times New Roman"/>
          <w:iCs/>
          <w:w w:val="0"/>
          <w:kern w:val="2"/>
          <w:lang w:eastAsia="ko-KR" w:bidi="ar-SA"/>
        </w:rPr>
      </w:pPr>
      <w:r w:rsidRPr="005E3DF5">
        <w:rPr>
          <w:rFonts w:ascii="Times New Roman" w:eastAsia="Times New Roman" w:hAnsi="Times New Roman" w:cs="Times New Roman"/>
          <w:iCs/>
          <w:w w:val="0"/>
          <w:kern w:val="2"/>
          <w:lang w:eastAsia="ko-KR" w:bidi="ar-SA"/>
        </w:rPr>
        <w:t xml:space="preserve"> -  </w:t>
      </w:r>
      <w:proofErr w:type="gramStart"/>
      <w:r w:rsidRPr="005E3DF5">
        <w:rPr>
          <w:rFonts w:ascii="Times New Roman" w:eastAsia="Times New Roman" w:hAnsi="Times New Roman" w:cs="Times New Roman"/>
          <w:iCs/>
          <w:w w:val="0"/>
          <w:kern w:val="2"/>
          <w:lang w:eastAsia="ko-KR" w:bidi="ar-SA"/>
        </w:rPr>
        <w:t>создание  психологически</w:t>
      </w:r>
      <w:proofErr w:type="gramEnd"/>
      <w:r w:rsidRPr="005E3DF5">
        <w:rPr>
          <w:rFonts w:ascii="Times New Roman" w:eastAsia="Times New Roman" w:hAnsi="Times New Roman" w:cs="Times New Roman"/>
          <w:iCs/>
          <w:w w:val="0"/>
          <w:kern w:val="2"/>
          <w:lang w:eastAsia="ko-KR" w:bidi="ar-SA"/>
        </w:rPr>
        <w:t xml:space="preserve"> комфортной среды для каждого ребенка и взрослого, без </w:t>
      </w:r>
      <w:r w:rsidRPr="005E3DF5">
        <w:rPr>
          <w:rFonts w:ascii="Times New Roman" w:eastAsia="Times New Roman" w:hAnsi="Times New Roman" w:cs="Times New Roman"/>
          <w:iCs/>
          <w:w w:val="0"/>
          <w:kern w:val="2"/>
          <w:lang w:eastAsia="ko-KR" w:bidi="ar-SA"/>
        </w:rPr>
        <w:lastRenderedPageBreak/>
        <w:t xml:space="preserve">которой невозможно конструктивное взаимодействие школьников и педагогов; </w:t>
      </w:r>
    </w:p>
    <w:p w:rsidR="00A54F8C" w:rsidRPr="005E3DF5" w:rsidRDefault="00A54F8C" w:rsidP="00A54F8C">
      <w:pPr>
        <w:autoSpaceDE w:val="0"/>
        <w:autoSpaceDN w:val="0"/>
        <w:jc w:val="both"/>
        <w:rPr>
          <w:rFonts w:ascii="Times New Roman" w:eastAsia="Times New Roman" w:hAnsi="Times New Roman" w:cs="Times New Roman"/>
          <w:iCs/>
          <w:w w:val="0"/>
          <w:kern w:val="2"/>
          <w:lang w:eastAsia="ko-KR" w:bidi="ar-SA"/>
        </w:rPr>
      </w:pPr>
      <w:r w:rsidRPr="005E3DF5">
        <w:rPr>
          <w:rFonts w:ascii="Times New Roman" w:eastAsia="Times New Roman" w:hAnsi="Times New Roman" w:cs="Times New Roman"/>
          <w:iCs/>
          <w:w w:val="0"/>
          <w:kern w:val="2"/>
          <w:lang w:eastAsia="ko-KR" w:bidi="ar-SA"/>
        </w:rPr>
        <w:t xml:space="preserve">  - реализация процесса воспитания через создание в школе детско-взрослых общностей, </w:t>
      </w:r>
      <w:proofErr w:type="gramStart"/>
      <w:r w:rsidRPr="005E3DF5">
        <w:rPr>
          <w:rFonts w:ascii="Times New Roman" w:eastAsia="Times New Roman" w:hAnsi="Times New Roman" w:cs="Times New Roman"/>
          <w:iCs/>
          <w:w w:val="0"/>
          <w:kern w:val="2"/>
          <w:lang w:eastAsia="ko-KR" w:bidi="ar-SA"/>
        </w:rPr>
        <w:t>которые  объединяют</w:t>
      </w:r>
      <w:proofErr w:type="gramEnd"/>
      <w:r w:rsidRPr="005E3DF5">
        <w:rPr>
          <w:rFonts w:ascii="Times New Roman" w:eastAsia="Times New Roman" w:hAnsi="Times New Roman" w:cs="Times New Roman"/>
          <w:iCs/>
          <w:w w:val="0"/>
          <w:kern w:val="2"/>
          <w:lang w:eastAsia="ko-KR" w:bidi="ar-SA"/>
        </w:rPr>
        <w:t xml:space="preserve"> детей и педагогов содержательными событиями,  позитивными эмоциями и доверительными отношениями друг к другу;</w:t>
      </w:r>
    </w:p>
    <w:p w:rsidR="00A54F8C" w:rsidRPr="005E3DF5" w:rsidRDefault="00A54F8C" w:rsidP="00A54F8C">
      <w:pPr>
        <w:autoSpaceDE w:val="0"/>
        <w:autoSpaceDN w:val="0"/>
        <w:jc w:val="both"/>
        <w:rPr>
          <w:rFonts w:ascii="Times New Roman" w:eastAsia="Times New Roman" w:hAnsi="Times New Roman" w:cs="Times New Roman"/>
          <w:iCs/>
          <w:w w:val="0"/>
          <w:kern w:val="2"/>
          <w:lang w:eastAsia="ko-KR" w:bidi="ar-SA"/>
        </w:rPr>
      </w:pPr>
      <w:r w:rsidRPr="005E3DF5">
        <w:rPr>
          <w:rFonts w:ascii="Times New Roman" w:eastAsia="Times New Roman" w:hAnsi="Times New Roman" w:cs="Times New Roman"/>
          <w:iCs/>
          <w:w w:val="0"/>
          <w:kern w:val="2"/>
          <w:lang w:eastAsia="ko-KR" w:bidi="ar-SA"/>
        </w:rPr>
        <w:t xml:space="preserve">  - организация основных совместных дел школьников и педагогов как предмета совместной заботы и взрослых, и детей;</w:t>
      </w:r>
    </w:p>
    <w:p w:rsidR="00A54F8C" w:rsidRPr="005E3DF5" w:rsidRDefault="00A54F8C" w:rsidP="00A54F8C">
      <w:pPr>
        <w:autoSpaceDE w:val="0"/>
        <w:autoSpaceDN w:val="0"/>
        <w:jc w:val="both"/>
        <w:rPr>
          <w:rFonts w:ascii="Times New Roman" w:eastAsia="Times New Roman" w:hAnsi="Times New Roman" w:cs="Times New Roman"/>
          <w:iCs/>
          <w:w w:val="0"/>
          <w:kern w:val="2"/>
          <w:lang w:eastAsia="ko-KR" w:bidi="ar-SA"/>
        </w:rPr>
      </w:pPr>
      <w:r w:rsidRPr="005E3DF5">
        <w:rPr>
          <w:rFonts w:ascii="Times New Roman" w:eastAsia="Times New Roman" w:hAnsi="Times New Roman" w:cs="Times New Roman"/>
          <w:iCs/>
          <w:w w:val="0"/>
          <w:kern w:val="2"/>
          <w:lang w:eastAsia="ko-KR" w:bidi="ar-SA"/>
        </w:rPr>
        <w:t xml:space="preserve">  - системность, целесообразность и нешаблонность воспитания как условия его эффективности.</w:t>
      </w:r>
    </w:p>
    <w:p w:rsidR="00A54F8C" w:rsidRPr="005E3DF5" w:rsidRDefault="00A54F8C" w:rsidP="00A54F8C">
      <w:pPr>
        <w:autoSpaceDE w:val="0"/>
        <w:autoSpaceDN w:val="0"/>
        <w:ind w:firstLine="719"/>
        <w:jc w:val="both"/>
        <w:rPr>
          <w:rFonts w:ascii="Times New Roman" w:eastAsia="Times New Roman" w:hAnsi="Times New Roman" w:cs="Times New Roman"/>
          <w:iCs/>
          <w:w w:val="0"/>
          <w:kern w:val="2"/>
          <w:lang w:eastAsia="ko-KR" w:bidi="ar-SA"/>
        </w:rPr>
      </w:pPr>
      <w:r w:rsidRPr="005E3DF5">
        <w:rPr>
          <w:rFonts w:ascii="Times New Roman" w:eastAsia="Times New Roman" w:hAnsi="Times New Roman" w:cs="Times New Roman"/>
          <w:kern w:val="2"/>
          <w:lang w:eastAsia="ko-KR" w:bidi="ar-SA"/>
        </w:rPr>
        <w:t>Основными традициями воспитания в образовательной организации являются следующие</w:t>
      </w:r>
      <w:r w:rsidRPr="005E3DF5">
        <w:rPr>
          <w:rFonts w:ascii="Times New Roman" w:eastAsia="Times New Roman" w:hAnsi="Times New Roman" w:cs="Times New Roman"/>
          <w:iCs/>
          <w:w w:val="0"/>
          <w:kern w:val="2"/>
          <w:lang w:eastAsia="ko-KR" w:bidi="ar-SA"/>
        </w:rPr>
        <w:t xml:space="preserve">: </w:t>
      </w:r>
    </w:p>
    <w:p w:rsidR="00A54F8C" w:rsidRPr="005E3DF5" w:rsidRDefault="00A54F8C" w:rsidP="00A54F8C">
      <w:pPr>
        <w:autoSpaceDE w:val="0"/>
        <w:autoSpaceDN w:val="0"/>
        <w:jc w:val="both"/>
        <w:rPr>
          <w:rFonts w:ascii="Times New Roman" w:eastAsia="Times New Roman" w:hAnsi="Times New Roman" w:cs="Times New Roman"/>
          <w:kern w:val="2"/>
          <w:lang w:bidi="ar-SA"/>
        </w:rPr>
      </w:pPr>
      <w:r w:rsidRPr="005E3DF5">
        <w:rPr>
          <w:rFonts w:ascii="Times New Roman" w:eastAsia="Times New Roman" w:hAnsi="Times New Roman" w:cs="Times New Roman"/>
          <w:kern w:val="2"/>
          <w:lang w:eastAsia="ko-KR" w:bidi="ar-SA"/>
        </w:rPr>
        <w:t xml:space="preserve">  -  ключевые общешкольные дела, </w:t>
      </w:r>
      <w:r w:rsidRPr="005E3DF5">
        <w:rPr>
          <w:rFonts w:ascii="Times New Roman" w:eastAsia="Times New Roman" w:hAnsi="Times New Roman" w:cs="Times New Roman"/>
          <w:kern w:val="2"/>
          <w:lang w:bidi="ar-SA"/>
        </w:rPr>
        <w:t>через которые осуществляется интеграция воспитательных усилий педагогов;</w:t>
      </w:r>
    </w:p>
    <w:p w:rsidR="00A54F8C" w:rsidRPr="005E3DF5" w:rsidRDefault="00A54F8C" w:rsidP="00A54F8C">
      <w:pPr>
        <w:autoSpaceDE w:val="0"/>
        <w:autoSpaceDN w:val="0"/>
        <w:jc w:val="both"/>
        <w:rPr>
          <w:rFonts w:ascii="Times New Roman" w:eastAsia="Times New Roman" w:hAnsi="Times New Roman" w:cs="Times New Roman"/>
          <w:kern w:val="2"/>
          <w:lang w:bidi="ar-SA"/>
        </w:rPr>
      </w:pPr>
      <w:r w:rsidRPr="005E3DF5">
        <w:rPr>
          <w:rFonts w:ascii="Times New Roman" w:eastAsia="Times New Roman" w:hAnsi="Times New Roman" w:cs="Times New Roman"/>
          <w:kern w:val="2"/>
          <w:lang w:bidi="ar-SA"/>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A54F8C" w:rsidRPr="005E3DF5" w:rsidRDefault="00A54F8C" w:rsidP="00A54F8C">
      <w:pPr>
        <w:autoSpaceDE w:val="0"/>
        <w:autoSpaceDN w:val="0"/>
        <w:jc w:val="both"/>
        <w:rPr>
          <w:rFonts w:ascii="Times New Roman" w:eastAsia="Times New Roman" w:hAnsi="Times New Roman" w:cs="Times New Roman"/>
          <w:kern w:val="2"/>
          <w:lang w:bidi="ar-SA"/>
        </w:rPr>
      </w:pPr>
      <w:r w:rsidRPr="005E3DF5">
        <w:rPr>
          <w:rFonts w:ascii="Times New Roman" w:eastAsia="Times New Roman" w:hAnsi="Times New Roman" w:cs="Times New Roman"/>
          <w:kern w:val="2"/>
          <w:lang w:bidi="ar-SA"/>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A54F8C" w:rsidRPr="005E3DF5" w:rsidRDefault="00A54F8C" w:rsidP="00A54F8C">
      <w:pPr>
        <w:autoSpaceDE w:val="0"/>
        <w:autoSpaceDN w:val="0"/>
        <w:jc w:val="both"/>
        <w:rPr>
          <w:rFonts w:ascii="Times New Roman" w:eastAsia="Times New Roman" w:hAnsi="Times New Roman" w:cs="Times New Roman"/>
          <w:kern w:val="2"/>
          <w:lang w:bidi="ar-SA"/>
        </w:rPr>
      </w:pPr>
      <w:r w:rsidRPr="005E3DF5">
        <w:rPr>
          <w:rFonts w:ascii="Times New Roman" w:eastAsia="Times New Roman" w:hAnsi="Times New Roman" w:cs="Times New Roman"/>
          <w:kern w:val="2"/>
          <w:lang w:bidi="ar-SA"/>
        </w:rPr>
        <w:t xml:space="preserve">  - ориентирование педагогов школы на формирование коллективов в рамках школьных классов, кружков, секций, детских объединений, на </w:t>
      </w:r>
      <w:r w:rsidRPr="005E3DF5">
        <w:rPr>
          <w:rFonts w:ascii="Times New Roman" w:eastAsia="Times New Roman" w:hAnsi="Times New Roman" w:cs="Times New Roman"/>
          <w:w w:val="0"/>
          <w:kern w:val="2"/>
          <w:lang w:eastAsia="ko-KR" w:bidi="ar-SA"/>
        </w:rPr>
        <w:t>установление в них доброжелательных и товарищеских взаимоотношений;</w:t>
      </w:r>
    </w:p>
    <w:p w:rsidR="00A54F8C" w:rsidRPr="005E3DF5" w:rsidRDefault="00A54F8C" w:rsidP="00A54F8C">
      <w:pPr>
        <w:autoSpaceDE w:val="0"/>
        <w:autoSpaceDN w:val="0"/>
        <w:jc w:val="both"/>
        <w:rPr>
          <w:rFonts w:ascii="Times New Roman" w:eastAsia="Times New Roman" w:hAnsi="Times New Roman" w:cs="Times New Roman"/>
          <w:kern w:val="2"/>
          <w:lang w:bidi="ar-SA"/>
        </w:rPr>
      </w:pPr>
      <w:r w:rsidRPr="005E3DF5">
        <w:rPr>
          <w:rFonts w:ascii="Times New Roman" w:eastAsia="Times New Roman" w:hAnsi="Times New Roman" w:cs="Times New Roman"/>
          <w:kern w:val="2"/>
          <w:lang w:bidi="ar-SA"/>
        </w:rPr>
        <w:t xml:space="preserve">  - </w:t>
      </w:r>
      <w:r w:rsidRPr="005E3DF5">
        <w:rPr>
          <w:rFonts w:ascii="Times New Roman" w:eastAsia="Times New Roman" w:hAnsi="Times New Roman" w:cs="Times New Roman"/>
          <w:color w:val="auto"/>
          <w:kern w:val="2"/>
          <w:lang w:bidi="ar-SA"/>
        </w:rPr>
        <w:t xml:space="preserve">явление </w:t>
      </w:r>
      <w:r w:rsidRPr="005E3DF5">
        <w:rPr>
          <w:rFonts w:ascii="Times New Roman" w:eastAsia="Times New Roman" w:hAnsi="Times New Roman" w:cs="Times New Roman"/>
          <w:kern w:val="2"/>
          <w:lang w:bidi="ar-SA"/>
        </w:rPr>
        <w:t xml:space="preserve">ключевой фигурой воспитания в школе классного руководителя, реализующего по отношению к детям защитную, личностно развивающую, организационную, </w:t>
      </w:r>
      <w:proofErr w:type="gramStart"/>
      <w:r w:rsidRPr="005E3DF5">
        <w:rPr>
          <w:rFonts w:ascii="Times New Roman" w:eastAsia="Times New Roman" w:hAnsi="Times New Roman" w:cs="Times New Roman"/>
          <w:kern w:val="2"/>
          <w:lang w:bidi="ar-SA"/>
        </w:rPr>
        <w:t>посредническую  функции</w:t>
      </w:r>
      <w:proofErr w:type="gramEnd"/>
      <w:r w:rsidRPr="005E3DF5">
        <w:rPr>
          <w:rFonts w:ascii="Times New Roman" w:eastAsia="Times New Roman" w:hAnsi="Times New Roman" w:cs="Times New Roman"/>
          <w:kern w:val="2"/>
          <w:lang w:bidi="ar-SA"/>
        </w:rPr>
        <w:t>.</w:t>
      </w:r>
    </w:p>
    <w:p w:rsidR="00A54F8C" w:rsidRPr="005E3DF5" w:rsidRDefault="00A54F8C" w:rsidP="00A54F8C">
      <w:pPr>
        <w:widowControl/>
        <w:spacing w:after="200"/>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          БОУ г. Омска «Средняя общеобразовательная школа № 80»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A54F8C" w:rsidRPr="005E3DF5" w:rsidRDefault="00A54F8C" w:rsidP="00025876">
      <w:pPr>
        <w:autoSpaceDE w:val="0"/>
        <w:autoSpaceDN w:val="0"/>
        <w:rPr>
          <w:rFonts w:ascii="Times New Roman" w:eastAsia="Times New Roman" w:hAnsi="Times New Roman" w:cs="Times New Roman"/>
          <w:b/>
          <w:w w:val="0"/>
          <w:kern w:val="2"/>
          <w:lang w:eastAsia="ko-KR" w:bidi="ar-SA"/>
        </w:rPr>
      </w:pPr>
      <w:r w:rsidRPr="005E3DF5">
        <w:rPr>
          <w:rFonts w:ascii="Times New Roman" w:eastAsia="Times New Roman" w:hAnsi="Times New Roman" w:cs="Times New Roman"/>
          <w:b/>
          <w:w w:val="0"/>
          <w:kern w:val="2"/>
          <w:lang w:eastAsia="ko-KR" w:bidi="ar-SA"/>
        </w:rPr>
        <w:t xml:space="preserve"> ЦЕЛЬ И ЗАДАЧИ ВОСПИТАНИЯ</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A54F8C" w:rsidRPr="005E3DF5" w:rsidRDefault="00A54F8C" w:rsidP="00A54F8C">
      <w:pPr>
        <w:autoSpaceDE w:val="0"/>
        <w:autoSpaceDN w:val="0"/>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color w:val="auto"/>
          <w:kern w:val="2"/>
          <w:lang w:eastAsia="ko-KR" w:bidi="ar-SA"/>
        </w:rPr>
        <w:t xml:space="preserve">Исходя из этого воспитательного идеала, а также основываясь на </w:t>
      </w:r>
      <w:r w:rsidRPr="005E3DF5">
        <w:rPr>
          <w:rFonts w:ascii="Times New Roman" w:eastAsia="№Е" w:hAnsi="Times New Roman" w:cs="Times New Roman"/>
          <w:iCs/>
          <w:color w:val="auto"/>
          <w:kern w:val="2"/>
          <w:lang w:eastAsia="ko-KR" w:bidi="ar-SA"/>
        </w:rPr>
        <w:t xml:space="preserve">базовых для нашего общества ценностях (семья, труд, отечество, природа, мир, знания, культура, здоровье, человек). </w:t>
      </w:r>
      <w:r w:rsidRPr="005E3DF5">
        <w:rPr>
          <w:rFonts w:ascii="Times New Roman" w:eastAsia="№Е" w:hAnsi="Times New Roman" w:cs="Times New Roman"/>
          <w:color w:val="auto"/>
          <w:kern w:val="2"/>
          <w:lang w:eastAsia="ko-KR" w:bidi="ar-SA"/>
        </w:rPr>
        <w:t xml:space="preserve">Общая </w:t>
      </w:r>
      <w:r w:rsidRPr="005E3DF5">
        <w:rPr>
          <w:rFonts w:ascii="Times New Roman" w:eastAsia="№Е" w:hAnsi="Times New Roman" w:cs="Times New Roman"/>
          <w:b/>
          <w:bCs/>
          <w:i/>
          <w:iCs/>
          <w:color w:val="auto"/>
          <w:kern w:val="2"/>
          <w:lang w:eastAsia="ko-KR" w:bidi="ar-SA"/>
        </w:rPr>
        <w:t xml:space="preserve">цель </w:t>
      </w:r>
      <w:r w:rsidRPr="005E3DF5">
        <w:rPr>
          <w:rFonts w:ascii="Times New Roman" w:eastAsia="№Е" w:hAnsi="Times New Roman" w:cs="Times New Roman"/>
          <w:b/>
          <w:i/>
          <w:color w:val="auto"/>
          <w:kern w:val="2"/>
          <w:lang w:eastAsia="ko-KR" w:bidi="ar-SA"/>
        </w:rPr>
        <w:t>воспитания</w:t>
      </w:r>
      <w:r w:rsidRPr="005E3DF5">
        <w:rPr>
          <w:rFonts w:ascii="Times New Roman" w:eastAsia="№Е" w:hAnsi="Times New Roman" w:cs="Times New Roman"/>
          <w:color w:val="auto"/>
          <w:kern w:val="2"/>
          <w:lang w:eastAsia="ko-KR" w:bidi="ar-SA"/>
        </w:rPr>
        <w:t xml:space="preserve"> в школе – </w:t>
      </w:r>
      <w:r w:rsidRPr="005E3DF5">
        <w:rPr>
          <w:rFonts w:ascii="Times New Roman" w:eastAsia="№Е" w:hAnsi="Times New Roman" w:cs="Times New Roman"/>
          <w:iCs/>
          <w:color w:val="auto"/>
          <w:kern w:val="2"/>
          <w:lang w:eastAsia="ko-KR" w:bidi="ar-SA"/>
        </w:rPr>
        <w:t>личностное развитие школьников, проявляющееся:</w:t>
      </w:r>
    </w:p>
    <w:p w:rsidR="00A54F8C" w:rsidRPr="005E3DF5" w:rsidRDefault="00A54F8C" w:rsidP="00A54F8C">
      <w:pPr>
        <w:autoSpaceDE w:val="0"/>
        <w:autoSpaceDN w:val="0"/>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iCs/>
          <w:color w:val="auto"/>
          <w:kern w:val="2"/>
          <w:lang w:eastAsia="ko-KR" w:bidi="ar-SA"/>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A54F8C" w:rsidRPr="005E3DF5" w:rsidRDefault="00A54F8C" w:rsidP="00A54F8C">
      <w:pPr>
        <w:autoSpaceDE w:val="0"/>
        <w:autoSpaceDN w:val="0"/>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iCs/>
          <w:color w:val="auto"/>
          <w:kern w:val="2"/>
          <w:lang w:eastAsia="ko-KR" w:bidi="ar-SA"/>
        </w:rPr>
        <w:t>2) в развитии их позитивных отношений к этим общественным ценностям (т.е. в развитии их социально значимых отношений);</w:t>
      </w:r>
    </w:p>
    <w:p w:rsidR="00A54F8C" w:rsidRPr="005E3DF5" w:rsidRDefault="00A54F8C" w:rsidP="00A54F8C">
      <w:pPr>
        <w:autoSpaceDE w:val="0"/>
        <w:autoSpaceDN w:val="0"/>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iCs/>
          <w:color w:val="auto"/>
          <w:kern w:val="2"/>
          <w:lang w:eastAsia="ko-KR" w:bidi="ar-SA"/>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A54F8C" w:rsidRPr="005E3DF5" w:rsidRDefault="00A54F8C" w:rsidP="00A54F8C">
      <w:pPr>
        <w:autoSpaceDE w:val="0"/>
        <w:autoSpaceDN w:val="0"/>
        <w:ind w:firstLine="567"/>
        <w:jc w:val="both"/>
        <w:rPr>
          <w:rFonts w:ascii="Times New Roman" w:eastAsia="№Е" w:hAnsi="Times New Roman" w:cs="Times New Roman"/>
          <w:bCs/>
          <w:iCs/>
          <w:color w:val="auto"/>
          <w:kern w:val="2"/>
          <w:lang w:eastAsia="ko-KR" w:bidi="ar-SA"/>
        </w:rPr>
      </w:pPr>
      <w:r w:rsidRPr="005E3DF5">
        <w:rPr>
          <w:rFonts w:ascii="Times New Roman" w:eastAsia="№Е" w:hAnsi="Times New Roman" w:cs="Times New Roman"/>
          <w:color w:val="auto"/>
          <w:kern w:val="2"/>
          <w:lang w:eastAsia="ko-KR" w:bidi="ar-SA"/>
        </w:rPr>
        <w:t xml:space="preserve">Конкретизация общей цели воспитания применительно к возрастным особенностям школьников позволяет выделить в ней следующие </w:t>
      </w:r>
      <w:r w:rsidRPr="005E3DF5">
        <w:rPr>
          <w:rFonts w:ascii="Times New Roman" w:eastAsia="№Е" w:hAnsi="Times New Roman" w:cs="Times New Roman"/>
          <w:bCs/>
          <w:iCs/>
          <w:color w:val="auto"/>
          <w:kern w:val="2"/>
          <w:lang w:eastAsia="ko-KR" w:bidi="ar-SA"/>
        </w:rPr>
        <w:t xml:space="preserve">целевые </w:t>
      </w:r>
      <w:r w:rsidRPr="005E3DF5">
        <w:rPr>
          <w:rFonts w:ascii="Times New Roman" w:eastAsia="№Е" w:hAnsi="Times New Roman" w:cs="Times New Roman"/>
          <w:b/>
          <w:i/>
          <w:color w:val="auto"/>
          <w:kern w:val="2"/>
          <w:lang w:eastAsia="ko-KR" w:bidi="ar-SA"/>
        </w:rPr>
        <w:t>приоритеты</w:t>
      </w:r>
      <w:r w:rsidRPr="005E3DF5">
        <w:rPr>
          <w:rFonts w:ascii="Times New Roman" w:eastAsia="№Е" w:hAnsi="Times New Roman" w:cs="Times New Roman"/>
          <w:bCs/>
          <w:iCs/>
          <w:color w:val="auto"/>
          <w:kern w:val="2"/>
          <w:lang w:eastAsia="ko-KR" w:bidi="ar-SA"/>
        </w:rPr>
        <w:t>, соответствующие трем уровням общего образования:</w:t>
      </w:r>
    </w:p>
    <w:p w:rsidR="00A54F8C" w:rsidRPr="005E3DF5" w:rsidRDefault="00A54F8C" w:rsidP="00A54F8C">
      <w:pPr>
        <w:widowControl/>
        <w:ind w:firstLine="567"/>
        <w:jc w:val="both"/>
        <w:rPr>
          <w:rFonts w:ascii="Times New Roman" w:eastAsia="№Е" w:hAnsi="Times New Roman" w:cs="Times New Roman"/>
          <w:color w:val="00000A"/>
          <w:lang w:bidi="ar-SA"/>
        </w:rPr>
      </w:pPr>
      <w:r w:rsidRPr="005E3DF5">
        <w:rPr>
          <w:rFonts w:ascii="Times New Roman" w:eastAsia="№Е" w:hAnsi="Times New Roman" w:cs="Times New Roman"/>
          <w:b/>
          <w:bCs/>
          <w:iCs/>
          <w:color w:val="auto"/>
          <w:lang w:bidi="ar-SA"/>
        </w:rPr>
        <w:t>1</w:t>
      </w:r>
      <w:r w:rsidRPr="005E3DF5">
        <w:rPr>
          <w:rFonts w:ascii="Times New Roman" w:eastAsia="№Е" w:hAnsi="Times New Roman" w:cs="Times New Roman"/>
          <w:bCs/>
          <w:iCs/>
          <w:color w:val="auto"/>
          <w:lang w:bidi="ar-SA"/>
        </w:rPr>
        <w:t>. В воспитании детей младшего школьного возраста (</w:t>
      </w:r>
      <w:r w:rsidRPr="005E3DF5">
        <w:rPr>
          <w:rFonts w:ascii="Times New Roman" w:eastAsia="№Е" w:hAnsi="Times New Roman" w:cs="Times New Roman"/>
          <w:b/>
          <w:bCs/>
          <w:i/>
          <w:iCs/>
          <w:color w:val="auto"/>
          <w:lang w:bidi="ar-SA"/>
        </w:rPr>
        <w:t>уровень начального общего образования</w:t>
      </w:r>
      <w:r w:rsidRPr="005E3DF5">
        <w:rPr>
          <w:rFonts w:ascii="Times New Roman" w:eastAsia="№Е" w:hAnsi="Times New Roman" w:cs="Times New Roman"/>
          <w:bCs/>
          <w:iCs/>
          <w:color w:val="auto"/>
          <w:lang w:bidi="ar-SA"/>
        </w:rPr>
        <w:t xml:space="preserve">) таким целевым приоритетом является </w:t>
      </w:r>
      <w:r w:rsidRPr="005E3DF5">
        <w:rPr>
          <w:rFonts w:ascii="Times New Roman" w:eastAsia="Calibri" w:hAnsi="Times New Roman" w:cs="Times New Roman"/>
          <w:color w:val="auto"/>
          <w:lang w:bidi="ar-SA"/>
        </w:rPr>
        <w:t xml:space="preserve">создание благоприятных условий для </w:t>
      </w:r>
      <w:r w:rsidRPr="005E3DF5">
        <w:rPr>
          <w:rFonts w:ascii="Times New Roman" w:eastAsia="Calibri" w:hAnsi="Times New Roman" w:cs="Times New Roman"/>
          <w:color w:val="auto"/>
          <w:lang w:bidi="ar-SA"/>
        </w:rPr>
        <w:lastRenderedPageBreak/>
        <w:t xml:space="preserve">усвоения школьниками социально значимых знаний – знаний основных </w:t>
      </w:r>
      <w:r w:rsidRPr="005E3DF5">
        <w:rPr>
          <w:rFonts w:ascii="Times New Roman" w:eastAsia="№Е" w:hAnsi="Times New Roman" w:cs="Times New Roman"/>
          <w:color w:val="00000A"/>
          <w:lang w:bidi="ar-SA"/>
        </w:rPr>
        <w:t xml:space="preserve">норм и традиций того общества, в котором они живут. </w:t>
      </w:r>
    </w:p>
    <w:p w:rsidR="00A54F8C" w:rsidRPr="005E3DF5" w:rsidRDefault="00A54F8C" w:rsidP="00A54F8C">
      <w:pPr>
        <w:autoSpaceDE w:val="0"/>
        <w:autoSpaceDN w:val="0"/>
        <w:ind w:firstLine="567"/>
        <w:jc w:val="both"/>
        <w:rPr>
          <w:rFonts w:ascii="Times New Roman" w:eastAsia="Batang" w:hAnsi="Times New Roman" w:cs="Times New Roman"/>
          <w:color w:val="auto"/>
          <w:kern w:val="2"/>
          <w:lang w:eastAsia="ko-KR" w:bidi="ar-SA"/>
        </w:rPr>
      </w:pPr>
      <w:r w:rsidRPr="005E3DF5">
        <w:rPr>
          <w:rFonts w:ascii="Times New Roman" w:eastAsia="Calibri" w:hAnsi="Times New Roman" w:cs="Times New Roman"/>
          <w:color w:val="auto"/>
          <w:kern w:val="2"/>
          <w:lang w:eastAsia="ko-KR" w:bidi="ar-SA"/>
        </w:rPr>
        <w:t xml:space="preserve">К наиболее важным из них относятся следующие: </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быть трудолюбивым, следуя принципу «делу — время, потехе — час» как в учебных занятиях, так и в домашних делах, доводить начатое дело до конца;</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xml:space="preserve">- знать и любить свою Родину – свой родной дом, двор, улицу, город, село, свою страну; </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xml:space="preserve">- проявлять миролюбие — не затевать конфликтов и стремиться решать спорные вопросы, не прибегая к силе; </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стремиться узнавать что-то новое, проявлять любознательность, ценить знания;</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быть вежливым и опрятным, скромным и приветливым;</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xml:space="preserve">- соблюдать правила личной гигиены, режим дня, вести здоровый образ жизни; </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5E3DF5">
        <w:rPr>
          <w:rFonts w:ascii="Times New Roman" w:eastAsia="Batang" w:hAnsi="Times New Roman" w:cs="Times New Roman"/>
          <w:color w:val="auto"/>
          <w:kern w:val="2"/>
          <w:lang w:eastAsia="ko-KR" w:bidi="ar-SA"/>
        </w:rPr>
        <w:t>этом  людям</w:t>
      </w:r>
      <w:proofErr w:type="gramEnd"/>
      <w:r w:rsidRPr="005E3DF5">
        <w:rPr>
          <w:rFonts w:ascii="Times New Roman" w:eastAsia="Batang" w:hAnsi="Times New Roman" w:cs="Times New Roman"/>
          <w:color w:val="auto"/>
          <w:kern w:val="2"/>
          <w:lang w:eastAsia="ko-KR" w:bidi="ar-SA"/>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A54F8C" w:rsidRPr="005E3DF5" w:rsidRDefault="00A54F8C" w:rsidP="00A54F8C">
      <w:pPr>
        <w:autoSpaceDE w:val="0"/>
        <w:autoSpaceDN w:val="0"/>
        <w:ind w:firstLine="709"/>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b/>
          <w:bCs/>
          <w:iCs/>
          <w:color w:val="auto"/>
          <w:lang w:bidi="ar-SA"/>
        </w:rPr>
        <w:t>2.</w:t>
      </w:r>
      <w:r w:rsidRPr="005E3DF5">
        <w:rPr>
          <w:rFonts w:ascii="Times New Roman" w:eastAsia="№Е" w:hAnsi="Times New Roman" w:cs="Times New Roman"/>
          <w:bCs/>
          <w:iCs/>
          <w:color w:val="auto"/>
          <w:lang w:bidi="ar-SA"/>
        </w:rPr>
        <w:t xml:space="preserve"> В воспитании детей подросткового возраста (</w:t>
      </w:r>
      <w:r w:rsidRPr="005E3DF5">
        <w:rPr>
          <w:rFonts w:ascii="Times New Roman" w:eastAsia="№Е" w:hAnsi="Times New Roman" w:cs="Times New Roman"/>
          <w:b/>
          <w:bCs/>
          <w:i/>
          <w:iCs/>
          <w:color w:val="auto"/>
          <w:lang w:bidi="ar-SA"/>
        </w:rPr>
        <w:t>уровень основного общего образования</w:t>
      </w:r>
      <w:r w:rsidRPr="005E3DF5">
        <w:rPr>
          <w:rFonts w:ascii="Times New Roman" w:eastAsia="№Е" w:hAnsi="Times New Roman" w:cs="Times New Roman"/>
          <w:bCs/>
          <w:iCs/>
          <w:color w:val="auto"/>
          <w:lang w:bidi="ar-SA"/>
        </w:rPr>
        <w:t xml:space="preserve">) таким приоритетом является </w:t>
      </w:r>
      <w:r w:rsidRPr="005E3DF5">
        <w:rPr>
          <w:rFonts w:ascii="Times New Roman" w:eastAsia="№Е" w:hAnsi="Times New Roman" w:cs="Times New Roman"/>
          <w:color w:val="auto"/>
          <w:lang w:bidi="ar-SA"/>
        </w:rPr>
        <w:t>создание благоприятных условий для развития социально значимых отношений школьников, и, прежде всего, ценностных отношений:</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к семье как главной опоре в жизни человека и источнику его счастья;</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к здоровью как залогу долгой и активной жизни человека, его хорошего настроения и оптимистичного взгляда на мир;</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lastRenderedPageBreak/>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b/>
          <w:bCs/>
          <w:iCs/>
          <w:color w:val="auto"/>
          <w:lang w:bidi="ar-SA"/>
        </w:rPr>
        <w:t>3</w:t>
      </w:r>
      <w:r w:rsidRPr="005E3DF5">
        <w:rPr>
          <w:rFonts w:ascii="Times New Roman" w:eastAsia="№Е" w:hAnsi="Times New Roman" w:cs="Times New Roman"/>
          <w:bCs/>
          <w:iCs/>
          <w:color w:val="auto"/>
          <w:lang w:bidi="ar-SA"/>
        </w:rPr>
        <w:t>. В воспитании детей юношеского возраста (</w:t>
      </w:r>
      <w:r w:rsidRPr="005E3DF5">
        <w:rPr>
          <w:rFonts w:ascii="Times New Roman" w:eastAsia="№Е" w:hAnsi="Times New Roman" w:cs="Times New Roman"/>
          <w:b/>
          <w:bCs/>
          <w:i/>
          <w:iCs/>
          <w:color w:val="auto"/>
          <w:lang w:bidi="ar-SA"/>
        </w:rPr>
        <w:t>уровень среднего общего образования</w:t>
      </w:r>
      <w:r w:rsidRPr="005E3DF5">
        <w:rPr>
          <w:rFonts w:ascii="Times New Roman" w:eastAsia="№Е" w:hAnsi="Times New Roman" w:cs="Times New Roman"/>
          <w:bCs/>
          <w:iCs/>
          <w:color w:val="auto"/>
          <w:lang w:bidi="ar-SA"/>
        </w:rPr>
        <w:t xml:space="preserve">) таким приоритетом является </w:t>
      </w:r>
      <w:r w:rsidRPr="005E3DF5">
        <w:rPr>
          <w:rFonts w:ascii="Times New Roman" w:eastAsia="№Е" w:hAnsi="Times New Roman" w:cs="Times New Roman"/>
          <w:color w:val="auto"/>
          <w:lang w:bidi="ar-SA"/>
        </w:rPr>
        <w:t>создание благоприятных условий для приобретения школьниками опыта осуществления социально значимых дел.</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Calibri" w:hAnsi="Times New Roman" w:cs="Times New Roman"/>
          <w:color w:val="auto"/>
          <w:lang w:bidi="ar-SA"/>
        </w:rPr>
        <w:t xml:space="preserve">Выделение данного приоритета </w:t>
      </w:r>
      <w:r w:rsidRPr="005E3DF5">
        <w:rPr>
          <w:rFonts w:ascii="Times New Roman" w:eastAsia="№Е" w:hAnsi="Times New Roman" w:cs="Times New Roman"/>
          <w:color w:val="auto"/>
          <w:lang w:bidi="ar-SA"/>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опыт дел, направленных на заботу о своей семье, родных и близких;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трудовой опыт, опыт участия в производственной практике;</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опыт природоохранных дел;</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опыт разрешения возникающих конфликтных ситуаций в школе, дома или на улице;</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опыт самостоятельного приобретения новых знаний, проведения научных исследований, опыт проектной деятельности;</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 опыт ведения здорового образа жизни и заботы о здоровье других людей; </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опыт оказания помощи окружающим, заботы о малышах или пожилых людях, волонтерский опыт;</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опыт самопознания и самоанализа, опыт социально приемлемого самовыражения и самореализации.</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Выделение в общей цели воспитания целевых приоритетов, связанных с возрастными особенностями воспитанников, </w:t>
      </w:r>
      <w:r w:rsidRPr="005E3DF5">
        <w:rPr>
          <w:rFonts w:ascii="Times New Roman" w:eastAsia="№Е" w:hAnsi="Times New Roman" w:cs="Times New Roman"/>
          <w:b/>
          <w:bCs/>
          <w:i/>
          <w:iCs/>
          <w:color w:val="auto"/>
          <w:lang w:bidi="ar-SA"/>
        </w:rPr>
        <w:t>не означает игнорирования других составляющих общей цели воспитания</w:t>
      </w:r>
      <w:r w:rsidRPr="005E3DF5">
        <w:rPr>
          <w:rFonts w:ascii="Times New Roman" w:eastAsia="№Е" w:hAnsi="Times New Roman" w:cs="Times New Roman"/>
          <w:color w:val="auto"/>
          <w:lang w:bidi="ar-SA"/>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A54F8C" w:rsidRPr="005E3DF5" w:rsidRDefault="00A54F8C" w:rsidP="00A54F8C">
      <w:pPr>
        <w:widowControl/>
        <w:ind w:firstLine="567"/>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Достижению поставленной цели воспитания школьников способствует решение следующих основных </w:t>
      </w:r>
      <w:r w:rsidRPr="005E3DF5">
        <w:rPr>
          <w:rFonts w:ascii="Times New Roman" w:eastAsia="№Е" w:hAnsi="Times New Roman" w:cs="Times New Roman"/>
          <w:b/>
          <w:i/>
          <w:color w:val="auto"/>
          <w:lang w:bidi="ar-SA"/>
        </w:rPr>
        <w:t>задач</w:t>
      </w:r>
      <w:r w:rsidRPr="005E3DF5">
        <w:rPr>
          <w:rFonts w:ascii="Times New Roman" w:eastAsia="№Е" w:hAnsi="Times New Roman" w:cs="Times New Roman"/>
          <w:color w:val="auto"/>
          <w:lang w:bidi="ar-SA"/>
        </w:rPr>
        <w:t xml:space="preserve">: </w:t>
      </w:r>
    </w:p>
    <w:p w:rsidR="00A54F8C" w:rsidRPr="005E3DF5" w:rsidRDefault="00A54F8C" w:rsidP="00A54F8C">
      <w:pPr>
        <w:tabs>
          <w:tab w:val="left" w:pos="1134"/>
        </w:tabs>
        <w:wordWrap w:val="0"/>
        <w:autoSpaceDE w:val="0"/>
        <w:autoSpaceDN w:val="0"/>
        <w:spacing w:after="200" w:line="276" w:lineRule="auto"/>
        <w:rPr>
          <w:rFonts w:ascii="Times New Roman" w:eastAsia="Calibri" w:hAnsi="Times New Roman" w:cs="Times New Roman"/>
          <w:color w:val="auto"/>
          <w:lang w:bidi="ar-SA"/>
        </w:rPr>
      </w:pPr>
      <w:r w:rsidRPr="005E3DF5">
        <w:rPr>
          <w:rFonts w:ascii="Times New Roman" w:eastAsia="Calibri" w:hAnsi="Times New Roman" w:cs="Times New Roman"/>
          <w:color w:val="auto"/>
          <w:w w:val="0"/>
          <w:lang w:bidi="ar-SA"/>
        </w:rPr>
        <w:t>1.реализовывать воспитательные возможности</w:t>
      </w:r>
      <w:r w:rsidRPr="005E3DF5">
        <w:rPr>
          <w:rFonts w:ascii="Times New Roman" w:eastAsia="Calibri" w:hAnsi="Times New Roman" w:cs="Times New Roman"/>
          <w:color w:val="auto"/>
          <w:lang w:bidi="ar-SA"/>
        </w:rPr>
        <w:t xml:space="preserve"> о</w:t>
      </w:r>
      <w:r w:rsidRPr="005E3DF5">
        <w:rPr>
          <w:rFonts w:ascii="Times New Roman" w:eastAsia="Calibri" w:hAnsi="Times New Roman" w:cs="Times New Roman"/>
          <w:color w:val="auto"/>
          <w:w w:val="0"/>
          <w:lang w:bidi="ar-SA"/>
        </w:rPr>
        <w:t xml:space="preserve">бщешкольных ключевых </w:t>
      </w:r>
      <w:r w:rsidRPr="005E3DF5">
        <w:rPr>
          <w:rFonts w:ascii="Times New Roman" w:eastAsia="Calibri" w:hAnsi="Times New Roman" w:cs="Times New Roman"/>
          <w:color w:val="auto"/>
          <w:lang w:bidi="ar-SA"/>
        </w:rPr>
        <w:t>дел</w:t>
      </w:r>
      <w:r w:rsidRPr="005E3DF5">
        <w:rPr>
          <w:rFonts w:ascii="Times New Roman" w:eastAsia="Calibri" w:hAnsi="Times New Roman" w:cs="Times New Roman"/>
          <w:color w:val="auto"/>
          <w:w w:val="0"/>
          <w:lang w:bidi="ar-SA"/>
        </w:rPr>
        <w:t>,</w:t>
      </w:r>
      <w:r w:rsidRPr="005E3DF5">
        <w:rPr>
          <w:rFonts w:ascii="Times New Roman" w:eastAsia="Calibri" w:hAnsi="Times New Roman" w:cs="Times New Roman"/>
          <w:color w:val="auto"/>
          <w:lang w:bidi="ar-SA"/>
        </w:rPr>
        <w:t xml:space="preserve"> поддерживать традиции их </w:t>
      </w:r>
      <w:r w:rsidRPr="005E3DF5">
        <w:rPr>
          <w:rFonts w:ascii="Times New Roman" w:eastAsia="Calibri" w:hAnsi="Times New Roman" w:cs="Times New Roman"/>
          <w:color w:val="auto"/>
          <w:w w:val="0"/>
          <w:lang w:bidi="ar-SA"/>
        </w:rPr>
        <w:t>коллективного планирования, организации, проведения и анализа в школьном сообществе;</w:t>
      </w:r>
    </w:p>
    <w:p w:rsidR="00A54F8C" w:rsidRPr="005E3DF5" w:rsidRDefault="00A54F8C" w:rsidP="00A54F8C">
      <w:pPr>
        <w:tabs>
          <w:tab w:val="left" w:pos="1134"/>
        </w:tabs>
        <w:wordWrap w:val="0"/>
        <w:autoSpaceDE w:val="0"/>
        <w:autoSpaceDN w:val="0"/>
        <w:spacing w:after="200" w:line="276" w:lineRule="auto"/>
        <w:rPr>
          <w:rFonts w:ascii="Times New Roman" w:eastAsia="Calibri" w:hAnsi="Times New Roman" w:cs="Times New Roman"/>
          <w:color w:val="auto"/>
          <w:lang w:bidi="ar-SA"/>
        </w:rPr>
      </w:pPr>
      <w:r w:rsidRPr="005E3DF5">
        <w:rPr>
          <w:rFonts w:ascii="Times New Roman" w:eastAsia="№Е" w:hAnsi="Times New Roman" w:cs="Times New Roman"/>
          <w:color w:val="auto"/>
          <w:lang w:bidi="ar-SA"/>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3.вовлекать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w:t>
      </w:r>
      <w:r w:rsidRPr="005E3DF5">
        <w:rPr>
          <w:rFonts w:ascii="Times New Roman" w:eastAsia="№Е" w:hAnsi="Times New Roman" w:cs="Times New Roman"/>
          <w:color w:val="auto"/>
          <w:lang w:bidi="ar-SA"/>
        </w:rPr>
        <w:lastRenderedPageBreak/>
        <w:t>возможности</w:t>
      </w:r>
      <w:r w:rsidRPr="005E3DF5">
        <w:rPr>
          <w:rFonts w:ascii="Times New Roman" w:eastAsia="№Е" w:hAnsi="Times New Roman" w:cs="Times New Roman"/>
          <w:color w:val="auto"/>
          <w:w w:val="0"/>
          <w:lang w:bidi="ar-SA"/>
        </w:rPr>
        <w:t>;</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5.инициировать и поддерживать ученическое самоуправление – как на уровне школы, так и на уровне классных сообществ; </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w w:val="0"/>
          <w:lang w:bidi="ar-SA"/>
        </w:rPr>
      </w:pPr>
      <w:r w:rsidRPr="005E3DF5">
        <w:rPr>
          <w:rFonts w:ascii="Times New Roman" w:eastAsia="№Е" w:hAnsi="Times New Roman" w:cs="Times New Roman"/>
          <w:color w:val="auto"/>
          <w:lang w:bidi="ar-SA"/>
        </w:rPr>
        <w:t>6.поддерживать деятельность функционирующих на базе школы д</w:t>
      </w:r>
      <w:r w:rsidRPr="005E3DF5">
        <w:rPr>
          <w:rFonts w:ascii="Times New Roman" w:eastAsia="№Е" w:hAnsi="Times New Roman" w:cs="Times New Roman"/>
          <w:color w:val="auto"/>
          <w:w w:val="0"/>
          <w:lang w:bidi="ar-SA"/>
        </w:rPr>
        <w:t xml:space="preserve">етских </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lang w:bidi="ar-SA"/>
        </w:rPr>
      </w:pPr>
      <w:r w:rsidRPr="005E3DF5">
        <w:rPr>
          <w:rFonts w:ascii="Times New Roman" w:eastAsia="№Е" w:hAnsi="Times New Roman" w:cs="Times New Roman"/>
          <w:color w:val="auto"/>
          <w:w w:val="0"/>
          <w:lang w:bidi="ar-SA"/>
        </w:rPr>
        <w:t>общественных объединений и организаций;</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7.организовывать для школьников </w:t>
      </w:r>
      <w:r w:rsidRPr="005E3DF5">
        <w:rPr>
          <w:rFonts w:ascii="Times New Roman" w:eastAsia="№Е" w:hAnsi="Times New Roman" w:cs="Times New Roman"/>
          <w:color w:val="auto"/>
          <w:w w:val="0"/>
          <w:lang w:bidi="ar-SA"/>
        </w:rPr>
        <w:t>экскурсии, походы и реализовывать их воспитательный потенциал;</w:t>
      </w:r>
    </w:p>
    <w:p w:rsidR="00A54F8C" w:rsidRPr="005E3DF5" w:rsidRDefault="00A54F8C" w:rsidP="00A54F8C">
      <w:pPr>
        <w:tabs>
          <w:tab w:val="left" w:pos="1134"/>
        </w:tabs>
        <w:wordWrap w:val="0"/>
        <w:autoSpaceDE w:val="0"/>
        <w:autoSpaceDN w:val="0"/>
        <w:ind w:right="282"/>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8.организовывать профориентационную работу со школьниками;</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9.организовать работу школьных медиа, реализовывать их воспитательный потенциал; </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10.развивать </w:t>
      </w:r>
      <w:r w:rsidRPr="005E3DF5">
        <w:rPr>
          <w:rFonts w:ascii="Times New Roman" w:eastAsia="№Е" w:hAnsi="Times New Roman" w:cs="Times New Roman"/>
          <w:color w:val="auto"/>
          <w:w w:val="0"/>
          <w:lang w:bidi="ar-SA"/>
        </w:rPr>
        <w:t>предметно-эстетическую среду школы</w:t>
      </w:r>
      <w:r w:rsidRPr="005E3DF5">
        <w:rPr>
          <w:rFonts w:ascii="Times New Roman" w:eastAsia="№Е" w:hAnsi="Times New Roman" w:cs="Times New Roman"/>
          <w:color w:val="auto"/>
          <w:lang w:bidi="ar-SA"/>
        </w:rPr>
        <w:t xml:space="preserve"> и реализовывать ее воспитательные возможности;</w:t>
      </w:r>
    </w:p>
    <w:p w:rsidR="00A54F8C" w:rsidRPr="005E3DF5" w:rsidRDefault="00A54F8C" w:rsidP="00A54F8C">
      <w:pPr>
        <w:tabs>
          <w:tab w:val="left" w:pos="1134"/>
        </w:tabs>
        <w:wordWrap w:val="0"/>
        <w:autoSpaceDE w:val="0"/>
        <w:autoSpaceDN w:val="0"/>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11.организовать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54F8C" w:rsidRPr="005E3DF5" w:rsidRDefault="00A54F8C" w:rsidP="00A54F8C">
      <w:pPr>
        <w:widowControl/>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F4FCD" w:rsidRPr="005E3DF5" w:rsidRDefault="001F4FCD" w:rsidP="00A54F8C">
      <w:pPr>
        <w:widowControl/>
        <w:ind w:firstLine="567"/>
        <w:jc w:val="both"/>
        <w:rPr>
          <w:rFonts w:ascii="Times New Roman" w:eastAsia="№Е" w:hAnsi="Times New Roman" w:cs="Times New Roman"/>
          <w:color w:val="auto"/>
          <w:lang w:bidi="ar-SA"/>
        </w:rPr>
      </w:pPr>
    </w:p>
    <w:p w:rsidR="00A54F8C" w:rsidRPr="005E3DF5" w:rsidRDefault="00025876" w:rsidP="00025876">
      <w:pPr>
        <w:autoSpaceDE w:val="0"/>
        <w:autoSpaceDN w:val="0"/>
        <w:rPr>
          <w:rFonts w:ascii="Times New Roman" w:eastAsia="Times New Roman" w:hAnsi="Times New Roman" w:cs="Times New Roman"/>
          <w:b/>
          <w:w w:val="0"/>
          <w:kern w:val="2"/>
          <w:lang w:eastAsia="ko-KR" w:bidi="ar-SA"/>
        </w:rPr>
      </w:pPr>
      <w:r w:rsidRPr="005E3DF5">
        <w:rPr>
          <w:rFonts w:ascii="Times New Roman" w:eastAsia="Times New Roman" w:hAnsi="Times New Roman" w:cs="Times New Roman"/>
          <w:b/>
          <w:w w:val="0"/>
          <w:kern w:val="2"/>
          <w:lang w:eastAsia="ko-KR" w:bidi="ar-SA"/>
        </w:rPr>
        <w:t>2.3.</w:t>
      </w:r>
      <w:r w:rsidR="00A54F8C" w:rsidRPr="005E3DF5">
        <w:rPr>
          <w:rFonts w:ascii="Times New Roman" w:eastAsia="Times New Roman" w:hAnsi="Times New Roman" w:cs="Times New Roman"/>
          <w:b/>
          <w:w w:val="0"/>
          <w:kern w:val="2"/>
          <w:lang w:eastAsia="ko-KR" w:bidi="ar-SA"/>
        </w:rPr>
        <w:t>3. ВИДЫ, ФОРМЫ И СОДЕРЖАНИЕ ДЕЯТЕЛЬНОСТИ</w:t>
      </w:r>
    </w:p>
    <w:p w:rsidR="00A54F8C" w:rsidRPr="005E3DF5" w:rsidRDefault="00A54F8C" w:rsidP="00A54F8C">
      <w:pPr>
        <w:autoSpaceDE w:val="0"/>
        <w:autoSpaceDN w:val="0"/>
        <w:ind w:firstLine="567"/>
        <w:jc w:val="both"/>
        <w:rPr>
          <w:rFonts w:ascii="Times New Roman" w:eastAsia="Times New Roman" w:hAnsi="Times New Roman" w:cs="Times New Roman"/>
          <w:w w:val="0"/>
          <w:kern w:val="2"/>
          <w:lang w:eastAsia="ko-KR" w:bidi="ar-SA"/>
        </w:rPr>
      </w:pPr>
      <w:r w:rsidRPr="005E3DF5">
        <w:rPr>
          <w:rFonts w:ascii="Times New Roman" w:eastAsia="Times New Roman" w:hAnsi="Times New Roman" w:cs="Times New Roman"/>
          <w:w w:val="0"/>
          <w:kern w:val="2"/>
          <w:lang w:eastAsia="ko-KR" w:bidi="ar-SA"/>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b/>
          <w:iCs/>
          <w:color w:val="auto"/>
          <w:w w:val="0"/>
          <w:kern w:val="2"/>
          <w:lang w:eastAsia="ko-KR" w:bidi="ar-SA"/>
        </w:rPr>
      </w:pPr>
      <w:r w:rsidRPr="005E3DF5">
        <w:rPr>
          <w:rFonts w:ascii="Times New Roman" w:eastAsia="Times New Roman" w:hAnsi="Times New Roman" w:cs="Times New Roman"/>
          <w:b/>
          <w:iCs/>
          <w:color w:val="auto"/>
          <w:w w:val="0"/>
          <w:kern w:val="2"/>
          <w:lang w:eastAsia="ko-KR" w:bidi="ar-SA"/>
        </w:rPr>
        <w:t>3.1. Модуль «Ключевые общешкольные дела»</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w w:val="0"/>
          <w:kern w:val="2"/>
          <w:lang w:eastAsia="ko-KR" w:bidi="ar-SA"/>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с педагогами и детьми. Ключевые дела </w:t>
      </w:r>
      <w:r w:rsidRPr="005E3DF5">
        <w:rPr>
          <w:rFonts w:ascii="Times New Roman" w:eastAsia="№Е" w:hAnsi="Times New Roman" w:cs="Times New Roman"/>
          <w:color w:val="auto"/>
          <w:lang w:eastAsia="ko-KR" w:bidi="ar-SA"/>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Для этого в образовательной организации используются следующие формы работы:</w:t>
      </w:r>
    </w:p>
    <w:p w:rsidR="00A54F8C" w:rsidRPr="005E3DF5" w:rsidRDefault="00A54F8C" w:rsidP="00A54F8C">
      <w:pPr>
        <w:ind w:firstLine="240"/>
        <w:jc w:val="both"/>
        <w:rPr>
          <w:rFonts w:ascii="Times New Roman" w:eastAsia="Times New Roman" w:hAnsi="Times New Roman" w:cs="Times New Roman"/>
          <w:i/>
          <w:color w:val="auto"/>
          <w:lang w:eastAsia="en-US" w:bidi="ar-SA"/>
        </w:rPr>
      </w:pPr>
      <w:r w:rsidRPr="005E3DF5">
        <w:rPr>
          <w:rFonts w:ascii="Times New Roman" w:eastAsia="Times New Roman" w:hAnsi="Times New Roman" w:cs="Times New Roman"/>
          <w:b/>
          <w:bCs/>
          <w:i/>
          <w:color w:val="auto"/>
          <w:lang w:eastAsia="en-US" w:bidi="ar-SA"/>
        </w:rPr>
        <w:t>Вне образовательной организации:</w:t>
      </w:r>
    </w:p>
    <w:p w:rsidR="00A54F8C" w:rsidRPr="005E3DF5" w:rsidRDefault="00A54F8C" w:rsidP="00C15EFA">
      <w:pPr>
        <w:widowControl/>
        <w:numPr>
          <w:ilvl w:val="0"/>
          <w:numId w:val="89"/>
        </w:numPr>
        <w:tabs>
          <w:tab w:val="left" w:pos="927"/>
          <w:tab w:val="left" w:pos="993"/>
        </w:tabs>
        <w:wordWrap w:val="0"/>
        <w:autoSpaceDE w:val="0"/>
        <w:autoSpaceDN w:val="0"/>
        <w:spacing w:after="200" w:line="360" w:lineRule="auto"/>
        <w:ind w:firstLine="567"/>
        <w:jc w:val="both"/>
        <w:rPr>
          <w:rFonts w:ascii="Times New Roman" w:eastAsia="Times New Roman" w:hAnsi="Times New Roman" w:cs="Times New Roman"/>
          <w:color w:val="auto"/>
          <w:kern w:val="2"/>
          <w:u w:val="single"/>
          <w:lang w:eastAsia="ko-KR" w:bidi="ar-SA"/>
        </w:rPr>
      </w:pPr>
      <w:r w:rsidRPr="005E3DF5">
        <w:rPr>
          <w:rFonts w:ascii="Times New Roman" w:eastAsia="Times New Roman" w:hAnsi="Times New Roman" w:cs="Times New Roman"/>
          <w:color w:val="auto"/>
          <w:kern w:val="2"/>
          <w:lang w:eastAsia="ko-KR" w:bidi="ar-SA"/>
        </w:rPr>
        <w:t xml:space="preserve"> с</w:t>
      </w:r>
      <w:r w:rsidRPr="005E3DF5">
        <w:rPr>
          <w:rFonts w:ascii="Times New Roman" w:eastAsia="№Е" w:hAnsi="Times New Roman" w:cs="Times New Roman"/>
          <w:color w:val="auto"/>
          <w:kern w:val="2"/>
          <w:lang w:eastAsia="ko-KR" w:bidi="ar-SA"/>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D34A18" w:rsidRPr="00D34A18">
        <w:rPr>
          <w:rFonts w:ascii="Times New Roman" w:eastAsia="№Е" w:hAnsi="Times New Roman" w:cs="Times New Roman"/>
          <w:color w:val="auto"/>
          <w:kern w:val="2"/>
          <w:lang w:eastAsia="ko-KR" w:bidi="ar-SA"/>
        </w:rPr>
        <w:t xml:space="preserve"> </w:t>
      </w:r>
      <w:r w:rsidRPr="005E3DF5">
        <w:rPr>
          <w:rFonts w:ascii="Times New Roman" w:eastAsia="Times New Roman" w:hAnsi="Times New Roman" w:cs="Times New Roman"/>
          <w:bCs/>
          <w:color w:val="auto"/>
          <w:kern w:val="2"/>
          <w:lang w:eastAsia="ko-KR" w:bidi="ar-SA"/>
        </w:rPr>
        <w:t xml:space="preserve">благотворительная акция «Делай добро», </w:t>
      </w:r>
      <w:r w:rsidRPr="005E3DF5">
        <w:rPr>
          <w:rFonts w:ascii="Times New Roman" w:eastAsia="Times New Roman" w:hAnsi="Times New Roman" w:cs="Times New Roman"/>
          <w:color w:val="auto"/>
          <w:kern w:val="2"/>
          <w:lang w:eastAsia="ko-KR" w:bidi="ar-SA"/>
        </w:rPr>
        <w:t xml:space="preserve">акция «Здоровому питанию – зеленый свет», «Быстрее, выше, сильнее!», «Безопасная дорога», «Твоя жизнь – твой выбор», «Быть достойным», </w:t>
      </w:r>
      <w:r w:rsidRPr="005E3DF5">
        <w:rPr>
          <w:rFonts w:ascii="Times New Roman" w:eastAsia="Times New Roman" w:hAnsi="Times New Roman" w:cs="Times New Roman"/>
          <w:bCs/>
          <w:color w:val="auto"/>
          <w:kern w:val="2"/>
          <w:lang w:eastAsia="ko-KR" w:bidi="ar-SA"/>
        </w:rPr>
        <w:t>«Вахта памяти», традиционная линейка памяти Романа Астахова и Александра Дульнева, благотворительная акция «Хвостики».</w:t>
      </w:r>
    </w:p>
    <w:p w:rsidR="00A54F8C" w:rsidRPr="005E3DF5" w:rsidRDefault="00A54F8C" w:rsidP="00C15EFA">
      <w:pPr>
        <w:widowControl/>
        <w:numPr>
          <w:ilvl w:val="0"/>
          <w:numId w:val="89"/>
        </w:numPr>
        <w:tabs>
          <w:tab w:val="left" w:pos="927"/>
          <w:tab w:val="left" w:pos="993"/>
        </w:tabs>
        <w:wordWrap w:val="0"/>
        <w:autoSpaceDE w:val="0"/>
        <w:autoSpaceDN w:val="0"/>
        <w:spacing w:after="200" w:line="360" w:lineRule="auto"/>
        <w:ind w:firstLine="567"/>
        <w:jc w:val="both"/>
        <w:rPr>
          <w:rFonts w:ascii="Times New Roman" w:eastAsia="Times New Roman" w:hAnsi="Times New Roman" w:cs="Times New Roman"/>
          <w:color w:val="auto"/>
          <w:kern w:val="2"/>
          <w:u w:val="single"/>
          <w:lang w:eastAsia="ko-KR" w:bidi="ar-SA"/>
        </w:rPr>
      </w:pPr>
      <w:r w:rsidRPr="005E3DF5">
        <w:rPr>
          <w:rFonts w:ascii="Times New Roman" w:eastAsia="№Е" w:hAnsi="Times New Roman" w:cs="Times New Roman"/>
          <w:color w:val="auto"/>
          <w:kern w:val="2"/>
          <w:lang w:eastAsia="ko-KR" w:bidi="ar-SA"/>
        </w:rPr>
        <w:lastRenderedPageBreak/>
        <w:t>открытые дискуссионные площадки – регулярно организуемый комплекс открытых дискуссионных площадок (детских, педагогических), в рамках которых обсуждаются насущные поведенческие, нравственные, социальные проблемы, касающиеся жизни школы, района, страны. Муниципальные и региональные семинары и конференции по обмену передовым опытом воспитательной работы, встречи с представителями ОМВД России г. Омска, общественных организаций «Трезвый Омск», «Общее дело».</w:t>
      </w:r>
    </w:p>
    <w:p w:rsidR="00A54F8C" w:rsidRPr="005E3DF5" w:rsidRDefault="00A54F8C" w:rsidP="00A54F8C">
      <w:pPr>
        <w:ind w:firstLine="240"/>
        <w:jc w:val="both"/>
        <w:rPr>
          <w:rFonts w:ascii="Times New Roman" w:eastAsia="Times New Roman" w:hAnsi="Times New Roman" w:cs="Times New Roman"/>
          <w:i/>
          <w:color w:val="auto"/>
          <w:lang w:eastAsia="en-US" w:bidi="ar-SA"/>
        </w:rPr>
      </w:pPr>
      <w:r w:rsidRPr="005E3DF5">
        <w:rPr>
          <w:rFonts w:ascii="Times New Roman" w:eastAsia="Times New Roman" w:hAnsi="Times New Roman" w:cs="Times New Roman"/>
          <w:b/>
          <w:bCs/>
          <w:i/>
          <w:color w:val="auto"/>
          <w:lang w:eastAsia="en-US" w:bidi="ar-SA"/>
        </w:rPr>
        <w:t>На уровне образовательной организации:</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общешкольные праздники</w:t>
      </w:r>
      <w:r w:rsidRPr="005E3DF5">
        <w:rPr>
          <w:rFonts w:ascii="Times New Roman" w:eastAsia="№Е" w:hAnsi="Times New Roman" w:cs="Times New Roman"/>
          <w:color w:val="auto"/>
          <w:kern w:val="2"/>
          <w:lang w:eastAsia="ko-KR" w:bidi="ar-SA"/>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bCs/>
          <w:color w:val="auto"/>
          <w:kern w:val="2"/>
          <w:lang w:eastAsia="ko-KR" w:bidi="ar-SA"/>
        </w:rPr>
      </w:pPr>
      <w:r w:rsidRPr="005E3DF5">
        <w:rPr>
          <w:rFonts w:ascii="Times New Roman" w:eastAsia="№Е" w:hAnsi="Times New Roman" w:cs="Times New Roman"/>
          <w:b/>
          <w:color w:val="auto"/>
          <w:kern w:val="2"/>
          <w:lang w:eastAsia="ko-KR" w:bidi="ar-SA"/>
        </w:rPr>
        <w:t>торжественные р</w:t>
      </w:r>
      <w:r w:rsidRPr="005E3DF5">
        <w:rPr>
          <w:rFonts w:ascii="Times New Roman" w:eastAsia="№Е" w:hAnsi="Times New Roman" w:cs="Times New Roman"/>
          <w:b/>
          <w:bCs/>
          <w:color w:val="auto"/>
          <w:kern w:val="2"/>
          <w:lang w:eastAsia="ko-KR" w:bidi="ar-SA"/>
        </w:rPr>
        <w:t>итуалы</w:t>
      </w:r>
      <w:r w:rsidRPr="005E3DF5">
        <w:rPr>
          <w:rFonts w:ascii="Times New Roman" w:eastAsia="№Е" w:hAnsi="Times New Roman" w:cs="Times New Roman"/>
          <w:bCs/>
          <w:color w:val="auto"/>
          <w:kern w:val="2"/>
          <w:lang w:eastAsia="ko-KR" w:bidi="ar-SA"/>
        </w:rPr>
        <w:t xml:space="preserve"> - посвящения, связанные с переходом учащихся на </w:t>
      </w:r>
      <w:r w:rsidRPr="005E3DF5">
        <w:rPr>
          <w:rFonts w:ascii="Times New Roman" w:eastAsia="№Е" w:hAnsi="Times New Roman" w:cs="Times New Roman"/>
          <w:iCs/>
          <w:color w:val="auto"/>
          <w:kern w:val="2"/>
          <w:lang w:eastAsia="ko-KR" w:bidi="ar-SA"/>
        </w:rPr>
        <w:t>следующую</w:t>
      </w:r>
      <w:r w:rsidRPr="005E3DF5">
        <w:rPr>
          <w:rFonts w:ascii="Times New Roman" w:eastAsia="№Е" w:hAnsi="Times New Roman" w:cs="Times New Roman"/>
          <w:bCs/>
          <w:color w:val="auto"/>
          <w:kern w:val="2"/>
          <w:lang w:eastAsia="ko-KR" w:bidi="ar-SA"/>
        </w:rPr>
        <w:t xml:space="preserve"> ступень образования, символизирующие приобретение ими новых социальных статусов в школе и р</w:t>
      </w:r>
      <w:r w:rsidRPr="005E3DF5">
        <w:rPr>
          <w:rFonts w:ascii="Times New Roman" w:eastAsia="№Е" w:hAnsi="Times New Roman" w:cs="Times New Roman"/>
          <w:color w:val="auto"/>
          <w:kern w:val="2"/>
          <w:lang w:eastAsia="ko-KR" w:bidi="ar-SA"/>
        </w:rPr>
        <w:t>азвивающие школьную идентичность детей: «Посвящение в первоклассники», «Прощай начальная школа», церемония вручения аттестатов</w:t>
      </w:r>
      <w:r w:rsidRPr="005E3DF5">
        <w:rPr>
          <w:rFonts w:ascii="Times New Roman" w:eastAsia="№Е" w:hAnsi="Times New Roman" w:cs="Times New Roman"/>
          <w:color w:val="auto"/>
          <w:kern w:val="2"/>
          <w:u w:val="single"/>
          <w:lang w:eastAsia="ko-KR" w:bidi="ar-SA"/>
        </w:rPr>
        <w:t>;</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капустники</w:t>
      </w:r>
      <w:r w:rsidRPr="005E3DF5">
        <w:rPr>
          <w:rFonts w:ascii="Times New Roman" w:eastAsia="№Е" w:hAnsi="Times New Roman" w:cs="Times New Roman"/>
          <w:color w:val="auto"/>
          <w:kern w:val="2"/>
          <w:lang w:eastAsia="ko-KR" w:bidi="ar-SA"/>
        </w:rPr>
        <w:t xml:space="preserve">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праздничные концерты, вечера встречи с выпускниками;</w:t>
      </w:r>
    </w:p>
    <w:p w:rsidR="00A54F8C" w:rsidRPr="005E3DF5" w:rsidRDefault="00A54F8C" w:rsidP="00C15EFA">
      <w:pPr>
        <w:widowControl/>
        <w:numPr>
          <w:ilvl w:val="0"/>
          <w:numId w:val="92"/>
        </w:numPr>
        <w:tabs>
          <w:tab w:val="left" w:pos="0"/>
          <w:tab w:val="left" w:pos="851"/>
        </w:tabs>
        <w:wordWrap w:val="0"/>
        <w:autoSpaceDE w:val="0"/>
        <w:autoSpaceDN w:val="0"/>
        <w:spacing w:after="200" w:line="360" w:lineRule="auto"/>
        <w:ind w:firstLine="567"/>
        <w:jc w:val="both"/>
        <w:rPr>
          <w:rFonts w:ascii="Times New Roman" w:eastAsia="№Е" w:hAnsi="Times New Roman" w:cs="Times New Roman"/>
          <w:b/>
          <w:bCs/>
          <w:iCs/>
          <w:color w:val="auto"/>
          <w:kern w:val="2"/>
          <w:u w:val="single"/>
          <w:lang w:eastAsia="ko-KR" w:bidi="ar-SA"/>
        </w:rPr>
      </w:pPr>
      <w:r w:rsidRPr="005E3DF5">
        <w:rPr>
          <w:rFonts w:ascii="Times New Roman" w:eastAsia="Times New Roman" w:hAnsi="Times New Roman" w:cs="Times New Roman"/>
          <w:b/>
          <w:bCs/>
          <w:color w:val="auto"/>
          <w:kern w:val="2"/>
          <w:lang w:eastAsia="ko-KR" w:bidi="ar-SA"/>
        </w:rPr>
        <w:t>церемонии награждения (по итогам года)</w:t>
      </w:r>
      <w:r w:rsidRPr="005E3DF5">
        <w:rPr>
          <w:rFonts w:ascii="Times New Roman" w:eastAsia="Times New Roman" w:hAnsi="Times New Roman" w:cs="Times New Roman"/>
          <w:bCs/>
          <w:color w:val="auto"/>
          <w:kern w:val="2"/>
          <w:lang w:eastAsia="ko-KR" w:bidi="ar-SA"/>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54F8C" w:rsidRPr="005E3DF5" w:rsidRDefault="00A54F8C" w:rsidP="00A54F8C">
      <w:pPr>
        <w:tabs>
          <w:tab w:val="left" w:pos="0"/>
          <w:tab w:val="left" w:pos="851"/>
        </w:tabs>
        <w:wordWrap w:val="0"/>
        <w:autoSpaceDE w:val="0"/>
        <w:autoSpaceDN w:val="0"/>
        <w:spacing w:line="360" w:lineRule="auto"/>
        <w:jc w:val="both"/>
        <w:rPr>
          <w:rFonts w:ascii="Times New Roman" w:eastAsia="№Е" w:hAnsi="Times New Roman" w:cs="Times New Roman"/>
          <w:b/>
          <w:bCs/>
          <w:iCs/>
          <w:color w:val="auto"/>
          <w:kern w:val="2"/>
          <w:u w:val="single"/>
          <w:lang w:eastAsia="ko-KR" w:bidi="ar-SA"/>
        </w:rPr>
      </w:pPr>
      <w:r w:rsidRPr="005E3DF5">
        <w:rPr>
          <w:rFonts w:ascii="Times New Roman" w:eastAsia="Calibri" w:hAnsi="Times New Roman" w:cs="Times New Roman"/>
          <w:color w:val="FF0000"/>
          <w:lang w:eastAsia="en-US" w:bidi="ar-SA"/>
        </w:rPr>
        <w:tab/>
      </w:r>
      <w:r w:rsidRPr="005E3DF5">
        <w:rPr>
          <w:rFonts w:ascii="Times New Roman" w:eastAsia="Calibri" w:hAnsi="Times New Roman" w:cs="Times New Roman"/>
          <w:color w:val="auto"/>
          <w:lang w:eastAsia="en-US" w:bidi="ar-SA"/>
        </w:rPr>
        <w:t>Это способствует поощрению социальной активности обуча</w:t>
      </w:r>
      <w:r w:rsidRPr="005E3DF5">
        <w:rPr>
          <w:rFonts w:ascii="Times New Roman" w:eastAsia="Calibri" w:hAnsi="Times New Roman" w:cs="Times New Roman"/>
          <w:color w:val="auto"/>
          <w:lang w:eastAsia="en-US" w:bidi="ar-SA"/>
        </w:rPr>
        <w:softHyphen/>
        <w:t>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A54F8C" w:rsidRPr="005E3DF5" w:rsidRDefault="00A54F8C" w:rsidP="00A54F8C">
      <w:pPr>
        <w:tabs>
          <w:tab w:val="left" w:pos="0"/>
          <w:tab w:val="left" w:pos="851"/>
        </w:tabs>
        <w:wordWrap w:val="0"/>
        <w:autoSpaceDE w:val="0"/>
        <w:autoSpaceDN w:val="0"/>
        <w:spacing w:line="360" w:lineRule="auto"/>
        <w:ind w:left="567"/>
        <w:jc w:val="both"/>
        <w:rPr>
          <w:rFonts w:ascii="Times New Roman" w:eastAsia="№Е" w:hAnsi="Times New Roman" w:cs="Times New Roman"/>
          <w:b/>
          <w:bCs/>
          <w:iCs/>
          <w:color w:val="auto"/>
          <w:kern w:val="2"/>
          <w:u w:val="single"/>
          <w:lang w:eastAsia="ko-KR" w:bidi="ar-SA"/>
        </w:rPr>
      </w:pPr>
      <w:r w:rsidRPr="005E3DF5">
        <w:rPr>
          <w:rFonts w:ascii="Times New Roman" w:eastAsia="Times New Roman" w:hAnsi="Times New Roman" w:cs="Times New Roman"/>
          <w:b/>
          <w:bCs/>
          <w:i/>
          <w:iCs/>
          <w:color w:val="auto"/>
          <w:kern w:val="2"/>
          <w:lang w:eastAsia="ko-KR" w:bidi="ar-SA"/>
        </w:rPr>
        <w:t>На уровне классов:</w:t>
      </w:r>
    </w:p>
    <w:p w:rsidR="00A54F8C" w:rsidRPr="005E3DF5" w:rsidRDefault="00A54F8C" w:rsidP="00C15EFA">
      <w:pPr>
        <w:widowControl/>
        <w:numPr>
          <w:ilvl w:val="0"/>
          <w:numId w:val="92"/>
        </w:numPr>
        <w:tabs>
          <w:tab w:val="left" w:pos="0"/>
          <w:tab w:val="left" w:pos="851"/>
        </w:tabs>
        <w:wordWrap w:val="0"/>
        <w:autoSpaceDE w:val="0"/>
        <w:autoSpaceDN w:val="0"/>
        <w:spacing w:line="360" w:lineRule="auto"/>
        <w:ind w:firstLine="567"/>
        <w:jc w:val="both"/>
        <w:rPr>
          <w:rFonts w:ascii="Times New Roman" w:eastAsia="№Е" w:hAnsi="Times New Roman" w:cs="Times New Roman"/>
          <w:color w:val="auto"/>
          <w:kern w:val="2"/>
          <w:lang w:eastAsia="ko-KR" w:bidi="ar-SA"/>
        </w:rPr>
      </w:pPr>
      <w:proofErr w:type="gramStart"/>
      <w:r w:rsidRPr="005E3DF5">
        <w:rPr>
          <w:rFonts w:ascii="Times New Roman" w:eastAsia="Times New Roman" w:hAnsi="Times New Roman" w:cs="Times New Roman"/>
          <w:b/>
          <w:bCs/>
          <w:color w:val="auto"/>
          <w:kern w:val="2"/>
          <w:lang w:eastAsia="ko-KR" w:bidi="ar-SA"/>
        </w:rPr>
        <w:lastRenderedPageBreak/>
        <w:t>выбор</w:t>
      </w:r>
      <w:proofErr w:type="gramEnd"/>
      <w:r w:rsidRPr="005E3DF5">
        <w:rPr>
          <w:rFonts w:ascii="Times New Roman" w:eastAsia="Times New Roman" w:hAnsi="Times New Roman" w:cs="Times New Roman"/>
          <w:b/>
          <w:bCs/>
          <w:color w:val="auto"/>
          <w:kern w:val="2"/>
          <w:lang w:eastAsia="ko-KR" w:bidi="ar-SA"/>
        </w:rPr>
        <w:t xml:space="preserve"> и делегирование</w:t>
      </w:r>
      <w:r w:rsidRPr="005E3DF5">
        <w:rPr>
          <w:rFonts w:ascii="Times New Roman" w:eastAsia="Times New Roman" w:hAnsi="Times New Roman" w:cs="Times New Roman"/>
          <w:bCs/>
          <w:color w:val="auto"/>
          <w:kern w:val="2"/>
          <w:lang w:eastAsia="ko-KR" w:bidi="ar-SA"/>
        </w:rPr>
        <w:t xml:space="preserve"> представителей классов, в общешкольный Совет  обучающихся</w:t>
      </w:r>
      <w:r w:rsidRPr="005E3DF5">
        <w:rPr>
          <w:rFonts w:ascii="Times New Roman" w:eastAsia="№Е" w:hAnsi="Times New Roman" w:cs="Times New Roman"/>
          <w:color w:val="auto"/>
          <w:kern w:val="2"/>
          <w:lang w:eastAsia="ko-KR" w:bidi="ar-SA"/>
        </w:rPr>
        <w:t xml:space="preserve">, ответственных за подготовку общешкольных ключевых дел;  </w:t>
      </w:r>
    </w:p>
    <w:p w:rsidR="00A54F8C" w:rsidRPr="005E3DF5" w:rsidRDefault="00A54F8C" w:rsidP="00C15EFA">
      <w:pPr>
        <w:widowControl/>
        <w:numPr>
          <w:ilvl w:val="0"/>
          <w:numId w:val="92"/>
        </w:numPr>
        <w:tabs>
          <w:tab w:val="left" w:pos="0"/>
          <w:tab w:val="left" w:pos="851"/>
        </w:tabs>
        <w:wordWrap w:val="0"/>
        <w:autoSpaceDE w:val="0"/>
        <w:autoSpaceDN w:val="0"/>
        <w:spacing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участие</w:t>
      </w:r>
      <w:r w:rsidRPr="005E3DF5">
        <w:rPr>
          <w:rFonts w:ascii="Times New Roman" w:eastAsia="№Е" w:hAnsi="Times New Roman" w:cs="Times New Roman"/>
          <w:color w:val="auto"/>
          <w:kern w:val="2"/>
          <w:lang w:eastAsia="ko-KR" w:bidi="ar-SA"/>
        </w:rPr>
        <w:t xml:space="preserve"> школьных классов в реализации общешкольных ключевых дел; </w:t>
      </w:r>
    </w:p>
    <w:p w:rsidR="00A54F8C" w:rsidRPr="005E3DF5" w:rsidRDefault="00A54F8C" w:rsidP="00C15EFA">
      <w:pPr>
        <w:widowControl/>
        <w:numPr>
          <w:ilvl w:val="0"/>
          <w:numId w:val="92"/>
        </w:numPr>
        <w:tabs>
          <w:tab w:val="left" w:pos="0"/>
          <w:tab w:val="left" w:pos="851"/>
        </w:tabs>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проведение</w:t>
      </w:r>
      <w:r w:rsidRPr="005E3DF5">
        <w:rPr>
          <w:rFonts w:ascii="Times New Roman" w:eastAsia="№Е" w:hAnsi="Times New Roman" w:cs="Times New Roman"/>
          <w:color w:val="auto"/>
          <w:kern w:val="2"/>
          <w:lang w:eastAsia="ko-KR" w:bidi="ar-SA"/>
        </w:rPr>
        <w:t xml:space="preserve">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54F8C" w:rsidRPr="005E3DF5" w:rsidRDefault="00A54F8C" w:rsidP="001F4FCD">
      <w:pPr>
        <w:tabs>
          <w:tab w:val="left" w:pos="0"/>
          <w:tab w:val="left" w:pos="851"/>
        </w:tabs>
        <w:wordWrap w:val="0"/>
        <w:autoSpaceDE w:val="0"/>
        <w:autoSpaceDN w:val="0"/>
        <w:spacing w:line="360" w:lineRule="auto"/>
        <w:ind w:left="567"/>
        <w:jc w:val="both"/>
        <w:rPr>
          <w:rFonts w:ascii="Times New Roman" w:eastAsia="Times New Roman" w:hAnsi="Times New Roman" w:cs="Times New Roman"/>
          <w:b/>
          <w:bCs/>
          <w:i/>
          <w:iCs/>
          <w:color w:val="auto"/>
          <w:kern w:val="2"/>
          <w:lang w:eastAsia="ko-KR" w:bidi="ar-SA"/>
        </w:rPr>
      </w:pPr>
      <w:r w:rsidRPr="005E3DF5">
        <w:rPr>
          <w:rFonts w:ascii="Times New Roman" w:eastAsia="Times New Roman" w:hAnsi="Times New Roman" w:cs="Times New Roman"/>
          <w:b/>
          <w:bCs/>
          <w:i/>
          <w:iCs/>
          <w:color w:val="auto"/>
          <w:kern w:val="2"/>
          <w:lang w:eastAsia="ko-KR" w:bidi="ar-SA"/>
        </w:rPr>
        <w:t>На уровне обучающихся:</w:t>
      </w:r>
    </w:p>
    <w:p w:rsidR="00A54F8C" w:rsidRPr="005E3DF5" w:rsidRDefault="00A54F8C" w:rsidP="00C15EFA">
      <w:pPr>
        <w:widowControl/>
        <w:numPr>
          <w:ilvl w:val="0"/>
          <w:numId w:val="92"/>
        </w:numPr>
        <w:tabs>
          <w:tab w:val="left" w:pos="0"/>
          <w:tab w:val="left" w:pos="851"/>
        </w:tabs>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Е" w:hAnsi="Times New Roman" w:cs="Times New Roman"/>
          <w:b/>
          <w:iCs/>
          <w:color w:val="auto"/>
          <w:kern w:val="2"/>
          <w:lang w:eastAsia="ko-KR" w:bidi="ar-SA"/>
        </w:rPr>
        <w:t>вовлечение по возможности</w:t>
      </w:r>
      <w:r w:rsidRPr="005E3DF5">
        <w:rPr>
          <w:rFonts w:ascii="Times New Roman" w:eastAsia="Times New Roman" w:hAnsi="Times New Roman" w:cs="Times New Roman"/>
          <w:color w:val="auto"/>
          <w:kern w:val="2"/>
          <w:lang w:eastAsia="ko-KR" w:bidi="ar-SA"/>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54F8C" w:rsidRPr="005E3DF5" w:rsidRDefault="00A54F8C" w:rsidP="00C15EFA">
      <w:pPr>
        <w:widowControl/>
        <w:numPr>
          <w:ilvl w:val="0"/>
          <w:numId w:val="92"/>
        </w:numPr>
        <w:tabs>
          <w:tab w:val="left" w:pos="0"/>
          <w:tab w:val="left" w:pos="851"/>
        </w:tabs>
        <w:wordWrap w:val="0"/>
        <w:autoSpaceDE w:val="0"/>
        <w:autoSpaceDN w:val="0"/>
        <w:spacing w:after="200" w:line="360" w:lineRule="auto"/>
        <w:ind w:firstLine="567"/>
        <w:jc w:val="both"/>
        <w:rPr>
          <w:rFonts w:ascii="Times New Roman" w:eastAsia="№Е" w:hAnsi="Times New Roman" w:cs="Times New Roman"/>
          <w:iCs/>
          <w:color w:val="auto"/>
          <w:kern w:val="2"/>
          <w:lang w:eastAsia="ko-KR" w:bidi="ar-SA"/>
        </w:rPr>
      </w:pPr>
      <w:r w:rsidRPr="005E3DF5">
        <w:rPr>
          <w:rFonts w:ascii="Times New Roman" w:eastAsia="Times New Roman" w:hAnsi="Times New Roman" w:cs="Times New Roman"/>
          <w:b/>
          <w:color w:val="auto"/>
          <w:kern w:val="2"/>
          <w:lang w:eastAsia="ko-KR" w:bidi="ar-SA"/>
        </w:rPr>
        <w:t>индивидуальная помощь ребенку</w:t>
      </w:r>
      <w:r w:rsidRPr="005E3DF5">
        <w:rPr>
          <w:rFonts w:ascii="Times New Roman" w:eastAsia="Times New Roman" w:hAnsi="Times New Roman" w:cs="Times New Roman"/>
          <w:color w:val="auto"/>
          <w:kern w:val="2"/>
          <w:lang w:eastAsia="ko-KR" w:bidi="ar-SA"/>
        </w:rPr>
        <w:t xml:space="preserve"> (</w:t>
      </w:r>
      <w:r w:rsidRPr="005E3DF5">
        <w:rPr>
          <w:rFonts w:ascii="Times New Roman" w:eastAsia="№Е" w:hAnsi="Times New Roman" w:cs="Times New Roman"/>
          <w:iCs/>
          <w:color w:val="auto"/>
          <w:kern w:val="2"/>
          <w:lang w:eastAsia="ko-KR" w:bidi="ar-SA"/>
        </w:rPr>
        <w:t xml:space="preserve">при необходимости) в освоении навыков </w:t>
      </w:r>
      <w:r w:rsidRPr="005E3DF5">
        <w:rPr>
          <w:rFonts w:ascii="Times New Roman" w:eastAsia="Times New Roman" w:hAnsi="Times New Roman" w:cs="Times New Roman"/>
          <w:color w:val="auto"/>
          <w:kern w:val="2"/>
          <w:lang w:eastAsia="ko-KR" w:bidi="ar-SA"/>
        </w:rPr>
        <w:t>подготовки, проведения и анализа ключевых дел;</w:t>
      </w:r>
    </w:p>
    <w:p w:rsidR="00A54F8C" w:rsidRPr="005E3DF5" w:rsidRDefault="00A54F8C" w:rsidP="00C15EFA">
      <w:pPr>
        <w:widowControl/>
        <w:numPr>
          <w:ilvl w:val="0"/>
          <w:numId w:val="92"/>
        </w:numPr>
        <w:tabs>
          <w:tab w:val="left" w:pos="0"/>
          <w:tab w:val="left" w:pos="851"/>
        </w:tabs>
        <w:wordWrap w:val="0"/>
        <w:autoSpaceDE w:val="0"/>
        <w:autoSpaceDN w:val="0"/>
        <w:spacing w:after="200" w:line="360" w:lineRule="auto"/>
        <w:ind w:firstLine="567"/>
        <w:jc w:val="both"/>
        <w:rPr>
          <w:rFonts w:ascii="Times New Roman" w:eastAsia="№Е" w:hAnsi="Times New Roman" w:cs="Times New Roman"/>
          <w:b/>
          <w:bCs/>
          <w:iCs/>
          <w:color w:val="auto"/>
          <w:kern w:val="2"/>
          <w:lang w:eastAsia="ko-KR" w:bidi="ar-SA"/>
        </w:rPr>
      </w:pPr>
      <w:r w:rsidRPr="005E3DF5">
        <w:rPr>
          <w:rFonts w:ascii="Times New Roman" w:eastAsia="Times New Roman" w:hAnsi="Times New Roman" w:cs="Times New Roman"/>
          <w:b/>
          <w:color w:val="auto"/>
          <w:kern w:val="2"/>
          <w:lang w:eastAsia="ko-KR" w:bidi="ar-SA"/>
        </w:rPr>
        <w:t>наблюдение за поведением ребенка</w:t>
      </w:r>
      <w:r w:rsidRPr="005E3DF5">
        <w:rPr>
          <w:rFonts w:ascii="Times New Roman" w:eastAsia="Times New Roman" w:hAnsi="Times New Roman" w:cs="Times New Roman"/>
          <w:color w:val="auto"/>
          <w:kern w:val="2"/>
          <w:lang w:eastAsia="ko-KR" w:bidi="ar-SA"/>
        </w:rPr>
        <w:t xml:space="preserve">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54F8C" w:rsidRPr="005E3DF5" w:rsidRDefault="00A54F8C" w:rsidP="00C15EFA">
      <w:pPr>
        <w:widowControl/>
        <w:numPr>
          <w:ilvl w:val="0"/>
          <w:numId w:val="92"/>
        </w:numPr>
        <w:tabs>
          <w:tab w:val="left" w:pos="0"/>
          <w:tab w:val="left" w:pos="851"/>
        </w:tabs>
        <w:wordWrap w:val="0"/>
        <w:autoSpaceDE w:val="0"/>
        <w:autoSpaceDN w:val="0"/>
        <w:spacing w:after="200" w:line="360" w:lineRule="auto"/>
        <w:ind w:firstLine="567"/>
        <w:jc w:val="both"/>
        <w:rPr>
          <w:rFonts w:ascii="Times New Roman" w:eastAsia="№Е" w:hAnsi="Times New Roman" w:cs="Times New Roman"/>
          <w:b/>
          <w:bCs/>
          <w:iCs/>
          <w:color w:val="auto"/>
          <w:kern w:val="2"/>
          <w:lang w:eastAsia="ko-KR" w:bidi="ar-SA"/>
        </w:rPr>
      </w:pPr>
      <w:r w:rsidRPr="005E3DF5">
        <w:rPr>
          <w:rFonts w:ascii="Times New Roman" w:eastAsia="Times New Roman" w:hAnsi="Times New Roman" w:cs="Times New Roman"/>
          <w:color w:val="auto"/>
          <w:kern w:val="2"/>
          <w:lang w:eastAsia="ko-KR" w:bidi="ar-SA"/>
        </w:rPr>
        <w:t xml:space="preserve">при необходимости </w:t>
      </w:r>
      <w:r w:rsidRPr="005E3DF5">
        <w:rPr>
          <w:rFonts w:ascii="Times New Roman" w:eastAsia="Times New Roman" w:hAnsi="Times New Roman" w:cs="Times New Roman"/>
          <w:b/>
          <w:color w:val="auto"/>
          <w:kern w:val="2"/>
          <w:lang w:eastAsia="ko-KR" w:bidi="ar-SA"/>
        </w:rPr>
        <w:t>коррекция поведения ребенка</w:t>
      </w:r>
      <w:r w:rsidRPr="005E3DF5">
        <w:rPr>
          <w:rFonts w:ascii="Times New Roman" w:eastAsia="Times New Roman" w:hAnsi="Times New Roman" w:cs="Times New Roman"/>
          <w:color w:val="auto"/>
          <w:kern w:val="2"/>
          <w:lang w:eastAsia="ko-KR" w:bidi="ar-SA"/>
        </w:rPr>
        <w:t xml:space="preserve">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b/>
          <w:iCs/>
          <w:color w:val="auto"/>
          <w:w w:val="0"/>
          <w:kern w:val="2"/>
          <w:lang w:eastAsia="ko-KR" w:bidi="ar-SA"/>
        </w:rPr>
      </w:pPr>
      <w:r w:rsidRPr="005E3DF5">
        <w:rPr>
          <w:rFonts w:ascii="Times New Roman" w:eastAsia="Times New Roman" w:hAnsi="Times New Roman" w:cs="Times New Roman"/>
          <w:b/>
          <w:iCs/>
          <w:color w:val="auto"/>
          <w:w w:val="0"/>
          <w:kern w:val="2"/>
          <w:lang w:eastAsia="ko-KR" w:bidi="ar-SA"/>
        </w:rPr>
        <w:t>3.2. Модуль «Классное руководство и наставничество»</w:t>
      </w:r>
    </w:p>
    <w:p w:rsidR="00A54F8C" w:rsidRPr="005E3DF5" w:rsidRDefault="00A54F8C" w:rsidP="00A54F8C">
      <w:pPr>
        <w:widowControl/>
        <w:spacing w:line="360" w:lineRule="auto"/>
        <w:ind w:firstLine="567"/>
        <w:jc w:val="both"/>
        <w:rPr>
          <w:rFonts w:ascii="Times New Roman" w:eastAsia="Calibri" w:hAnsi="Times New Roman" w:cs="Times New Roman"/>
          <w:i/>
          <w:color w:val="auto"/>
          <w:lang w:eastAsia="en-US" w:bidi="ar-SA"/>
        </w:rPr>
      </w:pPr>
      <w:r w:rsidRPr="005E3DF5">
        <w:rPr>
          <w:rFonts w:ascii="Times New Roman" w:eastAsia="Calibri" w:hAnsi="Times New Roman" w:cs="Times New Roman"/>
          <w:color w:val="auto"/>
          <w:lang w:eastAsia="en-US" w:bidi="ar-SA"/>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A54F8C" w:rsidRPr="005E3DF5" w:rsidRDefault="00A54F8C" w:rsidP="00A54F8C">
      <w:pPr>
        <w:widowControl/>
        <w:spacing w:line="360" w:lineRule="auto"/>
        <w:ind w:firstLine="567"/>
        <w:jc w:val="both"/>
        <w:rPr>
          <w:rFonts w:ascii="Times New Roman" w:eastAsia="№Е" w:hAnsi="Times New Roman" w:cs="Times New Roman"/>
          <w:b/>
          <w:bCs/>
          <w:i/>
          <w:iCs/>
          <w:color w:val="auto"/>
          <w:lang w:eastAsia="en-US" w:bidi="ar-SA"/>
        </w:rPr>
      </w:pPr>
      <w:r w:rsidRPr="005E3DF5">
        <w:rPr>
          <w:rFonts w:ascii="Times New Roman" w:eastAsia="№Е" w:hAnsi="Times New Roman" w:cs="Times New Roman"/>
          <w:b/>
          <w:bCs/>
          <w:i/>
          <w:iCs/>
          <w:color w:val="auto"/>
          <w:lang w:eastAsia="en-US" w:bidi="ar-SA"/>
        </w:rPr>
        <w:t>Работа с классным коллективом:</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инициирование и поддержка</w:t>
      </w:r>
      <w:r w:rsidRPr="005E3DF5">
        <w:rPr>
          <w:rFonts w:ascii="Times New Roman" w:eastAsia="№Е" w:hAnsi="Times New Roman" w:cs="Times New Roman"/>
          <w:color w:val="auto"/>
          <w:kern w:val="2"/>
          <w:lang w:eastAsia="ko-KR" w:bidi="ar-SA"/>
        </w:rPr>
        <w:t xml:space="preserve"> участия класса в общешкольных ключевых делах, оказание необходимой помощи детям в их подготовке, проведении и анализе; </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lastRenderedPageBreak/>
        <w:t>организация интересных и полезных для личностного развития ребенка</w:t>
      </w:r>
      <w:r w:rsidRPr="005E3DF5">
        <w:rPr>
          <w:rFonts w:ascii="Times New Roman" w:eastAsia="№Е" w:hAnsi="Times New Roman" w:cs="Times New Roman"/>
          <w:color w:val="auto"/>
          <w:kern w:val="2"/>
          <w:lang w:eastAsia="ko-KR" w:bidi="ar-SA"/>
        </w:rPr>
        <w:t xml:space="preserve">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проведение классных часов как часов плодотворного и доверительного общения педагога и школьников</w:t>
      </w:r>
      <w:r w:rsidRPr="005E3DF5">
        <w:rPr>
          <w:rFonts w:ascii="Times New Roman" w:eastAsia="№Е" w:hAnsi="Times New Roman" w:cs="Times New Roman"/>
          <w:color w:val="auto"/>
          <w:kern w:val="2"/>
          <w:lang w:eastAsia="ko-KR" w:bidi="ar-SA"/>
        </w:rPr>
        <w:t xml:space="preserve">,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Tahoma" w:hAnsi="Times New Roman" w:cs="Times New Roman"/>
          <w:color w:val="auto"/>
          <w:kern w:val="2"/>
          <w:u w:val="single"/>
          <w:lang w:eastAsia="ko-KR" w:bidi="ar-SA"/>
        </w:rPr>
      </w:pPr>
      <w:proofErr w:type="gramStart"/>
      <w:r w:rsidRPr="005E3DF5">
        <w:rPr>
          <w:rFonts w:ascii="Times New Roman" w:eastAsia="№Е" w:hAnsi="Times New Roman" w:cs="Times New Roman"/>
          <w:b/>
          <w:color w:val="auto"/>
          <w:kern w:val="2"/>
          <w:lang w:eastAsia="ko-KR" w:bidi="ar-SA"/>
        </w:rPr>
        <w:t>сплочение</w:t>
      </w:r>
      <w:proofErr w:type="gramEnd"/>
      <w:r w:rsidRPr="005E3DF5">
        <w:rPr>
          <w:rFonts w:ascii="Times New Roman" w:eastAsia="№Е" w:hAnsi="Times New Roman" w:cs="Times New Roman"/>
          <w:b/>
          <w:color w:val="auto"/>
          <w:kern w:val="2"/>
          <w:lang w:eastAsia="ko-KR" w:bidi="ar-SA"/>
        </w:rPr>
        <w:t xml:space="preserve"> коллектива</w:t>
      </w:r>
      <w:r w:rsidRPr="005E3DF5">
        <w:rPr>
          <w:rFonts w:ascii="Times New Roman" w:eastAsia="№Е" w:hAnsi="Times New Roman" w:cs="Times New Roman"/>
          <w:color w:val="auto"/>
          <w:kern w:val="2"/>
          <w:lang w:eastAsia="ko-KR" w:bidi="ar-SA"/>
        </w:rPr>
        <w:t xml:space="preserve"> класса через: </w:t>
      </w:r>
      <w:r w:rsidRPr="005E3DF5">
        <w:rPr>
          <w:rFonts w:ascii="Times New Roman" w:eastAsia="Tahoma" w:hAnsi="Times New Roman" w:cs="Times New Roman"/>
          <w:color w:val="auto"/>
          <w:kern w:val="2"/>
          <w:lang w:eastAsia="ko-KR" w:bidi="ar-SA"/>
        </w:rPr>
        <w:t>и</w:t>
      </w:r>
      <w:r w:rsidRPr="005E3DF5">
        <w:rPr>
          <w:rFonts w:ascii="Times New Roman" w:eastAsia="№Е" w:hAnsi="Times New Roman" w:cs="Times New Roman"/>
          <w:color w:val="auto"/>
          <w:kern w:val="2"/>
          <w:lang w:eastAsia="ko-KR" w:bidi="ar-SA"/>
        </w:rPr>
        <w:t>гры и тренинги на сплочение и командообразование; празднования в классе дней рождения детей,</w:t>
      </w:r>
      <w:r w:rsidRPr="005E3DF5">
        <w:rPr>
          <w:rFonts w:ascii="Times New Roman" w:eastAsia="Tahoma" w:hAnsi="Times New Roman" w:cs="Times New Roman"/>
          <w:color w:val="auto"/>
          <w:kern w:val="2"/>
          <w:lang w:eastAsia="ko-KR" w:bidi="ar-SA"/>
        </w:rPr>
        <w:t xml:space="preserve">включающие в себя подготовленные ученическими микрогруппами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 </w:t>
      </w:r>
    </w:p>
    <w:p w:rsidR="00A54F8C" w:rsidRPr="005E3DF5" w:rsidRDefault="00A54F8C" w:rsidP="00C15EFA">
      <w:pPr>
        <w:widowControl/>
        <w:numPr>
          <w:ilvl w:val="0"/>
          <w:numId w:val="90"/>
        </w:numPr>
        <w:tabs>
          <w:tab w:val="left" w:pos="851"/>
        </w:tabs>
        <w:wordWrap w:val="0"/>
        <w:autoSpaceDE w:val="0"/>
        <w:autoSpaceDN w:val="0"/>
        <w:spacing w:after="200" w:line="360" w:lineRule="auto"/>
        <w:ind w:firstLine="567"/>
        <w:contextualSpacing/>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выработка совместно со школьниками законов класса</w:t>
      </w:r>
      <w:r w:rsidRPr="005E3DF5">
        <w:rPr>
          <w:rFonts w:ascii="Times New Roman" w:eastAsia="№Е" w:hAnsi="Times New Roman" w:cs="Times New Roman"/>
          <w:color w:val="auto"/>
          <w:kern w:val="2"/>
          <w:lang w:eastAsia="ko-KR" w:bidi="ar-SA"/>
        </w:rPr>
        <w:t xml:space="preserve">, помогающих детям освоить нормы и правила общения, которым они должны следовать в школе. </w:t>
      </w:r>
    </w:p>
    <w:p w:rsidR="00C6577D" w:rsidRPr="00E07E89" w:rsidRDefault="00C6577D" w:rsidP="00A54F8C">
      <w:pPr>
        <w:widowControl/>
        <w:spacing w:line="360" w:lineRule="auto"/>
        <w:ind w:firstLine="567"/>
        <w:jc w:val="both"/>
        <w:rPr>
          <w:rFonts w:ascii="Times New Roman" w:eastAsia="№Е" w:hAnsi="Times New Roman" w:cs="Times New Roman"/>
          <w:b/>
          <w:bCs/>
          <w:i/>
          <w:iCs/>
          <w:color w:val="auto"/>
          <w:lang w:eastAsia="en-US" w:bidi="ar-SA"/>
        </w:rPr>
      </w:pPr>
    </w:p>
    <w:p w:rsidR="00A54F8C" w:rsidRPr="005E3DF5" w:rsidRDefault="00A54F8C" w:rsidP="00A54F8C">
      <w:pPr>
        <w:widowControl/>
        <w:spacing w:line="360" w:lineRule="auto"/>
        <w:ind w:firstLine="567"/>
        <w:jc w:val="both"/>
        <w:rPr>
          <w:rFonts w:ascii="Times New Roman" w:eastAsia="№Е" w:hAnsi="Times New Roman" w:cs="Times New Roman"/>
          <w:b/>
          <w:bCs/>
          <w:i/>
          <w:iCs/>
          <w:color w:val="auto"/>
          <w:lang w:eastAsia="en-US" w:bidi="ar-SA"/>
        </w:rPr>
      </w:pPr>
      <w:proofErr w:type="gramStart"/>
      <w:r w:rsidRPr="005E3DF5">
        <w:rPr>
          <w:rFonts w:ascii="Times New Roman" w:eastAsia="№Е" w:hAnsi="Times New Roman" w:cs="Times New Roman"/>
          <w:b/>
          <w:bCs/>
          <w:i/>
          <w:iCs/>
          <w:color w:val="auto"/>
          <w:lang w:val="en-US" w:eastAsia="en-US" w:bidi="ar-SA"/>
        </w:rPr>
        <w:t>Индивидуаль</w:t>
      </w:r>
      <w:r w:rsidRPr="005E3DF5">
        <w:rPr>
          <w:rFonts w:ascii="Times New Roman" w:eastAsia="№Е" w:hAnsi="Times New Roman" w:cs="Times New Roman"/>
          <w:b/>
          <w:bCs/>
          <w:i/>
          <w:iCs/>
          <w:color w:val="auto"/>
          <w:lang w:eastAsia="en-US" w:bidi="ar-SA"/>
        </w:rPr>
        <w:t>ная</w:t>
      </w:r>
      <w:r w:rsidR="00C6577D">
        <w:rPr>
          <w:rFonts w:ascii="Times New Roman" w:eastAsia="№Е" w:hAnsi="Times New Roman" w:cs="Times New Roman"/>
          <w:b/>
          <w:bCs/>
          <w:i/>
          <w:iCs/>
          <w:color w:val="auto"/>
          <w:lang w:val="en-US" w:eastAsia="en-US" w:bidi="ar-SA"/>
        </w:rPr>
        <w:t xml:space="preserve"> </w:t>
      </w:r>
      <w:r w:rsidR="00D34A18">
        <w:rPr>
          <w:rFonts w:ascii="Times New Roman" w:eastAsia="№Е" w:hAnsi="Times New Roman" w:cs="Times New Roman"/>
          <w:b/>
          <w:bCs/>
          <w:i/>
          <w:iCs/>
          <w:color w:val="auto"/>
          <w:lang w:val="en-US" w:eastAsia="en-US" w:bidi="ar-SA"/>
        </w:rPr>
        <w:t xml:space="preserve"> </w:t>
      </w:r>
      <w:r w:rsidRPr="005E3DF5">
        <w:rPr>
          <w:rFonts w:ascii="Times New Roman" w:eastAsia="№Е" w:hAnsi="Times New Roman" w:cs="Times New Roman"/>
          <w:b/>
          <w:bCs/>
          <w:i/>
          <w:iCs/>
          <w:color w:val="auto"/>
          <w:lang w:val="en-US" w:eastAsia="en-US" w:bidi="ar-SA"/>
        </w:rPr>
        <w:t>работ</w:t>
      </w:r>
      <w:r w:rsidRPr="005E3DF5">
        <w:rPr>
          <w:rFonts w:ascii="Times New Roman" w:eastAsia="№Е" w:hAnsi="Times New Roman" w:cs="Times New Roman"/>
          <w:b/>
          <w:bCs/>
          <w:i/>
          <w:iCs/>
          <w:color w:val="auto"/>
          <w:lang w:eastAsia="en-US" w:bidi="ar-SA"/>
        </w:rPr>
        <w:t>а</w:t>
      </w:r>
      <w:proofErr w:type="gramEnd"/>
      <w:r w:rsidRPr="005E3DF5">
        <w:rPr>
          <w:rFonts w:ascii="Times New Roman" w:eastAsia="№Е" w:hAnsi="Times New Roman" w:cs="Times New Roman"/>
          <w:b/>
          <w:bCs/>
          <w:i/>
          <w:iCs/>
          <w:color w:val="auto"/>
          <w:lang w:val="en-US" w:eastAsia="en-US" w:bidi="ar-SA"/>
        </w:rPr>
        <w:t xml:space="preserve"> с </w:t>
      </w:r>
      <w:r w:rsidRPr="005E3DF5">
        <w:rPr>
          <w:rFonts w:ascii="Times New Roman" w:eastAsia="№Е" w:hAnsi="Times New Roman" w:cs="Times New Roman"/>
          <w:b/>
          <w:bCs/>
          <w:i/>
          <w:iCs/>
          <w:color w:val="auto"/>
          <w:lang w:eastAsia="en-US" w:bidi="ar-SA"/>
        </w:rPr>
        <w:t>обучающим</w:t>
      </w:r>
      <w:r w:rsidRPr="005E3DF5">
        <w:rPr>
          <w:rFonts w:ascii="Times New Roman" w:eastAsia="№Е" w:hAnsi="Times New Roman" w:cs="Times New Roman"/>
          <w:b/>
          <w:bCs/>
          <w:i/>
          <w:iCs/>
          <w:color w:val="auto"/>
          <w:lang w:val="en-US" w:eastAsia="en-US" w:bidi="ar-SA"/>
        </w:rPr>
        <w:t>ися</w:t>
      </w:r>
      <w:r w:rsidRPr="005E3DF5">
        <w:rPr>
          <w:rFonts w:ascii="Times New Roman" w:eastAsia="№Е" w:hAnsi="Times New Roman" w:cs="Times New Roman"/>
          <w:b/>
          <w:bCs/>
          <w:i/>
          <w:iCs/>
          <w:color w:val="auto"/>
          <w:lang w:eastAsia="en-US" w:bidi="ar-SA"/>
        </w:rPr>
        <w:t>:</w:t>
      </w:r>
    </w:p>
    <w:p w:rsidR="00A54F8C" w:rsidRPr="005E3DF5" w:rsidRDefault="00A54F8C" w:rsidP="00C15EFA">
      <w:pPr>
        <w:widowControl/>
        <w:numPr>
          <w:ilvl w:val="0"/>
          <w:numId w:val="90"/>
        </w:numPr>
        <w:tabs>
          <w:tab w:val="left" w:pos="851"/>
        </w:tabs>
        <w:wordWrap w:val="0"/>
        <w:autoSpaceDE w:val="0"/>
        <w:autoSpaceDN w:val="0"/>
        <w:spacing w:after="200" w:line="360" w:lineRule="auto"/>
        <w:ind w:firstLine="567"/>
        <w:contextualSpacing/>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 xml:space="preserve">изучение особенностей личностного развития </w:t>
      </w:r>
      <w:r w:rsidRPr="005E3DF5">
        <w:rPr>
          <w:rFonts w:ascii="Times New Roman" w:eastAsia="№Е" w:hAnsi="Times New Roman" w:cs="Times New Roman"/>
          <w:color w:val="auto"/>
          <w:kern w:val="2"/>
          <w:lang w:eastAsia="ko-KR" w:bidi="ar-SA"/>
        </w:rPr>
        <w:t xml:space="preserve">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A54F8C" w:rsidRPr="005E3DF5" w:rsidRDefault="00A54F8C" w:rsidP="00C15EFA">
      <w:pPr>
        <w:widowControl/>
        <w:numPr>
          <w:ilvl w:val="0"/>
          <w:numId w:val="90"/>
        </w:numPr>
        <w:tabs>
          <w:tab w:val="left" w:pos="851"/>
        </w:tabs>
        <w:wordWrap w:val="0"/>
        <w:autoSpaceDE w:val="0"/>
        <w:autoSpaceDN w:val="0"/>
        <w:spacing w:after="200" w:line="360" w:lineRule="auto"/>
        <w:ind w:firstLine="567"/>
        <w:contextualSpacing/>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lastRenderedPageBreak/>
        <w:t>поддержка обучающегося</w:t>
      </w:r>
      <w:r w:rsidRPr="005E3DF5">
        <w:rPr>
          <w:rFonts w:ascii="Times New Roman" w:eastAsia="№Е" w:hAnsi="Times New Roman" w:cs="Times New Roman"/>
          <w:color w:val="auto"/>
          <w:kern w:val="2"/>
          <w:lang w:eastAsia="ko-KR" w:bidi="ar-SA"/>
        </w:rPr>
        <w:t xml:space="preserve">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индивидуальная работа</w:t>
      </w:r>
      <w:r w:rsidRPr="005E3DF5">
        <w:rPr>
          <w:rFonts w:ascii="Times New Roman" w:eastAsia="№Е" w:hAnsi="Times New Roman" w:cs="Times New Roman"/>
          <w:color w:val="auto"/>
          <w:kern w:val="2"/>
          <w:lang w:eastAsia="ko-KR" w:bidi="ar-SA"/>
        </w:rPr>
        <w:t xml:space="preserve">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u w:val="single"/>
          <w:lang w:eastAsia="ko-KR" w:bidi="ar-SA"/>
        </w:rPr>
      </w:pPr>
      <w:r w:rsidRPr="005E3DF5">
        <w:rPr>
          <w:rFonts w:ascii="Times New Roman" w:eastAsia="№Е" w:hAnsi="Times New Roman" w:cs="Times New Roman"/>
          <w:b/>
          <w:color w:val="auto"/>
          <w:kern w:val="2"/>
          <w:lang w:eastAsia="ko-KR" w:bidi="ar-SA"/>
        </w:rPr>
        <w:t>коррекция поведения ребенка</w:t>
      </w:r>
      <w:r w:rsidRPr="005E3DF5">
        <w:rPr>
          <w:rFonts w:ascii="Times New Roman" w:eastAsia="№Е" w:hAnsi="Times New Roman" w:cs="Times New Roman"/>
          <w:color w:val="auto"/>
          <w:kern w:val="2"/>
          <w:lang w:eastAsia="ko-KR" w:bidi="ar-SA"/>
        </w:rPr>
        <w:t xml:space="preserve">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54F8C" w:rsidRPr="005E3DF5" w:rsidRDefault="00A54F8C" w:rsidP="00A54F8C">
      <w:pPr>
        <w:widowControl/>
        <w:tabs>
          <w:tab w:val="left" w:pos="851"/>
          <w:tab w:val="left" w:pos="1310"/>
        </w:tabs>
        <w:spacing w:line="360" w:lineRule="auto"/>
        <w:ind w:firstLine="567"/>
        <w:jc w:val="both"/>
        <w:rPr>
          <w:rFonts w:ascii="Times New Roman" w:eastAsia="№Е" w:hAnsi="Times New Roman" w:cs="Times New Roman"/>
          <w:b/>
          <w:bCs/>
          <w:iCs/>
          <w:color w:val="auto"/>
          <w:kern w:val="2"/>
          <w:u w:val="single"/>
          <w:lang w:eastAsia="ko-KR" w:bidi="ar-SA"/>
        </w:rPr>
      </w:pPr>
      <w:r w:rsidRPr="005E3DF5">
        <w:rPr>
          <w:rFonts w:ascii="Times New Roman" w:eastAsia="№Е" w:hAnsi="Times New Roman" w:cs="Times New Roman"/>
          <w:b/>
          <w:bCs/>
          <w:i/>
          <w:iCs/>
          <w:color w:val="auto"/>
          <w:kern w:val="2"/>
          <w:lang w:eastAsia="ko-KR" w:bidi="ar-SA"/>
        </w:rPr>
        <w:t>Работа с учителями-предметниками в классе:</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регулярные консультации классного руководителя с учителями-предметниками</w:t>
      </w:r>
      <w:r w:rsidRPr="005E3DF5">
        <w:rPr>
          <w:rFonts w:ascii="Times New Roman" w:eastAsia="№Е" w:hAnsi="Times New Roman" w:cs="Times New Roman"/>
          <w:color w:val="auto"/>
          <w:kern w:val="2"/>
          <w:lang w:eastAsia="ko-KR" w:bidi="ar-SA"/>
        </w:rPr>
        <w:t>,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проведение мини-педсоветов</w:t>
      </w:r>
      <w:r w:rsidRPr="005E3DF5">
        <w:rPr>
          <w:rFonts w:ascii="Times New Roman" w:eastAsia="№Е" w:hAnsi="Times New Roman" w:cs="Times New Roman"/>
          <w:color w:val="auto"/>
          <w:kern w:val="2"/>
          <w:lang w:eastAsia="ko-KR" w:bidi="ar-SA"/>
        </w:rPr>
        <w:t>, направленных на решение конкретных проблем класса и интеграцию воспитательных влияний на школьников;</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привлечение учителей к участию во внутриклассных делах</w:t>
      </w:r>
      <w:r w:rsidRPr="005E3DF5">
        <w:rPr>
          <w:rFonts w:ascii="Times New Roman" w:eastAsia="№Е" w:hAnsi="Times New Roman" w:cs="Times New Roman"/>
          <w:color w:val="auto"/>
          <w:kern w:val="2"/>
          <w:lang w:eastAsia="ko-KR" w:bidi="ar-SA"/>
        </w:rPr>
        <w:t>, дающих педагогам возможность лучше узнавать и понимать своих учеников, увидев их в иной, отличной от учебной, обстановке;</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привлечение учителей к участию в родительских собраниях</w:t>
      </w:r>
      <w:r w:rsidRPr="005E3DF5">
        <w:rPr>
          <w:rFonts w:ascii="Times New Roman" w:eastAsia="№Е" w:hAnsi="Times New Roman" w:cs="Times New Roman"/>
          <w:color w:val="auto"/>
          <w:kern w:val="2"/>
          <w:lang w:eastAsia="ko-KR" w:bidi="ar-SA"/>
        </w:rPr>
        <w:t xml:space="preserve"> класса для объединения усилий в деле обучения и воспитания детей.</w:t>
      </w:r>
    </w:p>
    <w:p w:rsidR="00A54F8C" w:rsidRPr="005E3DF5" w:rsidRDefault="00A54F8C" w:rsidP="00A54F8C">
      <w:pPr>
        <w:widowControl/>
        <w:tabs>
          <w:tab w:val="left" w:pos="851"/>
          <w:tab w:val="left" w:pos="1310"/>
        </w:tabs>
        <w:spacing w:line="360" w:lineRule="auto"/>
        <w:ind w:firstLine="567"/>
        <w:jc w:val="both"/>
        <w:rPr>
          <w:rFonts w:ascii="Times New Roman" w:eastAsia="№Е" w:hAnsi="Times New Roman" w:cs="Times New Roman"/>
          <w:b/>
          <w:bCs/>
          <w:i/>
          <w:iCs/>
          <w:color w:val="auto"/>
          <w:kern w:val="2"/>
          <w:lang w:eastAsia="ko-KR" w:bidi="ar-SA"/>
        </w:rPr>
      </w:pPr>
      <w:r w:rsidRPr="005E3DF5">
        <w:rPr>
          <w:rFonts w:ascii="Times New Roman" w:eastAsia="№Е" w:hAnsi="Times New Roman" w:cs="Times New Roman"/>
          <w:b/>
          <w:bCs/>
          <w:i/>
          <w:iCs/>
          <w:color w:val="auto"/>
          <w:kern w:val="2"/>
          <w:lang w:eastAsia="ko-KR" w:bidi="ar-SA"/>
        </w:rPr>
        <w:t>Работа с родителями учащихся или их законными представителями:</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регулярное информирование</w:t>
      </w:r>
      <w:r w:rsidRPr="005E3DF5">
        <w:rPr>
          <w:rFonts w:ascii="Times New Roman" w:eastAsia="№Е" w:hAnsi="Times New Roman" w:cs="Times New Roman"/>
          <w:color w:val="auto"/>
          <w:kern w:val="2"/>
          <w:lang w:eastAsia="ko-KR" w:bidi="ar-SA"/>
        </w:rPr>
        <w:t xml:space="preserve"> родителей о школьных успехах и проблемах их детей, о жизни класса в целом;</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lastRenderedPageBreak/>
        <w:t>помощь родителям</w:t>
      </w:r>
      <w:r w:rsidRPr="005E3DF5">
        <w:rPr>
          <w:rFonts w:ascii="Times New Roman" w:eastAsia="№Е" w:hAnsi="Times New Roman" w:cs="Times New Roman"/>
          <w:color w:val="auto"/>
          <w:kern w:val="2"/>
          <w:lang w:eastAsia="ko-KR" w:bidi="ar-SA"/>
        </w:rPr>
        <w:t xml:space="preserve"> школьников или их законным представителям в регулировании отношений между ними, администрацией школы и учителями-предметниками; </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организация родительских собраний</w:t>
      </w:r>
      <w:r w:rsidRPr="005E3DF5">
        <w:rPr>
          <w:rFonts w:ascii="Times New Roman" w:eastAsia="№Е" w:hAnsi="Times New Roman" w:cs="Times New Roman"/>
          <w:color w:val="auto"/>
          <w:kern w:val="2"/>
          <w:lang w:eastAsia="ko-KR" w:bidi="ar-SA"/>
        </w:rPr>
        <w:t>, происходящих в режиме обсуждения наиболее острых проблем обучения и воспитания школьников;</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создание и организация работы родительских комитетов</w:t>
      </w:r>
      <w:r w:rsidRPr="005E3DF5">
        <w:rPr>
          <w:rFonts w:ascii="Times New Roman" w:eastAsia="№Е" w:hAnsi="Times New Roman" w:cs="Times New Roman"/>
          <w:color w:val="auto"/>
          <w:kern w:val="2"/>
          <w:lang w:eastAsia="ko-KR" w:bidi="ar-SA"/>
        </w:rPr>
        <w:t xml:space="preserve"> классов, участвующих в управлении образовательной организацией и решении вопросов воспитания и обучения их детей;</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привлечение членов семей школьников</w:t>
      </w:r>
      <w:r w:rsidRPr="005E3DF5">
        <w:rPr>
          <w:rFonts w:ascii="Times New Roman" w:eastAsia="№Е" w:hAnsi="Times New Roman" w:cs="Times New Roman"/>
          <w:color w:val="auto"/>
          <w:kern w:val="2"/>
          <w:lang w:eastAsia="ko-KR" w:bidi="ar-SA"/>
        </w:rPr>
        <w:t xml:space="preserve"> к организации и проведению дел класса;</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организация на базе класса семейных праздников</w:t>
      </w:r>
      <w:r w:rsidRPr="005E3DF5">
        <w:rPr>
          <w:rFonts w:ascii="Times New Roman" w:eastAsia="№Е" w:hAnsi="Times New Roman" w:cs="Times New Roman"/>
          <w:color w:val="auto"/>
          <w:kern w:val="2"/>
          <w:lang w:eastAsia="ko-KR" w:bidi="ar-SA"/>
        </w:rPr>
        <w:t>, конкурсов, соревнований, направленных на сплочение семьи и школы.</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b/>
          <w:color w:val="auto"/>
          <w:w w:val="0"/>
          <w:kern w:val="2"/>
          <w:lang w:eastAsia="ko-KR" w:bidi="ar-SA"/>
        </w:rPr>
      </w:pPr>
      <w:r w:rsidRPr="005E3DF5">
        <w:rPr>
          <w:rFonts w:ascii="Times New Roman" w:eastAsia="Times New Roman" w:hAnsi="Times New Roman" w:cs="Times New Roman"/>
          <w:b/>
          <w:color w:val="auto"/>
          <w:w w:val="0"/>
          <w:kern w:val="2"/>
          <w:lang w:eastAsia="ko-KR" w:bidi="ar-SA"/>
        </w:rPr>
        <w:t>Модуль 3.3. «Курсы внеурочной деятельности»</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54F8C" w:rsidRPr="005E3DF5" w:rsidRDefault="00A54F8C" w:rsidP="00A54F8C">
      <w:pPr>
        <w:wordWrap w:val="0"/>
        <w:autoSpaceDE w:val="0"/>
        <w:autoSpaceDN w:val="0"/>
        <w:spacing w:line="360" w:lineRule="auto"/>
        <w:ind w:firstLine="567"/>
        <w:jc w:val="both"/>
        <w:rPr>
          <w:rFonts w:ascii="Times New Roman" w:eastAsia="Batang" w:hAnsi="Times New Roman" w:cs="Times New Roman"/>
          <w:color w:val="auto"/>
          <w:kern w:val="2"/>
          <w:lang w:eastAsia="ko-KR" w:bidi="ar-SA"/>
        </w:rPr>
      </w:pPr>
      <w:r w:rsidRPr="005E3DF5">
        <w:rPr>
          <w:rFonts w:ascii="Times New Roman" w:eastAsia="Batang" w:hAnsi="Times New Roman" w:cs="Times New Roman"/>
          <w:color w:val="auto"/>
          <w:kern w:val="2"/>
          <w:lang w:eastAsia="ko-KR" w:bidi="ar-SA"/>
        </w:rPr>
        <w:t xml:space="preserve">- формирование в </w:t>
      </w:r>
      <w:r w:rsidRPr="005E3DF5">
        <w:rPr>
          <w:rFonts w:ascii="Times New Roman" w:eastAsia="Times New Roman" w:hAnsi="Times New Roman" w:cs="Times New Roman"/>
          <w:color w:val="auto"/>
          <w:kern w:val="2"/>
          <w:lang w:eastAsia="ko-KR" w:bidi="ar-SA"/>
        </w:rPr>
        <w:t xml:space="preserve">кружках, секциях, клубах, студиях и т.п. детско-взрослых </w:t>
      </w:r>
      <w:proofErr w:type="gramStart"/>
      <w:r w:rsidRPr="005E3DF5">
        <w:rPr>
          <w:rFonts w:ascii="Times New Roman" w:eastAsia="Times New Roman" w:hAnsi="Times New Roman" w:cs="Times New Roman"/>
          <w:color w:val="auto"/>
          <w:kern w:val="2"/>
          <w:lang w:eastAsia="ko-KR" w:bidi="ar-SA"/>
        </w:rPr>
        <w:t>общностей,</w:t>
      </w:r>
      <w:r w:rsidRPr="005E3DF5">
        <w:rPr>
          <w:rFonts w:ascii="Times New Roman" w:eastAsia="Batang" w:hAnsi="Times New Roman" w:cs="Times New Roman"/>
          <w:color w:val="auto"/>
          <w:kern w:val="2"/>
          <w:lang w:eastAsia="ko-KR" w:bidi="ar-SA"/>
        </w:rPr>
        <w:t>которые</w:t>
      </w:r>
      <w:proofErr w:type="gramEnd"/>
      <w:r w:rsidRPr="005E3DF5">
        <w:rPr>
          <w:rFonts w:ascii="Times New Roman" w:eastAsia="Batang" w:hAnsi="Times New Roman" w:cs="Times New Roman"/>
          <w:color w:val="auto"/>
          <w:kern w:val="2"/>
          <w:lang w:eastAsia="ko-KR" w:bidi="ar-SA"/>
        </w:rPr>
        <w:t xml:space="preserve"> </w:t>
      </w:r>
      <w:r w:rsidRPr="005E3DF5">
        <w:rPr>
          <w:rFonts w:ascii="Times New Roman" w:eastAsia="Times New Roman" w:hAnsi="Times New Roman" w:cs="Times New Roman"/>
          <w:color w:val="auto"/>
          <w:kern w:val="2"/>
          <w:lang w:eastAsia="ko-KR" w:bidi="ar-SA"/>
        </w:rPr>
        <w:t xml:space="preserve">могли бы </w:t>
      </w:r>
      <w:r w:rsidRPr="005E3DF5">
        <w:rPr>
          <w:rFonts w:ascii="Times New Roman" w:eastAsia="Batang" w:hAnsi="Times New Roman" w:cs="Times New Roman"/>
          <w:color w:val="auto"/>
          <w:kern w:val="2"/>
          <w:lang w:eastAsia="ko-KR" w:bidi="ar-SA"/>
        </w:rPr>
        <w:t>объединять детей и педагогов общими позитивными эмоциями и доверительными отношениями друг к другу;</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 </w:t>
      </w:r>
      <w:r w:rsidRPr="005E3DF5">
        <w:rPr>
          <w:rFonts w:ascii="Times New Roman" w:eastAsia="Batang" w:hAnsi="Times New Roman" w:cs="Times New Roman"/>
          <w:color w:val="auto"/>
          <w:kern w:val="2"/>
          <w:lang w:eastAsia="ko-KR" w:bidi="ar-SA"/>
        </w:rPr>
        <w:t>создание в</w:t>
      </w:r>
      <w:r w:rsidRPr="005E3DF5">
        <w:rPr>
          <w:rFonts w:ascii="Times New Roman" w:eastAsia="Times New Roman" w:hAnsi="Times New Roman" w:cs="Times New Roman"/>
          <w:color w:val="auto"/>
          <w:kern w:val="2"/>
          <w:lang w:eastAsia="ko-KR" w:bidi="ar-SA"/>
        </w:rPr>
        <w:t xml:space="preserve"> детских объединениях традиций, задающих их членам определенные социально значимые формы поведения;</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поощрение педагогами детских инициатив и детского самоуправления.</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A54F8C" w:rsidRPr="005E3DF5" w:rsidRDefault="00A54F8C" w:rsidP="00A54F8C">
      <w:pPr>
        <w:wordWrap w:val="0"/>
        <w:autoSpaceDE w:val="0"/>
        <w:autoSpaceDN w:val="0"/>
        <w:spacing w:line="360" w:lineRule="auto"/>
        <w:ind w:firstLine="567"/>
        <w:jc w:val="both"/>
        <w:rPr>
          <w:rFonts w:ascii="Times New Roman" w:eastAsia="№Е" w:hAnsi="Times New Roman" w:cs="Times New Roman"/>
          <w:color w:val="auto"/>
          <w:kern w:val="2"/>
          <w:lang w:eastAsia="ko-KR" w:bidi="ar-SA"/>
        </w:rPr>
      </w:pPr>
      <w:r w:rsidRPr="005E3DF5">
        <w:rPr>
          <w:rFonts w:ascii="Times New Roman" w:eastAsia="Calibri" w:hAnsi="Times New Roman" w:cs="Times New Roman"/>
          <w:b/>
          <w:color w:val="auto"/>
          <w:kern w:val="2"/>
          <w:lang w:eastAsia="ko-KR" w:bidi="ar-SA"/>
        </w:rPr>
        <w:t>Познавательная деятельность.</w:t>
      </w:r>
      <w:r w:rsidRPr="005E3DF5">
        <w:rPr>
          <w:rFonts w:ascii="Times New Roman" w:eastAsia="Calibri" w:hAnsi="Times New Roman" w:cs="Times New Roman"/>
          <w:color w:val="auto"/>
          <w:kern w:val="2"/>
          <w:lang w:eastAsia="ko-KR" w:bidi="ar-SA"/>
        </w:rPr>
        <w:t xml:space="preserve"> Курсы внеурочной деятельно</w:t>
      </w:r>
      <w:r w:rsidRPr="005E3DF5">
        <w:rPr>
          <w:rFonts w:ascii="Times New Roman" w:eastAsia="Calibri" w:hAnsi="Times New Roman" w:cs="Times New Roman"/>
          <w:color w:val="auto"/>
          <w:kern w:val="2"/>
          <w:lang w:eastAsia="ko-KR" w:bidi="ar-SA"/>
        </w:rPr>
        <w:softHyphen/>
        <w:t>сти, направленные на передачу обучающимися социально зна</w:t>
      </w:r>
      <w:r w:rsidRPr="005E3DF5">
        <w:rPr>
          <w:rFonts w:ascii="Times New Roman" w:eastAsia="Calibri" w:hAnsi="Times New Roman" w:cs="Times New Roman"/>
          <w:color w:val="auto"/>
          <w:kern w:val="2"/>
          <w:lang w:eastAsia="ko-KR" w:bidi="ar-SA"/>
        </w:rPr>
        <w:softHyphen/>
        <w:t xml:space="preserve">чимых знаний, развивающие их любознательность, </w:t>
      </w:r>
      <w:r w:rsidRPr="005E3DF5">
        <w:rPr>
          <w:rFonts w:ascii="Times New Roman" w:eastAsia="Calibri" w:hAnsi="Times New Roman" w:cs="Times New Roman"/>
          <w:color w:val="auto"/>
          <w:kern w:val="2"/>
          <w:lang w:eastAsia="ko-KR" w:bidi="ar-SA"/>
        </w:rPr>
        <w:lastRenderedPageBreak/>
        <w:t>позволяю</w:t>
      </w:r>
      <w:r w:rsidRPr="005E3DF5">
        <w:rPr>
          <w:rFonts w:ascii="Times New Roman" w:eastAsia="Calibri" w:hAnsi="Times New Roman" w:cs="Times New Roman"/>
          <w:color w:val="auto"/>
          <w:kern w:val="2"/>
          <w:lang w:eastAsia="ko-KR" w:bidi="ar-SA"/>
        </w:rPr>
        <w:softHyphen/>
        <w:t xml:space="preserve">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r w:rsidRPr="005E3DF5">
        <w:rPr>
          <w:rFonts w:ascii="Times New Roman" w:eastAsia="№Е" w:hAnsi="Times New Roman" w:cs="Times New Roman"/>
          <w:color w:val="auto"/>
          <w:kern w:val="2"/>
          <w:lang w:eastAsia="ko-KR" w:bidi="ar-SA"/>
        </w:rPr>
        <w:t>«Я люблю английский», «Умники и умницы», «Смысловое чтение», «Шахматы», «Школа юного биолога», «</w:t>
      </w:r>
      <w:r w:rsidRPr="005E3DF5">
        <w:rPr>
          <w:rFonts w:ascii="Times New Roman" w:eastAsia="№Е" w:hAnsi="Times New Roman" w:cs="Times New Roman"/>
          <w:color w:val="auto"/>
          <w:kern w:val="2"/>
          <w:lang w:val="en-US" w:eastAsia="ko-KR" w:bidi="ar-SA"/>
        </w:rPr>
        <w:t>IT</w:t>
      </w:r>
      <w:r w:rsidRPr="005E3DF5">
        <w:rPr>
          <w:rFonts w:ascii="Times New Roman" w:eastAsia="№Е" w:hAnsi="Times New Roman" w:cs="Times New Roman"/>
          <w:color w:val="auto"/>
          <w:kern w:val="2"/>
          <w:lang w:eastAsia="ko-KR" w:bidi="ar-SA"/>
        </w:rPr>
        <w:t xml:space="preserve"> – </w:t>
      </w:r>
      <w:r w:rsidRPr="005E3DF5">
        <w:rPr>
          <w:rFonts w:ascii="Times New Roman" w:eastAsia="№Е" w:hAnsi="Times New Roman" w:cs="Times New Roman"/>
          <w:color w:val="auto"/>
          <w:kern w:val="2"/>
          <w:lang w:val="en-US" w:eastAsia="ko-KR" w:bidi="ar-SA"/>
        </w:rPr>
        <w:t>mix</w:t>
      </w:r>
      <w:r w:rsidRPr="005E3DF5">
        <w:rPr>
          <w:rFonts w:ascii="Times New Roman" w:eastAsia="№Е" w:hAnsi="Times New Roman" w:cs="Times New Roman"/>
          <w:color w:val="auto"/>
          <w:kern w:val="2"/>
          <w:lang w:eastAsia="ko-KR" w:bidi="ar-SA"/>
        </w:rPr>
        <w:t>».</w:t>
      </w:r>
    </w:p>
    <w:p w:rsidR="00A54F8C" w:rsidRPr="005E3DF5" w:rsidRDefault="00A54F8C" w:rsidP="00A54F8C">
      <w:pPr>
        <w:wordWrap w:val="0"/>
        <w:autoSpaceDE w:val="0"/>
        <w:autoSpaceDN w:val="0"/>
        <w:spacing w:line="360" w:lineRule="auto"/>
        <w:ind w:firstLine="567"/>
        <w:jc w:val="both"/>
        <w:rPr>
          <w:rFonts w:ascii="Times New Roman" w:eastAsia="№Е" w:hAnsi="Times New Roman" w:cs="Times New Roman"/>
          <w:color w:val="auto"/>
          <w:kern w:val="2"/>
          <w:lang w:eastAsia="ko-KR" w:bidi="ar-SA"/>
        </w:rPr>
      </w:pPr>
      <w:r w:rsidRPr="005E3DF5">
        <w:rPr>
          <w:rFonts w:ascii="Times New Roman" w:eastAsia="Calibri" w:hAnsi="Times New Roman" w:cs="Times New Roman"/>
          <w:b/>
          <w:color w:val="auto"/>
          <w:kern w:val="2"/>
          <w:lang w:eastAsia="ko-KR" w:bidi="ar-SA"/>
        </w:rPr>
        <w:t>Художественное творчество.</w:t>
      </w:r>
      <w:r w:rsidR="00D34A18">
        <w:rPr>
          <w:rFonts w:ascii="Times New Roman" w:eastAsia="Calibri" w:hAnsi="Times New Roman" w:cs="Times New Roman"/>
          <w:color w:val="auto"/>
          <w:kern w:val="2"/>
          <w:lang w:eastAsia="ko-KR" w:bidi="ar-SA"/>
        </w:rPr>
        <w:t xml:space="preserve"> Курсы внеурочной деятельно</w:t>
      </w:r>
      <w:r w:rsidRPr="005E3DF5">
        <w:rPr>
          <w:rFonts w:ascii="Times New Roman" w:eastAsia="Calibri" w:hAnsi="Times New Roman" w:cs="Times New Roman"/>
          <w:color w:val="auto"/>
          <w:kern w:val="2"/>
          <w:lang w:eastAsia="ko-KR" w:bidi="ar-SA"/>
        </w:rPr>
        <w:t>сти, создающие благоприятн</w:t>
      </w:r>
      <w:r w:rsidR="00D34A18">
        <w:rPr>
          <w:rFonts w:ascii="Times New Roman" w:eastAsia="Calibri" w:hAnsi="Times New Roman" w:cs="Times New Roman"/>
          <w:color w:val="auto"/>
          <w:kern w:val="2"/>
          <w:lang w:eastAsia="ko-KR" w:bidi="ar-SA"/>
        </w:rPr>
        <w:t>ые условия для просоциальной са</w:t>
      </w:r>
      <w:r w:rsidRPr="005E3DF5">
        <w:rPr>
          <w:rFonts w:ascii="Times New Roman" w:eastAsia="Calibri" w:hAnsi="Times New Roman" w:cs="Times New Roman"/>
          <w:color w:val="auto"/>
          <w:kern w:val="2"/>
          <w:lang w:eastAsia="ko-KR" w:bidi="ar-SA"/>
        </w:rPr>
        <w:t>мореализации обучающихся, направленные на раскрытие их творческих способностей, ф</w:t>
      </w:r>
      <w:r w:rsidR="00D34A18">
        <w:rPr>
          <w:rFonts w:ascii="Times New Roman" w:eastAsia="Calibri" w:hAnsi="Times New Roman" w:cs="Times New Roman"/>
          <w:color w:val="auto"/>
          <w:kern w:val="2"/>
          <w:lang w:eastAsia="ko-KR" w:bidi="ar-SA"/>
        </w:rPr>
        <w:t>ормирование чувства вкуса и уме</w:t>
      </w:r>
      <w:r w:rsidRPr="005E3DF5">
        <w:rPr>
          <w:rFonts w:ascii="Times New Roman" w:eastAsia="Calibri" w:hAnsi="Times New Roman" w:cs="Times New Roman"/>
          <w:color w:val="auto"/>
          <w:kern w:val="2"/>
          <w:lang w:eastAsia="ko-KR" w:bidi="ar-SA"/>
        </w:rPr>
        <w:t>ния ценить прекрасное, на воспитание ценностного отношения обучающихся к культуре и их</w:t>
      </w:r>
      <w:r w:rsidR="00D34A18">
        <w:rPr>
          <w:rFonts w:ascii="Times New Roman" w:eastAsia="Calibri" w:hAnsi="Times New Roman" w:cs="Times New Roman"/>
          <w:color w:val="auto"/>
          <w:kern w:val="2"/>
          <w:lang w:eastAsia="ko-KR" w:bidi="ar-SA"/>
        </w:rPr>
        <w:t xml:space="preserve"> общее духовно-нравственное раз</w:t>
      </w:r>
      <w:r w:rsidRPr="005E3DF5">
        <w:rPr>
          <w:rFonts w:ascii="Times New Roman" w:eastAsia="Calibri" w:hAnsi="Times New Roman" w:cs="Times New Roman"/>
          <w:color w:val="auto"/>
          <w:kern w:val="2"/>
          <w:lang w:eastAsia="ko-KR" w:bidi="ar-SA"/>
        </w:rPr>
        <w:t xml:space="preserve">витие. </w:t>
      </w:r>
      <w:r w:rsidRPr="005E3DF5">
        <w:rPr>
          <w:rFonts w:ascii="Times New Roman" w:eastAsia="№Е" w:hAnsi="Times New Roman" w:cs="Times New Roman"/>
          <w:color w:val="auto"/>
          <w:kern w:val="2"/>
          <w:lang w:eastAsia="ko-KR" w:bidi="ar-SA"/>
        </w:rPr>
        <w:t>«Разноцветная радуга», «Волшебная палитра».</w:t>
      </w:r>
    </w:p>
    <w:p w:rsidR="00A54F8C" w:rsidRPr="005E3DF5" w:rsidRDefault="00A54F8C" w:rsidP="00A54F8C">
      <w:pPr>
        <w:wordWrap w:val="0"/>
        <w:autoSpaceDE w:val="0"/>
        <w:autoSpaceDN w:val="0"/>
        <w:spacing w:line="360" w:lineRule="auto"/>
        <w:ind w:firstLine="567"/>
        <w:jc w:val="both"/>
        <w:rPr>
          <w:rFonts w:ascii="Times New Roman" w:eastAsia="№Е" w:hAnsi="Times New Roman" w:cs="Times New Roman"/>
          <w:color w:val="auto"/>
          <w:kern w:val="2"/>
          <w:lang w:eastAsia="ko-KR" w:bidi="ar-SA"/>
        </w:rPr>
      </w:pPr>
      <w:r w:rsidRPr="005E3DF5">
        <w:rPr>
          <w:rFonts w:ascii="Times New Roman" w:eastAsia="Calibri" w:hAnsi="Times New Roman" w:cs="Times New Roman"/>
          <w:b/>
          <w:color w:val="auto"/>
          <w:kern w:val="2"/>
          <w:lang w:eastAsia="ko-KR" w:bidi="ar-SA"/>
        </w:rPr>
        <w:t>Проблемно-ценностное общение.</w:t>
      </w:r>
      <w:r w:rsidRPr="005E3DF5">
        <w:rPr>
          <w:rFonts w:ascii="Times New Roman" w:eastAsia="Calibri" w:hAnsi="Times New Roman" w:cs="Times New Roman"/>
          <w:color w:val="auto"/>
          <w:kern w:val="2"/>
          <w:lang w:eastAsia="ko-KR" w:bidi="ar-SA"/>
        </w:rPr>
        <w:t xml:space="preserve"> Курсы внеу</w:t>
      </w:r>
      <w:r w:rsidR="00D34A18">
        <w:rPr>
          <w:rFonts w:ascii="Times New Roman" w:eastAsia="Calibri" w:hAnsi="Times New Roman" w:cs="Times New Roman"/>
          <w:color w:val="auto"/>
          <w:kern w:val="2"/>
          <w:lang w:eastAsia="ko-KR" w:bidi="ar-SA"/>
        </w:rPr>
        <w:t>рочной деятель</w:t>
      </w:r>
      <w:r w:rsidRPr="005E3DF5">
        <w:rPr>
          <w:rFonts w:ascii="Times New Roman" w:eastAsia="Calibri" w:hAnsi="Times New Roman" w:cs="Times New Roman"/>
          <w:color w:val="auto"/>
          <w:kern w:val="2"/>
          <w:lang w:eastAsia="ko-KR" w:bidi="ar-SA"/>
        </w:rPr>
        <w:t>ности, направленные на ра</w:t>
      </w:r>
      <w:r w:rsidR="00D34A18">
        <w:rPr>
          <w:rFonts w:ascii="Times New Roman" w:eastAsia="Calibri" w:hAnsi="Times New Roman" w:cs="Times New Roman"/>
          <w:color w:val="auto"/>
          <w:kern w:val="2"/>
          <w:lang w:eastAsia="ko-KR" w:bidi="ar-SA"/>
        </w:rPr>
        <w:t>звитие коммуникативных компетен</w:t>
      </w:r>
      <w:r w:rsidRPr="005E3DF5">
        <w:rPr>
          <w:rFonts w:ascii="Times New Roman" w:eastAsia="Calibri" w:hAnsi="Times New Roman" w:cs="Times New Roman"/>
          <w:color w:val="auto"/>
          <w:kern w:val="2"/>
          <w:lang w:eastAsia="ko-KR" w:bidi="ar-SA"/>
        </w:rPr>
        <w:t>ций обучающихся, воспитание у них культуры общения, раз</w:t>
      </w:r>
      <w:r w:rsidRPr="005E3DF5">
        <w:rPr>
          <w:rFonts w:ascii="Times New Roman" w:eastAsia="Calibri" w:hAnsi="Times New Roman" w:cs="Times New Roman"/>
          <w:color w:val="auto"/>
          <w:kern w:val="2"/>
          <w:lang w:eastAsia="ko-KR" w:bidi="ar-SA"/>
        </w:rPr>
        <w:softHyphen/>
        <w:t xml:space="preserve">витие умений слушать и слышать других, уважать чужое мнение и отстаивать своё собственное, терпимо относиться к разнообразию взглядов людей. </w:t>
      </w:r>
      <w:r w:rsidRPr="005E3DF5">
        <w:rPr>
          <w:rFonts w:ascii="Times New Roman" w:eastAsia="№Е" w:hAnsi="Times New Roman" w:cs="Times New Roman"/>
          <w:color w:val="auto"/>
          <w:kern w:val="2"/>
          <w:lang w:eastAsia="ko-KR" w:bidi="ar-SA"/>
        </w:rPr>
        <w:t>«Создай свой проект», «Школьный календарь событий», «Финансовая грамотность», «Школа волонтёра».</w:t>
      </w:r>
    </w:p>
    <w:p w:rsidR="00A54F8C" w:rsidRPr="005E3DF5" w:rsidRDefault="00A54F8C" w:rsidP="00A54F8C">
      <w:pPr>
        <w:spacing w:line="360" w:lineRule="auto"/>
        <w:ind w:firstLine="24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b/>
          <w:color w:val="auto"/>
          <w:kern w:val="2"/>
          <w:lang w:eastAsia="ko-KR" w:bidi="ar-SA"/>
        </w:rPr>
        <w:t>Туристско-краеведческая деятельность.</w:t>
      </w:r>
      <w:r w:rsidRPr="005E3DF5">
        <w:rPr>
          <w:rFonts w:ascii="Times New Roman" w:eastAsia="Times New Roman" w:hAnsi="Times New Roman" w:cs="Times New Roman"/>
          <w:color w:val="auto"/>
          <w:kern w:val="2"/>
          <w:lang w:eastAsia="ko-KR" w:bidi="ar-SA"/>
        </w:rPr>
        <w:t xml:space="preserve"> Курсы внеурочной деятельности, направленные на воспитание у обучающихся любви к своему краю, его истории, ку</w:t>
      </w:r>
      <w:r w:rsidR="00D34A18">
        <w:rPr>
          <w:rFonts w:ascii="Times New Roman" w:eastAsia="Times New Roman" w:hAnsi="Times New Roman" w:cs="Times New Roman"/>
          <w:color w:val="auto"/>
          <w:kern w:val="2"/>
          <w:lang w:eastAsia="ko-KR" w:bidi="ar-SA"/>
        </w:rPr>
        <w:t>льтуре, природе, на раз</w:t>
      </w:r>
      <w:r w:rsidRPr="005E3DF5">
        <w:rPr>
          <w:rFonts w:ascii="Times New Roman" w:eastAsia="Times New Roman" w:hAnsi="Times New Roman" w:cs="Times New Roman"/>
          <w:color w:val="auto"/>
          <w:kern w:val="2"/>
          <w:lang w:eastAsia="ko-KR" w:bidi="ar-SA"/>
        </w:rPr>
        <w:t>витие самостоятельности и ответственности обучающихся, формирование у них навыков самообслуживающего труда.</w:t>
      </w:r>
    </w:p>
    <w:p w:rsidR="00A54F8C" w:rsidRPr="005E3DF5" w:rsidRDefault="00A54F8C" w:rsidP="00A54F8C">
      <w:pPr>
        <w:wordWrap w:val="0"/>
        <w:autoSpaceDE w:val="0"/>
        <w:autoSpaceDN w:val="0"/>
        <w:spacing w:line="360" w:lineRule="auto"/>
        <w:ind w:firstLine="24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b/>
          <w:color w:val="auto"/>
          <w:kern w:val="2"/>
          <w:lang w:eastAsia="ko-KR" w:bidi="ar-SA"/>
        </w:rPr>
        <w:t>Спортивно-оздоровительная деятельность.</w:t>
      </w:r>
      <w:r w:rsidR="00D34A18">
        <w:rPr>
          <w:rFonts w:ascii="Times New Roman" w:eastAsia="Times New Roman" w:hAnsi="Times New Roman" w:cs="Times New Roman"/>
          <w:color w:val="auto"/>
          <w:kern w:val="2"/>
          <w:lang w:eastAsia="ko-KR" w:bidi="ar-SA"/>
        </w:rPr>
        <w:t xml:space="preserve"> Курсы внеуроч</w:t>
      </w:r>
      <w:r w:rsidRPr="005E3DF5">
        <w:rPr>
          <w:rFonts w:ascii="Times New Roman" w:eastAsia="Times New Roman" w:hAnsi="Times New Roman" w:cs="Times New Roman"/>
          <w:color w:val="auto"/>
          <w:kern w:val="2"/>
          <w:lang w:eastAsia="ko-KR" w:bidi="ar-SA"/>
        </w:rPr>
        <w:t>ной деятельности, направле</w:t>
      </w:r>
      <w:r w:rsidR="00D34A18">
        <w:rPr>
          <w:rFonts w:ascii="Times New Roman" w:eastAsia="Times New Roman" w:hAnsi="Times New Roman" w:cs="Times New Roman"/>
          <w:color w:val="auto"/>
          <w:kern w:val="2"/>
          <w:lang w:eastAsia="ko-KR" w:bidi="ar-SA"/>
        </w:rPr>
        <w:t>нные на физическое развитие обу</w:t>
      </w:r>
      <w:r w:rsidRPr="005E3DF5">
        <w:rPr>
          <w:rFonts w:ascii="Times New Roman" w:eastAsia="Times New Roman" w:hAnsi="Times New Roman" w:cs="Times New Roman"/>
          <w:color w:val="auto"/>
          <w:kern w:val="2"/>
          <w:lang w:eastAsia="ko-KR" w:bidi="ar-SA"/>
        </w:rPr>
        <w:t>чающихся, развитие их ценностного отношения к своему здо</w:t>
      </w:r>
      <w:r w:rsidRPr="005E3DF5">
        <w:rPr>
          <w:rFonts w:ascii="Times New Roman" w:eastAsia="Times New Roman" w:hAnsi="Times New Roman" w:cs="Times New Roman"/>
          <w:color w:val="auto"/>
          <w:kern w:val="2"/>
          <w:lang w:eastAsia="ko-KR" w:bidi="ar-SA"/>
        </w:rPr>
        <w:softHyphen/>
        <w:t>ровью, побуждение к здоровому образу жизни, воспитание силы воли, ответственности,</w:t>
      </w:r>
      <w:r w:rsidR="00D34A18">
        <w:rPr>
          <w:rFonts w:ascii="Times New Roman" w:eastAsia="Times New Roman" w:hAnsi="Times New Roman" w:cs="Times New Roman"/>
          <w:color w:val="auto"/>
          <w:kern w:val="2"/>
          <w:lang w:eastAsia="ko-KR" w:bidi="ar-SA"/>
        </w:rPr>
        <w:t xml:space="preserve"> формирование установок на защи</w:t>
      </w:r>
      <w:r w:rsidRPr="005E3DF5">
        <w:rPr>
          <w:rFonts w:ascii="Times New Roman" w:eastAsia="Times New Roman" w:hAnsi="Times New Roman" w:cs="Times New Roman"/>
          <w:color w:val="auto"/>
          <w:kern w:val="2"/>
          <w:lang w:eastAsia="ko-KR" w:bidi="ar-SA"/>
        </w:rPr>
        <w:t>ту слабых. «ГТО – залог успеха», «Тропинки к своему «Я».</w:t>
      </w:r>
    </w:p>
    <w:p w:rsidR="00A54F8C" w:rsidRPr="005E3DF5" w:rsidRDefault="00A54F8C" w:rsidP="00A54F8C">
      <w:pPr>
        <w:spacing w:line="360" w:lineRule="auto"/>
        <w:ind w:firstLine="24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b/>
          <w:color w:val="auto"/>
          <w:kern w:val="2"/>
          <w:lang w:eastAsia="ko-KR" w:bidi="ar-SA"/>
        </w:rPr>
        <w:t>Трудовая деятельность.</w:t>
      </w:r>
      <w:r w:rsidRPr="005E3DF5">
        <w:rPr>
          <w:rFonts w:ascii="Times New Roman" w:eastAsia="Times New Roman" w:hAnsi="Times New Roman" w:cs="Times New Roman"/>
          <w:color w:val="auto"/>
          <w:kern w:val="2"/>
          <w:lang w:eastAsia="ko-KR" w:bidi="ar-SA"/>
        </w:rPr>
        <w:t xml:space="preserve"> Ку</w:t>
      </w:r>
      <w:r w:rsidR="00D34A18">
        <w:rPr>
          <w:rFonts w:ascii="Times New Roman" w:eastAsia="Times New Roman" w:hAnsi="Times New Roman" w:cs="Times New Roman"/>
          <w:color w:val="auto"/>
          <w:kern w:val="2"/>
          <w:lang w:eastAsia="ko-KR" w:bidi="ar-SA"/>
        </w:rPr>
        <w:t>рсы внеурочной деятельности, на</w:t>
      </w:r>
      <w:r w:rsidRPr="005E3DF5">
        <w:rPr>
          <w:rFonts w:ascii="Times New Roman" w:eastAsia="Times New Roman" w:hAnsi="Times New Roman" w:cs="Times New Roman"/>
          <w:color w:val="auto"/>
          <w:kern w:val="2"/>
          <w:lang w:eastAsia="ko-KR" w:bidi="ar-SA"/>
        </w:rPr>
        <w:t>правленные на развитие тв</w:t>
      </w:r>
      <w:r w:rsidR="00D34A18">
        <w:rPr>
          <w:rFonts w:ascii="Times New Roman" w:eastAsia="Times New Roman" w:hAnsi="Times New Roman" w:cs="Times New Roman"/>
          <w:color w:val="auto"/>
          <w:kern w:val="2"/>
          <w:lang w:eastAsia="ko-KR" w:bidi="ar-SA"/>
        </w:rPr>
        <w:t>орческих способностей обучающих</w:t>
      </w:r>
      <w:r w:rsidRPr="005E3DF5">
        <w:rPr>
          <w:rFonts w:ascii="Times New Roman" w:eastAsia="Times New Roman" w:hAnsi="Times New Roman" w:cs="Times New Roman"/>
          <w:color w:val="auto"/>
          <w:kern w:val="2"/>
          <w:lang w:eastAsia="ko-KR" w:bidi="ar-SA"/>
        </w:rPr>
        <w:t>ся, воспитание у них трудолюбия и уважительного отношения к физическому труду.</w:t>
      </w:r>
    </w:p>
    <w:p w:rsidR="00A54F8C" w:rsidRPr="005E3DF5" w:rsidRDefault="00A54F8C" w:rsidP="00A54F8C">
      <w:pPr>
        <w:spacing w:line="360" w:lineRule="auto"/>
        <w:ind w:firstLine="240"/>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b/>
          <w:color w:val="auto"/>
          <w:kern w:val="2"/>
          <w:lang w:eastAsia="ko-KR" w:bidi="ar-SA"/>
        </w:rPr>
        <w:t>Игровая деятельность.</w:t>
      </w:r>
      <w:r w:rsidRPr="005E3DF5">
        <w:rPr>
          <w:rFonts w:ascii="Times New Roman" w:eastAsia="Times New Roman" w:hAnsi="Times New Roman" w:cs="Times New Roman"/>
          <w:color w:val="auto"/>
          <w:kern w:val="2"/>
          <w:lang w:eastAsia="ko-KR" w:bidi="ar-SA"/>
        </w:rPr>
        <w:t xml:space="preserve"> Ку</w:t>
      </w:r>
      <w:r w:rsidR="00D34A18">
        <w:rPr>
          <w:rFonts w:ascii="Times New Roman" w:eastAsia="Times New Roman" w:hAnsi="Times New Roman" w:cs="Times New Roman"/>
          <w:color w:val="auto"/>
          <w:kern w:val="2"/>
          <w:lang w:eastAsia="ko-KR" w:bidi="ar-SA"/>
        </w:rPr>
        <w:t>рсы внеурочной деятельности, на</w:t>
      </w:r>
      <w:r w:rsidRPr="005E3DF5">
        <w:rPr>
          <w:rFonts w:ascii="Times New Roman" w:eastAsia="Times New Roman" w:hAnsi="Times New Roman" w:cs="Times New Roman"/>
          <w:color w:val="auto"/>
          <w:kern w:val="2"/>
          <w:lang w:eastAsia="ko-KR" w:bidi="ar-SA"/>
        </w:rPr>
        <w:t>правленные на раскрытие творч</w:t>
      </w:r>
      <w:r w:rsidR="00D34A18">
        <w:rPr>
          <w:rFonts w:ascii="Times New Roman" w:eastAsia="Times New Roman" w:hAnsi="Times New Roman" w:cs="Times New Roman"/>
          <w:color w:val="auto"/>
          <w:kern w:val="2"/>
          <w:lang w:eastAsia="ko-KR" w:bidi="ar-SA"/>
        </w:rPr>
        <w:t>еского, умственного и физиче</w:t>
      </w:r>
      <w:r w:rsidRPr="005E3DF5">
        <w:rPr>
          <w:rFonts w:ascii="Times New Roman" w:eastAsia="Times New Roman" w:hAnsi="Times New Roman" w:cs="Times New Roman"/>
          <w:color w:val="auto"/>
          <w:kern w:val="2"/>
          <w:lang w:eastAsia="ko-KR" w:bidi="ar-SA"/>
        </w:rPr>
        <w:t>ского потенциала обучающи</w:t>
      </w:r>
      <w:r w:rsidR="00D34A18">
        <w:rPr>
          <w:rFonts w:ascii="Times New Roman" w:eastAsia="Times New Roman" w:hAnsi="Times New Roman" w:cs="Times New Roman"/>
          <w:color w:val="auto"/>
          <w:kern w:val="2"/>
          <w:lang w:eastAsia="ko-KR" w:bidi="ar-SA"/>
        </w:rPr>
        <w:t>хся, развитие у них навыков кон</w:t>
      </w:r>
      <w:r w:rsidRPr="005E3DF5">
        <w:rPr>
          <w:rFonts w:ascii="Times New Roman" w:eastAsia="Times New Roman" w:hAnsi="Times New Roman" w:cs="Times New Roman"/>
          <w:color w:val="auto"/>
          <w:kern w:val="2"/>
          <w:lang w:eastAsia="ko-KR" w:bidi="ar-SA"/>
        </w:rPr>
        <w:t>структивного общения, умений работать в команде.</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b/>
          <w:color w:val="auto"/>
          <w:w w:val="0"/>
          <w:kern w:val="2"/>
          <w:lang w:eastAsia="ko-KR" w:bidi="ar-SA"/>
        </w:rPr>
      </w:pPr>
      <w:r w:rsidRPr="005E3DF5">
        <w:rPr>
          <w:rFonts w:ascii="Times New Roman" w:eastAsia="Times New Roman" w:hAnsi="Times New Roman" w:cs="Times New Roman"/>
          <w:b/>
          <w:color w:val="auto"/>
          <w:w w:val="0"/>
          <w:kern w:val="2"/>
          <w:lang w:eastAsia="ko-KR" w:bidi="ar-SA"/>
        </w:rPr>
        <w:t>3.4. Модуль «Школьный урок»</w:t>
      </w:r>
    </w:p>
    <w:p w:rsidR="00A54F8C" w:rsidRPr="005E3DF5" w:rsidRDefault="00A54F8C" w:rsidP="00A54F8C">
      <w:pPr>
        <w:wordWrap w:val="0"/>
        <w:autoSpaceDE w:val="0"/>
        <w:autoSpaceDN w:val="0"/>
        <w:adjustRightInd w:val="0"/>
        <w:spacing w:line="360" w:lineRule="auto"/>
        <w:ind w:firstLine="567"/>
        <w:jc w:val="both"/>
        <w:rPr>
          <w:rFonts w:ascii="Times New Roman" w:eastAsia="Times New Roman" w:hAnsi="Times New Roman" w:cs="Times New Roman"/>
          <w:i/>
          <w:color w:val="auto"/>
          <w:kern w:val="2"/>
          <w:lang w:eastAsia="ko-KR" w:bidi="ar-SA"/>
        </w:rPr>
      </w:pPr>
      <w:r w:rsidRPr="005E3DF5">
        <w:rPr>
          <w:rFonts w:ascii="Times New Roman" w:eastAsia="№Е" w:hAnsi="Times New Roman" w:cs="Times New Roman"/>
          <w:color w:val="auto"/>
          <w:kern w:val="2"/>
          <w:lang w:eastAsia="ko-KR" w:bidi="ar-SA"/>
        </w:rPr>
        <w:t>Реализация школьными педагогами воспитательного потенциала урока предполагает следующее</w:t>
      </w:r>
      <w:r w:rsidRPr="005E3DF5">
        <w:rPr>
          <w:rFonts w:ascii="Times New Roman" w:eastAsia="Times New Roman" w:hAnsi="Times New Roman" w:cs="Times New Roman"/>
          <w:i/>
          <w:color w:val="auto"/>
          <w:kern w:val="2"/>
          <w:lang w:eastAsia="ko-KR" w:bidi="ar-SA"/>
        </w:rPr>
        <w:t>:</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установление</w:t>
      </w:r>
      <w:r w:rsidRPr="005E3DF5">
        <w:rPr>
          <w:rFonts w:ascii="Times New Roman" w:eastAsia="№Е" w:hAnsi="Times New Roman" w:cs="Times New Roman"/>
          <w:color w:val="auto"/>
          <w:kern w:val="2"/>
          <w:lang w:eastAsia="ko-KR" w:bidi="ar-SA"/>
        </w:rPr>
        <w:t xml:space="preserve"> доверительных отношений между учителем и его учениками, способствующих позитивному восприятию учащимися требований </w:t>
      </w:r>
      <w:r w:rsidRPr="005E3DF5">
        <w:rPr>
          <w:rFonts w:ascii="Times New Roman" w:eastAsia="№Е" w:hAnsi="Times New Roman" w:cs="Times New Roman"/>
          <w:color w:val="auto"/>
          <w:kern w:val="2"/>
          <w:lang w:eastAsia="ko-KR" w:bidi="ar-SA"/>
        </w:rPr>
        <w:lastRenderedPageBreak/>
        <w:t>и просьб учителя, привлечению их внимания к обсуждаемой на уроке информации, активизации их познавательной деятельности;</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побуждение</w:t>
      </w:r>
      <w:r w:rsidRPr="005E3DF5">
        <w:rPr>
          <w:rFonts w:ascii="Times New Roman" w:eastAsia="№Е" w:hAnsi="Times New Roman" w:cs="Times New Roman"/>
          <w:color w:val="auto"/>
          <w:kern w:val="2"/>
          <w:lang w:eastAsia="ko-KR" w:bidi="ar-SA"/>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привлечение</w:t>
      </w:r>
      <w:r w:rsidRPr="005E3DF5">
        <w:rPr>
          <w:rFonts w:ascii="Times New Roman" w:eastAsia="№Е" w:hAnsi="Times New Roman" w:cs="Times New Roman"/>
          <w:color w:val="auto"/>
          <w:kern w:val="2"/>
          <w:lang w:eastAsia="ko-KR" w:bidi="ar-SA"/>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iCs/>
          <w:color w:val="auto"/>
          <w:kern w:val="2"/>
          <w:lang w:eastAsia="ko-KR" w:bidi="ar-SA"/>
        </w:rPr>
        <w:t>использование</w:t>
      </w:r>
      <w:r w:rsidR="00D34A18" w:rsidRPr="00D34A18">
        <w:rPr>
          <w:rFonts w:ascii="Times New Roman" w:eastAsia="№Е" w:hAnsi="Times New Roman" w:cs="Times New Roman"/>
          <w:b/>
          <w:iCs/>
          <w:color w:val="auto"/>
          <w:kern w:val="2"/>
          <w:lang w:eastAsia="ko-KR" w:bidi="ar-SA"/>
        </w:rPr>
        <w:t xml:space="preserve"> </w:t>
      </w:r>
      <w:r w:rsidRPr="005E3DF5">
        <w:rPr>
          <w:rFonts w:ascii="Times New Roman" w:eastAsia="№Е" w:hAnsi="Times New Roman" w:cs="Times New Roman"/>
          <w:color w:val="auto"/>
          <w:kern w:val="2"/>
          <w:lang w:eastAsia="ko-KR" w:bidi="ar-SA"/>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применение</w:t>
      </w:r>
      <w:r w:rsidRPr="005E3DF5">
        <w:rPr>
          <w:rFonts w:ascii="Times New Roman" w:eastAsia="№Е" w:hAnsi="Times New Roman" w:cs="Times New Roman"/>
          <w:color w:val="auto"/>
          <w:kern w:val="2"/>
          <w:lang w:eastAsia="ko-KR" w:bidi="ar-SA"/>
        </w:rP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включение</w:t>
      </w:r>
      <w:r w:rsidRPr="005E3DF5">
        <w:rPr>
          <w:rFonts w:ascii="Times New Roman" w:eastAsia="№Е" w:hAnsi="Times New Roman" w:cs="Times New Roman"/>
          <w:color w:val="auto"/>
          <w:kern w:val="2"/>
          <w:lang w:eastAsia="ko-KR" w:bidi="ar-SA"/>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организация</w:t>
      </w:r>
      <w:r w:rsidRPr="005E3DF5">
        <w:rPr>
          <w:rFonts w:ascii="Times New Roman" w:eastAsia="№Е" w:hAnsi="Times New Roman" w:cs="Times New Roman"/>
          <w:color w:val="auto"/>
          <w:kern w:val="2"/>
          <w:lang w:eastAsia="ko-KR" w:bidi="ar-SA"/>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b/>
          <w:color w:val="auto"/>
          <w:kern w:val="2"/>
          <w:lang w:eastAsia="ko-KR" w:bidi="ar-SA"/>
        </w:rPr>
        <w:t>инициирование и поддержка</w:t>
      </w:r>
      <w:r w:rsidRPr="005E3DF5">
        <w:rPr>
          <w:rFonts w:ascii="Times New Roman" w:eastAsia="№Е" w:hAnsi="Times New Roman" w:cs="Times New Roman"/>
          <w:color w:val="auto"/>
          <w:kern w:val="2"/>
          <w:lang w:eastAsia="ko-KR" w:bidi="ar-SA"/>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w:t>
      </w:r>
      <w:r w:rsidRPr="005E3DF5">
        <w:rPr>
          <w:rFonts w:ascii="Times New Roman" w:eastAsia="№Е" w:hAnsi="Times New Roman" w:cs="Times New Roman"/>
          <w:color w:val="auto"/>
          <w:kern w:val="2"/>
          <w:lang w:eastAsia="ko-KR" w:bidi="ar-SA"/>
        </w:rPr>
        <w:lastRenderedPageBreak/>
        <w:t>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b/>
          <w:iCs/>
          <w:color w:val="auto"/>
          <w:w w:val="0"/>
          <w:kern w:val="2"/>
          <w:lang w:eastAsia="ko-KR" w:bidi="ar-SA"/>
        </w:rPr>
      </w:pPr>
      <w:r w:rsidRPr="005E3DF5">
        <w:rPr>
          <w:rFonts w:ascii="Times New Roman" w:eastAsia="Times New Roman" w:hAnsi="Times New Roman" w:cs="Times New Roman"/>
          <w:b/>
          <w:iCs/>
          <w:color w:val="auto"/>
          <w:w w:val="0"/>
          <w:kern w:val="2"/>
          <w:lang w:eastAsia="ko-KR" w:bidi="ar-SA"/>
        </w:rPr>
        <w:t>3.5. Модуль «Самоуправление»</w:t>
      </w:r>
    </w:p>
    <w:p w:rsidR="00A54F8C" w:rsidRPr="005E3DF5" w:rsidRDefault="00A54F8C" w:rsidP="00A54F8C">
      <w:pPr>
        <w:wordWrap w:val="0"/>
        <w:autoSpaceDE w:val="0"/>
        <w:autoSpaceDN w:val="0"/>
        <w:adjustRightInd w:val="0"/>
        <w:spacing w:line="360" w:lineRule="auto"/>
        <w:ind w:firstLine="567"/>
        <w:jc w:val="both"/>
        <w:rPr>
          <w:rFonts w:ascii="Times New Roman" w:eastAsia="Times New Roman"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 xml:space="preserve">Поддержка детского </w:t>
      </w:r>
      <w:r w:rsidRPr="005E3DF5">
        <w:rPr>
          <w:rFonts w:ascii="Times New Roman" w:eastAsia="Times New Roman" w:hAnsi="Times New Roman" w:cs="Times New Roman"/>
          <w:color w:val="auto"/>
          <w:kern w:val="2"/>
          <w:lang w:eastAsia="ko-KR" w:bidi="ar-SA"/>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54F8C" w:rsidRPr="005E3DF5" w:rsidRDefault="00A54F8C" w:rsidP="00A54F8C">
      <w:pPr>
        <w:wordWrap w:val="0"/>
        <w:autoSpaceDE w:val="0"/>
        <w:autoSpaceDN w:val="0"/>
        <w:adjustRightInd w:val="0"/>
        <w:spacing w:line="360" w:lineRule="auto"/>
        <w:ind w:firstLine="567"/>
        <w:jc w:val="both"/>
        <w:rPr>
          <w:rFonts w:ascii="Times New Roman" w:eastAsia="Times New Roman" w:hAnsi="Times New Roman" w:cs="Times New Roman"/>
          <w:i/>
          <w:color w:val="auto"/>
          <w:kern w:val="2"/>
          <w:lang w:eastAsia="ko-KR" w:bidi="ar-SA"/>
        </w:rPr>
      </w:pPr>
      <w:r w:rsidRPr="005E3DF5">
        <w:rPr>
          <w:rFonts w:ascii="Times New Roman" w:eastAsia="Times New Roman" w:hAnsi="Times New Roman" w:cs="Times New Roman"/>
          <w:color w:val="auto"/>
          <w:kern w:val="2"/>
          <w:lang w:eastAsia="ko-KR" w:bidi="ar-SA"/>
        </w:rPr>
        <w:t xml:space="preserve">Детское самоуправление в школе осуществляется следующим образом </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b/>
          <w:i/>
          <w:color w:val="auto"/>
          <w:kern w:val="2"/>
          <w:lang w:eastAsia="ko-KR" w:bidi="ar-SA"/>
        </w:rPr>
      </w:pPr>
      <w:r w:rsidRPr="005E3DF5">
        <w:rPr>
          <w:rFonts w:ascii="Times New Roman" w:eastAsia="Times New Roman" w:hAnsi="Times New Roman" w:cs="Times New Roman"/>
          <w:b/>
          <w:i/>
          <w:color w:val="auto"/>
          <w:kern w:val="2"/>
          <w:lang w:eastAsia="ko-KR" w:bidi="ar-SA"/>
        </w:rPr>
        <w:t>На уровне образовательной организации:</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через деятельность выборного Совета обучающихся, в состав которого входят представители отряда ЮИД.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Calibri" w:hAnsi="Times New Roman" w:cs="Times New Roman"/>
          <w:color w:val="auto"/>
          <w:lang w:eastAsia="en-US" w:bidi="ar-SA"/>
        </w:rPr>
        <w:t>через деятельность Совета старост, объединяющего старост классов для облегчения рас</w:t>
      </w:r>
      <w:r w:rsidR="00D34A18">
        <w:rPr>
          <w:rFonts w:ascii="Times New Roman" w:eastAsia="Calibri" w:hAnsi="Times New Roman" w:cs="Times New Roman"/>
          <w:color w:val="auto"/>
          <w:lang w:eastAsia="en-US" w:bidi="ar-SA"/>
        </w:rPr>
        <w:t>пространения значимой для обу</w:t>
      </w:r>
      <w:r w:rsidRPr="005E3DF5">
        <w:rPr>
          <w:rFonts w:ascii="Times New Roman" w:eastAsia="Calibri" w:hAnsi="Times New Roman" w:cs="Times New Roman"/>
          <w:color w:val="auto"/>
          <w:lang w:eastAsia="en-US" w:bidi="ar-SA"/>
        </w:rPr>
        <w:t>чающихся информации и получения обратной связи от классных коллективов;</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color w:val="auto"/>
          <w:kern w:val="2"/>
          <w:lang w:eastAsia="ko-KR" w:bidi="ar-SA"/>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iCs/>
          <w:color w:val="auto"/>
          <w:kern w:val="2"/>
          <w:lang w:eastAsia="ko-KR" w:bidi="ar-SA"/>
        </w:rPr>
        <w:t>через деятельность творческих советов дела, отвечающих за проведение тех или иных конкретных мероприятий, праздников, вечеров, акций и т.п.;</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iCs/>
          <w:color w:val="auto"/>
          <w:kern w:val="2"/>
          <w:lang w:eastAsia="ko-KR" w:bidi="ar-SA"/>
        </w:rPr>
        <w:t xml:space="preserve">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 </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bCs/>
          <w:i/>
          <w:color w:val="auto"/>
          <w:kern w:val="2"/>
          <w:lang w:eastAsia="ko-KR" w:bidi="ar-SA"/>
        </w:rPr>
      </w:pPr>
      <w:r w:rsidRPr="005E3DF5">
        <w:rPr>
          <w:rFonts w:ascii="Times New Roman" w:eastAsia="Times New Roman" w:hAnsi="Times New Roman" w:cs="Times New Roman"/>
          <w:b/>
          <w:i/>
          <w:color w:val="auto"/>
          <w:kern w:val="2"/>
          <w:lang w:eastAsia="ko-KR" w:bidi="ar-SA"/>
        </w:rPr>
        <w:lastRenderedPageBreak/>
        <w:t>На уровне классов</w:t>
      </w:r>
      <w:r w:rsidRPr="005E3DF5">
        <w:rPr>
          <w:rFonts w:ascii="Times New Roman" w:eastAsia="Times New Roman" w:hAnsi="Times New Roman" w:cs="Times New Roman"/>
          <w:bCs/>
          <w:i/>
          <w:color w:val="auto"/>
          <w:kern w:val="2"/>
          <w:lang w:eastAsia="ko-KR" w:bidi="ar-SA"/>
        </w:rPr>
        <w:t>:</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proofErr w:type="gramStart"/>
      <w:r w:rsidRPr="005E3DF5">
        <w:rPr>
          <w:rFonts w:ascii="Times New Roman" w:eastAsia="№Е" w:hAnsi="Times New Roman" w:cs="Times New Roman"/>
          <w:iCs/>
          <w:color w:val="auto"/>
          <w:kern w:val="2"/>
          <w:lang w:eastAsia="ko-KR" w:bidi="ar-SA"/>
        </w:rPr>
        <w:t>через</w:t>
      </w:r>
      <w:proofErr w:type="gramEnd"/>
      <w:r w:rsidRPr="005E3DF5">
        <w:rPr>
          <w:rFonts w:ascii="Times New Roman" w:eastAsia="№Е" w:hAnsi="Times New Roman" w:cs="Times New Roman"/>
          <w:iCs/>
          <w:color w:val="auto"/>
          <w:kern w:val="2"/>
          <w:lang w:eastAsia="ko-KR" w:bidi="ar-SA"/>
        </w:rPr>
        <w:t xml:space="preserve"> </w:t>
      </w:r>
      <w:r w:rsidRPr="005E3DF5">
        <w:rPr>
          <w:rFonts w:ascii="Times New Roman" w:eastAsia="№Е" w:hAnsi="Times New Roman" w:cs="Times New Roman"/>
          <w:color w:val="auto"/>
          <w:kern w:val="2"/>
          <w:lang w:eastAsia="ko-KR" w:bidi="ar-SA"/>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iCs/>
          <w:color w:val="auto"/>
          <w:kern w:val="2"/>
          <w:lang w:eastAsia="ko-KR" w:bidi="ar-SA"/>
        </w:rPr>
        <w:t>через деятельность выборных органов самоуправления, отвечающих за различные направления работы класса;</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iCs/>
          <w:color w:val="auto"/>
          <w:kern w:val="2"/>
          <w:lang w:eastAsia="ko-KR" w:bidi="ar-SA"/>
        </w:rPr>
        <w:t xml:space="preserve">через </w:t>
      </w:r>
      <w:r w:rsidRPr="005E3DF5">
        <w:rPr>
          <w:rFonts w:ascii="Times New Roman" w:eastAsia="Calibri" w:hAnsi="Times New Roman" w:cs="Times New Roman"/>
          <w:color w:val="auto"/>
          <w:kern w:val="2"/>
          <w:lang w:eastAsia="ko-KR" w:bidi="ar-SA"/>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54F8C" w:rsidRPr="005E3DF5" w:rsidRDefault="00A54F8C" w:rsidP="00A54F8C">
      <w:pPr>
        <w:wordWrap w:val="0"/>
        <w:autoSpaceDE w:val="0"/>
        <w:autoSpaceDN w:val="0"/>
        <w:spacing w:line="360" w:lineRule="auto"/>
        <w:ind w:firstLine="567"/>
        <w:jc w:val="both"/>
        <w:rPr>
          <w:rFonts w:ascii="Times New Roman" w:eastAsia="№Е" w:hAnsi="Times New Roman" w:cs="Times New Roman"/>
          <w:b/>
          <w:bCs/>
          <w:iCs/>
          <w:color w:val="auto"/>
          <w:kern w:val="2"/>
          <w:u w:val="single"/>
          <w:lang w:eastAsia="ko-KR" w:bidi="ar-SA"/>
        </w:rPr>
      </w:pPr>
      <w:r w:rsidRPr="005E3DF5">
        <w:rPr>
          <w:rFonts w:ascii="Times New Roman" w:eastAsia="Times New Roman" w:hAnsi="Times New Roman" w:cs="Times New Roman"/>
          <w:b/>
          <w:bCs/>
          <w:i/>
          <w:iCs/>
          <w:color w:val="auto"/>
          <w:kern w:val="2"/>
          <w:lang w:eastAsia="ko-KR" w:bidi="ar-SA"/>
        </w:rPr>
        <w:t>На индивидуальном уровне:</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iCs/>
          <w:color w:val="auto"/>
          <w:kern w:val="2"/>
          <w:lang w:eastAsia="ko-KR" w:bidi="ar-SA"/>
        </w:rPr>
        <w:t xml:space="preserve">через </w:t>
      </w:r>
      <w:r w:rsidRPr="005E3DF5">
        <w:rPr>
          <w:rFonts w:ascii="Times New Roman" w:eastAsia="№Е" w:hAnsi="Times New Roman" w:cs="Times New Roman"/>
          <w:color w:val="auto"/>
          <w:kern w:val="2"/>
          <w:lang w:eastAsia="ko-KR" w:bidi="ar-SA"/>
        </w:rPr>
        <w:t>вовлечение школьников в планирование, организацию, проведение и анализ общешкольных и внутриклассных дел;</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Е" w:hAnsi="Times New Roman" w:cs="Times New Roman"/>
          <w:iCs/>
          <w:color w:val="auto"/>
          <w:kern w:val="2"/>
          <w:lang w:eastAsia="ko-KR" w:bidi="ar-SA"/>
        </w:rPr>
      </w:pPr>
      <w:r w:rsidRPr="005E3DF5">
        <w:rPr>
          <w:rFonts w:ascii="Times New Roman" w:eastAsia="№Е" w:hAnsi="Times New Roman" w:cs="Times New Roman"/>
          <w:iCs/>
          <w:color w:val="auto"/>
          <w:kern w:val="2"/>
          <w:lang w:eastAsia="ko-KR" w:bidi="ar-SA"/>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54F8C" w:rsidRPr="005E3DF5" w:rsidRDefault="00A54F8C" w:rsidP="00C15EFA">
      <w:pPr>
        <w:widowControl/>
        <w:numPr>
          <w:ilvl w:val="0"/>
          <w:numId w:val="89"/>
        </w:numPr>
        <w:wordWrap w:val="0"/>
        <w:autoSpaceDE w:val="0"/>
        <w:autoSpaceDN w:val="0"/>
        <w:spacing w:after="200" w:line="276" w:lineRule="auto"/>
        <w:jc w:val="both"/>
        <w:rPr>
          <w:rFonts w:ascii="Times New Roman" w:eastAsia="Times New Roman" w:hAnsi="Times New Roman" w:cs="Times New Roman"/>
          <w:b/>
          <w:color w:val="auto"/>
          <w:kern w:val="2"/>
          <w:lang w:bidi="ar-SA"/>
        </w:rPr>
      </w:pPr>
      <w:r w:rsidRPr="005E3DF5">
        <w:rPr>
          <w:rFonts w:ascii="Times New Roman" w:eastAsia="Times New Roman" w:hAnsi="Times New Roman" w:cs="Times New Roman"/>
          <w:b/>
          <w:color w:val="auto"/>
          <w:kern w:val="2"/>
          <w:lang w:bidi="ar-SA"/>
        </w:rPr>
        <w:t>Структура ученического самоуправления:</w:t>
      </w: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59264" behindDoc="0" locked="0" layoutInCell="1" allowOverlap="1">
                <wp:simplePos x="0" y="0"/>
                <wp:positionH relativeFrom="column">
                  <wp:posOffset>2049780</wp:posOffset>
                </wp:positionH>
                <wp:positionV relativeFrom="paragraph">
                  <wp:posOffset>152400</wp:posOffset>
                </wp:positionV>
                <wp:extent cx="2181860" cy="292100"/>
                <wp:effectExtent l="0" t="0" r="27940" b="1270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92100"/>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771FBF" w:rsidRDefault="004869FF" w:rsidP="00A54F8C">
                            <w:pPr>
                              <w:shd w:val="clear" w:color="auto" w:fill="00B0F0"/>
                              <w:jc w:val="center"/>
                              <w:rPr>
                                <w:rFonts w:ascii="Times New Roman" w:hAnsi="Times New Roman" w:cs="Times New Roman"/>
                              </w:rPr>
                            </w:pPr>
                            <w:r w:rsidRPr="00771FBF">
                              <w:rPr>
                                <w:rFonts w:ascii="Times New Roman" w:hAnsi="Times New Roman" w:cs="Times New Roman"/>
                              </w:rPr>
                              <w:t>Управляющий Совет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2" o:spid="_x0000_s1026" type="#_x0000_t202" style="position:absolute;left:0;text-align:left;margin-left:161.4pt;margin-top:12pt;width:171.8pt;height:2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" fillcolor="window" strokecolor="#4f81bd" strokeweight="2pt">
                <v:textbox style="mso-fit-shape-to-text:t">
                  <w:txbxContent>
                    <w:p w:rsidR="004869FF" w:rsidRPr="00771FBF" w:rsidRDefault="004869FF" w:rsidP="00A54F8C">
                      <w:pPr>
                        <w:shd w:val="clear" w:color="auto" w:fill="00B0F0"/>
                        <w:jc w:val="center"/>
                        <w:rPr>
                          <w:rFonts w:ascii="Times New Roman" w:hAnsi="Times New Roman" w:cs="Times New Roman"/>
                        </w:rPr>
                      </w:pPr>
                      <w:r w:rsidRPr="00771FBF">
                        <w:rPr>
                          <w:rFonts w:ascii="Times New Roman" w:hAnsi="Times New Roman" w:cs="Times New Roman"/>
                        </w:rPr>
                        <w:t>Управляющий Совет школы</w:t>
                      </w:r>
                    </w:p>
                  </w:txbxContent>
                </v:textbox>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298" distR="114298" simplePos="0" relativeHeight="251660288" behindDoc="0" locked="0" layoutInCell="1" allowOverlap="1">
                <wp:simplePos x="0" y="0"/>
                <wp:positionH relativeFrom="column">
                  <wp:posOffset>3099434</wp:posOffset>
                </wp:positionH>
                <wp:positionV relativeFrom="paragraph">
                  <wp:posOffset>48895</wp:posOffset>
                </wp:positionV>
                <wp:extent cx="0" cy="257810"/>
                <wp:effectExtent l="76200" t="0" r="57150" b="660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FC637" id="_x0000_t32" coordsize="21600,21600" o:spt="32" o:oned="t" path="m,l21600,21600e" filled="f">
                <v:path arrowok="t" fillok="f" o:connecttype="none"/>
                <o:lock v:ext="edit" shapetype="t"/>
              </v:shapetype>
              <v:shape id="Прямая со стрелкой 20" o:spid="_x0000_s1026" type="#_x0000_t32" style="position:absolute;margin-left:244.05pt;margin-top:3.85pt;width:0;height:20.3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hK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">
                <v:stroke endarrow="block"/>
              </v:shape>
            </w:pict>
          </mc:Fallback>
        </mc:AlternateContent>
      </w: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131445</wp:posOffset>
                </wp:positionV>
                <wp:extent cx="2181860" cy="382270"/>
                <wp:effectExtent l="0" t="0" r="27940" b="1778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382270"/>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D44811" w:rsidRDefault="004869FF" w:rsidP="00A54F8C">
                            <w:pPr>
                              <w:shd w:val="clear" w:color="auto" w:fill="00B0F0"/>
                              <w:jc w:val="center"/>
                            </w:pPr>
                            <w:r>
                              <w:t>Совет обучающихся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18" o:spid="_x0000_s1027" type="#_x0000_t202" style="position:absolute;left:0;text-align:left;margin-left:162pt;margin-top:10.35pt;width:171.8pt;height:30.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" fillcolor="window" strokecolor="#4f81bd" strokeweight="2pt">
                <v:textbox style="mso-fit-shape-to-text:t">
                  <w:txbxContent>
                    <w:p w:rsidR="004869FF" w:rsidRPr="00D44811" w:rsidRDefault="004869FF" w:rsidP="00A54F8C">
                      <w:pPr>
                        <w:shd w:val="clear" w:color="auto" w:fill="00B0F0"/>
                        <w:jc w:val="center"/>
                      </w:pPr>
                      <w:r>
                        <w:t>Совет обучающихся школы</w:t>
                      </w:r>
                    </w:p>
                  </w:txbxContent>
                </v:textbox>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298" distR="114298" simplePos="0" relativeHeight="251662336" behindDoc="0" locked="0" layoutInCell="1" allowOverlap="1">
                <wp:simplePos x="0" y="0"/>
                <wp:positionH relativeFrom="column">
                  <wp:posOffset>3099434</wp:posOffset>
                </wp:positionH>
                <wp:positionV relativeFrom="paragraph">
                  <wp:posOffset>36195</wp:posOffset>
                </wp:positionV>
                <wp:extent cx="0" cy="257810"/>
                <wp:effectExtent l="76200" t="0" r="57150" b="660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5E147" id="Прямая со стрелкой 16" o:spid="_x0000_s1026" type="#_x0000_t32" style="position:absolute;margin-left:244.05pt;margin-top:2.85pt;width:0;height:20.3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zV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">
                <v:stroke endarrow="block"/>
              </v:shape>
            </w:pict>
          </mc:Fallback>
        </mc:AlternateContent>
      </w: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118745</wp:posOffset>
                </wp:positionV>
                <wp:extent cx="2181860" cy="292100"/>
                <wp:effectExtent l="0" t="0" r="27940" b="1270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92100"/>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771FBF" w:rsidRDefault="004869FF" w:rsidP="00A54F8C">
                            <w:pPr>
                              <w:jc w:val="center"/>
                              <w:rPr>
                                <w:rFonts w:ascii="Times New Roman" w:hAnsi="Times New Roman" w:cs="Times New Roman"/>
                              </w:rPr>
                            </w:pPr>
                            <w:r w:rsidRPr="00771FBF">
                              <w:rPr>
                                <w:rFonts w:ascii="Times New Roman" w:hAnsi="Times New Roman" w:cs="Times New Roman"/>
                              </w:rPr>
                              <w:t>Председатель совета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14" o:spid="_x0000_s1028" type="#_x0000_t202" style="position:absolute;left:0;text-align:left;margin-left:162pt;margin-top:9.35pt;width:171.8pt;height:2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" fillcolor="window" strokecolor="#4f81bd" strokeweight="2pt">
                <v:textbox style="mso-fit-shape-to-text:t">
                  <w:txbxContent>
                    <w:p w:rsidR="004869FF" w:rsidRPr="00771FBF" w:rsidRDefault="004869FF" w:rsidP="00A54F8C">
                      <w:pPr>
                        <w:jc w:val="center"/>
                        <w:rPr>
                          <w:rFonts w:ascii="Times New Roman" w:hAnsi="Times New Roman" w:cs="Times New Roman"/>
                        </w:rPr>
                      </w:pPr>
                      <w:r w:rsidRPr="00771FBF">
                        <w:rPr>
                          <w:rFonts w:ascii="Times New Roman" w:hAnsi="Times New Roman" w:cs="Times New Roman"/>
                        </w:rPr>
                        <w:t>Председатель совета</w:t>
                      </w:r>
                    </w:p>
                  </w:txbxContent>
                </v:textbox>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298" distR="114298" simplePos="0" relativeHeight="251664384" behindDoc="0" locked="0" layoutInCell="1" allowOverlap="1">
                <wp:simplePos x="0" y="0"/>
                <wp:positionH relativeFrom="column">
                  <wp:posOffset>3099434</wp:posOffset>
                </wp:positionH>
                <wp:positionV relativeFrom="paragraph">
                  <wp:posOffset>22225</wp:posOffset>
                </wp:positionV>
                <wp:extent cx="0" cy="233680"/>
                <wp:effectExtent l="0" t="0" r="19050" b="330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621A1" id="Прямая со стрелкой 12" o:spid="_x0000_s1026" type="#_x0000_t32" style="position:absolute;margin-left:244.05pt;margin-top:1.75pt;width:0;height:18.4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knTAIAAFU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"/>
            </w:pict>
          </mc:Fallback>
        </mc:AlternateContent>
      </w: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298" distR="114298" simplePos="0" relativeHeight="251669504" behindDoc="0" locked="0" layoutInCell="1" allowOverlap="1">
                <wp:simplePos x="0" y="0"/>
                <wp:positionH relativeFrom="column">
                  <wp:posOffset>5480684</wp:posOffset>
                </wp:positionH>
                <wp:positionV relativeFrom="paragraph">
                  <wp:posOffset>80645</wp:posOffset>
                </wp:positionV>
                <wp:extent cx="0" cy="333375"/>
                <wp:effectExtent l="76200" t="0" r="7620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161A7" id="Прямая со стрелкой 10" o:spid="_x0000_s1026" type="#_x0000_t32" style="position:absolute;margin-left:431.55pt;margin-top:6.35pt;width:0;height:26.2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U+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68480" behindDoc="0" locked="0" layoutInCell="1" allowOverlap="1">
                <wp:simplePos x="0" y="0"/>
                <wp:positionH relativeFrom="column">
                  <wp:posOffset>1985009</wp:posOffset>
                </wp:positionH>
                <wp:positionV relativeFrom="paragraph">
                  <wp:posOffset>80645</wp:posOffset>
                </wp:positionV>
                <wp:extent cx="0" cy="3333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8B4F1" id="Прямая со стрелкой 49" o:spid="_x0000_s1026" type="#_x0000_t32" style="position:absolute;margin-left:156.3pt;margin-top:6.35pt;width:0;height:26.2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67456" behindDoc="0" locked="0" layoutInCell="1" allowOverlap="1">
                <wp:simplePos x="0" y="0"/>
                <wp:positionH relativeFrom="column">
                  <wp:posOffset>4356734</wp:posOffset>
                </wp:positionH>
                <wp:positionV relativeFrom="paragraph">
                  <wp:posOffset>80645</wp:posOffset>
                </wp:positionV>
                <wp:extent cx="0" cy="333375"/>
                <wp:effectExtent l="76200" t="0" r="76200" b="476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3B064" id="Прямая со стрелкой 50" o:spid="_x0000_s1026" type="#_x0000_t32" style="position:absolute;margin-left:343.05pt;margin-top:6.35pt;width:0;height:26.2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HL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TtUa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70528" behindDoc="0" locked="0" layoutInCell="1" allowOverlap="1">
                <wp:simplePos x="0" y="0"/>
                <wp:positionH relativeFrom="column">
                  <wp:posOffset>3099434</wp:posOffset>
                </wp:positionH>
                <wp:positionV relativeFrom="paragraph">
                  <wp:posOffset>80645</wp:posOffset>
                </wp:positionV>
                <wp:extent cx="0" cy="33337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BD7D2" id="Прямая со стрелкой 51" o:spid="_x0000_s1026" type="#_x0000_t32" style="position:absolute;margin-left:244.05pt;margin-top:6.35pt;width:0;height:26.2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5i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O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66432" behindDoc="0" locked="0" layoutInCell="1" allowOverlap="1">
                <wp:simplePos x="0" y="0"/>
                <wp:positionH relativeFrom="column">
                  <wp:posOffset>975359</wp:posOffset>
                </wp:positionH>
                <wp:positionV relativeFrom="paragraph">
                  <wp:posOffset>80645</wp:posOffset>
                </wp:positionV>
                <wp:extent cx="0" cy="333375"/>
                <wp:effectExtent l="76200" t="0" r="76200" b="4762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BF713" id="Прямая со стрелкой 52" o:spid="_x0000_s1026" type="#_x0000_t32" style="position:absolute;margin-left:76.8pt;margin-top:6.35pt;width:0;height:26.2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9D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4294967294" distB="4294967294" distL="114300" distR="114300" simplePos="0" relativeHeight="251665408" behindDoc="0" locked="0" layoutInCell="1" allowOverlap="1">
                <wp:simplePos x="0" y="0"/>
                <wp:positionH relativeFrom="column">
                  <wp:posOffset>975360</wp:posOffset>
                </wp:positionH>
                <wp:positionV relativeFrom="paragraph">
                  <wp:posOffset>80644</wp:posOffset>
                </wp:positionV>
                <wp:extent cx="4505325" cy="0"/>
                <wp:effectExtent l="0" t="0" r="2857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0777A" id="Прямая со стрелкой 8" o:spid="_x0000_s1026" type="#_x0000_t32" style="position:absolute;margin-left:76.8pt;margin-top:6.35pt;width:354.7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"/>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73600" behindDoc="0" locked="0" layoutInCell="1" allowOverlap="1">
                <wp:simplePos x="0" y="0"/>
                <wp:positionH relativeFrom="column">
                  <wp:posOffset>3823970</wp:posOffset>
                </wp:positionH>
                <wp:positionV relativeFrom="paragraph">
                  <wp:posOffset>92075</wp:posOffset>
                </wp:positionV>
                <wp:extent cx="1090930" cy="447675"/>
                <wp:effectExtent l="0" t="0" r="13970" b="2857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771FBF" w:rsidRDefault="004869FF" w:rsidP="00A54F8C">
                            <w:pPr>
                              <w:jc w:val="center"/>
                              <w:rPr>
                                <w:rFonts w:ascii="Times New Roman" w:hAnsi="Times New Roman" w:cs="Times New Roman"/>
                              </w:rPr>
                            </w:pPr>
                            <w:r>
                              <w:rPr>
                                <w:rFonts w:ascii="Times New Roman" w:hAnsi="Times New Roman" w:cs="Times New Roman"/>
                              </w:rPr>
                              <w:t>Министерство</w:t>
                            </w:r>
                            <w:r w:rsidRPr="00771FBF">
                              <w:rPr>
                                <w:rFonts w:ascii="Times New Roman" w:hAnsi="Times New Roman" w:cs="Times New Roman"/>
                              </w:rPr>
                              <w:t xml:space="preserve"> информации</w:t>
                            </w:r>
                          </w:p>
                          <w:p w:rsidR="004869FF" w:rsidRPr="00D44811" w:rsidRDefault="004869FF" w:rsidP="00A54F8C">
                            <w:pPr>
                              <w:jc w:val="center"/>
                            </w:pPr>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6" o:spid="_x0000_s1029" type="#_x0000_t202" style="position:absolute;left:0;text-align:left;margin-left:301.1pt;margin-top:7.25pt;width:85.9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" fillcolor="window" strokecolor="#4f81bd" strokeweight="2pt">
                <v:textbox>
                  <w:txbxContent>
                    <w:p w:rsidR="004869FF" w:rsidRPr="00771FBF" w:rsidRDefault="004869FF" w:rsidP="00A54F8C">
                      <w:pPr>
                        <w:jc w:val="center"/>
                        <w:rPr>
                          <w:rFonts w:ascii="Times New Roman" w:hAnsi="Times New Roman" w:cs="Times New Roman"/>
                        </w:rPr>
                      </w:pPr>
                      <w:r>
                        <w:rPr>
                          <w:rFonts w:ascii="Times New Roman" w:hAnsi="Times New Roman" w:cs="Times New Roman"/>
                        </w:rPr>
                        <w:t>Министерство</w:t>
                      </w:r>
                      <w:r w:rsidRPr="00771FBF">
                        <w:rPr>
                          <w:rFonts w:ascii="Times New Roman" w:hAnsi="Times New Roman" w:cs="Times New Roman"/>
                        </w:rPr>
                        <w:t xml:space="preserve"> информации</w:t>
                      </w:r>
                    </w:p>
                    <w:p w:rsidR="004869FF" w:rsidRPr="00D44811" w:rsidRDefault="004869FF" w:rsidP="00A54F8C">
                      <w:pPr>
                        <w:jc w:val="center"/>
                      </w:pPr>
                      <w:r>
                        <w:t>информации</w:t>
                      </w:r>
                    </w:p>
                  </w:txbxContent>
                </v:textbox>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74624" behindDoc="0" locked="0" layoutInCell="1" allowOverlap="1">
                <wp:simplePos x="0" y="0"/>
                <wp:positionH relativeFrom="column">
                  <wp:posOffset>2711450</wp:posOffset>
                </wp:positionH>
                <wp:positionV relativeFrom="paragraph">
                  <wp:posOffset>92075</wp:posOffset>
                </wp:positionV>
                <wp:extent cx="883285" cy="447675"/>
                <wp:effectExtent l="0" t="0" r="12065" b="2857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771FBF" w:rsidRDefault="004869FF" w:rsidP="00A54F8C">
                            <w:pPr>
                              <w:jc w:val="center"/>
                              <w:rPr>
                                <w:rFonts w:ascii="Times New Roman" w:hAnsi="Times New Roman" w:cs="Times New Roman"/>
                              </w:rPr>
                            </w:pPr>
                            <w:r>
                              <w:rPr>
                                <w:rFonts w:ascii="Times New Roman" w:hAnsi="Times New Roman" w:cs="Times New Roman"/>
                              </w:rPr>
                              <w:t>Министерство куккультуры</w:t>
                            </w:r>
                          </w:p>
                          <w:p w:rsidR="004869FF" w:rsidRPr="00D44811" w:rsidRDefault="004869FF" w:rsidP="00A54F8C">
                            <w:pPr>
                              <w:jc w:val="center"/>
                            </w:pPr>
                            <w: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4" o:spid="_x0000_s1030" type="#_x0000_t202" style="position:absolute;left:0;text-align:left;margin-left:213.5pt;margin-top:7.25pt;width:69.5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" fillcolor="window" strokecolor="#4f81bd" strokeweight="2pt">
                <v:textbox>
                  <w:txbxContent>
                    <w:p w:rsidR="004869FF" w:rsidRPr="00771FBF" w:rsidRDefault="004869FF" w:rsidP="00A54F8C">
                      <w:pPr>
                        <w:jc w:val="center"/>
                        <w:rPr>
                          <w:rFonts w:ascii="Times New Roman" w:hAnsi="Times New Roman" w:cs="Times New Roman"/>
                        </w:rPr>
                      </w:pPr>
                      <w:r>
                        <w:rPr>
                          <w:rFonts w:ascii="Times New Roman" w:hAnsi="Times New Roman" w:cs="Times New Roman"/>
                        </w:rPr>
                        <w:t>Министерство куккультуры</w:t>
                      </w:r>
                    </w:p>
                    <w:p w:rsidR="004869FF" w:rsidRPr="00D44811" w:rsidRDefault="004869FF" w:rsidP="00A54F8C">
                      <w:pPr>
                        <w:jc w:val="center"/>
                      </w:pPr>
                      <w:r>
                        <w:t>культуры</w:t>
                      </w:r>
                    </w:p>
                  </w:txbxContent>
                </v:textbox>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72576" behindDoc="0" locked="0" layoutInCell="1" allowOverlap="1">
                <wp:simplePos x="0" y="0"/>
                <wp:positionH relativeFrom="column">
                  <wp:posOffset>5035550</wp:posOffset>
                </wp:positionH>
                <wp:positionV relativeFrom="paragraph">
                  <wp:posOffset>92075</wp:posOffset>
                </wp:positionV>
                <wp:extent cx="883285" cy="447675"/>
                <wp:effectExtent l="0" t="0" r="12065" b="285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771FBF" w:rsidRDefault="004869FF" w:rsidP="00A54F8C">
                            <w:pPr>
                              <w:jc w:val="center"/>
                              <w:rPr>
                                <w:rFonts w:ascii="Times New Roman" w:hAnsi="Times New Roman" w:cs="Times New Roman"/>
                              </w:rPr>
                            </w:pPr>
                            <w:r>
                              <w:rPr>
                                <w:rFonts w:ascii="Times New Roman" w:hAnsi="Times New Roman" w:cs="Times New Roman"/>
                              </w:rPr>
                              <w:t>Министерство</w:t>
                            </w:r>
                            <w:r w:rsidRPr="00771FBF">
                              <w:rPr>
                                <w:rFonts w:ascii="Times New Roman" w:hAnsi="Times New Roman" w:cs="Times New Roman"/>
                              </w:rPr>
                              <w:t xml:space="preserve"> труда</w:t>
                            </w:r>
                          </w:p>
                          <w:p w:rsidR="004869FF" w:rsidRPr="00D44811" w:rsidRDefault="004869FF" w:rsidP="00A54F8C">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1" type="#_x0000_t202" style="position:absolute;left:0;text-align:left;margin-left:396.5pt;margin-top:7.25pt;width:69.5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" fillcolor="window" strokecolor="#4f81bd" strokeweight="2pt">
                <v:textbox>
                  <w:txbxContent>
                    <w:p w:rsidR="004869FF" w:rsidRPr="00771FBF" w:rsidRDefault="004869FF" w:rsidP="00A54F8C">
                      <w:pPr>
                        <w:jc w:val="center"/>
                        <w:rPr>
                          <w:rFonts w:ascii="Times New Roman" w:hAnsi="Times New Roman" w:cs="Times New Roman"/>
                        </w:rPr>
                      </w:pPr>
                      <w:r>
                        <w:rPr>
                          <w:rFonts w:ascii="Times New Roman" w:hAnsi="Times New Roman" w:cs="Times New Roman"/>
                        </w:rPr>
                        <w:t>Министерство</w:t>
                      </w:r>
                      <w:r w:rsidRPr="00771FBF">
                        <w:rPr>
                          <w:rFonts w:ascii="Times New Roman" w:hAnsi="Times New Roman" w:cs="Times New Roman"/>
                        </w:rPr>
                        <w:t xml:space="preserve"> труда</w:t>
                      </w:r>
                    </w:p>
                    <w:p w:rsidR="004869FF" w:rsidRPr="00D44811" w:rsidRDefault="004869FF" w:rsidP="00A54F8C">
                      <w:pPr>
                        <w:jc w:val="center"/>
                      </w:pPr>
                      <w:r>
                        <w:t>труда</w:t>
                      </w:r>
                    </w:p>
                  </w:txbxContent>
                </v:textbox>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75648" behindDoc="0" locked="0" layoutInCell="1" allowOverlap="1">
                <wp:simplePos x="0" y="0"/>
                <wp:positionH relativeFrom="column">
                  <wp:posOffset>1565910</wp:posOffset>
                </wp:positionH>
                <wp:positionV relativeFrom="paragraph">
                  <wp:posOffset>92075</wp:posOffset>
                </wp:positionV>
                <wp:extent cx="883285" cy="447675"/>
                <wp:effectExtent l="0" t="0" r="12065"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771FBF" w:rsidRDefault="004869FF" w:rsidP="00A54F8C">
                            <w:pPr>
                              <w:rPr>
                                <w:rFonts w:ascii="Times New Roman" w:hAnsi="Times New Roman" w:cs="Times New Roman"/>
                              </w:rPr>
                            </w:pPr>
                            <w:r>
                              <w:rPr>
                                <w:rFonts w:ascii="Times New Roman" w:hAnsi="Times New Roman" w:cs="Times New Roman"/>
                              </w:rPr>
                              <w:t xml:space="preserve">Министерство </w:t>
                            </w:r>
                            <w:r w:rsidRPr="00771FBF">
                              <w:rPr>
                                <w:rFonts w:ascii="Times New Roman" w:hAnsi="Times New Roman" w:cs="Times New Roman"/>
                              </w:rPr>
                              <w:t>знаний</w:t>
                            </w:r>
                          </w:p>
                          <w:p w:rsidR="004869FF" w:rsidRPr="00D44811" w:rsidRDefault="004869FF" w:rsidP="00A54F8C">
                            <w:pPr>
                              <w:jc w:val="center"/>
                            </w:pPr>
                            <w:r>
                              <w:t>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32" type="#_x0000_t202" style="position:absolute;left:0;text-align:left;margin-left:123.3pt;margin-top:7.25pt;width:69.5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" fillcolor="window" strokecolor="#4f81bd" strokeweight="2pt">
                <v:textbox>
                  <w:txbxContent>
                    <w:p w:rsidR="004869FF" w:rsidRPr="00771FBF" w:rsidRDefault="004869FF" w:rsidP="00A54F8C">
                      <w:pPr>
                        <w:rPr>
                          <w:rFonts w:ascii="Times New Roman" w:hAnsi="Times New Roman" w:cs="Times New Roman"/>
                        </w:rPr>
                      </w:pPr>
                      <w:r>
                        <w:rPr>
                          <w:rFonts w:ascii="Times New Roman" w:hAnsi="Times New Roman" w:cs="Times New Roman"/>
                        </w:rPr>
                        <w:t xml:space="preserve">Министерство </w:t>
                      </w:r>
                      <w:r w:rsidRPr="00771FBF">
                        <w:rPr>
                          <w:rFonts w:ascii="Times New Roman" w:hAnsi="Times New Roman" w:cs="Times New Roman"/>
                        </w:rPr>
                        <w:t>знаний</w:t>
                      </w:r>
                    </w:p>
                    <w:p w:rsidR="004869FF" w:rsidRPr="00D44811" w:rsidRDefault="004869FF" w:rsidP="00A54F8C">
                      <w:pPr>
                        <w:jc w:val="center"/>
                      </w:pPr>
                      <w:r>
                        <w:t>знаний</w:t>
                      </w:r>
                    </w:p>
                  </w:txbxContent>
                </v:textbox>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71552" behindDoc="0" locked="0" layoutInCell="1" allowOverlap="1">
                <wp:simplePos x="0" y="0"/>
                <wp:positionH relativeFrom="column">
                  <wp:posOffset>530225</wp:posOffset>
                </wp:positionH>
                <wp:positionV relativeFrom="paragraph">
                  <wp:posOffset>82550</wp:posOffset>
                </wp:positionV>
                <wp:extent cx="883285" cy="447675"/>
                <wp:effectExtent l="0" t="0" r="12065" b="2857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771FBF" w:rsidRDefault="004869FF" w:rsidP="00A54F8C">
                            <w:pPr>
                              <w:jc w:val="center"/>
                              <w:rPr>
                                <w:rFonts w:ascii="Times New Roman" w:hAnsi="Times New Roman" w:cs="Times New Roman"/>
                              </w:rPr>
                            </w:pPr>
                            <w:r>
                              <w:rPr>
                                <w:rFonts w:ascii="Times New Roman" w:hAnsi="Times New Roman" w:cs="Times New Roman"/>
                              </w:rPr>
                              <w:t xml:space="preserve">Министерство </w:t>
                            </w:r>
                            <w:r w:rsidRPr="00771FBF">
                              <w:rPr>
                                <w:rFonts w:ascii="Times New Roman" w:hAnsi="Times New Roman" w:cs="Times New Roman"/>
                              </w:rPr>
                              <w:t>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8" o:spid="_x0000_s1033" type="#_x0000_t202" style="position:absolute;left:0;text-align:left;margin-left:41.75pt;margin-top:6.5pt;width:69.5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" fillcolor="window" strokecolor="#4f81bd" strokeweight="2pt">
                <v:textbox>
                  <w:txbxContent>
                    <w:p w:rsidR="004869FF" w:rsidRPr="00771FBF" w:rsidRDefault="004869FF" w:rsidP="00A54F8C">
                      <w:pPr>
                        <w:jc w:val="center"/>
                        <w:rPr>
                          <w:rFonts w:ascii="Times New Roman" w:hAnsi="Times New Roman" w:cs="Times New Roman"/>
                        </w:rPr>
                      </w:pPr>
                      <w:r>
                        <w:rPr>
                          <w:rFonts w:ascii="Times New Roman" w:hAnsi="Times New Roman" w:cs="Times New Roman"/>
                        </w:rPr>
                        <w:t xml:space="preserve">Министерство </w:t>
                      </w:r>
                      <w:r w:rsidRPr="00771FBF">
                        <w:rPr>
                          <w:rFonts w:ascii="Times New Roman" w:hAnsi="Times New Roman" w:cs="Times New Roman"/>
                        </w:rPr>
                        <w:t>спорта</w:t>
                      </w:r>
                    </w:p>
                  </w:txbxContent>
                </v:textbox>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76672" behindDoc="0" locked="0" layoutInCell="1" allowOverlap="1">
                <wp:simplePos x="0" y="0"/>
                <wp:positionH relativeFrom="column">
                  <wp:posOffset>975360</wp:posOffset>
                </wp:positionH>
                <wp:positionV relativeFrom="paragraph">
                  <wp:posOffset>13970</wp:posOffset>
                </wp:positionV>
                <wp:extent cx="236855" cy="238125"/>
                <wp:effectExtent l="0" t="0" r="6794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04180" id="Прямая со стрелкой 5" o:spid="_x0000_s1026" type="#_x0000_t32" style="position:absolute;margin-left:76.8pt;margin-top:1.1pt;width:18.6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79744" behindDoc="0" locked="0" layoutInCell="1" allowOverlap="1">
                <wp:simplePos x="0" y="0"/>
                <wp:positionH relativeFrom="column">
                  <wp:posOffset>5243195</wp:posOffset>
                </wp:positionH>
                <wp:positionV relativeFrom="paragraph">
                  <wp:posOffset>13970</wp:posOffset>
                </wp:positionV>
                <wp:extent cx="237490" cy="238125"/>
                <wp:effectExtent l="38100" t="0" r="29210" b="476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78FE" id="Прямая со стрелкой 60" o:spid="_x0000_s1026" type="#_x0000_t32" style="position:absolute;margin-left:412.85pt;margin-top:1.1pt;width:18.7pt;height:18.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78720" behindDoc="0" locked="0" layoutInCell="1" allowOverlap="1">
                <wp:simplePos x="0" y="0"/>
                <wp:positionH relativeFrom="column">
                  <wp:posOffset>4356734</wp:posOffset>
                </wp:positionH>
                <wp:positionV relativeFrom="paragraph">
                  <wp:posOffset>13970</wp:posOffset>
                </wp:positionV>
                <wp:extent cx="0" cy="333375"/>
                <wp:effectExtent l="76200" t="0" r="76200" b="476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9A116" id="Прямая со стрелкой 61" o:spid="_x0000_s1026" type="#_x0000_t32" style="position:absolute;margin-left:343.05pt;margin-top:1.1pt;width:0;height:26.2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77696" behindDoc="0" locked="0" layoutInCell="1" allowOverlap="1">
                <wp:simplePos x="0" y="0"/>
                <wp:positionH relativeFrom="column">
                  <wp:posOffset>3099434</wp:posOffset>
                </wp:positionH>
                <wp:positionV relativeFrom="paragraph">
                  <wp:posOffset>13970</wp:posOffset>
                </wp:positionV>
                <wp:extent cx="0" cy="333375"/>
                <wp:effectExtent l="76200" t="0" r="76200" b="476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DBC2D" id="Прямая со стрелкой 62" o:spid="_x0000_s1026" type="#_x0000_t32" style="position:absolute;margin-left:244.05pt;margin-top:1.1pt;width:0;height:26.2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if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80768" behindDoc="0" locked="0" layoutInCell="1" allowOverlap="1">
                <wp:simplePos x="0" y="0"/>
                <wp:positionH relativeFrom="column">
                  <wp:posOffset>1985009</wp:posOffset>
                </wp:positionH>
                <wp:positionV relativeFrom="paragraph">
                  <wp:posOffset>13970</wp:posOffset>
                </wp:positionV>
                <wp:extent cx="0" cy="333375"/>
                <wp:effectExtent l="76200" t="0" r="76200" b="4762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0D865" id="Прямая со стрелкой 63" o:spid="_x0000_s1026" type="#_x0000_t32" style="position:absolute;margin-left:156.3pt;margin-top:1.1pt;width:0;height:26.2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Oc2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">
                <v:stroke endarrow="block"/>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98176" behindDoc="0" locked="0" layoutInCell="1" allowOverlap="1">
                <wp:simplePos x="0" y="0"/>
                <wp:positionH relativeFrom="column">
                  <wp:posOffset>1985010</wp:posOffset>
                </wp:positionH>
                <wp:positionV relativeFrom="paragraph">
                  <wp:posOffset>97790</wp:posOffset>
                </wp:positionV>
                <wp:extent cx="2371725" cy="382270"/>
                <wp:effectExtent l="0" t="0" r="28575" b="1778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82270"/>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D44811" w:rsidRDefault="004869FF" w:rsidP="00A54F8C">
                            <w:pPr>
                              <w:jc w:val="center"/>
                            </w:pPr>
                            <w: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64" o:spid="_x0000_s1034" type="#_x0000_t202" style="position:absolute;left:0;text-align:left;margin-left:156.3pt;margin-top:7.7pt;width:186.75pt;height:30.1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" fillcolor="window" strokecolor="#4f81bd" strokeweight="2pt">
                <v:textbox style="mso-fit-shape-to-text:t">
                  <w:txbxContent>
                    <w:p w:rsidR="004869FF" w:rsidRPr="00D44811" w:rsidRDefault="004869FF" w:rsidP="00A54F8C">
                      <w:pPr>
                        <w:jc w:val="center"/>
                      </w:pPr>
                      <w:r>
                        <w:t>Лидер класса</w:t>
                      </w:r>
                    </w:p>
                  </w:txbxContent>
                </v:textbox>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298" distR="114298" simplePos="0" relativeHeight="251699200" behindDoc="0" locked="0" layoutInCell="1" allowOverlap="1">
                <wp:simplePos x="0" y="0"/>
                <wp:positionH relativeFrom="column">
                  <wp:posOffset>3099434</wp:posOffset>
                </wp:positionH>
                <wp:positionV relativeFrom="paragraph">
                  <wp:posOffset>-5715</wp:posOffset>
                </wp:positionV>
                <wp:extent cx="0" cy="333375"/>
                <wp:effectExtent l="76200" t="0" r="76200" b="4762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80417" id="Прямая со стрелкой 65" o:spid="_x0000_s1026" type="#_x0000_t32" style="position:absolute;margin-left:244.05pt;margin-top:-.45pt;width:0;height:26.2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">
                <v:stroke endarrow="block"/>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81792" behindDoc="0" locked="0" layoutInCell="1" allowOverlap="1">
                <wp:simplePos x="0" y="0"/>
                <wp:positionH relativeFrom="column">
                  <wp:posOffset>1973580</wp:posOffset>
                </wp:positionH>
                <wp:positionV relativeFrom="paragraph">
                  <wp:posOffset>52705</wp:posOffset>
                </wp:positionV>
                <wp:extent cx="2335530" cy="382270"/>
                <wp:effectExtent l="0" t="0" r="26670" b="1778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2270"/>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D44811" w:rsidRDefault="004869FF" w:rsidP="00A54F8C">
                            <w:pPr>
                              <w:shd w:val="clear" w:color="auto" w:fill="00B0F0"/>
                              <w:jc w:val="center"/>
                            </w:pPr>
                            <w: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66" o:spid="_x0000_s1035" type="#_x0000_t202" style="position:absolute;left:0;text-align:left;margin-left:155.4pt;margin-top:4.15pt;width:183.9pt;height:30.1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" fillcolor="window" strokecolor="#4f81bd" strokeweight="2pt">
                <v:textbox style="mso-fit-shape-to-text:t">
                  <w:txbxContent>
                    <w:p w:rsidR="004869FF" w:rsidRPr="00D44811" w:rsidRDefault="004869FF" w:rsidP="00A54F8C">
                      <w:pPr>
                        <w:shd w:val="clear" w:color="auto" w:fill="00B0F0"/>
                        <w:jc w:val="center"/>
                      </w:pPr>
                      <w:r>
                        <w:t>Совет класса</w:t>
                      </w:r>
                    </w:p>
                  </w:txbxContent>
                </v:textbox>
              </v:shape>
            </w:pict>
          </mc:Fallback>
        </mc:AlternateContent>
      </w: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92032" behindDoc="0" locked="0" layoutInCell="1" allowOverlap="1">
                <wp:simplePos x="0" y="0"/>
                <wp:positionH relativeFrom="column">
                  <wp:posOffset>3099435</wp:posOffset>
                </wp:positionH>
                <wp:positionV relativeFrom="paragraph">
                  <wp:posOffset>127635</wp:posOffset>
                </wp:positionV>
                <wp:extent cx="1936115" cy="333375"/>
                <wp:effectExtent l="0" t="0" r="45085" b="8572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EC96D" id="Прямая со стрелкой 67" o:spid="_x0000_s1026" type="#_x0000_t32" style="position:absolute;margin-left:244.05pt;margin-top:10.05pt;width:152.4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84864" behindDoc="0" locked="0" layoutInCell="1" allowOverlap="1">
                <wp:simplePos x="0" y="0"/>
                <wp:positionH relativeFrom="column">
                  <wp:posOffset>3099435</wp:posOffset>
                </wp:positionH>
                <wp:positionV relativeFrom="paragraph">
                  <wp:posOffset>127635</wp:posOffset>
                </wp:positionV>
                <wp:extent cx="971550" cy="333375"/>
                <wp:effectExtent l="0" t="0" r="76200" b="6667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C1E96" id="Прямая со стрелкой 68" o:spid="_x0000_s1026" type="#_x0000_t32" style="position:absolute;margin-left:244.05pt;margin-top:10.05pt;width:76.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tPZAIAAHw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83840" behindDoc="0" locked="0" layoutInCell="1" allowOverlap="1">
                <wp:simplePos x="0" y="0"/>
                <wp:positionH relativeFrom="column">
                  <wp:posOffset>2213610</wp:posOffset>
                </wp:positionH>
                <wp:positionV relativeFrom="paragraph">
                  <wp:posOffset>127635</wp:posOffset>
                </wp:positionV>
                <wp:extent cx="885825" cy="333375"/>
                <wp:effectExtent l="38100" t="0" r="28575" b="6667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7BC38" id="Прямая со стрелкой 69" o:spid="_x0000_s1026" type="#_x0000_t32" style="position:absolute;margin-left:174.3pt;margin-top:10.05pt;width:69.75pt;height:26.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88960" behindDoc="0" locked="0" layoutInCell="1" allowOverlap="1">
                <wp:simplePos x="0" y="0"/>
                <wp:positionH relativeFrom="column">
                  <wp:posOffset>1280160</wp:posOffset>
                </wp:positionH>
                <wp:positionV relativeFrom="paragraph">
                  <wp:posOffset>127635</wp:posOffset>
                </wp:positionV>
                <wp:extent cx="1805940" cy="333375"/>
                <wp:effectExtent l="38100" t="0" r="22860" b="8572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ADAC2" id="Прямая со стрелкой 70" o:spid="_x0000_s1026" type="#_x0000_t32" style="position:absolute;margin-left:100.8pt;margin-top:10.05pt;width:142.2pt;height:26.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82816" behindDoc="0" locked="0" layoutInCell="1" allowOverlap="1">
                <wp:simplePos x="0" y="0"/>
                <wp:positionH relativeFrom="column">
                  <wp:posOffset>3099434</wp:posOffset>
                </wp:positionH>
                <wp:positionV relativeFrom="paragraph">
                  <wp:posOffset>127635</wp:posOffset>
                </wp:positionV>
                <wp:extent cx="0" cy="333375"/>
                <wp:effectExtent l="76200" t="0" r="76200" b="4762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3953C" id="Прямая со стрелкой 71" o:spid="_x0000_s1026" type="#_x0000_t32" style="position:absolute;margin-left:244.05pt;margin-top:10.05pt;width:0;height:26.2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">
                <v:stroke endarrow="block"/>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91008" behindDoc="0" locked="0" layoutInCell="1" allowOverlap="1">
                <wp:simplePos x="0" y="0"/>
                <wp:positionH relativeFrom="column">
                  <wp:posOffset>4080510</wp:posOffset>
                </wp:positionH>
                <wp:positionV relativeFrom="paragraph">
                  <wp:posOffset>110490</wp:posOffset>
                </wp:positionV>
                <wp:extent cx="1136650" cy="447675"/>
                <wp:effectExtent l="0" t="0" r="25400" b="28575"/>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Default="004869FF" w:rsidP="00A54F8C">
                            <w:pPr>
                              <w:jc w:val="center"/>
                            </w:pPr>
                            <w:r>
                              <w:t>отдел труда</w:t>
                            </w:r>
                          </w:p>
                          <w:p w:rsidR="004869FF" w:rsidRPr="00D44811" w:rsidRDefault="004869FF" w:rsidP="00A54F8C">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2" o:spid="_x0000_s1036" type="#_x0000_t202" style="position:absolute;left:0;text-align:left;margin-left:321.3pt;margin-top:8.7pt;width:89.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" fillcolor="window" strokecolor="#4f81bd" strokeweight="2pt">
                <v:textbox>
                  <w:txbxContent>
                    <w:p w:rsidR="004869FF" w:rsidRDefault="004869FF" w:rsidP="00A54F8C">
                      <w:pPr>
                        <w:jc w:val="center"/>
                      </w:pPr>
                      <w:r>
                        <w:t>отдел труда</w:t>
                      </w:r>
                    </w:p>
                    <w:p w:rsidR="004869FF" w:rsidRPr="00D44811" w:rsidRDefault="004869FF" w:rsidP="00A54F8C">
                      <w:pPr>
                        <w:jc w:val="center"/>
                      </w:pPr>
                      <w:r>
                        <w:t>труда</w:t>
                      </w:r>
                    </w:p>
                  </w:txbxContent>
                </v:textbox>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89984" behindDoc="0" locked="0" layoutInCell="1" allowOverlap="1">
                <wp:simplePos x="0" y="0"/>
                <wp:positionH relativeFrom="column">
                  <wp:posOffset>3099435</wp:posOffset>
                </wp:positionH>
                <wp:positionV relativeFrom="paragraph">
                  <wp:posOffset>110490</wp:posOffset>
                </wp:positionV>
                <wp:extent cx="981075" cy="447675"/>
                <wp:effectExtent l="0" t="0" r="28575" b="28575"/>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Default="004869FF" w:rsidP="00A54F8C">
                            <w:pPr>
                              <w:jc w:val="center"/>
                            </w:pPr>
                            <w:r>
                              <w:t>Отдел информации</w:t>
                            </w:r>
                          </w:p>
                          <w:p w:rsidR="004869FF" w:rsidRPr="00D44811" w:rsidRDefault="004869FF" w:rsidP="00A54F8C">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3" o:spid="_x0000_s1037" type="#_x0000_t202" style="position:absolute;left:0;text-align:left;margin-left:244.05pt;margin-top:8.7pt;width:77.2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" fillcolor="window" strokecolor="#4f81bd" strokeweight="2pt">
                <v:textbox>
                  <w:txbxContent>
                    <w:p w:rsidR="004869FF" w:rsidRDefault="004869FF" w:rsidP="00A54F8C">
                      <w:pPr>
                        <w:jc w:val="center"/>
                      </w:pPr>
                      <w:r>
                        <w:t>Отдел информации</w:t>
                      </w:r>
                    </w:p>
                    <w:p w:rsidR="004869FF" w:rsidRPr="00D44811" w:rsidRDefault="004869FF" w:rsidP="00A54F8C">
                      <w:r>
                        <w:t>информации</w:t>
                      </w:r>
                    </w:p>
                  </w:txbxContent>
                </v:textbox>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85888" behindDoc="0" locked="0" layoutInCell="1" allowOverlap="1">
                <wp:simplePos x="0" y="0"/>
                <wp:positionH relativeFrom="column">
                  <wp:posOffset>2321560</wp:posOffset>
                </wp:positionH>
                <wp:positionV relativeFrom="paragraph">
                  <wp:posOffset>110490</wp:posOffset>
                </wp:positionV>
                <wp:extent cx="883285" cy="447675"/>
                <wp:effectExtent l="0" t="0" r="12065" b="2857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D44811" w:rsidRDefault="004869FF" w:rsidP="00A54F8C">
                            <w:pPr>
                              <w:jc w:val="center"/>
                            </w:pPr>
                            <w:r>
                              <w:t>отдел досуга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6" o:spid="_x0000_s1038" type="#_x0000_t202" style="position:absolute;left:0;text-align:left;margin-left:182.8pt;margin-top:8.7pt;width:69.5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" fillcolor="window" strokecolor="#4f81bd" strokeweight="2pt">
                <v:textbox>
                  <w:txbxContent>
                    <w:p w:rsidR="004869FF" w:rsidRPr="00D44811" w:rsidRDefault="004869FF" w:rsidP="00A54F8C">
                      <w:pPr>
                        <w:jc w:val="center"/>
                      </w:pPr>
                      <w:r>
                        <w:t>отдел досуга</w:t>
                      </w:r>
                    </w:p>
                  </w:txbxContent>
                </v:textbox>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86912" behindDoc="0" locked="0" layoutInCell="1" allowOverlap="1">
                <wp:simplePos x="0" y="0"/>
                <wp:positionH relativeFrom="column">
                  <wp:posOffset>1530985</wp:posOffset>
                </wp:positionH>
                <wp:positionV relativeFrom="paragraph">
                  <wp:posOffset>110490</wp:posOffset>
                </wp:positionV>
                <wp:extent cx="883285" cy="447675"/>
                <wp:effectExtent l="0" t="0" r="12065" b="28575"/>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D44811" w:rsidRDefault="004869FF" w:rsidP="00A54F8C">
                            <w:pPr>
                              <w:jc w:val="center"/>
                            </w:pPr>
                            <w:r>
                              <w:t>отдел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5" o:spid="_x0000_s1039" type="#_x0000_t202" style="position:absolute;left:0;text-align:left;margin-left:120.55pt;margin-top:8.7pt;width:69.5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" fillcolor="window" strokecolor="#4f81bd" strokeweight="2pt">
                <v:textbox>
                  <w:txbxContent>
                    <w:p w:rsidR="004869FF" w:rsidRPr="00D44811" w:rsidRDefault="004869FF" w:rsidP="00A54F8C">
                      <w:pPr>
                        <w:jc w:val="center"/>
                      </w:pPr>
                      <w:r>
                        <w:t>отдел знаний</w:t>
                      </w:r>
                    </w:p>
                  </w:txbxContent>
                </v:textbox>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87936" behindDoc="0" locked="0" layoutInCell="1" allowOverlap="1">
                <wp:simplePos x="0" y="0"/>
                <wp:positionH relativeFrom="column">
                  <wp:posOffset>647700</wp:posOffset>
                </wp:positionH>
                <wp:positionV relativeFrom="paragraph">
                  <wp:posOffset>110490</wp:posOffset>
                </wp:positionV>
                <wp:extent cx="883285" cy="447675"/>
                <wp:effectExtent l="0" t="0" r="12065" b="28575"/>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ysClr val="window" lastClr="FFFFFF"/>
                        </a:solidFill>
                        <a:ln w="25400" cap="flat" cmpd="sng" algn="ctr">
                          <a:solidFill>
                            <a:srgbClr val="4F81BD"/>
                          </a:solidFill>
                          <a:prstDash val="solid"/>
                          <a:headEnd/>
                          <a:tailEnd/>
                        </a:ln>
                        <a:effectLst/>
                      </wps:spPr>
                      <wps:txbx>
                        <w:txbxContent>
                          <w:p w:rsidR="004869FF" w:rsidRPr="00D44811" w:rsidRDefault="004869FF" w:rsidP="00A54F8C">
                            <w:pPr>
                              <w:jc w:val="center"/>
                            </w:pPr>
                            <w:r>
                              <w:t>отдел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4" o:spid="_x0000_s1040" type="#_x0000_t202" style="position:absolute;left:0;text-align:left;margin-left:51pt;margin-top:8.7pt;width:69.5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" fillcolor="window" strokecolor="#4f81bd" strokeweight="2pt">
                <v:textbox>
                  <w:txbxContent>
                    <w:p w:rsidR="004869FF" w:rsidRPr="00D44811" w:rsidRDefault="004869FF" w:rsidP="00A54F8C">
                      <w:pPr>
                        <w:jc w:val="center"/>
                      </w:pPr>
                      <w:r>
                        <w:t>отдел спорта</w:t>
                      </w:r>
                    </w:p>
                  </w:txbxContent>
                </v:textbox>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r>
        <w:rPr>
          <w:rFonts w:ascii="Times New Roman" w:eastAsia="№Е" w:hAnsi="Times New Roman" w:cs="Times New Roman"/>
          <w:noProof/>
          <w:color w:val="auto"/>
          <w:kern w:val="2"/>
          <w:lang w:bidi="ar-SA"/>
        </w:rPr>
        <mc:AlternateContent>
          <mc:Choice Requires="wps">
            <w:drawing>
              <wp:anchor distT="0" distB="0" distL="114300" distR="114300" simplePos="0" relativeHeight="251693056" behindDoc="0" locked="0" layoutInCell="1" allowOverlap="1">
                <wp:simplePos x="0" y="0"/>
                <wp:positionH relativeFrom="column">
                  <wp:posOffset>1280160</wp:posOffset>
                </wp:positionH>
                <wp:positionV relativeFrom="paragraph">
                  <wp:posOffset>41910</wp:posOffset>
                </wp:positionV>
                <wp:extent cx="1819275" cy="427355"/>
                <wp:effectExtent l="0" t="0" r="66675" b="6794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CD342" id="Прямая со стрелкой 77" o:spid="_x0000_s1026" type="#_x0000_t32" style="position:absolute;margin-left:100.8pt;margin-top:3.3pt;width:143.25pt;height:3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94080" behindDoc="0" locked="0" layoutInCell="1" allowOverlap="1">
                <wp:simplePos x="0" y="0"/>
                <wp:positionH relativeFrom="column">
                  <wp:posOffset>2213610</wp:posOffset>
                </wp:positionH>
                <wp:positionV relativeFrom="paragraph">
                  <wp:posOffset>32385</wp:posOffset>
                </wp:positionV>
                <wp:extent cx="885825" cy="436880"/>
                <wp:effectExtent l="0" t="0" r="66675" b="5842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F0F57" id="Прямая со стрелкой 78" o:spid="_x0000_s1026" type="#_x0000_t32" style="position:absolute;margin-left:174.3pt;margin-top:2.55pt;width:69.75pt;height:3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298" distR="114298" simplePos="0" relativeHeight="251695104" behindDoc="0" locked="0" layoutInCell="1" allowOverlap="1">
                <wp:simplePos x="0" y="0"/>
                <wp:positionH relativeFrom="column">
                  <wp:posOffset>3099434</wp:posOffset>
                </wp:positionH>
                <wp:positionV relativeFrom="paragraph">
                  <wp:posOffset>41910</wp:posOffset>
                </wp:positionV>
                <wp:extent cx="0" cy="427355"/>
                <wp:effectExtent l="76200" t="0" r="57150" b="488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F4A7F" id="Прямая со стрелкой 4" o:spid="_x0000_s1026" type="#_x0000_t32" style="position:absolute;margin-left:244.05pt;margin-top:3.3pt;width:0;height:33.6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KXgIAAHU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96128" behindDoc="0" locked="0" layoutInCell="1" allowOverlap="1">
                <wp:simplePos x="0" y="0"/>
                <wp:positionH relativeFrom="column">
                  <wp:posOffset>3099435</wp:posOffset>
                </wp:positionH>
                <wp:positionV relativeFrom="paragraph">
                  <wp:posOffset>32385</wp:posOffset>
                </wp:positionV>
                <wp:extent cx="1024890" cy="436880"/>
                <wp:effectExtent l="38100" t="0" r="22860" b="5842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E6731" id="Прямая со стрелкой 80" o:spid="_x0000_s1026" type="#_x0000_t32" style="position:absolute;margin-left:244.05pt;margin-top:2.55pt;width:80.7pt;height:34.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">
                <v:stroke endarrow="block"/>
              </v:shape>
            </w:pict>
          </mc:Fallback>
        </mc:AlternateContent>
      </w:r>
      <w:r>
        <w:rPr>
          <w:rFonts w:ascii="Times New Roman" w:eastAsia="№Е" w:hAnsi="Times New Roman" w:cs="Times New Roman"/>
          <w:noProof/>
          <w:color w:val="auto"/>
          <w:kern w:val="2"/>
          <w:lang w:bidi="ar-SA"/>
        </w:rPr>
        <mc:AlternateContent>
          <mc:Choice Requires="wps">
            <w:drawing>
              <wp:anchor distT="0" distB="0" distL="114300" distR="114300" simplePos="0" relativeHeight="251697152" behindDoc="0" locked="0" layoutInCell="1" allowOverlap="1">
                <wp:simplePos x="0" y="0"/>
                <wp:positionH relativeFrom="column">
                  <wp:posOffset>3099435</wp:posOffset>
                </wp:positionH>
                <wp:positionV relativeFrom="paragraph">
                  <wp:posOffset>41910</wp:posOffset>
                </wp:positionV>
                <wp:extent cx="1936115" cy="427355"/>
                <wp:effectExtent l="38100" t="0" r="26035" b="869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54E55" id="Прямая со стрелкой 2" o:spid="_x0000_s1026" type="#_x0000_t32" style="position:absolute;margin-left:244.05pt;margin-top:3.3pt;width:152.45pt;height:33.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">
                <v:stroke endarrow="block"/>
              </v:shape>
            </w:pict>
          </mc:Fallback>
        </mc:AlternateContent>
      </w:r>
    </w:p>
    <w:p w:rsidR="00A54F8C" w:rsidRPr="005E3DF5" w:rsidRDefault="00A54F8C" w:rsidP="00C15EFA">
      <w:pPr>
        <w:widowControl/>
        <w:numPr>
          <w:ilvl w:val="0"/>
          <w:numId w:val="89"/>
        </w:numPr>
        <w:spacing w:after="200" w:line="276" w:lineRule="auto"/>
        <w:jc w:val="center"/>
        <w:rPr>
          <w:rFonts w:ascii="Times New Roman" w:eastAsia="Times New Roman" w:hAnsi="Times New Roman" w:cs="Times New Roman"/>
          <w:color w:val="auto"/>
          <w:kern w:val="2"/>
          <w:lang w:bidi="ar-SA"/>
        </w:rPr>
      </w:pPr>
    </w:p>
    <w:p w:rsidR="00A54F8C" w:rsidRPr="005E3DF5" w:rsidRDefault="00C34F73" w:rsidP="00A54F8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mc:AlternateContent>
          <mc:Choice Requires="wps">
            <w:drawing>
              <wp:anchor distT="0" distB="0" distL="114300" distR="114300" simplePos="0" relativeHeight="251700224" behindDoc="0" locked="0" layoutInCell="1" allowOverlap="1">
                <wp:simplePos x="0" y="0"/>
                <wp:positionH relativeFrom="column">
                  <wp:posOffset>2711450</wp:posOffset>
                </wp:positionH>
                <wp:positionV relativeFrom="paragraph">
                  <wp:posOffset>118745</wp:posOffset>
                </wp:positionV>
                <wp:extent cx="883285" cy="323850"/>
                <wp:effectExtent l="0" t="0" r="12065" b="19050"/>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ysClr val="window" lastClr="FFFFFF"/>
                        </a:solidFill>
                        <a:ln w="25400" cap="flat" cmpd="sng" algn="ctr">
                          <a:solidFill>
                            <a:srgbClr val="C0504D"/>
                          </a:solidFill>
                          <a:prstDash val="solid"/>
                          <a:headEnd/>
                          <a:tailEnd/>
                        </a:ln>
                        <a:effectLst/>
                      </wps:spPr>
                      <wps:txbx>
                        <w:txbxContent>
                          <w:p w:rsidR="004869FF" w:rsidRPr="00D44811" w:rsidRDefault="004869FF" w:rsidP="00A54F8C">
                            <w:pPr>
                              <w:shd w:val="clear" w:color="auto" w:fill="00B0F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82" o:spid="_x0000_s1041" type="#_x0000_t202" style="position:absolute;left:0;text-align:left;margin-left:213.5pt;margin-top:9.35pt;width:69.5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" fillcolor="window" strokecolor="#c0504d" strokeweight="2pt">
                <v:textbox>
                  <w:txbxContent>
                    <w:p w:rsidR="004869FF" w:rsidRPr="00D44811" w:rsidRDefault="004869FF" w:rsidP="00A54F8C">
                      <w:pPr>
                        <w:shd w:val="clear" w:color="auto" w:fill="00B0F0"/>
                        <w:jc w:val="center"/>
                      </w:pPr>
                      <w:r>
                        <w:t>Ученик</w:t>
                      </w:r>
                    </w:p>
                  </w:txbxContent>
                </v:textbox>
              </v:shape>
            </w:pict>
          </mc:Fallback>
        </mc:AlternateContent>
      </w:r>
    </w:p>
    <w:p w:rsidR="001F4FCD" w:rsidRPr="005E3DF5" w:rsidRDefault="001F4FCD" w:rsidP="00A54F8C">
      <w:pPr>
        <w:tabs>
          <w:tab w:val="left" w:pos="851"/>
        </w:tabs>
        <w:wordWrap w:val="0"/>
        <w:autoSpaceDE w:val="0"/>
        <w:autoSpaceDN w:val="0"/>
        <w:spacing w:line="360" w:lineRule="auto"/>
        <w:ind w:firstLine="567"/>
        <w:jc w:val="both"/>
        <w:rPr>
          <w:rFonts w:ascii="Times New Roman" w:eastAsia="Times New Roman" w:hAnsi="Times New Roman" w:cs="Times New Roman"/>
          <w:b/>
          <w:iCs/>
          <w:color w:val="auto"/>
          <w:w w:val="0"/>
          <w:kern w:val="2"/>
          <w:lang w:eastAsia="ko-KR" w:bidi="ar-SA"/>
        </w:rPr>
      </w:pPr>
    </w:p>
    <w:p w:rsidR="001F4FCD" w:rsidRPr="005E3DF5" w:rsidRDefault="001F4FCD" w:rsidP="00A54F8C">
      <w:pPr>
        <w:tabs>
          <w:tab w:val="left" w:pos="851"/>
        </w:tabs>
        <w:wordWrap w:val="0"/>
        <w:autoSpaceDE w:val="0"/>
        <w:autoSpaceDN w:val="0"/>
        <w:spacing w:line="360" w:lineRule="auto"/>
        <w:ind w:firstLine="567"/>
        <w:jc w:val="both"/>
        <w:rPr>
          <w:rFonts w:ascii="Times New Roman" w:eastAsia="Times New Roman" w:hAnsi="Times New Roman" w:cs="Times New Roman"/>
          <w:b/>
          <w:iCs/>
          <w:color w:val="auto"/>
          <w:w w:val="0"/>
          <w:kern w:val="2"/>
          <w:lang w:eastAsia="ko-KR" w:bidi="ar-SA"/>
        </w:rPr>
      </w:pP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b/>
          <w:iCs/>
          <w:color w:val="auto"/>
          <w:w w:val="0"/>
          <w:kern w:val="2"/>
          <w:lang w:eastAsia="ko-KR" w:bidi="ar-SA"/>
        </w:rPr>
      </w:pPr>
      <w:r w:rsidRPr="005E3DF5">
        <w:rPr>
          <w:rFonts w:ascii="Times New Roman" w:eastAsia="Times New Roman" w:hAnsi="Times New Roman" w:cs="Times New Roman"/>
          <w:b/>
          <w:iCs/>
          <w:color w:val="auto"/>
          <w:w w:val="0"/>
          <w:kern w:val="2"/>
          <w:lang w:eastAsia="ko-KR" w:bidi="ar-SA"/>
        </w:rPr>
        <w:t>3.6. Модуль «Детские общественные объединения»</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Действующее на базе образовательной организации детское общественное объединение — это добровольное самоуправляе</w:t>
      </w:r>
      <w:r w:rsidRPr="005E3DF5">
        <w:rPr>
          <w:rFonts w:ascii="Times New Roman" w:eastAsia="Times New Roman" w:hAnsi="Times New Roman" w:cs="Times New Roman"/>
          <w:color w:val="auto"/>
          <w:lang w:eastAsia="en-US" w:bidi="ar-SA"/>
        </w:rPr>
        <w:softHyphen/>
        <w:t>мое некоммерческое формирование, созданное по инициативе обучающихся и взрослых, объединившихся на основе общно</w:t>
      </w:r>
      <w:r w:rsidRPr="005E3DF5">
        <w:rPr>
          <w:rFonts w:ascii="Times New Roman" w:eastAsia="Times New Roman" w:hAnsi="Times New Roman" w:cs="Times New Roman"/>
          <w:color w:val="auto"/>
          <w:lang w:eastAsia="en-US" w:bidi="ar-SA"/>
        </w:rPr>
        <w:softHyphen/>
        <w:t>сти интересов для реализации общих целей, указанных в уста</w:t>
      </w:r>
      <w:r w:rsidRPr="005E3DF5">
        <w:rPr>
          <w:rFonts w:ascii="Times New Roman" w:eastAsia="Times New Roman" w:hAnsi="Times New Roman" w:cs="Times New Roman"/>
          <w:color w:val="auto"/>
          <w:lang w:eastAsia="en-US" w:bidi="ar-SA"/>
        </w:rPr>
        <w:softHyphen/>
        <w:t>ве общественного объединения. Его правовой основой является Федеральный закон от 19 ма</w:t>
      </w:r>
      <w:r w:rsidR="00D34A18">
        <w:rPr>
          <w:rFonts w:ascii="Times New Roman" w:eastAsia="Times New Roman" w:hAnsi="Times New Roman" w:cs="Times New Roman"/>
          <w:color w:val="auto"/>
          <w:lang w:eastAsia="en-US" w:bidi="ar-SA"/>
        </w:rPr>
        <w:t>я 1995 г. № 82-ФЗ «Об обществен</w:t>
      </w:r>
      <w:r w:rsidRPr="005E3DF5">
        <w:rPr>
          <w:rFonts w:ascii="Times New Roman" w:eastAsia="Times New Roman" w:hAnsi="Times New Roman" w:cs="Times New Roman"/>
          <w:color w:val="auto"/>
          <w:lang w:eastAsia="en-US" w:bidi="ar-SA"/>
        </w:rPr>
        <w:t>ных объединениях» (ст. 5).</w:t>
      </w:r>
      <w:r w:rsidR="00D34A18">
        <w:rPr>
          <w:rFonts w:ascii="Times New Roman" w:eastAsia="Times New Roman" w:hAnsi="Times New Roman" w:cs="Times New Roman"/>
          <w:color w:val="auto"/>
          <w:lang w:eastAsia="en-US" w:bidi="ar-SA"/>
        </w:rPr>
        <w:t xml:space="preserve"> Воспитание в детском обществен</w:t>
      </w:r>
      <w:r w:rsidRPr="005E3DF5">
        <w:rPr>
          <w:rFonts w:ascii="Times New Roman" w:eastAsia="Times New Roman" w:hAnsi="Times New Roman" w:cs="Times New Roman"/>
          <w:color w:val="auto"/>
          <w:lang w:eastAsia="en-US" w:bidi="ar-SA"/>
        </w:rPr>
        <w:t>ном объединении осуществляется через</w:t>
      </w:r>
      <w:r w:rsidRPr="005E3DF5">
        <w:rPr>
          <w:rFonts w:ascii="Times New Roman" w:eastAsia="Times New Roman" w:hAnsi="Times New Roman" w:cs="Times New Roman"/>
          <w:i/>
          <w:iCs/>
          <w:color w:val="auto"/>
          <w:lang w:eastAsia="en-US" w:bidi="ar-SA"/>
        </w:rPr>
        <w:t>:</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утверждение и последова</w:t>
      </w:r>
      <w:r w:rsidR="00D34A18">
        <w:rPr>
          <w:rFonts w:ascii="Times New Roman" w:eastAsia="Times New Roman" w:hAnsi="Times New Roman" w:cs="Times New Roman"/>
          <w:color w:val="auto"/>
          <w:lang w:eastAsia="en-US" w:bidi="ar-SA"/>
        </w:rPr>
        <w:t>тельную реализацию в детском об</w:t>
      </w:r>
      <w:r w:rsidRPr="005E3DF5">
        <w:rPr>
          <w:rFonts w:ascii="Times New Roman" w:eastAsia="Times New Roman" w:hAnsi="Times New Roman" w:cs="Times New Roman"/>
          <w:color w:val="auto"/>
          <w:lang w:eastAsia="en-US" w:bidi="ar-SA"/>
        </w:rPr>
        <w:t>щественном объединении демократических процедур (выбо</w:t>
      </w:r>
      <w:r w:rsidRPr="005E3DF5">
        <w:rPr>
          <w:rFonts w:ascii="Times New Roman" w:eastAsia="Times New Roman" w:hAnsi="Times New Roman" w:cs="Times New Roman"/>
          <w:color w:val="auto"/>
          <w:lang w:eastAsia="en-US" w:bidi="ar-SA"/>
        </w:rPr>
        <w:softHyphen/>
        <w:t>ры руководящих органов объединения, подотчётность выбор</w:t>
      </w:r>
      <w:r w:rsidRPr="005E3DF5">
        <w:rPr>
          <w:rFonts w:ascii="Times New Roman" w:eastAsia="Times New Roman" w:hAnsi="Times New Roman" w:cs="Times New Roman"/>
          <w:color w:val="auto"/>
          <w:lang w:eastAsia="en-US" w:bidi="ar-SA"/>
        </w:rPr>
        <w:softHyphen/>
        <w:t>ных органов общему сбору объединения; ротация состава выборных органов и т. п.), дающих обучающемуся возмож</w:t>
      </w:r>
      <w:r w:rsidRPr="005E3DF5">
        <w:rPr>
          <w:rFonts w:ascii="Times New Roman" w:eastAsia="Times New Roman" w:hAnsi="Times New Roman" w:cs="Times New Roman"/>
          <w:color w:val="auto"/>
          <w:lang w:eastAsia="en-US" w:bidi="ar-SA"/>
        </w:rPr>
        <w:softHyphen/>
        <w:t xml:space="preserve">ность получить социально значимый опыт </w:t>
      </w:r>
      <w:r w:rsidRPr="005E3DF5">
        <w:rPr>
          <w:rFonts w:ascii="Times New Roman" w:eastAsia="Times New Roman" w:hAnsi="Times New Roman" w:cs="Times New Roman"/>
          <w:color w:val="auto"/>
          <w:lang w:eastAsia="en-US" w:bidi="ar-SA"/>
        </w:rPr>
        <w:lastRenderedPageBreak/>
        <w:t>гражданского по</w:t>
      </w:r>
      <w:r w:rsidRPr="005E3DF5">
        <w:rPr>
          <w:rFonts w:ascii="Times New Roman" w:eastAsia="Times New Roman" w:hAnsi="Times New Roman" w:cs="Times New Roman"/>
          <w:color w:val="auto"/>
          <w:lang w:eastAsia="en-US" w:bidi="ar-SA"/>
        </w:rPr>
        <w:softHyphen/>
        <w:t>ведения;</w:t>
      </w:r>
    </w:p>
    <w:p w:rsidR="00A54F8C" w:rsidRPr="005E3DF5" w:rsidRDefault="00A54F8C" w:rsidP="00C15EFA">
      <w:pPr>
        <w:widowControl/>
        <w:numPr>
          <w:ilvl w:val="0"/>
          <w:numId w:val="94"/>
        </w:numPr>
        <w:spacing w:after="200" w:line="360" w:lineRule="auto"/>
        <w:ind w:left="284" w:hanging="284"/>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 xml:space="preserve">договор, заключаемый </w:t>
      </w:r>
      <w:r w:rsidR="00D34A18">
        <w:rPr>
          <w:rFonts w:ascii="Times New Roman" w:eastAsia="Times New Roman" w:hAnsi="Times New Roman" w:cs="Times New Roman"/>
          <w:color w:val="auto"/>
          <w:lang w:eastAsia="en-US" w:bidi="ar-SA"/>
        </w:rPr>
        <w:t>между обучающимися и детским об</w:t>
      </w:r>
      <w:r w:rsidRPr="005E3DF5">
        <w:rPr>
          <w:rFonts w:ascii="Times New Roman" w:eastAsia="Times New Roman" w:hAnsi="Times New Roman" w:cs="Times New Roman"/>
          <w:color w:val="auto"/>
          <w:lang w:eastAsia="en-US" w:bidi="ar-SA"/>
        </w:rPr>
        <w:t>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w:t>
      </w:r>
      <w:r w:rsidRPr="005E3DF5">
        <w:rPr>
          <w:rFonts w:ascii="Times New Roman" w:eastAsia="Times New Roman" w:hAnsi="Times New Roman" w:cs="Times New Roman"/>
          <w:color w:val="auto"/>
          <w:lang w:eastAsia="en-US" w:bidi="ar-SA"/>
        </w:rPr>
        <w:softHyphen/>
        <w:t>лирующий отношения, возникающие между обучающимся и коллективом детского обще</w:t>
      </w:r>
      <w:r w:rsidR="00D34A18">
        <w:rPr>
          <w:rFonts w:ascii="Times New Roman" w:eastAsia="Times New Roman" w:hAnsi="Times New Roman" w:cs="Times New Roman"/>
          <w:color w:val="auto"/>
          <w:lang w:eastAsia="en-US" w:bidi="ar-SA"/>
        </w:rPr>
        <w:t>ственного объединения, его руко</w:t>
      </w:r>
      <w:r w:rsidRPr="005E3DF5">
        <w:rPr>
          <w:rFonts w:ascii="Times New Roman" w:eastAsia="Times New Roman" w:hAnsi="Times New Roman" w:cs="Times New Roman"/>
          <w:color w:val="auto"/>
          <w:lang w:eastAsia="en-US" w:bidi="ar-SA"/>
        </w:rPr>
        <w:t>водителем, обучающимися, не являющимися членами дан</w:t>
      </w:r>
      <w:r w:rsidRPr="005E3DF5">
        <w:rPr>
          <w:rFonts w:ascii="Times New Roman" w:eastAsia="Times New Roman" w:hAnsi="Times New Roman" w:cs="Times New Roman"/>
          <w:color w:val="auto"/>
          <w:lang w:eastAsia="en-US" w:bidi="ar-SA"/>
        </w:rPr>
        <w:softHyphen/>
        <w:t>ного объединения;</w:t>
      </w:r>
    </w:p>
    <w:p w:rsidR="00A54F8C" w:rsidRPr="005E3DF5" w:rsidRDefault="00A54F8C" w:rsidP="00A54F8C">
      <w:pPr>
        <w:tabs>
          <w:tab w:val="left" w:pos="993"/>
          <w:tab w:val="left" w:pos="1310"/>
        </w:tabs>
        <w:wordWrap w:val="0"/>
        <w:autoSpaceDE w:val="0"/>
        <w:autoSpaceDN w:val="0"/>
        <w:spacing w:line="360" w:lineRule="auto"/>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lang w:bidi="ar-SA"/>
        </w:rPr>
        <w:t>Деятельность на базе школы ДОО «Дружба»</w:t>
      </w:r>
      <w:r w:rsidRPr="005E3DF5">
        <w:rPr>
          <w:rFonts w:ascii="Times New Roman" w:eastAsia="Calibri" w:hAnsi="Times New Roman" w:cs="Times New Roman"/>
          <w:color w:val="auto"/>
          <w:kern w:val="2"/>
          <w:lang w:eastAsia="ko-KR" w:bidi="ar-SA"/>
        </w:rPr>
        <w:t xml:space="preserve"> осуществляется через:</w:t>
      </w:r>
    </w:p>
    <w:p w:rsidR="00A54F8C" w:rsidRPr="005E3DF5" w:rsidRDefault="00A54F8C" w:rsidP="00C15EFA">
      <w:pPr>
        <w:widowControl/>
        <w:numPr>
          <w:ilvl w:val="0"/>
          <w:numId w:val="93"/>
        </w:numPr>
        <w:tabs>
          <w:tab w:val="left" w:pos="993"/>
          <w:tab w:val="left" w:pos="1310"/>
        </w:tabs>
        <w:wordWrap w:val="0"/>
        <w:autoSpaceDE w:val="0"/>
        <w:autoSpaceDN w:val="0"/>
        <w:spacing w:after="200" w:line="360" w:lineRule="auto"/>
        <w:ind w:firstLine="567"/>
        <w:contextualSpacing/>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5E3DF5">
        <w:rPr>
          <w:rFonts w:ascii="Times New Roman" w:eastAsia="Times New Roman" w:hAnsi="Times New Roman" w:cs="Times New Roman"/>
          <w:color w:val="auto"/>
          <w:kern w:val="2"/>
          <w:lang w:eastAsia="ko-KR" w:bidi="ar-SA"/>
        </w:rPr>
        <w:t xml:space="preserve">внимание, забота, уважение, умение сопереживать, умение общаться, слушать и слышать других; </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kern w:val="2"/>
          <w:lang w:eastAsia="ko-KR" w:bidi="ar-SA"/>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kern w:val="2"/>
          <w:lang w:eastAsia="ko-KR" w:bidi="ar-SA"/>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kern w:val="2"/>
          <w:lang w:eastAsia="ko-KR" w:bidi="ar-SA"/>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54F8C" w:rsidRPr="005E3DF5" w:rsidRDefault="00A54F8C" w:rsidP="00C15EFA">
      <w:pPr>
        <w:widowControl/>
        <w:numPr>
          <w:ilvl w:val="0"/>
          <w:numId w:val="89"/>
        </w:numPr>
        <w:tabs>
          <w:tab w:val="left" w:pos="993"/>
          <w:tab w:val="left" w:pos="1310"/>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lang w:eastAsia="en-US" w:bidi="ar-SA"/>
        </w:rPr>
        <w:t>участие членов детского</w:t>
      </w:r>
      <w:r w:rsidR="00D34A18">
        <w:rPr>
          <w:rFonts w:ascii="Times New Roman" w:eastAsia="Calibri" w:hAnsi="Times New Roman" w:cs="Times New Roman"/>
          <w:color w:val="auto"/>
          <w:lang w:eastAsia="en-US" w:bidi="ar-SA"/>
        </w:rPr>
        <w:t xml:space="preserve"> общественного объединения в во</w:t>
      </w:r>
      <w:r w:rsidRPr="005E3DF5">
        <w:rPr>
          <w:rFonts w:ascii="Times New Roman" w:eastAsia="Calibri" w:hAnsi="Times New Roman" w:cs="Times New Roman"/>
          <w:color w:val="auto"/>
          <w:lang w:eastAsia="en-US" w:bidi="ar-SA"/>
        </w:rPr>
        <w:t>лонтёрских акциях, деятельности на благо конкретных лю</w:t>
      </w:r>
      <w:r w:rsidRPr="005E3DF5">
        <w:rPr>
          <w:rFonts w:ascii="Times New Roman" w:eastAsia="Calibri" w:hAnsi="Times New Roman" w:cs="Times New Roman"/>
          <w:color w:val="auto"/>
          <w:lang w:eastAsia="en-US" w:bidi="ar-SA"/>
        </w:rPr>
        <w:softHyphen/>
        <w:t xml:space="preserve">дей и социального окружения в целом. Это </w:t>
      </w:r>
      <w:proofErr w:type="gramStart"/>
      <w:r w:rsidRPr="005E3DF5">
        <w:rPr>
          <w:rFonts w:ascii="Times New Roman" w:eastAsia="Calibri" w:hAnsi="Times New Roman" w:cs="Times New Roman"/>
          <w:color w:val="auto"/>
          <w:lang w:eastAsia="en-US" w:bidi="ar-SA"/>
        </w:rPr>
        <w:t>может быть</w:t>
      </w:r>
      <w:proofErr w:type="gramEnd"/>
      <w:r w:rsidRPr="005E3DF5">
        <w:rPr>
          <w:rFonts w:ascii="Times New Roman" w:eastAsia="Calibri" w:hAnsi="Times New Roman" w:cs="Times New Roman"/>
          <w:color w:val="auto"/>
          <w:lang w:eastAsia="en-US" w:bidi="ar-SA"/>
        </w:rPr>
        <w:t xml:space="preserve"> как участием обучающихся в проведении разовых акц</w:t>
      </w:r>
      <w:r w:rsidRPr="005E3DF5">
        <w:rPr>
          <w:rFonts w:ascii="Times New Roman" w:eastAsia="Calibri" w:hAnsi="Times New Roman" w:cs="Times New Roman"/>
          <w:color w:val="auto"/>
          <w:lang w:eastAsia="en-US" w:bidi="ar-SA"/>
        </w:rPr>
        <w:lastRenderedPageBreak/>
        <w:t>ий, кото</w:t>
      </w:r>
      <w:r w:rsidRPr="005E3DF5">
        <w:rPr>
          <w:rFonts w:ascii="Times New Roman" w:eastAsia="Calibri" w:hAnsi="Times New Roman" w:cs="Times New Roman"/>
          <w:color w:val="auto"/>
          <w:lang w:eastAsia="en-US" w:bidi="ar-SA"/>
        </w:rPr>
        <w:softHyphen/>
        <w:t>рые часто носят масштабны</w:t>
      </w:r>
      <w:r w:rsidR="00D34A18">
        <w:rPr>
          <w:rFonts w:ascii="Times New Roman" w:eastAsia="Calibri" w:hAnsi="Times New Roman" w:cs="Times New Roman"/>
          <w:color w:val="auto"/>
          <w:lang w:eastAsia="en-US" w:bidi="ar-SA"/>
        </w:rPr>
        <w:t>й характер, так и постоянной де</w:t>
      </w:r>
      <w:r w:rsidRPr="005E3DF5">
        <w:rPr>
          <w:rFonts w:ascii="Times New Roman" w:eastAsia="Calibri" w:hAnsi="Times New Roman" w:cs="Times New Roman"/>
          <w:color w:val="auto"/>
          <w:lang w:eastAsia="en-US" w:bidi="ar-SA"/>
        </w:rPr>
        <w:t>ятельностью обучающихся.</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b/>
          <w:iCs/>
          <w:color w:val="auto"/>
          <w:w w:val="0"/>
          <w:kern w:val="2"/>
          <w:lang w:eastAsia="ko-KR" w:bidi="ar-SA"/>
        </w:rPr>
      </w:pPr>
      <w:r w:rsidRPr="005E3DF5">
        <w:rPr>
          <w:rFonts w:ascii="Times New Roman" w:eastAsia="Times New Roman" w:hAnsi="Times New Roman" w:cs="Times New Roman"/>
          <w:b/>
          <w:iCs/>
          <w:color w:val="auto"/>
          <w:w w:val="0"/>
          <w:kern w:val="2"/>
          <w:lang w:eastAsia="ko-KR" w:bidi="ar-SA"/>
        </w:rPr>
        <w:t>3.7. Модуль «Экскурсии, экспедиции, походы»</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 xml:space="preserve">Экскурсии, экспедиции, походы помогают обучающемуся расширить свой кругозор, </w:t>
      </w:r>
      <w:r w:rsidR="00D34A18">
        <w:rPr>
          <w:rFonts w:ascii="Times New Roman" w:eastAsia="Times New Roman" w:hAnsi="Times New Roman" w:cs="Times New Roman"/>
          <w:color w:val="auto"/>
          <w:lang w:eastAsia="en-US" w:bidi="ar-SA"/>
        </w:rPr>
        <w:t>получить новые знания об окружа</w:t>
      </w:r>
      <w:r w:rsidRPr="005E3DF5">
        <w:rPr>
          <w:rFonts w:ascii="Times New Roman" w:eastAsia="Times New Roman" w:hAnsi="Times New Roman" w:cs="Times New Roman"/>
          <w:color w:val="auto"/>
          <w:lang w:eastAsia="en-US" w:bidi="ar-SA"/>
        </w:rPr>
        <w:t>ющей его социальной, культурной, природной среде, научить</w:t>
      </w:r>
      <w:r w:rsidRPr="005E3DF5">
        <w:rPr>
          <w:rFonts w:ascii="Times New Roman" w:eastAsia="Times New Roman" w:hAnsi="Times New Roman" w:cs="Times New Roman"/>
          <w:color w:val="auto"/>
          <w:lang w:eastAsia="en-US" w:bidi="ar-SA"/>
        </w:rPr>
        <w:softHyphen/>
        <w:t>ся уважительно и бережно о</w:t>
      </w:r>
      <w:r w:rsidR="00D34A18">
        <w:rPr>
          <w:rFonts w:ascii="Times New Roman" w:eastAsia="Times New Roman" w:hAnsi="Times New Roman" w:cs="Times New Roman"/>
          <w:color w:val="auto"/>
          <w:lang w:eastAsia="en-US" w:bidi="ar-SA"/>
        </w:rPr>
        <w:t>тноситься к ней, приобрести важ</w:t>
      </w:r>
      <w:r w:rsidRPr="005E3DF5">
        <w:rPr>
          <w:rFonts w:ascii="Times New Roman" w:eastAsia="Times New Roman" w:hAnsi="Times New Roman" w:cs="Times New Roman"/>
          <w:color w:val="auto"/>
          <w:lang w:eastAsia="en-US" w:bidi="ar-SA"/>
        </w:rPr>
        <w:t xml:space="preserve">ный опыт социально одобряемого поведения в различных внешкольных ситуациях. На </w:t>
      </w:r>
      <w:r w:rsidR="00D34A18">
        <w:rPr>
          <w:rFonts w:ascii="Times New Roman" w:eastAsia="Times New Roman" w:hAnsi="Times New Roman" w:cs="Times New Roman"/>
          <w:color w:val="auto"/>
          <w:lang w:eastAsia="en-US" w:bidi="ar-SA"/>
        </w:rPr>
        <w:t>экскурсиях, в экспедициях, в по</w:t>
      </w:r>
      <w:r w:rsidRPr="005E3DF5">
        <w:rPr>
          <w:rFonts w:ascii="Times New Roman" w:eastAsia="Times New Roman" w:hAnsi="Times New Roman" w:cs="Times New Roman"/>
          <w:color w:val="auto"/>
          <w:lang w:eastAsia="en-US" w:bidi="ar-SA"/>
        </w:rPr>
        <w:t>ходах создаются благоприят</w:t>
      </w:r>
      <w:r w:rsidR="00D34A18">
        <w:rPr>
          <w:rFonts w:ascii="Times New Roman" w:eastAsia="Times New Roman" w:hAnsi="Times New Roman" w:cs="Times New Roman"/>
          <w:color w:val="auto"/>
          <w:lang w:eastAsia="en-US" w:bidi="ar-SA"/>
        </w:rPr>
        <w:t>ные условия для воспитания у об</w:t>
      </w:r>
      <w:r w:rsidRPr="005E3DF5">
        <w:rPr>
          <w:rFonts w:ascii="Times New Roman" w:eastAsia="Times New Roman" w:hAnsi="Times New Roman" w:cs="Times New Roman"/>
          <w:color w:val="auto"/>
          <w:lang w:eastAsia="en-US" w:bidi="ar-SA"/>
        </w:rPr>
        <w:t>учающихся самостоятельности и ответственности, формирова</w:t>
      </w:r>
      <w:r w:rsidRPr="005E3DF5">
        <w:rPr>
          <w:rFonts w:ascii="Times New Roman" w:eastAsia="Times New Roman" w:hAnsi="Times New Roman" w:cs="Times New Roman"/>
          <w:color w:val="auto"/>
          <w:lang w:eastAsia="en-US" w:bidi="ar-SA"/>
        </w:rPr>
        <w:softHyphen/>
        <w:t>ния у них навыков самообслуживающего труда, преодоления их инфантильных и эгоистических наклонностей, обучения рациональному использов</w:t>
      </w:r>
      <w:r w:rsidR="00D34A18">
        <w:rPr>
          <w:rFonts w:ascii="Times New Roman" w:eastAsia="Times New Roman" w:hAnsi="Times New Roman" w:cs="Times New Roman"/>
          <w:color w:val="auto"/>
          <w:lang w:eastAsia="en-US" w:bidi="ar-SA"/>
        </w:rPr>
        <w:t>анию своего времени, сил, имуще</w:t>
      </w:r>
      <w:r w:rsidRPr="005E3DF5">
        <w:rPr>
          <w:rFonts w:ascii="Times New Roman" w:eastAsia="Times New Roman" w:hAnsi="Times New Roman" w:cs="Times New Roman"/>
          <w:color w:val="auto"/>
          <w:lang w:eastAsia="en-US" w:bidi="ar-SA"/>
        </w:rPr>
        <w:t>ства. Эти воспитательные возможности реализуются в рамках следующих видов и форм деятельности</w:t>
      </w:r>
      <w:r w:rsidRPr="005E3DF5">
        <w:rPr>
          <w:rFonts w:ascii="Times New Roman" w:eastAsia="Times New Roman" w:hAnsi="Times New Roman" w:cs="Times New Roman"/>
          <w:i/>
          <w:iCs/>
          <w:color w:val="auto"/>
          <w:lang w:eastAsia="en-US" w:bidi="ar-SA"/>
        </w:rPr>
        <w:t>:</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регулярные пешие прогу</w:t>
      </w:r>
      <w:r w:rsidR="00D34A18">
        <w:rPr>
          <w:rFonts w:ascii="Times New Roman" w:eastAsia="Times New Roman" w:hAnsi="Times New Roman" w:cs="Times New Roman"/>
          <w:color w:val="auto"/>
          <w:lang w:eastAsia="en-US" w:bidi="ar-SA"/>
        </w:rPr>
        <w:t>лки, экскурсии или походы выход</w:t>
      </w:r>
      <w:r w:rsidRPr="005E3DF5">
        <w:rPr>
          <w:rFonts w:ascii="Times New Roman" w:eastAsia="Times New Roman" w:hAnsi="Times New Roman" w:cs="Times New Roman"/>
          <w:color w:val="auto"/>
          <w:lang w:eastAsia="en-US" w:bidi="ar-SA"/>
        </w:rPr>
        <w:t xml:space="preserve">ного дня, организуемые </w:t>
      </w:r>
      <w:r w:rsidR="00D34A18">
        <w:rPr>
          <w:rFonts w:ascii="Times New Roman" w:eastAsia="Times New Roman" w:hAnsi="Times New Roman" w:cs="Times New Roman"/>
          <w:color w:val="auto"/>
          <w:lang w:eastAsia="en-US" w:bidi="ar-SA"/>
        </w:rPr>
        <w:t>классными руководителями и роди</w:t>
      </w:r>
      <w:r w:rsidRPr="005E3DF5">
        <w:rPr>
          <w:rFonts w:ascii="Times New Roman" w:eastAsia="Times New Roman" w:hAnsi="Times New Roman" w:cs="Times New Roman"/>
          <w:color w:val="auto"/>
          <w:lang w:eastAsia="en-US" w:bidi="ar-SA"/>
        </w:rPr>
        <w:t>телями (законными пре</w:t>
      </w:r>
      <w:r w:rsidR="00D34A18">
        <w:rPr>
          <w:rFonts w:ascii="Times New Roman" w:eastAsia="Times New Roman" w:hAnsi="Times New Roman" w:cs="Times New Roman"/>
          <w:color w:val="auto"/>
          <w:lang w:eastAsia="en-US" w:bidi="ar-SA"/>
        </w:rPr>
        <w:t>дставителями) обучающихся: в му</w:t>
      </w:r>
      <w:r w:rsidRPr="005E3DF5">
        <w:rPr>
          <w:rFonts w:ascii="Times New Roman" w:eastAsia="Times New Roman" w:hAnsi="Times New Roman" w:cs="Times New Roman"/>
          <w:color w:val="auto"/>
          <w:lang w:eastAsia="en-US" w:bidi="ar-SA"/>
        </w:rPr>
        <w:t>зей, в картинную галерею, в технопарк, на предприятие, на природу (проводятся как</w:t>
      </w:r>
      <w:r w:rsidR="00D34A18">
        <w:rPr>
          <w:rFonts w:ascii="Times New Roman" w:eastAsia="Times New Roman" w:hAnsi="Times New Roman" w:cs="Times New Roman"/>
          <w:color w:val="auto"/>
          <w:lang w:eastAsia="en-US" w:bidi="ar-SA"/>
        </w:rPr>
        <w:t xml:space="preserve"> интерактивные занятия с распре</w:t>
      </w:r>
      <w:r w:rsidRPr="005E3DF5">
        <w:rPr>
          <w:rFonts w:ascii="Times New Roman" w:eastAsia="Times New Roman" w:hAnsi="Times New Roman" w:cs="Times New Roman"/>
          <w:color w:val="auto"/>
          <w:lang w:eastAsia="en-US" w:bidi="ar-SA"/>
        </w:rPr>
        <w:t>делением среди обучающихся ролей и соответствующих им заданий, например: фотогр</w:t>
      </w:r>
      <w:r w:rsidR="00D34A18">
        <w:rPr>
          <w:rFonts w:ascii="Times New Roman" w:eastAsia="Times New Roman" w:hAnsi="Times New Roman" w:cs="Times New Roman"/>
          <w:color w:val="auto"/>
          <w:lang w:eastAsia="en-US" w:bidi="ar-SA"/>
        </w:rPr>
        <w:t>афов, разведчиков, гидов, корре</w:t>
      </w:r>
      <w:r w:rsidRPr="005E3DF5">
        <w:rPr>
          <w:rFonts w:ascii="Times New Roman" w:eastAsia="Times New Roman" w:hAnsi="Times New Roman" w:cs="Times New Roman"/>
          <w:color w:val="auto"/>
          <w:lang w:eastAsia="en-US" w:bidi="ar-SA"/>
        </w:rPr>
        <w:t>спондентов, оформителей);</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литературные, исторические, биол</w:t>
      </w:r>
      <w:r w:rsidR="00D34A18">
        <w:rPr>
          <w:rFonts w:ascii="Times New Roman" w:eastAsia="Times New Roman" w:hAnsi="Times New Roman" w:cs="Times New Roman"/>
          <w:color w:val="auto"/>
          <w:lang w:eastAsia="en-US" w:bidi="ar-SA"/>
        </w:rPr>
        <w:t>огические экспедиции, ор</w:t>
      </w:r>
      <w:r w:rsidRPr="005E3DF5">
        <w:rPr>
          <w:rFonts w:ascii="Times New Roman" w:eastAsia="Times New Roman" w:hAnsi="Times New Roman" w:cs="Times New Roman"/>
          <w:color w:val="auto"/>
          <w:lang w:eastAsia="en-US" w:bidi="ar-SA"/>
        </w:rPr>
        <w:t>ганизуемые педагогическими работниками и родителями (законными представителями) обучающихся в другие города или сёла для углублённ</w:t>
      </w:r>
      <w:r w:rsidR="00D34A18">
        <w:rPr>
          <w:rFonts w:ascii="Times New Roman" w:eastAsia="Times New Roman" w:hAnsi="Times New Roman" w:cs="Times New Roman"/>
          <w:color w:val="auto"/>
          <w:lang w:eastAsia="en-US" w:bidi="ar-SA"/>
        </w:rPr>
        <w:t>ого изучения биографий проживав</w:t>
      </w:r>
      <w:r w:rsidRPr="005E3DF5">
        <w:rPr>
          <w:rFonts w:ascii="Times New Roman" w:eastAsia="Times New Roman" w:hAnsi="Times New Roman" w:cs="Times New Roman"/>
          <w:color w:val="auto"/>
          <w:lang w:eastAsia="en-US" w:bidi="ar-SA"/>
        </w:rPr>
        <w:t>ших там российских поэтов и писателей, произошедших исторических событий, имеющихся природных и истори</w:t>
      </w:r>
      <w:r w:rsidRPr="005E3DF5">
        <w:rPr>
          <w:rFonts w:ascii="Times New Roman" w:eastAsia="Times New Roman" w:hAnsi="Times New Roman" w:cs="Times New Roman"/>
          <w:color w:val="auto"/>
          <w:lang w:eastAsia="en-US" w:bidi="ar-SA"/>
        </w:rPr>
        <w:softHyphen/>
        <w:t>ко-культурных ландшафтов, флоры и фауны.</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b/>
          <w:iCs/>
          <w:color w:val="auto"/>
          <w:w w:val="0"/>
          <w:kern w:val="2"/>
          <w:lang w:eastAsia="ko-KR" w:bidi="ar-SA"/>
        </w:rPr>
      </w:pPr>
      <w:r w:rsidRPr="005E3DF5">
        <w:rPr>
          <w:rFonts w:ascii="Times New Roman" w:eastAsia="Times New Roman" w:hAnsi="Times New Roman" w:cs="Times New Roman"/>
          <w:b/>
          <w:iCs/>
          <w:color w:val="auto"/>
          <w:w w:val="0"/>
          <w:kern w:val="2"/>
          <w:lang w:eastAsia="ko-KR" w:bidi="ar-SA"/>
        </w:rPr>
        <w:tab/>
        <w:t>3.8. Модуль «Профориентация»</w:t>
      </w:r>
    </w:p>
    <w:p w:rsidR="00A54F8C" w:rsidRPr="005E3DF5" w:rsidRDefault="00A54F8C" w:rsidP="00A54F8C">
      <w:pPr>
        <w:wordWrap w:val="0"/>
        <w:autoSpaceDE w:val="0"/>
        <w:autoSpaceDN w:val="0"/>
        <w:spacing w:line="360" w:lineRule="auto"/>
        <w:ind w:firstLine="567"/>
        <w:jc w:val="both"/>
        <w:rPr>
          <w:rFonts w:ascii="Times New Roman" w:eastAsia="№Е"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5E3DF5">
        <w:rPr>
          <w:rFonts w:ascii="Times New Roman" w:eastAsia="№Е" w:hAnsi="Times New Roman" w:cs="Times New Roman"/>
          <w:color w:val="auto"/>
          <w:kern w:val="2"/>
          <w:lang w:eastAsia="ko-KR" w:bidi="ar-SA"/>
        </w:rPr>
        <w:t>Эта работа осуществляется через</w:t>
      </w:r>
      <w:r w:rsidRPr="005E3DF5">
        <w:rPr>
          <w:rFonts w:ascii="Times New Roman" w:eastAsia="Times New Roman" w:hAnsi="Times New Roman" w:cs="Times New Roman"/>
          <w:color w:val="auto"/>
          <w:kern w:val="2"/>
          <w:lang w:eastAsia="ko-KR" w:bidi="ar-SA"/>
        </w:rPr>
        <w:t>:</w:t>
      </w:r>
    </w:p>
    <w:p w:rsidR="00A54F8C" w:rsidRPr="005E3DF5" w:rsidRDefault="00A54F8C" w:rsidP="00C15EFA">
      <w:pPr>
        <w:widowControl/>
        <w:numPr>
          <w:ilvl w:val="0"/>
          <w:numId w:val="88"/>
        </w:numPr>
        <w:tabs>
          <w:tab w:val="left" w:pos="885"/>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proofErr w:type="gramStart"/>
      <w:r w:rsidRPr="005E3DF5">
        <w:rPr>
          <w:rFonts w:ascii="Times New Roman" w:eastAsia="Calibri" w:hAnsi="Times New Roman" w:cs="Times New Roman"/>
          <w:color w:val="auto"/>
          <w:kern w:val="2"/>
          <w:lang w:eastAsia="ko-KR" w:bidi="ar-SA"/>
        </w:rPr>
        <w:lastRenderedPageBreak/>
        <w:t>циклы</w:t>
      </w:r>
      <w:proofErr w:type="gramEnd"/>
      <w:r w:rsidRPr="005E3DF5">
        <w:rPr>
          <w:rFonts w:ascii="Times New Roman" w:eastAsia="Calibri" w:hAnsi="Times New Roman" w:cs="Times New Roman"/>
          <w:color w:val="auto"/>
          <w:kern w:val="2"/>
          <w:lang w:eastAsia="ko-KR" w:bidi="ar-SA"/>
        </w:rPr>
        <w:t xml:space="preserve">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54F8C" w:rsidRPr="005E3DF5" w:rsidRDefault="00A54F8C" w:rsidP="00C15EFA">
      <w:pPr>
        <w:widowControl/>
        <w:numPr>
          <w:ilvl w:val="0"/>
          <w:numId w:val="88"/>
        </w:numPr>
        <w:tabs>
          <w:tab w:val="left" w:pos="885"/>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kern w:val="2"/>
          <w:lang w:eastAsia="ko-KR" w:bidi="ar-SA"/>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54F8C" w:rsidRPr="005E3DF5" w:rsidRDefault="00A54F8C" w:rsidP="00C15EFA">
      <w:pPr>
        <w:widowControl/>
        <w:numPr>
          <w:ilvl w:val="0"/>
          <w:numId w:val="88"/>
        </w:numPr>
        <w:tabs>
          <w:tab w:val="left" w:pos="885"/>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kern w:val="2"/>
          <w:lang w:eastAsia="ko-KR" w:bidi="ar-SA"/>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A54F8C" w:rsidRPr="005E3DF5" w:rsidRDefault="00A54F8C" w:rsidP="00C15EFA">
      <w:pPr>
        <w:widowControl/>
        <w:numPr>
          <w:ilvl w:val="0"/>
          <w:numId w:val="88"/>
        </w:numPr>
        <w:tabs>
          <w:tab w:val="left" w:pos="885"/>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kern w:val="2"/>
          <w:lang w:eastAsia="ko-KR" w:bidi="ar-SA"/>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A54F8C" w:rsidRPr="005E3DF5" w:rsidRDefault="00A54F8C" w:rsidP="00C15EFA">
      <w:pPr>
        <w:widowControl/>
        <w:numPr>
          <w:ilvl w:val="0"/>
          <w:numId w:val="88"/>
        </w:numPr>
        <w:tabs>
          <w:tab w:val="left" w:pos="885"/>
        </w:tabs>
        <w:wordWrap w:val="0"/>
        <w:autoSpaceDE w:val="0"/>
        <w:autoSpaceDN w:val="0"/>
        <w:spacing w:after="200" w:line="360" w:lineRule="auto"/>
        <w:ind w:firstLine="567"/>
        <w:jc w:val="both"/>
        <w:rPr>
          <w:rFonts w:ascii="Times New Roman" w:eastAsia="Calibri" w:hAnsi="Times New Roman" w:cs="Times New Roman"/>
          <w:color w:val="auto"/>
          <w:kern w:val="2"/>
          <w:lang w:eastAsia="ko-KR" w:bidi="ar-SA"/>
        </w:rPr>
      </w:pPr>
      <w:r w:rsidRPr="005E3DF5">
        <w:rPr>
          <w:rFonts w:ascii="Times New Roman" w:eastAsia="Calibri" w:hAnsi="Times New Roman" w:cs="Times New Roman"/>
          <w:color w:val="auto"/>
          <w:kern w:val="2"/>
          <w:lang w:eastAsia="ko-KR" w:bidi="ar-SA"/>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54F8C" w:rsidRPr="005E3DF5" w:rsidRDefault="00A54F8C" w:rsidP="00C15EFA">
      <w:pPr>
        <w:widowControl/>
        <w:numPr>
          <w:ilvl w:val="0"/>
          <w:numId w:val="88"/>
        </w:numPr>
        <w:tabs>
          <w:tab w:val="left" w:pos="885"/>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A54F8C" w:rsidRPr="005E3DF5" w:rsidRDefault="00A54F8C" w:rsidP="00C15EFA">
      <w:pPr>
        <w:widowControl/>
        <w:numPr>
          <w:ilvl w:val="0"/>
          <w:numId w:val="88"/>
        </w:numPr>
        <w:tabs>
          <w:tab w:val="left" w:pos="885"/>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54F8C" w:rsidRPr="005E3DF5" w:rsidRDefault="00A54F8C" w:rsidP="00C15EFA">
      <w:pPr>
        <w:widowControl/>
        <w:numPr>
          <w:ilvl w:val="0"/>
          <w:numId w:val="88"/>
        </w:numPr>
        <w:spacing w:after="200" w:line="360" w:lineRule="auto"/>
        <w:ind w:firstLine="36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 xml:space="preserve">освоение обучающимися </w:t>
      </w:r>
      <w:r w:rsidR="00E05852">
        <w:rPr>
          <w:rFonts w:ascii="Times New Roman" w:eastAsia="Times New Roman" w:hAnsi="Times New Roman" w:cs="Times New Roman"/>
          <w:color w:val="auto"/>
          <w:lang w:eastAsia="en-US" w:bidi="ar-SA"/>
        </w:rPr>
        <w:t>основ профессии в рамках различ</w:t>
      </w:r>
      <w:r w:rsidRPr="005E3DF5">
        <w:rPr>
          <w:rFonts w:ascii="Times New Roman" w:eastAsia="Times New Roman" w:hAnsi="Times New Roman" w:cs="Times New Roman"/>
          <w:color w:val="auto"/>
          <w:lang w:eastAsia="en-US" w:bidi="ar-SA"/>
        </w:rPr>
        <w:t>ных курсов по выбору,</w:t>
      </w:r>
      <w:r w:rsidR="00E05852">
        <w:rPr>
          <w:rFonts w:ascii="Times New Roman" w:eastAsia="Times New Roman" w:hAnsi="Times New Roman" w:cs="Times New Roman"/>
          <w:color w:val="auto"/>
          <w:lang w:eastAsia="en-US" w:bidi="ar-SA"/>
        </w:rPr>
        <w:t xml:space="preserve"> включённых в основную образова</w:t>
      </w:r>
      <w:r w:rsidRPr="005E3DF5">
        <w:rPr>
          <w:rFonts w:ascii="Times New Roman" w:eastAsia="Times New Roman" w:hAnsi="Times New Roman" w:cs="Times New Roman"/>
          <w:color w:val="auto"/>
          <w:lang w:eastAsia="en-US" w:bidi="ar-SA"/>
        </w:rPr>
        <w:t>тельную программу образовательной организации, или в рамках курсов дополнительного образования.</w:t>
      </w:r>
    </w:p>
    <w:p w:rsidR="00A54F8C" w:rsidRPr="005E3DF5" w:rsidRDefault="00A54F8C" w:rsidP="00A54F8C">
      <w:pPr>
        <w:wordWrap w:val="0"/>
        <w:autoSpaceDE w:val="0"/>
        <w:autoSpaceDN w:val="0"/>
        <w:spacing w:line="360" w:lineRule="auto"/>
        <w:ind w:firstLine="567"/>
        <w:jc w:val="both"/>
        <w:rPr>
          <w:rFonts w:ascii="Times New Roman" w:eastAsia="Times New Roman" w:hAnsi="Times New Roman" w:cs="Times New Roman"/>
          <w:b/>
          <w:color w:val="auto"/>
          <w:kern w:val="2"/>
          <w:lang w:eastAsia="ko-KR" w:bidi="ar-SA"/>
        </w:rPr>
      </w:pPr>
      <w:r w:rsidRPr="005E3DF5">
        <w:rPr>
          <w:rFonts w:ascii="Times New Roman" w:eastAsia="Times New Roman" w:hAnsi="Times New Roman" w:cs="Times New Roman"/>
          <w:b/>
          <w:color w:val="auto"/>
          <w:w w:val="0"/>
          <w:kern w:val="2"/>
          <w:lang w:eastAsia="ko-KR" w:bidi="ar-SA"/>
        </w:rPr>
        <w:t xml:space="preserve">3.9. Модуль </w:t>
      </w:r>
      <w:r w:rsidRPr="005E3DF5">
        <w:rPr>
          <w:rFonts w:ascii="Times New Roman" w:eastAsia="Times New Roman" w:hAnsi="Times New Roman" w:cs="Times New Roman"/>
          <w:b/>
          <w:color w:val="auto"/>
          <w:kern w:val="2"/>
          <w:lang w:eastAsia="ko-KR" w:bidi="ar-SA"/>
        </w:rPr>
        <w:t>«Школьные медиа»</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Цель школьных медиа (с</w:t>
      </w:r>
      <w:r w:rsidR="00E05852">
        <w:rPr>
          <w:rFonts w:ascii="Times New Roman" w:eastAsia="Times New Roman" w:hAnsi="Times New Roman" w:cs="Times New Roman"/>
          <w:color w:val="auto"/>
          <w:lang w:eastAsia="en-US" w:bidi="ar-SA"/>
        </w:rPr>
        <w:t>овместно создаваемых обучающими</w:t>
      </w:r>
      <w:r w:rsidRPr="005E3DF5">
        <w:rPr>
          <w:rFonts w:ascii="Times New Roman" w:eastAsia="Times New Roman" w:hAnsi="Times New Roman" w:cs="Times New Roman"/>
          <w:color w:val="auto"/>
          <w:lang w:eastAsia="en-US" w:bidi="ar-SA"/>
        </w:rPr>
        <w:t>ся и педагогическими работниками средств распространения текстовой, аудио- и видеоин</w:t>
      </w:r>
      <w:r w:rsidR="00E05852">
        <w:rPr>
          <w:rFonts w:ascii="Times New Roman" w:eastAsia="Times New Roman" w:hAnsi="Times New Roman" w:cs="Times New Roman"/>
          <w:color w:val="auto"/>
          <w:lang w:eastAsia="en-US" w:bidi="ar-SA"/>
        </w:rPr>
        <w:t xml:space="preserve">формации) — развитие </w:t>
      </w:r>
      <w:r w:rsidR="00E05852">
        <w:rPr>
          <w:rFonts w:ascii="Times New Roman" w:eastAsia="Times New Roman" w:hAnsi="Times New Roman" w:cs="Times New Roman"/>
          <w:color w:val="auto"/>
          <w:lang w:eastAsia="en-US" w:bidi="ar-SA"/>
        </w:rPr>
        <w:lastRenderedPageBreak/>
        <w:t>коммуникат</w:t>
      </w:r>
      <w:r w:rsidRPr="005E3DF5">
        <w:rPr>
          <w:rFonts w:ascii="Times New Roman" w:eastAsia="Times New Roman" w:hAnsi="Times New Roman" w:cs="Times New Roman"/>
          <w:color w:val="auto"/>
          <w:lang w:eastAsia="en-US" w:bidi="ar-SA"/>
        </w:rPr>
        <w:t xml:space="preserve">ивной культуры обучающихся, формирование навыков </w:t>
      </w:r>
      <w:r w:rsidR="00E05852">
        <w:rPr>
          <w:rFonts w:ascii="Times New Roman" w:eastAsia="Times New Roman" w:hAnsi="Times New Roman" w:cs="Times New Roman"/>
          <w:color w:val="auto"/>
          <w:lang w:eastAsia="en-US" w:bidi="ar-SA"/>
        </w:rPr>
        <w:t>обще</w:t>
      </w:r>
      <w:r w:rsidRPr="005E3DF5">
        <w:rPr>
          <w:rFonts w:ascii="Times New Roman" w:eastAsia="Times New Roman" w:hAnsi="Times New Roman" w:cs="Times New Roman"/>
          <w:color w:val="auto"/>
          <w:lang w:eastAsia="en-US" w:bidi="ar-SA"/>
        </w:rPr>
        <w:t>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разновозрастный редакционный совет обучающихся и консультирующих их педагогичес</w:t>
      </w:r>
      <w:r w:rsidR="00E05852">
        <w:rPr>
          <w:rFonts w:ascii="Times New Roman" w:eastAsia="Times New Roman" w:hAnsi="Times New Roman" w:cs="Times New Roman"/>
          <w:color w:val="auto"/>
          <w:lang w:eastAsia="en-US" w:bidi="ar-SA"/>
        </w:rPr>
        <w:t>ких работников, целью кото</w:t>
      </w:r>
      <w:r w:rsidRPr="005E3DF5">
        <w:rPr>
          <w:rFonts w:ascii="Times New Roman" w:eastAsia="Times New Roman" w:hAnsi="Times New Roman" w:cs="Times New Roman"/>
          <w:color w:val="auto"/>
          <w:lang w:eastAsia="en-US" w:bidi="ar-SA"/>
        </w:rPr>
        <w:t>рого является освещение (через школьный сайт) н</w:t>
      </w:r>
      <w:r w:rsidR="00E05852">
        <w:rPr>
          <w:rFonts w:ascii="Times New Roman" w:eastAsia="Times New Roman" w:hAnsi="Times New Roman" w:cs="Times New Roman"/>
          <w:color w:val="auto"/>
          <w:lang w:eastAsia="en-US" w:bidi="ar-SA"/>
        </w:rPr>
        <w:t>аиболее интересных моментов жиз</w:t>
      </w:r>
      <w:r w:rsidRPr="005E3DF5">
        <w:rPr>
          <w:rFonts w:ascii="Times New Roman" w:eastAsia="Times New Roman" w:hAnsi="Times New Roman" w:cs="Times New Roman"/>
          <w:color w:val="auto"/>
          <w:lang w:eastAsia="en-US" w:bidi="ar-SA"/>
        </w:rPr>
        <w:t xml:space="preserve">ни образовательной </w:t>
      </w:r>
      <w:r w:rsidR="00E05852">
        <w:rPr>
          <w:rFonts w:ascii="Times New Roman" w:eastAsia="Times New Roman" w:hAnsi="Times New Roman" w:cs="Times New Roman"/>
          <w:color w:val="auto"/>
          <w:lang w:eastAsia="en-US" w:bidi="ar-SA"/>
        </w:rPr>
        <w:t>организации, популяризация обще</w:t>
      </w:r>
      <w:r w:rsidRPr="005E3DF5">
        <w:rPr>
          <w:rFonts w:ascii="Times New Roman" w:eastAsia="Times New Roman" w:hAnsi="Times New Roman" w:cs="Times New Roman"/>
          <w:color w:val="auto"/>
          <w:lang w:eastAsia="en-US" w:bidi="ar-SA"/>
        </w:rPr>
        <w:t>школьных ключевых дел, кружков, секций, деятельности органов ученического самоуправления;</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школьный медиацентр — созданная из заинтересованных добровольцев группа ин</w:t>
      </w:r>
      <w:r w:rsidR="00E05852">
        <w:rPr>
          <w:rFonts w:ascii="Times New Roman" w:eastAsia="Times New Roman" w:hAnsi="Times New Roman" w:cs="Times New Roman"/>
          <w:color w:val="auto"/>
          <w:lang w:eastAsia="en-US" w:bidi="ar-SA"/>
        </w:rPr>
        <w:t>формационно-технической поддерж</w:t>
      </w:r>
      <w:r w:rsidRPr="005E3DF5">
        <w:rPr>
          <w:rFonts w:ascii="Times New Roman" w:eastAsia="Times New Roman" w:hAnsi="Times New Roman" w:cs="Times New Roman"/>
          <w:color w:val="auto"/>
          <w:lang w:eastAsia="en-US" w:bidi="ar-SA"/>
        </w:rPr>
        <w:t>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школьная интернет-группа — разновозрастное сообщество обучающихся и педагог</w:t>
      </w:r>
      <w:r w:rsidR="00E05852">
        <w:rPr>
          <w:rFonts w:ascii="Times New Roman" w:eastAsia="Times New Roman" w:hAnsi="Times New Roman" w:cs="Times New Roman"/>
          <w:color w:val="auto"/>
          <w:lang w:eastAsia="en-US" w:bidi="ar-SA"/>
        </w:rPr>
        <w:t>ических работников, поддерживаю</w:t>
      </w:r>
      <w:r w:rsidRPr="005E3DF5">
        <w:rPr>
          <w:rFonts w:ascii="Times New Roman" w:eastAsia="Times New Roman" w:hAnsi="Times New Roman" w:cs="Times New Roman"/>
          <w:color w:val="auto"/>
          <w:lang w:eastAsia="en-US" w:bidi="ar-SA"/>
        </w:rPr>
        <w:t>щее интернет-сайт образо</w:t>
      </w:r>
      <w:r w:rsidR="00E05852">
        <w:rPr>
          <w:rFonts w:ascii="Times New Roman" w:eastAsia="Times New Roman" w:hAnsi="Times New Roman" w:cs="Times New Roman"/>
          <w:color w:val="auto"/>
          <w:lang w:eastAsia="en-US" w:bidi="ar-SA"/>
        </w:rPr>
        <w:t>вательной организации и соответ</w:t>
      </w:r>
      <w:r w:rsidRPr="005E3DF5">
        <w:rPr>
          <w:rFonts w:ascii="Times New Roman" w:eastAsia="Times New Roman" w:hAnsi="Times New Roman" w:cs="Times New Roman"/>
          <w:color w:val="auto"/>
          <w:lang w:eastAsia="en-US" w:bidi="ar-SA"/>
        </w:rPr>
        <w:t>ствующую группу в социальных сетях с целью освещения деятельности образовател</w:t>
      </w:r>
      <w:r w:rsidR="00E05852">
        <w:rPr>
          <w:rFonts w:ascii="Times New Roman" w:eastAsia="Times New Roman" w:hAnsi="Times New Roman" w:cs="Times New Roman"/>
          <w:color w:val="auto"/>
          <w:lang w:eastAsia="en-US" w:bidi="ar-SA"/>
        </w:rPr>
        <w:t>ьной организации в информацион</w:t>
      </w:r>
      <w:r w:rsidRPr="005E3DF5">
        <w:rPr>
          <w:rFonts w:ascii="Times New Roman" w:eastAsia="Times New Roman" w:hAnsi="Times New Roman" w:cs="Times New Roman"/>
          <w:color w:val="auto"/>
          <w:lang w:eastAsia="en-US" w:bidi="ar-SA"/>
        </w:rPr>
        <w:t>ном пространстве, привлечения внимания общественности к образовательной орга</w:t>
      </w:r>
      <w:r w:rsidR="00E05852">
        <w:rPr>
          <w:rFonts w:ascii="Times New Roman" w:eastAsia="Times New Roman" w:hAnsi="Times New Roman" w:cs="Times New Roman"/>
          <w:color w:val="auto"/>
          <w:lang w:eastAsia="en-US" w:bidi="ar-SA"/>
        </w:rPr>
        <w:t>низации, информационного продви</w:t>
      </w:r>
      <w:r w:rsidRPr="005E3DF5">
        <w:rPr>
          <w:rFonts w:ascii="Times New Roman" w:eastAsia="Times New Roman" w:hAnsi="Times New Roman" w:cs="Times New Roman"/>
          <w:color w:val="auto"/>
          <w:lang w:eastAsia="en-US" w:bidi="ar-SA"/>
        </w:rPr>
        <w:t>жения ценностей образов</w:t>
      </w:r>
      <w:r w:rsidR="00E05852">
        <w:rPr>
          <w:rFonts w:ascii="Times New Roman" w:eastAsia="Times New Roman" w:hAnsi="Times New Roman" w:cs="Times New Roman"/>
          <w:color w:val="auto"/>
          <w:lang w:eastAsia="en-US" w:bidi="ar-SA"/>
        </w:rPr>
        <w:t>ательной организации и организа</w:t>
      </w:r>
      <w:r w:rsidRPr="005E3DF5">
        <w:rPr>
          <w:rFonts w:ascii="Times New Roman" w:eastAsia="Times New Roman" w:hAnsi="Times New Roman" w:cs="Times New Roman"/>
          <w:color w:val="auto"/>
          <w:lang w:eastAsia="en-US" w:bidi="ar-SA"/>
        </w:rPr>
        <w:t>ции виртуальной диалого</w:t>
      </w:r>
      <w:r w:rsidR="00E05852">
        <w:rPr>
          <w:rFonts w:ascii="Times New Roman" w:eastAsia="Times New Roman" w:hAnsi="Times New Roman" w:cs="Times New Roman"/>
          <w:color w:val="auto"/>
          <w:lang w:eastAsia="en-US" w:bidi="ar-SA"/>
        </w:rPr>
        <w:t>вой площадки, на которой обучаю</w:t>
      </w:r>
      <w:r w:rsidRPr="005E3DF5">
        <w:rPr>
          <w:rFonts w:ascii="Times New Roman" w:eastAsia="Times New Roman" w:hAnsi="Times New Roman" w:cs="Times New Roman"/>
          <w:color w:val="auto"/>
          <w:lang w:eastAsia="en-US" w:bidi="ar-SA"/>
        </w:rPr>
        <w:t>щимися, педагогическими работниками и родителями (законными представителями) могли бы открыто обсуждать</w:t>
      </w:r>
      <w:r w:rsidRPr="005E3DF5">
        <w:rPr>
          <w:rFonts w:ascii="Times New Roman" w:eastAsia="Times New Roman" w:hAnsi="Times New Roman" w:cs="Times New Roman"/>
          <w:color w:val="auto"/>
          <w:lang w:eastAsia="en-US" w:bidi="ar-SA"/>
        </w:rPr>
        <w:softHyphen/>
        <w:t>ся значимые для образовательной организации вопросы;</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участие обучающихся в региональных или всероссийских конкурсах школьных медиа.</w:t>
      </w:r>
    </w:p>
    <w:p w:rsidR="00A54F8C" w:rsidRPr="005E3DF5" w:rsidRDefault="00A54F8C" w:rsidP="00A54F8C">
      <w:pPr>
        <w:tabs>
          <w:tab w:val="left" w:pos="851"/>
        </w:tabs>
        <w:wordWrap w:val="0"/>
        <w:autoSpaceDE w:val="0"/>
        <w:autoSpaceDN w:val="0"/>
        <w:spacing w:line="360" w:lineRule="auto"/>
        <w:jc w:val="both"/>
        <w:rPr>
          <w:rFonts w:ascii="Times New Roman" w:eastAsia="Times New Roman" w:hAnsi="Times New Roman" w:cs="Times New Roman"/>
          <w:b/>
          <w:color w:val="auto"/>
          <w:kern w:val="2"/>
          <w:lang w:eastAsia="ko-KR" w:bidi="ar-SA"/>
        </w:rPr>
      </w:pPr>
      <w:r w:rsidRPr="005E3DF5">
        <w:rPr>
          <w:rFonts w:ascii="Times New Roman" w:eastAsia="Times New Roman" w:hAnsi="Times New Roman" w:cs="Times New Roman"/>
          <w:b/>
          <w:color w:val="auto"/>
          <w:kern w:val="2"/>
          <w:lang w:eastAsia="ko-KR" w:bidi="ar-SA"/>
        </w:rPr>
        <w:tab/>
      </w:r>
      <w:r w:rsidRPr="005E3DF5">
        <w:rPr>
          <w:rFonts w:ascii="Times New Roman" w:eastAsia="Times New Roman" w:hAnsi="Times New Roman" w:cs="Times New Roman"/>
          <w:b/>
          <w:color w:val="auto"/>
          <w:w w:val="0"/>
          <w:kern w:val="2"/>
          <w:lang w:eastAsia="ko-KR" w:bidi="ar-SA"/>
        </w:rPr>
        <w:t xml:space="preserve">3.10. Модуль </w:t>
      </w:r>
      <w:r w:rsidRPr="005E3DF5">
        <w:rPr>
          <w:rFonts w:ascii="Times New Roman" w:eastAsia="Times New Roman" w:hAnsi="Times New Roman" w:cs="Times New Roman"/>
          <w:b/>
          <w:color w:val="auto"/>
          <w:kern w:val="2"/>
          <w:lang w:eastAsia="ko-KR" w:bidi="ar-SA"/>
        </w:rPr>
        <w:t>«Организация предметно-эстетической среды»</w:t>
      </w:r>
    </w:p>
    <w:p w:rsidR="00A54F8C" w:rsidRPr="005E3DF5" w:rsidRDefault="00A54F8C" w:rsidP="00A54F8C">
      <w:pPr>
        <w:widowControl/>
        <w:spacing w:line="360" w:lineRule="auto"/>
        <w:ind w:firstLine="567"/>
        <w:jc w:val="both"/>
        <w:rPr>
          <w:rFonts w:ascii="Times New Roman" w:eastAsia="№Е" w:hAnsi="Times New Roman" w:cs="Times New Roman"/>
          <w:color w:val="auto"/>
          <w:lang w:bidi="ar-SA"/>
        </w:rPr>
      </w:pPr>
      <w:r w:rsidRPr="005E3DF5">
        <w:rPr>
          <w:rFonts w:ascii="Times New Roman" w:eastAsia="№Е" w:hAnsi="Times New Roman" w:cs="Times New Roman"/>
          <w:color w:val="auto"/>
          <w:lang w:bidi="ar-SA"/>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A54F8C" w:rsidRPr="005E3DF5" w:rsidRDefault="00A54F8C" w:rsidP="00C15EFA">
      <w:pPr>
        <w:widowControl/>
        <w:numPr>
          <w:ilvl w:val="0"/>
          <w:numId w:val="89"/>
        </w:numPr>
        <w:shd w:val="clear" w:color="auto" w:fill="FFFFFF"/>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оформление интерьера школьных помещений (вестибюля, коридоров, фойе,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A54F8C" w:rsidRPr="005E3DF5" w:rsidRDefault="00A54F8C" w:rsidP="00C15EFA">
      <w:pPr>
        <w:widowControl/>
        <w:numPr>
          <w:ilvl w:val="0"/>
          <w:numId w:val="89"/>
        </w:numPr>
        <w:shd w:val="clear" w:color="auto" w:fill="FFFFFF"/>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 xml:space="preserve">размещение на стенах школы регулярно сменяемых экспозиций: творческих работ школьников, позволяющих им реализовать свой творческий </w:t>
      </w:r>
      <w:r w:rsidRPr="005E3DF5">
        <w:rPr>
          <w:rFonts w:ascii="Times New Roman" w:eastAsia="№Е" w:hAnsi="Times New Roman" w:cs="Times New Roman"/>
          <w:color w:val="auto"/>
          <w:kern w:val="2"/>
          <w:lang w:eastAsia="ko-KR" w:bidi="ar-SA"/>
        </w:rPr>
        <w:lastRenderedPageBreak/>
        <w:t>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A54F8C" w:rsidRPr="005E3DF5" w:rsidRDefault="00A54F8C" w:rsidP="00C15EFA">
      <w:pPr>
        <w:widowControl/>
        <w:numPr>
          <w:ilvl w:val="0"/>
          <w:numId w:val="91"/>
        </w:numPr>
        <w:shd w:val="clear" w:color="auto" w:fill="FFFFFF"/>
        <w:tabs>
          <w:tab w:val="left" w:pos="993"/>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озеленение пришкольной территории, разбивка клумб, спортивных и игровых площадок, доступных и приспособленных для школьников разных возрастных категорий.</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создание и поддержание в рабочем состоянии в вестибюле образовательной организации стеллажей свободного книго</w:t>
      </w:r>
      <w:r w:rsidRPr="005E3DF5">
        <w:rPr>
          <w:rFonts w:ascii="Times New Roman" w:eastAsia="Times New Roman" w:hAnsi="Times New Roman" w:cs="Times New Roman"/>
          <w:color w:val="auto"/>
          <w:lang w:eastAsia="en-US" w:bidi="ar-SA"/>
        </w:rPr>
        <w:softHyphen/>
        <w:t>обмена, на которые жел</w:t>
      </w:r>
      <w:r w:rsidR="00E05852">
        <w:rPr>
          <w:rFonts w:ascii="Times New Roman" w:eastAsia="Times New Roman" w:hAnsi="Times New Roman" w:cs="Times New Roman"/>
          <w:color w:val="auto"/>
          <w:lang w:eastAsia="en-US" w:bidi="ar-SA"/>
        </w:rPr>
        <w:t>ающие обучающиеся, родители (за</w:t>
      </w:r>
      <w:r w:rsidRPr="005E3DF5">
        <w:rPr>
          <w:rFonts w:ascii="Times New Roman" w:eastAsia="Times New Roman" w:hAnsi="Times New Roman" w:cs="Times New Roman"/>
          <w:color w:val="auto"/>
          <w:lang w:eastAsia="en-US" w:bidi="ar-SA"/>
        </w:rPr>
        <w:t>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 xml:space="preserve">благоустройство классных </w:t>
      </w:r>
      <w:r w:rsidR="00E05852">
        <w:rPr>
          <w:rFonts w:ascii="Times New Roman" w:eastAsia="Times New Roman" w:hAnsi="Times New Roman" w:cs="Times New Roman"/>
          <w:color w:val="auto"/>
          <w:lang w:eastAsia="en-US" w:bidi="ar-SA"/>
        </w:rPr>
        <w:t>кабинетов, осуществляемое класс</w:t>
      </w:r>
      <w:r w:rsidRPr="005E3DF5">
        <w:rPr>
          <w:rFonts w:ascii="Times New Roman" w:eastAsia="Times New Roman" w:hAnsi="Times New Roman" w:cs="Times New Roman"/>
          <w:color w:val="auto"/>
          <w:lang w:eastAsia="en-US" w:bidi="ar-SA"/>
        </w:rPr>
        <w:t>ными руководителями вместе с обучающимся своих классов, позволяющее обучающимс</w:t>
      </w:r>
      <w:r w:rsidR="00E05852">
        <w:rPr>
          <w:rFonts w:ascii="Times New Roman" w:eastAsia="Times New Roman" w:hAnsi="Times New Roman" w:cs="Times New Roman"/>
          <w:color w:val="auto"/>
          <w:lang w:eastAsia="en-US" w:bidi="ar-SA"/>
        </w:rPr>
        <w:t>я проявить свои фантазию и твор</w:t>
      </w:r>
      <w:r w:rsidRPr="005E3DF5">
        <w:rPr>
          <w:rFonts w:ascii="Times New Roman" w:eastAsia="Times New Roman" w:hAnsi="Times New Roman" w:cs="Times New Roman"/>
          <w:color w:val="auto"/>
          <w:lang w:eastAsia="en-US" w:bidi="ar-SA"/>
        </w:rPr>
        <w:t>ческие способности, созда</w:t>
      </w:r>
      <w:r w:rsidR="00E05852">
        <w:rPr>
          <w:rFonts w:ascii="Times New Roman" w:eastAsia="Times New Roman" w:hAnsi="Times New Roman" w:cs="Times New Roman"/>
          <w:color w:val="auto"/>
          <w:lang w:eastAsia="en-US" w:bidi="ar-SA"/>
        </w:rPr>
        <w:t>ющее повод для длительного обще</w:t>
      </w:r>
      <w:r w:rsidRPr="005E3DF5">
        <w:rPr>
          <w:rFonts w:ascii="Times New Roman" w:eastAsia="Times New Roman" w:hAnsi="Times New Roman" w:cs="Times New Roman"/>
          <w:color w:val="auto"/>
          <w:lang w:eastAsia="en-US" w:bidi="ar-SA"/>
        </w:rPr>
        <w:t>ния классного руководителя с обучающимися;</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событийный дизайн — оформление пространства проведения конкретных школьных событий (праздников, церемоний, торжественных линеек, т</w:t>
      </w:r>
      <w:r w:rsidR="00E05852">
        <w:rPr>
          <w:rFonts w:ascii="Times New Roman" w:eastAsia="Times New Roman" w:hAnsi="Times New Roman" w:cs="Times New Roman"/>
          <w:color w:val="auto"/>
          <w:lang w:eastAsia="en-US" w:bidi="ar-SA"/>
        </w:rPr>
        <w:t>ворческих вечеров, выставок, со</w:t>
      </w:r>
      <w:r w:rsidRPr="005E3DF5">
        <w:rPr>
          <w:rFonts w:ascii="Times New Roman" w:eastAsia="Times New Roman" w:hAnsi="Times New Roman" w:cs="Times New Roman"/>
          <w:color w:val="auto"/>
          <w:lang w:eastAsia="en-US" w:bidi="ar-SA"/>
        </w:rPr>
        <w:t>браний, конференций и т. п.);</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совместная с обучающимис</w:t>
      </w:r>
      <w:r w:rsidR="00E05852">
        <w:rPr>
          <w:rFonts w:ascii="Times New Roman" w:eastAsia="Times New Roman" w:hAnsi="Times New Roman" w:cs="Times New Roman"/>
          <w:color w:val="auto"/>
          <w:lang w:eastAsia="en-US" w:bidi="ar-SA"/>
        </w:rPr>
        <w:t>я разработка, создание и популя</w:t>
      </w:r>
      <w:r w:rsidRPr="005E3DF5">
        <w:rPr>
          <w:rFonts w:ascii="Times New Roman" w:eastAsia="Times New Roman" w:hAnsi="Times New Roman" w:cs="Times New Roman"/>
          <w:color w:val="auto"/>
          <w:lang w:eastAsia="en-US" w:bidi="ar-SA"/>
        </w:rPr>
        <w:t>ризация особой символик</w:t>
      </w:r>
      <w:r w:rsidR="00E05852">
        <w:rPr>
          <w:rFonts w:ascii="Times New Roman" w:eastAsia="Times New Roman" w:hAnsi="Times New Roman" w:cs="Times New Roman"/>
          <w:color w:val="auto"/>
          <w:lang w:eastAsia="en-US" w:bidi="ar-SA"/>
        </w:rPr>
        <w:t>и (флаг, гимн, эмблема образова</w:t>
      </w:r>
      <w:r w:rsidRPr="005E3DF5">
        <w:rPr>
          <w:rFonts w:ascii="Times New Roman" w:eastAsia="Times New Roman" w:hAnsi="Times New Roman" w:cs="Times New Roman"/>
          <w:color w:val="auto"/>
          <w:lang w:eastAsia="en-US" w:bidi="ar-SA"/>
        </w:rPr>
        <w:t>тельной организации, логотип, элементы школьного костю</w:t>
      </w:r>
      <w:r w:rsidRPr="005E3DF5">
        <w:rPr>
          <w:rFonts w:ascii="Times New Roman" w:eastAsia="Times New Roman" w:hAnsi="Times New Roman" w:cs="Times New Roman"/>
          <w:color w:val="auto"/>
          <w:lang w:eastAsia="en-US" w:bidi="ar-SA"/>
        </w:rPr>
        <w:softHyphen/>
        <w:t>ма и т. п.), используемой как в школьной повседневности, так и в торжественные м</w:t>
      </w:r>
      <w:r w:rsidR="00E05852">
        <w:rPr>
          <w:rFonts w:ascii="Times New Roman" w:eastAsia="Times New Roman" w:hAnsi="Times New Roman" w:cs="Times New Roman"/>
          <w:color w:val="auto"/>
          <w:lang w:eastAsia="en-US" w:bidi="ar-SA"/>
        </w:rPr>
        <w:t>оменты жизни образовательной ор</w:t>
      </w:r>
      <w:r w:rsidRPr="005E3DF5">
        <w:rPr>
          <w:rFonts w:ascii="Times New Roman" w:eastAsia="Times New Roman" w:hAnsi="Times New Roman" w:cs="Times New Roman"/>
          <w:color w:val="auto"/>
          <w:lang w:eastAsia="en-US" w:bidi="ar-SA"/>
        </w:rPr>
        <w:t>ганизации — во время п</w:t>
      </w:r>
      <w:r w:rsidR="00E05852">
        <w:rPr>
          <w:rFonts w:ascii="Times New Roman" w:eastAsia="Times New Roman" w:hAnsi="Times New Roman" w:cs="Times New Roman"/>
          <w:color w:val="auto"/>
          <w:lang w:eastAsia="en-US" w:bidi="ar-SA"/>
        </w:rPr>
        <w:t>раздников, торжественных церемо</w:t>
      </w:r>
      <w:r w:rsidRPr="005E3DF5">
        <w:rPr>
          <w:rFonts w:ascii="Times New Roman" w:eastAsia="Times New Roman" w:hAnsi="Times New Roman" w:cs="Times New Roman"/>
          <w:color w:val="auto"/>
          <w:lang w:eastAsia="en-US" w:bidi="ar-SA"/>
        </w:rPr>
        <w:t>ний, ключевых общешкольных дел и иных происходящих в жизни образовательной организации знаковых событий;</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регулярная организация и проведение конкурсов творческих проектов по благоустройс</w:t>
      </w:r>
      <w:r w:rsidR="00E05852">
        <w:rPr>
          <w:rFonts w:ascii="Times New Roman" w:eastAsia="Times New Roman" w:hAnsi="Times New Roman" w:cs="Times New Roman"/>
          <w:color w:val="auto"/>
          <w:lang w:eastAsia="en-US" w:bidi="ar-SA"/>
        </w:rPr>
        <w:t>тву различных участков пришколь</w:t>
      </w:r>
      <w:r w:rsidRPr="005E3DF5">
        <w:rPr>
          <w:rFonts w:ascii="Times New Roman" w:eastAsia="Times New Roman" w:hAnsi="Times New Roman" w:cs="Times New Roman"/>
          <w:color w:val="auto"/>
          <w:lang w:eastAsia="en-US" w:bidi="ar-SA"/>
        </w:rPr>
        <w:t>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Times New Roman" w:hAnsi="Times New Roman" w:cs="Times New Roman"/>
          <w:b/>
          <w:color w:val="auto"/>
          <w:kern w:val="2"/>
          <w:lang w:eastAsia="ko-KR" w:bidi="ar-SA"/>
        </w:rPr>
      </w:pPr>
      <w:r w:rsidRPr="005E3DF5">
        <w:rPr>
          <w:rFonts w:ascii="Times New Roman" w:eastAsia="Times New Roman" w:hAnsi="Times New Roman" w:cs="Times New Roman"/>
          <w:b/>
          <w:color w:val="auto"/>
          <w:w w:val="0"/>
          <w:kern w:val="2"/>
          <w:lang w:eastAsia="ko-KR" w:bidi="ar-SA"/>
        </w:rPr>
        <w:t xml:space="preserve">3.11. Модуль </w:t>
      </w:r>
      <w:r w:rsidRPr="005E3DF5">
        <w:rPr>
          <w:rFonts w:ascii="Times New Roman" w:eastAsia="Times New Roman" w:hAnsi="Times New Roman" w:cs="Times New Roman"/>
          <w:b/>
          <w:color w:val="auto"/>
          <w:kern w:val="2"/>
          <w:lang w:eastAsia="ko-KR" w:bidi="ar-SA"/>
        </w:rPr>
        <w:t>«Работа с родителями (законными представителями)»</w:t>
      </w:r>
    </w:p>
    <w:p w:rsidR="00A54F8C" w:rsidRPr="005E3DF5" w:rsidRDefault="00A54F8C" w:rsidP="00A54F8C">
      <w:pPr>
        <w:tabs>
          <w:tab w:val="left" w:pos="851"/>
        </w:tabs>
        <w:wordWrap w:val="0"/>
        <w:autoSpaceDE w:val="0"/>
        <w:autoSpaceDN w:val="0"/>
        <w:spacing w:line="360" w:lineRule="auto"/>
        <w:ind w:firstLine="567"/>
        <w:jc w:val="both"/>
        <w:rPr>
          <w:rFonts w:ascii="Times New Roman" w:eastAsia="№Е"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w:t>
      </w:r>
      <w:r w:rsidRPr="005E3DF5">
        <w:rPr>
          <w:rFonts w:ascii="Times New Roman" w:eastAsia="Times New Roman" w:hAnsi="Times New Roman" w:cs="Times New Roman"/>
          <w:color w:val="auto"/>
          <w:kern w:val="2"/>
          <w:lang w:eastAsia="ko-KR" w:bidi="ar-SA"/>
        </w:rPr>
        <w:lastRenderedPageBreak/>
        <w:t>форм деятельности</w:t>
      </w:r>
      <w:r w:rsidRPr="005E3DF5">
        <w:rPr>
          <w:rFonts w:ascii="Times New Roman" w:eastAsia="Times New Roman" w:hAnsi="Times New Roman" w:cs="Times New Roman"/>
          <w:i/>
          <w:color w:val="auto"/>
          <w:kern w:val="2"/>
          <w:lang w:eastAsia="ko-KR" w:bidi="ar-SA"/>
        </w:rPr>
        <w:t>)</w:t>
      </w:r>
      <w:r w:rsidRPr="005E3DF5">
        <w:rPr>
          <w:rFonts w:ascii="Times New Roman" w:eastAsia="Times New Roman" w:hAnsi="Times New Roman" w:cs="Times New Roman"/>
          <w:color w:val="auto"/>
          <w:kern w:val="2"/>
          <w:lang w:eastAsia="ko-KR" w:bidi="ar-SA"/>
        </w:rPr>
        <w:t>:</w:t>
      </w:r>
    </w:p>
    <w:p w:rsidR="00A54F8C" w:rsidRPr="005E3DF5" w:rsidRDefault="00A54F8C" w:rsidP="00A54F8C">
      <w:pPr>
        <w:widowControl/>
        <w:spacing w:line="360" w:lineRule="auto"/>
        <w:ind w:firstLine="567"/>
        <w:jc w:val="both"/>
        <w:rPr>
          <w:rFonts w:ascii="Times New Roman" w:eastAsia="№Е" w:hAnsi="Times New Roman" w:cs="Times New Roman"/>
          <w:b/>
          <w:i/>
          <w:color w:val="auto"/>
          <w:lang w:bidi="ar-SA"/>
        </w:rPr>
      </w:pPr>
      <w:r w:rsidRPr="005E3DF5">
        <w:rPr>
          <w:rFonts w:ascii="Times New Roman" w:eastAsia="№Е" w:hAnsi="Times New Roman" w:cs="Times New Roman"/>
          <w:b/>
          <w:i/>
          <w:color w:val="auto"/>
          <w:lang w:bidi="ar-SA"/>
        </w:rPr>
        <w:t xml:space="preserve">На групповом уровне: </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общешкольный родительский комитет и попечитель</w:t>
      </w:r>
      <w:r w:rsidR="00E05852">
        <w:rPr>
          <w:rFonts w:ascii="Times New Roman" w:eastAsia="Times New Roman" w:hAnsi="Times New Roman" w:cs="Times New Roman"/>
          <w:color w:val="auto"/>
          <w:lang w:eastAsia="en-US" w:bidi="ar-SA"/>
        </w:rPr>
        <w:t>ский со</w:t>
      </w:r>
      <w:r w:rsidRPr="005E3DF5">
        <w:rPr>
          <w:rFonts w:ascii="Times New Roman" w:eastAsia="Times New Roman" w:hAnsi="Times New Roman" w:cs="Times New Roman"/>
          <w:color w:val="auto"/>
          <w:lang w:eastAsia="en-US" w:bidi="ar-SA"/>
        </w:rPr>
        <w:t>вет образовательной орг</w:t>
      </w:r>
      <w:r w:rsidR="00E05852">
        <w:rPr>
          <w:rFonts w:ascii="Times New Roman" w:eastAsia="Times New Roman" w:hAnsi="Times New Roman" w:cs="Times New Roman"/>
          <w:color w:val="auto"/>
          <w:lang w:eastAsia="en-US" w:bidi="ar-SA"/>
        </w:rPr>
        <w:t>анизации, участвующие в управле</w:t>
      </w:r>
      <w:r w:rsidRPr="005E3DF5">
        <w:rPr>
          <w:rFonts w:ascii="Times New Roman" w:eastAsia="Times New Roman" w:hAnsi="Times New Roman" w:cs="Times New Roman"/>
          <w:color w:val="auto"/>
          <w:lang w:eastAsia="en-US" w:bidi="ar-SA"/>
        </w:rPr>
        <w:t>нии образовательной орга</w:t>
      </w:r>
      <w:r w:rsidR="00E05852">
        <w:rPr>
          <w:rFonts w:ascii="Times New Roman" w:eastAsia="Times New Roman" w:hAnsi="Times New Roman" w:cs="Times New Roman"/>
          <w:color w:val="auto"/>
          <w:lang w:eastAsia="en-US" w:bidi="ar-SA"/>
        </w:rPr>
        <w:t>низацией и решении вопросов вос</w:t>
      </w:r>
      <w:r w:rsidRPr="005E3DF5">
        <w:rPr>
          <w:rFonts w:ascii="Times New Roman" w:eastAsia="Times New Roman" w:hAnsi="Times New Roman" w:cs="Times New Roman"/>
          <w:color w:val="auto"/>
          <w:lang w:eastAsia="en-US" w:bidi="ar-SA"/>
        </w:rPr>
        <w:t>питания и социализации их обучающихся;</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семейные клубы, предос</w:t>
      </w:r>
      <w:r w:rsidR="00E05852">
        <w:rPr>
          <w:rFonts w:ascii="Times New Roman" w:eastAsia="Times New Roman" w:hAnsi="Times New Roman" w:cs="Times New Roman"/>
          <w:color w:val="auto"/>
          <w:lang w:eastAsia="en-US" w:bidi="ar-SA"/>
        </w:rPr>
        <w:t>тавляющие родителям, педагогиче</w:t>
      </w:r>
      <w:r w:rsidRPr="005E3DF5">
        <w:rPr>
          <w:rFonts w:ascii="Times New Roman" w:eastAsia="Times New Roman" w:hAnsi="Times New Roman" w:cs="Times New Roman"/>
          <w:color w:val="auto"/>
          <w:lang w:eastAsia="en-US" w:bidi="ar-SA"/>
        </w:rPr>
        <w:t>ским работникам и обучающимся площадку для совместного проведения досуга и общения;</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w:t>
      </w:r>
      <w:r w:rsidRPr="005E3DF5">
        <w:rPr>
          <w:rFonts w:ascii="Times New Roman" w:eastAsia="Times New Roman" w:hAnsi="Times New Roman" w:cs="Times New Roman"/>
          <w:color w:val="auto"/>
          <w:lang w:eastAsia="en-US" w:bidi="ar-SA"/>
        </w:rPr>
        <w:softHyphen/>
        <w:t>ставителей) с обучающимися, проводятся мастер-клас</w:t>
      </w:r>
      <w:r w:rsidR="00E05852">
        <w:rPr>
          <w:rFonts w:ascii="Times New Roman" w:eastAsia="Times New Roman" w:hAnsi="Times New Roman" w:cs="Times New Roman"/>
          <w:color w:val="auto"/>
          <w:lang w:eastAsia="en-US" w:bidi="ar-SA"/>
        </w:rPr>
        <w:t>сы, се</w:t>
      </w:r>
      <w:r w:rsidRPr="005E3DF5">
        <w:rPr>
          <w:rFonts w:ascii="Times New Roman" w:eastAsia="Times New Roman" w:hAnsi="Times New Roman" w:cs="Times New Roman"/>
          <w:color w:val="auto"/>
          <w:lang w:eastAsia="en-US" w:bidi="ar-SA"/>
        </w:rPr>
        <w:t>минары, круглые столы с приглашением специалистов;</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родительские дни, во время которых родители (законные представители) могут по</w:t>
      </w:r>
      <w:r w:rsidR="00E05852">
        <w:rPr>
          <w:rFonts w:ascii="Times New Roman" w:eastAsia="Times New Roman" w:hAnsi="Times New Roman" w:cs="Times New Roman"/>
          <w:color w:val="auto"/>
          <w:lang w:eastAsia="en-US" w:bidi="ar-SA"/>
        </w:rPr>
        <w:t>сещать школьные уроки и внеуроч</w:t>
      </w:r>
      <w:r w:rsidRPr="005E3DF5">
        <w:rPr>
          <w:rFonts w:ascii="Times New Roman" w:eastAsia="Times New Roman" w:hAnsi="Times New Roman" w:cs="Times New Roman"/>
          <w:color w:val="auto"/>
          <w:lang w:eastAsia="en-US" w:bidi="ar-SA"/>
        </w:rPr>
        <w:t xml:space="preserve">ные занятия для получения </w:t>
      </w:r>
      <w:r w:rsidR="00E05852">
        <w:rPr>
          <w:rFonts w:ascii="Times New Roman" w:eastAsia="Times New Roman" w:hAnsi="Times New Roman" w:cs="Times New Roman"/>
          <w:color w:val="auto"/>
          <w:lang w:eastAsia="en-US" w:bidi="ar-SA"/>
        </w:rPr>
        <w:t>представления о ходе учебно-вос</w:t>
      </w:r>
      <w:r w:rsidRPr="005E3DF5">
        <w:rPr>
          <w:rFonts w:ascii="Times New Roman" w:eastAsia="Times New Roman" w:hAnsi="Times New Roman" w:cs="Times New Roman"/>
          <w:color w:val="auto"/>
          <w:lang w:eastAsia="en-US" w:bidi="ar-SA"/>
        </w:rPr>
        <w:t>питательного процесса в образовательной организации;</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общешкольные родительс</w:t>
      </w:r>
      <w:r w:rsidR="00E05852">
        <w:rPr>
          <w:rFonts w:ascii="Times New Roman" w:eastAsia="Times New Roman" w:hAnsi="Times New Roman" w:cs="Times New Roman"/>
          <w:color w:val="auto"/>
          <w:lang w:eastAsia="en-US" w:bidi="ar-SA"/>
        </w:rPr>
        <w:t>кие собрания, происходящие в ре</w:t>
      </w:r>
      <w:r w:rsidRPr="005E3DF5">
        <w:rPr>
          <w:rFonts w:ascii="Times New Roman" w:eastAsia="Times New Roman" w:hAnsi="Times New Roman" w:cs="Times New Roman"/>
          <w:color w:val="auto"/>
          <w:lang w:eastAsia="en-US" w:bidi="ar-SA"/>
        </w:rPr>
        <w:t>жиме обсуждения наиболе</w:t>
      </w:r>
      <w:r w:rsidR="00E05852">
        <w:rPr>
          <w:rFonts w:ascii="Times New Roman" w:eastAsia="Times New Roman" w:hAnsi="Times New Roman" w:cs="Times New Roman"/>
          <w:color w:val="auto"/>
          <w:lang w:eastAsia="en-US" w:bidi="ar-SA"/>
        </w:rPr>
        <w:t>е острых проблем обучения и вос</w:t>
      </w:r>
      <w:r w:rsidRPr="005E3DF5">
        <w:rPr>
          <w:rFonts w:ascii="Times New Roman" w:eastAsia="Times New Roman" w:hAnsi="Times New Roman" w:cs="Times New Roman"/>
          <w:color w:val="auto"/>
          <w:lang w:eastAsia="en-US" w:bidi="ar-SA"/>
        </w:rPr>
        <w:t>питания обучающихся;</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семейный всеобуч, на кот</w:t>
      </w:r>
      <w:r w:rsidR="00E05852">
        <w:rPr>
          <w:rFonts w:ascii="Times New Roman" w:eastAsia="Times New Roman" w:hAnsi="Times New Roman" w:cs="Times New Roman"/>
          <w:color w:val="auto"/>
          <w:lang w:eastAsia="en-US" w:bidi="ar-SA"/>
        </w:rPr>
        <w:t>ором родители (законные предста</w:t>
      </w:r>
      <w:r w:rsidRPr="005E3DF5">
        <w:rPr>
          <w:rFonts w:ascii="Times New Roman" w:eastAsia="Times New Roman" w:hAnsi="Times New Roman" w:cs="Times New Roman"/>
          <w:color w:val="auto"/>
          <w:lang w:eastAsia="en-US" w:bidi="ar-SA"/>
        </w:rPr>
        <w:t>вители) могли бы получать ценные рекомендации и советы от профессиональных психологов, врачей, социальных ра</w:t>
      </w:r>
      <w:r w:rsidRPr="005E3DF5">
        <w:rPr>
          <w:rFonts w:ascii="Times New Roman" w:eastAsia="Times New Roman" w:hAnsi="Times New Roman" w:cs="Times New Roman"/>
          <w:color w:val="auto"/>
          <w:lang w:eastAsia="en-US" w:bidi="ar-SA"/>
        </w:rPr>
        <w:softHyphen/>
        <w:t>ботников и обмениваться собственным творческим опытом и находками в деле воспитания обучающихся;</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родительские форумы при</w:t>
      </w:r>
      <w:r w:rsidR="00E05852">
        <w:rPr>
          <w:rFonts w:ascii="Times New Roman" w:eastAsia="Times New Roman" w:hAnsi="Times New Roman" w:cs="Times New Roman"/>
          <w:color w:val="auto"/>
          <w:lang w:eastAsia="en-US" w:bidi="ar-SA"/>
        </w:rPr>
        <w:t xml:space="preserve"> школьном интернет-сайте, на ко</w:t>
      </w:r>
      <w:r w:rsidRPr="005E3DF5">
        <w:rPr>
          <w:rFonts w:ascii="Times New Roman" w:eastAsia="Times New Roman" w:hAnsi="Times New Roman" w:cs="Times New Roman"/>
          <w:color w:val="auto"/>
          <w:lang w:eastAsia="en-US" w:bidi="ar-SA"/>
        </w:rPr>
        <w:t xml:space="preserve">торых обсуждаются интересующие родителей (законных представителей) вопросы, </w:t>
      </w:r>
      <w:r w:rsidR="00E05852">
        <w:rPr>
          <w:rFonts w:ascii="Times New Roman" w:eastAsia="Times New Roman" w:hAnsi="Times New Roman" w:cs="Times New Roman"/>
          <w:color w:val="auto"/>
          <w:lang w:eastAsia="en-US" w:bidi="ar-SA"/>
        </w:rPr>
        <w:t>а также осуществляются виртуаль</w:t>
      </w:r>
      <w:r w:rsidRPr="005E3DF5">
        <w:rPr>
          <w:rFonts w:ascii="Times New Roman" w:eastAsia="Times New Roman" w:hAnsi="Times New Roman" w:cs="Times New Roman"/>
          <w:color w:val="auto"/>
          <w:lang w:eastAsia="en-US" w:bidi="ar-SA"/>
        </w:rPr>
        <w:t>ные консультации психологов и педагогических работников.</w:t>
      </w:r>
    </w:p>
    <w:p w:rsidR="00A54F8C" w:rsidRPr="005E3DF5" w:rsidRDefault="00A54F8C" w:rsidP="00A54F8C">
      <w:pPr>
        <w:widowControl/>
        <w:shd w:val="clear" w:color="auto" w:fill="FFFFFF"/>
        <w:tabs>
          <w:tab w:val="left" w:pos="993"/>
          <w:tab w:val="left" w:pos="1310"/>
        </w:tabs>
        <w:spacing w:line="360" w:lineRule="auto"/>
        <w:ind w:firstLine="567"/>
        <w:jc w:val="both"/>
        <w:rPr>
          <w:rFonts w:ascii="Times New Roman" w:eastAsia="№Е" w:hAnsi="Times New Roman" w:cs="Times New Roman"/>
          <w:b/>
          <w:i/>
          <w:color w:val="auto"/>
          <w:kern w:val="2"/>
          <w:lang w:val="en-US" w:eastAsia="ko-KR" w:bidi="ar-SA"/>
        </w:rPr>
      </w:pPr>
      <w:r w:rsidRPr="005E3DF5">
        <w:rPr>
          <w:rFonts w:ascii="Times New Roman" w:eastAsia="№Е" w:hAnsi="Times New Roman" w:cs="Times New Roman"/>
          <w:b/>
          <w:i/>
          <w:color w:val="auto"/>
          <w:kern w:val="2"/>
          <w:lang w:val="en-US" w:eastAsia="ko-KR" w:bidi="ar-SA"/>
        </w:rPr>
        <w:t>Наиндивидуальномуровне:</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работа специалистов по запросу родителей для решения острых конфликтных ситуаций;</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помощь со стороны родителей в подготовке и проведении общешкольных и внутриклассных мероприятий воспитательной направленности;</w:t>
      </w:r>
    </w:p>
    <w:p w:rsidR="00A54F8C" w:rsidRPr="005E3DF5" w:rsidRDefault="00A54F8C" w:rsidP="00C15EFA">
      <w:pPr>
        <w:widowControl/>
        <w:numPr>
          <w:ilvl w:val="0"/>
          <w:numId w:val="89"/>
        </w:numPr>
        <w:tabs>
          <w:tab w:val="left" w:pos="851"/>
          <w:tab w:val="left" w:pos="1310"/>
        </w:tabs>
        <w:wordWrap w:val="0"/>
        <w:autoSpaceDE w:val="0"/>
        <w:autoSpaceDN w:val="0"/>
        <w:spacing w:after="200" w:line="360" w:lineRule="auto"/>
        <w:ind w:firstLine="567"/>
        <w:jc w:val="both"/>
        <w:rPr>
          <w:rFonts w:ascii="Times New Roman" w:eastAsia="№Е" w:hAnsi="Times New Roman" w:cs="Times New Roman"/>
          <w:color w:val="auto"/>
          <w:kern w:val="2"/>
          <w:lang w:eastAsia="ko-KR" w:bidi="ar-SA"/>
        </w:rPr>
      </w:pPr>
      <w:r w:rsidRPr="005E3DF5">
        <w:rPr>
          <w:rFonts w:ascii="Times New Roman" w:eastAsia="№Е" w:hAnsi="Times New Roman" w:cs="Times New Roman"/>
          <w:color w:val="auto"/>
          <w:kern w:val="2"/>
          <w:lang w:eastAsia="ko-KR" w:bidi="ar-SA"/>
        </w:rPr>
        <w:t xml:space="preserve">индивидуальное консультирование </w:t>
      </w:r>
      <w:r w:rsidRPr="005E3DF5">
        <w:rPr>
          <w:rFonts w:ascii="Times New Roman" w:eastAsia="№Е" w:hAnsi="Times New Roman" w:cs="Times New Roman"/>
          <w:color w:val="auto"/>
          <w:kern w:val="2"/>
          <w:lang w:val="en-US" w:eastAsia="ko-KR" w:bidi="ar-SA"/>
        </w:rPr>
        <w:t>c</w:t>
      </w:r>
      <w:r w:rsidRPr="005E3DF5">
        <w:rPr>
          <w:rFonts w:ascii="Times New Roman" w:eastAsia="№Е" w:hAnsi="Times New Roman" w:cs="Times New Roman"/>
          <w:color w:val="auto"/>
          <w:kern w:val="2"/>
          <w:lang w:eastAsia="ko-KR" w:bidi="ar-SA"/>
        </w:rPr>
        <w:t xml:space="preserve"> целью координации воспитательных усилий педагогов и родителей.</w:t>
      </w:r>
    </w:p>
    <w:p w:rsidR="00A54F8C" w:rsidRPr="005E3DF5" w:rsidRDefault="00A54F8C" w:rsidP="00A54F8C">
      <w:pPr>
        <w:widowControl/>
        <w:spacing w:after="200" w:line="276" w:lineRule="auto"/>
        <w:jc w:val="center"/>
        <w:rPr>
          <w:rFonts w:ascii="Times New Roman" w:eastAsia="Calibri" w:hAnsi="Times New Roman" w:cs="Times New Roman"/>
          <w:b/>
          <w:color w:val="auto"/>
          <w:lang w:eastAsia="en-US" w:bidi="ar-SA"/>
        </w:rPr>
      </w:pPr>
      <w:r w:rsidRPr="005E3DF5">
        <w:rPr>
          <w:rFonts w:ascii="Times New Roman" w:eastAsia="Times New Roman" w:hAnsi="Times New Roman" w:cs="Times New Roman"/>
          <w:b/>
          <w:color w:val="auto"/>
          <w:w w:val="0"/>
          <w:lang w:eastAsia="ko-KR" w:bidi="ar-SA"/>
        </w:rPr>
        <w:lastRenderedPageBreak/>
        <w:t xml:space="preserve">3.12. </w:t>
      </w:r>
      <w:proofErr w:type="gramStart"/>
      <w:r w:rsidRPr="005E3DF5">
        <w:rPr>
          <w:rFonts w:ascii="Times New Roman" w:eastAsia="Times New Roman" w:hAnsi="Times New Roman" w:cs="Times New Roman"/>
          <w:b/>
          <w:color w:val="auto"/>
          <w:w w:val="0"/>
          <w:lang w:eastAsia="ko-KR" w:bidi="ar-SA"/>
        </w:rPr>
        <w:t>Модуль</w:t>
      </w:r>
      <w:r w:rsidRPr="005E3DF5">
        <w:rPr>
          <w:rFonts w:ascii="Times New Roman" w:eastAsia="Calibri" w:hAnsi="Times New Roman" w:cs="Times New Roman"/>
          <w:b/>
          <w:color w:val="auto"/>
          <w:lang w:eastAsia="en-US" w:bidi="ar-SA"/>
        </w:rPr>
        <w:t>«</w:t>
      </w:r>
      <w:proofErr w:type="gramEnd"/>
      <w:r w:rsidRPr="005E3DF5">
        <w:rPr>
          <w:rFonts w:ascii="Times New Roman" w:eastAsia="Calibri" w:hAnsi="Times New Roman" w:cs="Times New Roman"/>
          <w:b/>
          <w:color w:val="auto"/>
          <w:lang w:eastAsia="en-US" w:bidi="ar-SA"/>
        </w:rPr>
        <w:t>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Настоящий Модуль «Профилактика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 (далее – Модуль «Профилактика»), разработан в соответствии с Конституцией Российской Федерации, Конвенцией ООН о правах ребенка, Федеральным законом от 29 декабря 2012 г. № 273- ФЗ «Об образовании в Российской Федерации», Федеральным законом от 24 июня 1999 г. № 120-ФЗ «Об основах системы профилактики безнадзорности и правонарушений несовершеннолетних», нормативно-правовыми актами федерального, регионального, муниципального уровней, Уставом бюджетного общеобразовательного учреждения города Омска «Средняя общеобразовательная школа №80», и является неотъемлемой частью рабочей программы воспитания Учреждения, который реализуется с момента утверждения руководителем Учреждения. </w:t>
      </w:r>
    </w:p>
    <w:p w:rsidR="00A54F8C" w:rsidRPr="005E3DF5" w:rsidRDefault="00A54F8C" w:rsidP="00A54F8C">
      <w:pPr>
        <w:widowControl/>
        <w:spacing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Перемены, происходящие сегодня в системе образования, оказывают существенное влияние на модернизацию задач, стоящих перед педагогическими коллективами образовательных организаций. Профилактика различных видов социальной дезадаптации несовершеннолетних становится ключевым социальным заказом и исходной базовой позицией для выстраивания всей воспитательной работы в современной школе.</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Ранняя профилактическая работа с различными категориями подростков, будет наиболее продуктивной, поскольку несовершеннолетние являются, в силу возраста, психологически наиболее податливой группой. Данная работа включает в себя как необходимые разовые мероприятия, направленные на снижение остроты спонтанно возникшей ситуации, связанной с девиантным поведением учеников в школе, так и постоянно действующие мероприятия, планово-встроенные в Программу воспитания школы.</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Тенденции в развитии подростков в связи с прогрессом технологий, информационной перегруженности, безнадзорности, распространении психоактивных веществ, ведут к проблемам, которые оказывают влияние на здоровье населения, экономику страны, развитие социальной сферы и правопорядок. </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Бурное физическое развитие, половое созревание и формирование личности подростков, характерное для их возраста, приводит к тому, что в процессе осознания своей личности, подталкивает их к самовоспитанию, через сравнение себя с окружающими. </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Стремление к острым ощущениям, удовлетворению своего любопытства, независимости влияют на формирование их характера, а также на неожиданные изменения в нем. Это свойственно всем подросткам, но есть и отдельная категория лиц, в которой все перечисленные качества проявляются острее, что провоцирует конфликты и противостояние окружающим, а заканчивается противоправными поступками. </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К числу опасных для подростков тенденций развития общества, относятся:</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 рост ранней алкоголизации и наркомании подростков, который ведёт к увеличению числа преступлений, совершённых несовершеннолетними; </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lastRenderedPageBreak/>
        <w:t xml:space="preserve">- омоложение преступности; </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 рост числа граждан, лишённых родительских прав, что предопределяет широкое распространение социального сиротства и беспризорности среди несовершеннолетних; </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 увеличение числа несовершеннолетних правонарушителей из семей, находящихся в социально-опасном положении. </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 массовые нарушения прав детей; </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родительский трудоголизм и необходимость задерживаться на работе для карьерного роста и повышения материального уровня жизни.</w:t>
      </w:r>
    </w:p>
    <w:p w:rsidR="00A54F8C" w:rsidRPr="005E3DF5" w:rsidRDefault="00A54F8C" w:rsidP="00A54F8C">
      <w:pPr>
        <w:widowControl/>
        <w:spacing w:after="200" w:line="276" w:lineRule="auto"/>
        <w:ind w:firstLine="708"/>
        <w:jc w:val="both"/>
        <w:rPr>
          <w:rFonts w:ascii="Times New Roman" w:eastAsia="Calibri" w:hAnsi="Times New Roman" w:cs="Times New Roman"/>
          <w:color w:val="auto"/>
          <w:lang w:eastAsia="en-US" w:bidi="ar-SA"/>
        </w:rPr>
      </w:pPr>
      <w:r w:rsidRPr="005E3DF5">
        <w:rPr>
          <w:rFonts w:ascii="Times New Roman" w:eastAsia="Calibri" w:hAnsi="Times New Roman" w:cs="Times New Roman"/>
          <w:color w:val="auto"/>
          <w:lang w:eastAsia="en-US" w:bidi="ar-SA"/>
        </w:rPr>
        <w:t xml:space="preserve">Во избежание и минимизации негативного влияния этих тенденций на несовершеннолетних требуется принимать меры воздействия на становление личности детей. С этой целью в Программу воспитания образовательного учреждения введен модуль «Профилактика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 </w:t>
      </w:r>
    </w:p>
    <w:p w:rsidR="00A54F8C" w:rsidRPr="005E3DF5" w:rsidRDefault="00A91049" w:rsidP="00A54F8C">
      <w:pPr>
        <w:widowControl/>
        <w:shd w:val="clear" w:color="auto" w:fill="FFFFFF"/>
        <w:tabs>
          <w:tab w:val="left" w:pos="993"/>
          <w:tab w:val="left" w:pos="1310"/>
        </w:tabs>
        <w:ind w:right="-1"/>
        <w:jc w:val="center"/>
        <w:rPr>
          <w:rFonts w:ascii="Times New Roman" w:eastAsia="№Е" w:hAnsi="Times New Roman" w:cs="Times New Roman"/>
          <w:b/>
          <w:iCs/>
          <w:w w:val="0"/>
          <w:kern w:val="2"/>
          <w:lang w:eastAsia="en-US" w:bidi="ar-SA"/>
        </w:rPr>
      </w:pPr>
      <w:r w:rsidRPr="005E3DF5">
        <w:rPr>
          <w:rFonts w:ascii="Times New Roman" w:eastAsia="№Е" w:hAnsi="Times New Roman" w:cs="Times New Roman"/>
          <w:b/>
          <w:iCs/>
          <w:w w:val="0"/>
          <w:kern w:val="2"/>
          <w:lang w:eastAsia="en-US" w:bidi="ar-SA"/>
        </w:rPr>
        <w:t>2.3.4</w:t>
      </w:r>
      <w:r w:rsidR="00A54F8C" w:rsidRPr="005E3DF5">
        <w:rPr>
          <w:rFonts w:ascii="Times New Roman" w:eastAsia="№Е" w:hAnsi="Times New Roman" w:cs="Times New Roman"/>
          <w:b/>
          <w:iCs/>
          <w:w w:val="0"/>
          <w:kern w:val="2"/>
          <w:lang w:eastAsia="en-US" w:bidi="ar-SA"/>
        </w:rPr>
        <w:t>. ОСНОВНЫЕ НАПРАВЛЕНИЯ САМОАНАЛИЗА ВОСПИТАТЕЛЬНОЙ РАБОТЫ</w:t>
      </w:r>
    </w:p>
    <w:p w:rsidR="00A54F8C" w:rsidRPr="005E3DF5" w:rsidRDefault="00A54F8C" w:rsidP="00A54F8C">
      <w:pPr>
        <w:widowControl/>
        <w:shd w:val="clear" w:color="auto" w:fill="FFFFFF"/>
        <w:tabs>
          <w:tab w:val="left" w:pos="993"/>
          <w:tab w:val="left" w:pos="1310"/>
        </w:tabs>
        <w:ind w:right="-1"/>
        <w:jc w:val="both"/>
        <w:rPr>
          <w:rFonts w:ascii="Times New Roman" w:eastAsia="№Е" w:hAnsi="Times New Roman" w:cs="Times New Roman"/>
          <w:b/>
          <w:iCs/>
          <w:w w:val="0"/>
          <w:kern w:val="2"/>
          <w:lang w:eastAsia="en-US" w:bidi="ar-SA"/>
        </w:rPr>
      </w:pP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Самоанализ осуществляется ежегодно силами самой школы. </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Основными принципами, на основе которых осуществляется самоанализ воспитательной работы в школе, являются:</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color w:val="auto"/>
          <w:kern w:val="2"/>
          <w:lang w:eastAsia="ko-KR" w:bidi="ar-SA"/>
        </w:rPr>
      </w:pPr>
      <w:r w:rsidRPr="005E3DF5">
        <w:rPr>
          <w:rFonts w:ascii="Times New Roman" w:eastAsia="Times New Roman" w:hAnsi="Times New Roman" w:cs="Times New Roman"/>
          <w:color w:val="auto"/>
          <w:kern w:val="2"/>
          <w:lang w:eastAsia="ko-KR" w:bidi="ar-SA"/>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iCs/>
          <w:color w:val="auto"/>
          <w:kern w:val="2"/>
          <w:lang w:eastAsia="ko-KR" w:bidi="ar-SA"/>
        </w:rPr>
      </w:pPr>
      <w:r w:rsidRPr="005E3DF5">
        <w:rPr>
          <w:rFonts w:ascii="Times New Roman" w:eastAsia="Times New Roman" w:hAnsi="Times New Roman" w:cs="Times New Roman"/>
          <w:color w:val="auto"/>
          <w:kern w:val="2"/>
          <w:lang w:bidi="ar-SA"/>
        </w:rPr>
        <w:t xml:space="preserve">Основными направлениями анализа </w:t>
      </w:r>
      <w:r w:rsidRPr="005E3DF5">
        <w:rPr>
          <w:rFonts w:ascii="Times New Roman" w:eastAsia="Times New Roman" w:hAnsi="Times New Roman" w:cs="Times New Roman"/>
          <w:color w:val="auto"/>
          <w:kern w:val="2"/>
          <w:lang w:eastAsia="ko-KR" w:bidi="ar-SA"/>
        </w:rPr>
        <w:t>организуемого в школе воспитательного процесса:</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b/>
          <w:bCs/>
          <w:i/>
          <w:color w:val="auto"/>
          <w:kern w:val="2"/>
          <w:lang w:eastAsia="ko-KR" w:bidi="ar-SA"/>
        </w:rPr>
      </w:pPr>
      <w:r w:rsidRPr="005E3DF5">
        <w:rPr>
          <w:rFonts w:ascii="Times New Roman" w:eastAsia="Times New Roman" w:hAnsi="Times New Roman" w:cs="Times New Roman"/>
          <w:b/>
          <w:bCs/>
          <w:i/>
          <w:color w:val="auto"/>
          <w:kern w:val="2"/>
          <w:lang w:eastAsia="ko-KR" w:bidi="ar-SA"/>
        </w:rPr>
        <w:t xml:space="preserve">1. Результаты воспитания, социализации и саморазвития школьников. </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iCs/>
          <w:color w:val="auto"/>
          <w:kern w:val="2"/>
          <w:lang w:eastAsia="ko-KR" w:bidi="ar-SA"/>
        </w:rPr>
      </w:pPr>
      <w:r w:rsidRPr="005E3DF5">
        <w:rPr>
          <w:rFonts w:ascii="Times New Roman" w:eastAsia="Times New Roman" w:hAnsi="Times New Roman" w:cs="Times New Roman"/>
          <w:iCs/>
          <w:color w:val="auto"/>
          <w:kern w:val="2"/>
          <w:lang w:eastAsia="ko-KR" w:bidi="ar-SA"/>
        </w:rPr>
        <w:t xml:space="preserve">Критерием, на основе которого осуществляется данный анализ, является динамика личностного развития школьников каждого класса. </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iCs/>
          <w:color w:val="auto"/>
          <w:kern w:val="2"/>
          <w:lang w:eastAsia="ko-KR" w:bidi="ar-SA"/>
        </w:rPr>
      </w:pPr>
      <w:r w:rsidRPr="005E3DF5">
        <w:rPr>
          <w:rFonts w:ascii="Times New Roman" w:eastAsia="Times New Roman" w:hAnsi="Times New Roman" w:cs="Times New Roman"/>
          <w:iCs/>
          <w:color w:val="auto"/>
          <w:kern w:val="2"/>
          <w:lang w:eastAsia="ko-KR" w:bidi="ar-SA"/>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Pr="005E3DF5">
        <w:rPr>
          <w:rFonts w:ascii="Times New Roman" w:eastAsia="Times New Roman" w:hAnsi="Times New Roman" w:cs="Times New Roman"/>
          <w:iCs/>
          <w:color w:val="auto"/>
          <w:kern w:val="2"/>
          <w:lang w:eastAsia="ko-KR" w:bidi="ar-SA"/>
        </w:rPr>
        <w:lastRenderedPageBreak/>
        <w:t>школы.</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iCs/>
          <w:color w:val="auto"/>
          <w:kern w:val="2"/>
          <w:lang w:eastAsia="ko-KR" w:bidi="ar-SA"/>
        </w:rPr>
      </w:pPr>
      <w:r w:rsidRPr="005E3DF5">
        <w:rPr>
          <w:rFonts w:ascii="Times New Roman" w:eastAsia="Times New Roman" w:hAnsi="Times New Roman" w:cs="Times New Roman"/>
          <w:iCs/>
          <w:color w:val="auto"/>
          <w:kern w:val="2"/>
          <w:lang w:eastAsia="ko-KR" w:bidi="ar-SA"/>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iCs/>
          <w:color w:val="auto"/>
          <w:kern w:val="2"/>
          <w:lang w:eastAsia="ko-KR" w:bidi="ar-SA"/>
        </w:rPr>
      </w:pPr>
      <w:r w:rsidRPr="005E3DF5">
        <w:rPr>
          <w:rFonts w:ascii="Times New Roman" w:eastAsia="Times New Roman" w:hAnsi="Times New Roman" w:cs="Times New Roman"/>
          <w:iCs/>
          <w:color w:val="auto"/>
          <w:kern w:val="2"/>
          <w:lang w:eastAsia="ko-KR" w:bidi="ar-SA"/>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54F8C" w:rsidRPr="005E3DF5" w:rsidRDefault="00A54F8C" w:rsidP="00A54F8C">
      <w:pPr>
        <w:autoSpaceDE w:val="0"/>
        <w:autoSpaceDN w:val="0"/>
        <w:adjustRightInd w:val="0"/>
        <w:ind w:right="-1" w:firstLine="567"/>
        <w:jc w:val="both"/>
        <w:rPr>
          <w:rFonts w:ascii="Times New Roman" w:eastAsia="Times New Roman" w:hAnsi="Times New Roman" w:cs="Times New Roman"/>
          <w:b/>
          <w:bCs/>
          <w:i/>
          <w:color w:val="auto"/>
          <w:kern w:val="2"/>
          <w:lang w:eastAsia="ko-KR" w:bidi="ar-SA"/>
        </w:rPr>
      </w:pPr>
      <w:r w:rsidRPr="005E3DF5">
        <w:rPr>
          <w:rFonts w:ascii="Times New Roman" w:eastAsia="Times New Roman" w:hAnsi="Times New Roman" w:cs="Times New Roman"/>
          <w:b/>
          <w:bCs/>
          <w:i/>
          <w:color w:val="auto"/>
          <w:kern w:val="2"/>
          <w:lang w:eastAsia="ko-KR" w:bidi="ar-SA"/>
        </w:rPr>
        <w:t>2. Состояние организуемой в школе совместной деятельности обучающихся и взрослых.</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Критерием, на основе кот</w:t>
      </w:r>
      <w:r w:rsidR="00E05852">
        <w:rPr>
          <w:rFonts w:ascii="Times New Roman" w:eastAsia="Times New Roman" w:hAnsi="Times New Roman" w:cs="Times New Roman"/>
          <w:color w:val="auto"/>
          <w:lang w:eastAsia="en-US" w:bidi="ar-SA"/>
        </w:rPr>
        <w:t>орого осуществляется данный ана</w:t>
      </w:r>
      <w:r w:rsidRPr="005E3DF5">
        <w:rPr>
          <w:rFonts w:ascii="Times New Roman" w:eastAsia="Times New Roman" w:hAnsi="Times New Roman" w:cs="Times New Roman"/>
          <w:color w:val="auto"/>
          <w:lang w:eastAsia="en-US" w:bidi="ar-SA"/>
        </w:rPr>
        <w:t>лиз, является наличие в обра</w:t>
      </w:r>
      <w:r w:rsidR="00E05852">
        <w:rPr>
          <w:rFonts w:ascii="Times New Roman" w:eastAsia="Times New Roman" w:hAnsi="Times New Roman" w:cs="Times New Roman"/>
          <w:color w:val="auto"/>
          <w:lang w:eastAsia="en-US" w:bidi="ar-SA"/>
        </w:rPr>
        <w:t>зовательной организации интерес</w:t>
      </w:r>
      <w:r w:rsidRPr="005E3DF5">
        <w:rPr>
          <w:rFonts w:ascii="Times New Roman" w:eastAsia="Times New Roman" w:hAnsi="Times New Roman" w:cs="Times New Roman"/>
          <w:color w:val="auto"/>
          <w:lang w:eastAsia="en-US" w:bidi="ar-SA"/>
        </w:rPr>
        <w:t>ной, событийно насыщенной и личностно развивающей со</w:t>
      </w:r>
      <w:r w:rsidRPr="005E3DF5">
        <w:rPr>
          <w:rFonts w:ascii="Times New Roman" w:eastAsia="Times New Roman" w:hAnsi="Times New Roman" w:cs="Times New Roman"/>
          <w:color w:val="auto"/>
          <w:lang w:eastAsia="en-US" w:bidi="ar-SA"/>
        </w:rPr>
        <w:softHyphen/>
        <w:t>вместной деятельности обучающихся и взрослых.</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Анализ осуществляется заместителем директора по воспитательной работе, классными руководителями, активом старше</w:t>
      </w:r>
      <w:r w:rsidRPr="005E3DF5">
        <w:rPr>
          <w:rFonts w:ascii="Times New Roman" w:eastAsia="Times New Roman" w:hAnsi="Times New Roman" w:cs="Times New Roman"/>
          <w:color w:val="auto"/>
          <w:lang w:eastAsia="en-US" w:bidi="ar-SA"/>
        </w:rPr>
        <w:softHyphen/>
        <w:t>классников и родителями (законными представителями), хоро</w:t>
      </w:r>
      <w:r w:rsidRPr="005E3DF5">
        <w:rPr>
          <w:rFonts w:ascii="Times New Roman" w:eastAsia="Times New Roman" w:hAnsi="Times New Roman" w:cs="Times New Roman"/>
          <w:color w:val="auto"/>
          <w:lang w:eastAsia="en-US" w:bidi="ar-SA"/>
        </w:rPr>
        <w:softHyphen/>
        <w:t>шо знакомыми с деятельностью образовательной организации.</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Способами получения и</w:t>
      </w:r>
      <w:r w:rsidR="00E05852">
        <w:rPr>
          <w:rFonts w:ascii="Times New Roman" w:eastAsia="Times New Roman" w:hAnsi="Times New Roman" w:cs="Times New Roman"/>
          <w:color w:val="auto"/>
          <w:lang w:eastAsia="en-US" w:bidi="ar-SA"/>
        </w:rPr>
        <w:t>нформации о состоянии организуе</w:t>
      </w:r>
      <w:r w:rsidRPr="005E3DF5">
        <w:rPr>
          <w:rFonts w:ascii="Times New Roman" w:eastAsia="Times New Roman" w:hAnsi="Times New Roman" w:cs="Times New Roman"/>
          <w:color w:val="auto"/>
          <w:lang w:eastAsia="en-US" w:bidi="ar-SA"/>
        </w:rPr>
        <w:t>мой в образовательной организации совместной деятельности обучающихся и педагогических работников могут быть беседы с обучающимися и их роди</w:t>
      </w:r>
      <w:r w:rsidR="00E05852">
        <w:rPr>
          <w:rFonts w:ascii="Times New Roman" w:eastAsia="Times New Roman" w:hAnsi="Times New Roman" w:cs="Times New Roman"/>
          <w:color w:val="auto"/>
          <w:lang w:eastAsia="en-US" w:bidi="ar-SA"/>
        </w:rPr>
        <w:t>телями (законными представителя</w:t>
      </w:r>
      <w:r w:rsidRPr="005E3DF5">
        <w:rPr>
          <w:rFonts w:ascii="Times New Roman" w:eastAsia="Times New Roman" w:hAnsi="Times New Roman" w:cs="Times New Roman"/>
          <w:color w:val="auto"/>
          <w:lang w:eastAsia="en-US" w:bidi="ar-SA"/>
        </w:rPr>
        <w:t>ми), педагогическими работниками, лидерами ученического самоуправления, при необх</w:t>
      </w:r>
      <w:r w:rsidR="00E05852">
        <w:rPr>
          <w:rFonts w:ascii="Times New Roman" w:eastAsia="Times New Roman" w:hAnsi="Times New Roman" w:cs="Times New Roman"/>
          <w:color w:val="auto"/>
          <w:lang w:eastAsia="en-US" w:bidi="ar-SA"/>
        </w:rPr>
        <w:t>одимости — их анкетирование. По</w:t>
      </w:r>
      <w:r w:rsidRPr="005E3DF5">
        <w:rPr>
          <w:rFonts w:ascii="Times New Roman" w:eastAsia="Times New Roman" w:hAnsi="Times New Roman" w:cs="Times New Roman"/>
          <w:color w:val="auto"/>
          <w:lang w:eastAsia="en-US" w:bidi="ar-SA"/>
        </w:rPr>
        <w:t>лученные результаты обсуж</w:t>
      </w:r>
      <w:r w:rsidR="00E05852">
        <w:rPr>
          <w:rFonts w:ascii="Times New Roman" w:eastAsia="Times New Roman" w:hAnsi="Times New Roman" w:cs="Times New Roman"/>
          <w:color w:val="auto"/>
          <w:lang w:eastAsia="en-US" w:bidi="ar-SA"/>
        </w:rPr>
        <w:t>даются на заседании методическо</w:t>
      </w:r>
      <w:r w:rsidRPr="005E3DF5">
        <w:rPr>
          <w:rFonts w:ascii="Times New Roman" w:eastAsia="Times New Roman" w:hAnsi="Times New Roman" w:cs="Times New Roman"/>
          <w:color w:val="auto"/>
          <w:lang w:eastAsia="en-US" w:bidi="ar-SA"/>
        </w:rPr>
        <w:t>го объединения классных руководителей или педагогическом совете образовательной организации.</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pPr>
      <w:r w:rsidRPr="005E3DF5">
        <w:rPr>
          <w:rFonts w:ascii="Times New Roman" w:eastAsia="Times New Roman" w:hAnsi="Times New Roman" w:cs="Times New Roman"/>
          <w:color w:val="auto"/>
          <w:lang w:eastAsia="en-US" w:bidi="ar-SA"/>
        </w:rPr>
        <w:t>Внимание при этом сосред</w:t>
      </w:r>
      <w:r w:rsidR="00E05852">
        <w:rPr>
          <w:rFonts w:ascii="Times New Roman" w:eastAsia="Times New Roman" w:hAnsi="Times New Roman" w:cs="Times New Roman"/>
          <w:color w:val="auto"/>
          <w:lang w:eastAsia="en-US" w:bidi="ar-SA"/>
        </w:rPr>
        <w:t>оточивается на вопросах, связан</w:t>
      </w:r>
      <w:r w:rsidRPr="005E3DF5">
        <w:rPr>
          <w:rFonts w:ascii="Times New Roman" w:eastAsia="Times New Roman" w:hAnsi="Times New Roman" w:cs="Times New Roman"/>
          <w:color w:val="auto"/>
          <w:lang w:eastAsia="en-US" w:bidi="ar-SA"/>
        </w:rPr>
        <w:t>ных с качеством</w:t>
      </w:r>
      <w:r w:rsidRPr="005E3DF5">
        <w:rPr>
          <w:rFonts w:ascii="Times New Roman" w:eastAsia="Times New Roman" w:hAnsi="Times New Roman" w:cs="Times New Roman"/>
          <w:i/>
          <w:iCs/>
          <w:color w:val="auto"/>
          <w:lang w:eastAsia="en-US" w:bidi="ar-SA"/>
        </w:rPr>
        <w:t>:</w:t>
      </w:r>
    </w:p>
    <w:p w:rsidR="00A54F8C" w:rsidRPr="005E3DF5" w:rsidRDefault="00A54F8C" w:rsidP="00A54F8C">
      <w:pPr>
        <w:spacing w:line="360" w:lineRule="auto"/>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проводимых общешкольных ключевых дел;</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совместной деятельности к</w:t>
      </w:r>
      <w:r w:rsidR="00E05852">
        <w:rPr>
          <w:rFonts w:ascii="Times New Roman" w:eastAsia="Times New Roman" w:hAnsi="Times New Roman" w:cs="Times New Roman"/>
          <w:color w:val="auto"/>
          <w:lang w:eastAsia="en-US" w:bidi="ar-SA"/>
        </w:rPr>
        <w:t>лассных руководителей и их клас</w:t>
      </w:r>
      <w:r w:rsidRPr="005E3DF5">
        <w:rPr>
          <w:rFonts w:ascii="Times New Roman" w:eastAsia="Times New Roman" w:hAnsi="Times New Roman" w:cs="Times New Roman"/>
          <w:color w:val="auto"/>
          <w:lang w:eastAsia="en-US" w:bidi="ar-SA"/>
        </w:rPr>
        <w:t>сов;</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организуемой в образовате</w:t>
      </w:r>
      <w:r w:rsidR="00E05852">
        <w:rPr>
          <w:rFonts w:ascii="Times New Roman" w:eastAsia="Times New Roman" w:hAnsi="Times New Roman" w:cs="Times New Roman"/>
          <w:color w:val="auto"/>
          <w:lang w:eastAsia="en-US" w:bidi="ar-SA"/>
        </w:rPr>
        <w:t>льной организации внеурочной де</w:t>
      </w:r>
      <w:r w:rsidRPr="005E3DF5">
        <w:rPr>
          <w:rFonts w:ascii="Times New Roman" w:eastAsia="Times New Roman" w:hAnsi="Times New Roman" w:cs="Times New Roman"/>
          <w:color w:val="auto"/>
          <w:lang w:eastAsia="en-US" w:bidi="ar-SA"/>
        </w:rPr>
        <w:t>ятельности;</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реализации личностно развивающего потенциала школьных уроков;</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существующего в образовательной организации учен</w:t>
      </w:r>
      <w:r w:rsidR="00E05852">
        <w:rPr>
          <w:rFonts w:ascii="Times New Roman" w:eastAsia="Times New Roman" w:hAnsi="Times New Roman" w:cs="Times New Roman"/>
          <w:color w:val="auto"/>
          <w:lang w:eastAsia="en-US" w:bidi="ar-SA"/>
        </w:rPr>
        <w:t>ическо</w:t>
      </w:r>
      <w:r w:rsidRPr="005E3DF5">
        <w:rPr>
          <w:rFonts w:ascii="Times New Roman" w:eastAsia="Times New Roman" w:hAnsi="Times New Roman" w:cs="Times New Roman"/>
          <w:color w:val="auto"/>
          <w:lang w:eastAsia="en-US" w:bidi="ar-SA"/>
        </w:rPr>
        <w:t>го самоуправления;</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функционирующих на базе образовательной организации детских общественных объединений;</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проводимых в образовател</w:t>
      </w:r>
      <w:r w:rsidR="00E05852">
        <w:rPr>
          <w:rFonts w:ascii="Times New Roman" w:eastAsia="Times New Roman" w:hAnsi="Times New Roman" w:cs="Times New Roman"/>
          <w:color w:val="auto"/>
          <w:lang w:eastAsia="en-US" w:bidi="ar-SA"/>
        </w:rPr>
        <w:t>ьной организации экскурсий, экс</w:t>
      </w:r>
      <w:r w:rsidRPr="005E3DF5">
        <w:rPr>
          <w:rFonts w:ascii="Times New Roman" w:eastAsia="Times New Roman" w:hAnsi="Times New Roman" w:cs="Times New Roman"/>
          <w:color w:val="auto"/>
          <w:lang w:eastAsia="en-US" w:bidi="ar-SA"/>
        </w:rPr>
        <w:t>педиций, походов;</w:t>
      </w:r>
    </w:p>
    <w:p w:rsidR="00A54F8C" w:rsidRPr="005E3DF5" w:rsidRDefault="00A54F8C" w:rsidP="00A54F8C">
      <w:pPr>
        <w:spacing w:line="360" w:lineRule="auto"/>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профориентационной работы образовательной организации;</w:t>
      </w:r>
    </w:p>
    <w:p w:rsidR="00A54F8C" w:rsidRPr="005E3DF5" w:rsidRDefault="00A54F8C" w:rsidP="00A54F8C">
      <w:pPr>
        <w:spacing w:line="360" w:lineRule="auto"/>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работы школьных медиа;</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организации предметно-эстетической среды образовательной организации;</w:t>
      </w:r>
    </w:p>
    <w:p w:rsidR="00A54F8C" w:rsidRPr="005E3DF5" w:rsidRDefault="00A54F8C" w:rsidP="00A54F8C">
      <w:pPr>
        <w:spacing w:line="360" w:lineRule="auto"/>
        <w:ind w:left="240" w:hanging="240"/>
        <w:jc w:val="both"/>
        <w:rPr>
          <w:rFonts w:ascii="Times New Roman" w:eastAsia="Times New Roman" w:hAnsi="Times New Roman" w:cs="Times New Roman"/>
          <w:color w:val="auto"/>
          <w:lang w:eastAsia="en-US" w:bidi="ar-SA"/>
        </w:rPr>
      </w:pPr>
      <w:r w:rsidRPr="005E3DF5">
        <w:rPr>
          <w:rFonts w:ascii="Times New Roman" w:eastAsia="Courier New" w:hAnsi="Times New Roman" w:cs="Times New Roman"/>
          <w:color w:val="auto"/>
          <w:lang w:eastAsia="en-US" w:bidi="ar-SA"/>
        </w:rPr>
        <w:t xml:space="preserve">▪ </w:t>
      </w:r>
      <w:r w:rsidRPr="005E3DF5">
        <w:rPr>
          <w:rFonts w:ascii="Times New Roman" w:eastAsia="Times New Roman" w:hAnsi="Times New Roman" w:cs="Times New Roman"/>
          <w:color w:val="auto"/>
          <w:lang w:eastAsia="en-US" w:bidi="ar-SA"/>
        </w:rPr>
        <w:t>взаимодействия образовате</w:t>
      </w:r>
      <w:r w:rsidR="00E05852">
        <w:rPr>
          <w:rFonts w:ascii="Times New Roman" w:eastAsia="Times New Roman" w:hAnsi="Times New Roman" w:cs="Times New Roman"/>
          <w:color w:val="auto"/>
          <w:lang w:eastAsia="en-US" w:bidi="ar-SA"/>
        </w:rPr>
        <w:t>льной организации и семей обуча</w:t>
      </w:r>
      <w:r w:rsidRPr="005E3DF5">
        <w:rPr>
          <w:rFonts w:ascii="Times New Roman" w:eastAsia="Times New Roman" w:hAnsi="Times New Roman" w:cs="Times New Roman"/>
          <w:color w:val="auto"/>
          <w:lang w:eastAsia="en-US" w:bidi="ar-SA"/>
        </w:rPr>
        <w:t>ющихся.</w:t>
      </w:r>
    </w:p>
    <w:p w:rsidR="00A54F8C" w:rsidRPr="005E3DF5" w:rsidRDefault="00A54F8C" w:rsidP="00A54F8C">
      <w:pPr>
        <w:spacing w:line="360" w:lineRule="auto"/>
        <w:ind w:firstLine="240"/>
        <w:jc w:val="both"/>
        <w:rPr>
          <w:rFonts w:ascii="Times New Roman" w:eastAsia="Times New Roman" w:hAnsi="Times New Roman" w:cs="Times New Roman"/>
          <w:color w:val="auto"/>
          <w:lang w:eastAsia="en-US" w:bidi="ar-SA"/>
        </w:rPr>
        <w:sectPr w:rsidR="00A54F8C" w:rsidRPr="005E3DF5" w:rsidSect="00066FD2">
          <w:footnotePr>
            <w:numFmt w:val="upperRoman"/>
          </w:footnotePr>
          <w:pgSz w:w="11909" w:h="16834"/>
          <w:pgMar w:top="1134" w:right="850" w:bottom="993" w:left="1701" w:header="567" w:footer="567" w:gutter="0"/>
          <w:cols w:space="720"/>
        </w:sectPr>
      </w:pPr>
      <w:r w:rsidRPr="005E3DF5">
        <w:rPr>
          <w:rFonts w:ascii="Times New Roman" w:eastAsia="Times New Roman" w:hAnsi="Times New Roman" w:cs="Times New Roman"/>
          <w:color w:val="auto"/>
          <w:lang w:eastAsia="en-US" w:bidi="ar-SA"/>
        </w:rPr>
        <w:t>Итогом самоанализа реали</w:t>
      </w:r>
      <w:r w:rsidR="00E05852">
        <w:rPr>
          <w:rFonts w:ascii="Times New Roman" w:eastAsia="Times New Roman" w:hAnsi="Times New Roman" w:cs="Times New Roman"/>
          <w:color w:val="auto"/>
          <w:lang w:eastAsia="en-US" w:bidi="ar-SA"/>
        </w:rPr>
        <w:t>зуемой в образовательной органи</w:t>
      </w:r>
      <w:r w:rsidRPr="005E3DF5">
        <w:rPr>
          <w:rFonts w:ascii="Times New Roman" w:eastAsia="Times New Roman" w:hAnsi="Times New Roman" w:cs="Times New Roman"/>
          <w:color w:val="auto"/>
          <w:lang w:eastAsia="en-US" w:bidi="ar-SA"/>
        </w:rPr>
        <w:t>зации воспитательной работы является перечень выявленных проблем, над которыми предстоит работать педагогическому коллективу.</w:t>
      </w:r>
    </w:p>
    <w:p w:rsidR="00A51BF7" w:rsidRPr="005E3DF5" w:rsidRDefault="00D87F25" w:rsidP="00FF0520">
      <w:pPr>
        <w:pStyle w:val="22"/>
        <w:numPr>
          <w:ilvl w:val="0"/>
          <w:numId w:val="87"/>
        </w:numPr>
        <w:pBdr>
          <w:bottom w:val="single" w:sz="4" w:space="0" w:color="auto"/>
        </w:pBdr>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lastRenderedPageBreak/>
        <w:t>ОРГАНИЗАЦИОННЫЙ РАЗДЕЛ</w:t>
      </w:r>
    </w:p>
    <w:p w:rsidR="00A51BF7" w:rsidRPr="005E3DF5" w:rsidRDefault="00D87F25" w:rsidP="00A51BF7">
      <w:pPr>
        <w:ind w:firstLine="567"/>
        <w:rPr>
          <w:rFonts w:ascii="Times New Roman" w:hAnsi="Times New Roman" w:cs="Times New Roman"/>
          <w:b/>
          <w:color w:val="000000" w:themeColor="text1"/>
        </w:rPr>
      </w:pPr>
      <w:r w:rsidRPr="005E3DF5">
        <w:rPr>
          <w:rFonts w:ascii="Times New Roman" w:hAnsi="Times New Roman" w:cs="Times New Roman"/>
          <w:b/>
          <w:color w:val="000000" w:themeColor="text1"/>
        </w:rPr>
        <w:t xml:space="preserve">3.1. </w:t>
      </w:r>
      <w:r w:rsidR="00A51BF7" w:rsidRPr="005E3DF5">
        <w:rPr>
          <w:rFonts w:ascii="Times New Roman" w:hAnsi="Times New Roman" w:cs="Times New Roman"/>
          <w:b/>
          <w:color w:val="000000" w:themeColor="text1"/>
        </w:rPr>
        <w:t>Учебный план начального общего образования</w:t>
      </w:r>
    </w:p>
    <w:tbl>
      <w:tblPr>
        <w:tblW w:w="10173" w:type="dxa"/>
        <w:tblLayout w:type="fixed"/>
        <w:tblCellMar>
          <w:left w:w="0" w:type="dxa"/>
          <w:right w:w="0" w:type="dxa"/>
        </w:tblCellMar>
        <w:tblLook w:val="04A0" w:firstRow="1" w:lastRow="0" w:firstColumn="1" w:lastColumn="0" w:noHBand="0" w:noVBand="1"/>
      </w:tblPr>
      <w:tblGrid>
        <w:gridCol w:w="236"/>
        <w:gridCol w:w="9937"/>
      </w:tblGrid>
      <w:tr w:rsidR="00A633B6" w:rsidRPr="005E3DF5" w:rsidTr="00A17DE9">
        <w:trPr>
          <w:trHeight w:val="985"/>
        </w:trPr>
        <w:tc>
          <w:tcPr>
            <w:tcW w:w="222" w:type="dxa"/>
            <w:tcMar>
              <w:top w:w="0" w:type="dxa"/>
              <w:left w:w="108" w:type="dxa"/>
              <w:bottom w:w="0" w:type="dxa"/>
              <w:right w:w="108" w:type="dxa"/>
            </w:tcMar>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9951" w:type="dxa"/>
            <w:tcMar>
              <w:top w:w="0" w:type="dxa"/>
              <w:left w:w="108" w:type="dxa"/>
              <w:bottom w:w="0" w:type="dxa"/>
              <w:right w:w="108" w:type="dxa"/>
            </w:tcMar>
          </w:tcPr>
          <w:p w:rsidR="00A633B6" w:rsidRPr="005E3DF5" w:rsidRDefault="00A633B6" w:rsidP="00A633B6">
            <w:pPr>
              <w:widowControl/>
              <w:jc w:val="center"/>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ПОЯСНИТЕЛЬНАЯ   ЗАПИСКА</w:t>
            </w:r>
          </w:p>
          <w:p w:rsidR="00A633B6" w:rsidRPr="005E3DF5" w:rsidRDefault="00A633B6" w:rsidP="00A633B6">
            <w:pPr>
              <w:tabs>
                <w:tab w:val="left" w:pos="2847"/>
              </w:tabs>
              <w:autoSpaceDE w:val="0"/>
              <w:autoSpaceDN w:val="0"/>
              <w:adjustRightInd w:val="0"/>
              <w:jc w:val="center"/>
              <w:rPr>
                <w:rFonts w:ascii="Times New Roman" w:eastAsia="Times New Roman" w:hAnsi="Times New Roman" w:cs="Times New Roman"/>
                <w:b/>
                <w:bCs/>
                <w:color w:val="auto"/>
                <w:lang w:bidi="ar-SA"/>
              </w:rPr>
            </w:pPr>
            <w:proofErr w:type="gramStart"/>
            <w:r w:rsidRPr="005E3DF5">
              <w:rPr>
                <w:rFonts w:ascii="Times New Roman" w:eastAsia="Times New Roman" w:hAnsi="Times New Roman" w:cs="Times New Roman"/>
                <w:b/>
                <w:bCs/>
                <w:color w:val="auto"/>
                <w:lang w:bidi="ar-SA"/>
              </w:rPr>
              <w:t>к</w:t>
            </w:r>
            <w:proofErr w:type="gramEnd"/>
            <w:r w:rsidRPr="005E3DF5">
              <w:rPr>
                <w:rFonts w:ascii="Times New Roman" w:eastAsia="Times New Roman" w:hAnsi="Times New Roman" w:cs="Times New Roman"/>
                <w:b/>
                <w:bCs/>
                <w:color w:val="auto"/>
                <w:lang w:bidi="ar-SA"/>
              </w:rPr>
              <w:t xml:space="preserve"> учебному плану </w:t>
            </w:r>
            <w:r w:rsidRPr="005E3DF5">
              <w:rPr>
                <w:rFonts w:ascii="Times New Roman" w:eastAsia="Times New Roman" w:hAnsi="Times New Roman" w:cs="Times New Roman"/>
                <w:b/>
                <w:color w:val="auto"/>
                <w:lang w:bidi="ar-SA"/>
              </w:rPr>
              <w:t>1, 2, 3,4  классов</w:t>
            </w:r>
          </w:p>
          <w:p w:rsidR="00A633B6" w:rsidRPr="005E3DF5" w:rsidRDefault="00A633B6" w:rsidP="00A633B6">
            <w:pPr>
              <w:autoSpaceDE w:val="0"/>
              <w:autoSpaceDN w:val="0"/>
              <w:adjustRightInd w:val="0"/>
              <w:ind w:firstLine="567"/>
              <w:jc w:val="center"/>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на 2022-2023 учебный год</w:t>
            </w:r>
          </w:p>
          <w:p w:rsidR="00A633B6" w:rsidRPr="005E3DF5" w:rsidRDefault="00A633B6" w:rsidP="00A633B6">
            <w:pPr>
              <w:widowControl/>
              <w:ind w:firstLine="709"/>
              <w:jc w:val="both"/>
              <w:rPr>
                <w:rFonts w:ascii="Times New Roman" w:eastAsia="Times New Roman" w:hAnsi="Times New Roman" w:cs="Times New Roman"/>
                <w:color w:val="auto"/>
                <w:lang w:bidi="ar-SA"/>
              </w:rPr>
            </w:pPr>
          </w:p>
          <w:p w:rsidR="00A633B6" w:rsidRPr="005E3DF5" w:rsidRDefault="00A633B6" w:rsidP="00A633B6">
            <w:pPr>
              <w:widowControl/>
              <w:ind w:firstLine="709"/>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 xml:space="preserve">При разработке учебного плана БОУ г. Омска «Средняя общеобразовательная школа № 80» </w:t>
            </w:r>
            <w:r w:rsidRPr="005E3DF5">
              <w:rPr>
                <w:rFonts w:ascii="Times New Roman" w:eastAsia="Times New Roman" w:hAnsi="Times New Roman" w:cs="Times New Roman"/>
                <w:bCs/>
                <w:color w:val="auto"/>
                <w:lang w:bidi="ar-SA"/>
              </w:rPr>
              <w:t xml:space="preserve">на 2022-2023 учебный год для обучающихся 1-4 классов </w:t>
            </w:r>
            <w:r w:rsidRPr="005E3DF5">
              <w:rPr>
                <w:rFonts w:ascii="Times New Roman" w:eastAsia="Times New Roman" w:hAnsi="Times New Roman" w:cs="Times New Roman"/>
                <w:color w:val="auto"/>
                <w:lang w:bidi="ar-SA"/>
              </w:rPr>
              <w:t>были использованы следующие нормативные документы</w:t>
            </w:r>
          </w:p>
          <w:p w:rsidR="00A633B6" w:rsidRPr="005E3DF5" w:rsidRDefault="00A633B6" w:rsidP="00C15EFA">
            <w:pPr>
              <w:widowControl/>
              <w:numPr>
                <w:ilvl w:val="0"/>
                <w:numId w:val="85"/>
              </w:num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 xml:space="preserve">Федеральный закон №273 – ФЗ от 29 декабря 2012 </w:t>
            </w:r>
            <w:proofErr w:type="gramStart"/>
            <w:r w:rsidRPr="005E3DF5">
              <w:rPr>
                <w:rFonts w:ascii="Times New Roman" w:eastAsia="Times New Roman" w:hAnsi="Times New Roman" w:cs="Times New Roman"/>
                <w:color w:val="auto"/>
                <w:lang w:bidi="ar-SA"/>
              </w:rPr>
              <w:t>года  «</w:t>
            </w:r>
            <w:proofErr w:type="gramEnd"/>
            <w:r w:rsidRPr="005E3DF5">
              <w:rPr>
                <w:rFonts w:ascii="Times New Roman" w:eastAsia="Times New Roman" w:hAnsi="Times New Roman" w:cs="Times New Roman"/>
                <w:color w:val="auto"/>
                <w:lang w:bidi="ar-SA"/>
              </w:rPr>
              <w:t>Об образовании в Российской Федерации»;</w:t>
            </w:r>
          </w:p>
          <w:p w:rsidR="00A633B6" w:rsidRPr="005E3DF5" w:rsidRDefault="00A633B6" w:rsidP="00C15EFA">
            <w:pPr>
              <w:widowControl/>
              <w:numPr>
                <w:ilvl w:val="0"/>
                <w:numId w:val="85"/>
              </w:num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N 63180)</w:t>
            </w:r>
          </w:p>
          <w:p w:rsidR="00A633B6" w:rsidRPr="005E3DF5" w:rsidRDefault="00A633B6" w:rsidP="00C15EFA">
            <w:pPr>
              <w:numPr>
                <w:ilvl w:val="0"/>
                <w:numId w:val="85"/>
              </w:num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Приказ Минпросвещения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w:t>
            </w:r>
          </w:p>
          <w:p w:rsidR="00A633B6" w:rsidRPr="005E3DF5" w:rsidRDefault="00A633B6" w:rsidP="00C15EFA">
            <w:pPr>
              <w:numPr>
                <w:ilvl w:val="0"/>
                <w:numId w:val="85"/>
              </w:num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w:t>
            </w:r>
          </w:p>
          <w:p w:rsidR="00A633B6" w:rsidRPr="005E3DF5" w:rsidRDefault="00A633B6" w:rsidP="00C15EFA">
            <w:pPr>
              <w:numPr>
                <w:ilvl w:val="0"/>
                <w:numId w:val="85"/>
              </w:num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Приказ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03.02.2015 N 35847).</w:t>
            </w:r>
          </w:p>
          <w:p w:rsidR="00A633B6" w:rsidRPr="005E3DF5" w:rsidRDefault="00A633B6" w:rsidP="00C15EFA">
            <w:pPr>
              <w:numPr>
                <w:ilvl w:val="0"/>
                <w:numId w:val="85"/>
              </w:numPr>
              <w:tabs>
                <w:tab w:val="left" w:pos="567"/>
              </w:tabs>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w:t>
            </w:r>
            <w:smartTag w:uri="urn:schemas-microsoft-com:office:smarttags" w:element="metricconverter">
              <w:smartTagPr>
                <w:attr w:name="ProductID" w:val="2015 г"/>
              </w:smartTagPr>
              <w:r w:rsidRPr="005E3DF5">
                <w:rPr>
                  <w:rFonts w:ascii="Times New Roman" w:eastAsia="Times New Roman" w:hAnsi="Times New Roman" w:cs="Times New Roman"/>
                  <w:bCs/>
                  <w:color w:val="auto"/>
                  <w:lang w:bidi="ar-SA"/>
                </w:rPr>
                <w:t>2015 г</w:t>
              </w:r>
            </w:smartTag>
            <w:r w:rsidRPr="005E3DF5">
              <w:rPr>
                <w:rFonts w:ascii="Times New Roman" w:eastAsia="Times New Roman" w:hAnsi="Times New Roman" w:cs="Times New Roman"/>
                <w:bCs/>
                <w:color w:val="auto"/>
                <w:lang w:bidi="ar-SA"/>
              </w:rPr>
              <w:t>. № 26);</w:t>
            </w:r>
          </w:p>
          <w:p w:rsidR="00A633B6" w:rsidRPr="005E3DF5" w:rsidRDefault="00A633B6" w:rsidP="00C15EFA">
            <w:pPr>
              <w:widowControl/>
              <w:numPr>
                <w:ilvl w:val="0"/>
                <w:numId w:val="85"/>
              </w:numPr>
              <w:autoSpaceDE w:val="0"/>
              <w:autoSpaceDN w:val="0"/>
              <w:adjustRightInd w:val="0"/>
              <w:rPr>
                <w:rFonts w:ascii="Times New Roman" w:eastAsia="Times New Roman" w:hAnsi="Times New Roman" w:cs="Times New Roman"/>
                <w:lang w:bidi="ar-SA"/>
              </w:rPr>
            </w:pPr>
            <w:r w:rsidRPr="005E3DF5">
              <w:rPr>
                <w:rFonts w:ascii="Times New Roman" w:eastAsia="Times New Roman" w:hAnsi="Times New Roman" w:cs="Times New Roman"/>
                <w:bCs/>
                <w:lang w:bidi="ar-SA"/>
              </w:rPr>
              <w:t xml:space="preserve">Методические рекомендации по изучению обязательных предметных областей «Родной язык и литературное чтение на родном языке», </w:t>
            </w:r>
            <w:r w:rsidRPr="005E3DF5">
              <w:rPr>
                <w:rFonts w:ascii="Times New Roman" w:eastAsia="Times New Roman" w:hAnsi="Times New Roman" w:cs="Times New Roman"/>
                <w:lang w:bidi="ar-SA"/>
              </w:rPr>
              <w:t>регионального учебно-методического объединения Омской области по общему образованию (протокол от 13.06.2019 №2).</w:t>
            </w:r>
          </w:p>
          <w:p w:rsidR="00A633B6" w:rsidRPr="005E3DF5" w:rsidRDefault="00A633B6" w:rsidP="00C15EFA">
            <w:pPr>
              <w:widowControl/>
              <w:numPr>
                <w:ilvl w:val="0"/>
                <w:numId w:val="85"/>
              </w:numPr>
              <w:autoSpaceDE w:val="0"/>
              <w:autoSpaceDN w:val="0"/>
              <w:adjustRightInd w:val="0"/>
              <w:rPr>
                <w:rFonts w:ascii="Times New Roman" w:eastAsia="Times New Roman" w:hAnsi="Times New Roman" w:cs="Times New Roman"/>
                <w:lang w:bidi="ar-SA"/>
              </w:rPr>
            </w:pPr>
            <w:r w:rsidRPr="005E3DF5">
              <w:rPr>
                <w:rFonts w:ascii="Times New Roman" w:eastAsia="Times New Roman" w:hAnsi="Times New Roman" w:cs="Times New Roman"/>
                <w:b/>
                <w:bCs/>
                <w:lang w:bidi="ar-SA"/>
              </w:rPr>
              <w:t xml:space="preserve">ФГОС НОО </w:t>
            </w:r>
            <w:r w:rsidRPr="005E3DF5">
              <w:rPr>
                <w:rFonts w:ascii="Times New Roman" w:eastAsia="Times New Roman" w:hAnsi="Times New Roman" w:cs="Times New Roman"/>
                <w:bCs/>
                <w:lang w:bidi="ar-SA"/>
              </w:rPr>
              <w:t>третьего поколения внедряется в 1,5 классах. Учебный план составлен на основе федерального государственного образовательного стандарта начального общего и основного общего образования № 286 от 31.05.2021 г. С учетом примерных рабочих программ начального общего и основного общего образования.</w:t>
            </w:r>
          </w:p>
          <w:p w:rsidR="00A633B6" w:rsidRPr="005E3DF5" w:rsidRDefault="00A633B6" w:rsidP="00A633B6">
            <w:pPr>
              <w:autoSpaceDE w:val="0"/>
              <w:autoSpaceDN w:val="0"/>
              <w:adjustRightInd w:val="0"/>
              <w:ind w:right="90"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
                <w:bCs/>
                <w:color w:val="auto"/>
                <w:lang w:bidi="ar-SA"/>
              </w:rPr>
              <w:t xml:space="preserve">Цель школы: </w:t>
            </w:r>
            <w:r w:rsidRPr="005E3DF5">
              <w:rPr>
                <w:rFonts w:ascii="Times New Roman" w:eastAsia="Times New Roman" w:hAnsi="Times New Roman" w:cs="Times New Roman"/>
                <w:bCs/>
                <w:lang w:bidi="ar-SA"/>
              </w:rPr>
              <w:t>Достижение нового качества образования через</w:t>
            </w:r>
            <w:r w:rsidRPr="005E3DF5">
              <w:rPr>
                <w:rFonts w:ascii="Times New Roman" w:eastAsia="Times New Roman" w:hAnsi="Times New Roman" w:cs="Times New Roman"/>
                <w:bCs/>
                <w:color w:val="auto"/>
                <w:lang w:bidi="ar-SA"/>
              </w:rPr>
              <w:t xml:space="preserve"> повышение положительной мотивации учения, самореализации личности выпускника, воспитание ответственного, инициативного, компетентного гражданина России.</w:t>
            </w:r>
          </w:p>
          <w:p w:rsidR="00A633B6" w:rsidRPr="005E3DF5" w:rsidRDefault="00A633B6" w:rsidP="00A633B6">
            <w:pPr>
              <w:autoSpaceDE w:val="0"/>
              <w:autoSpaceDN w:val="0"/>
              <w:adjustRightInd w:val="0"/>
              <w:ind w:firstLine="567"/>
              <w:jc w:val="both"/>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ind w:firstLine="567"/>
              <w:jc w:val="center"/>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СТРУКТУРА УЧЕБНОГО ПРОЦЕССА</w:t>
            </w:r>
          </w:p>
          <w:tbl>
            <w:tblPr>
              <w:tblpPr w:leftFromText="180" w:rightFromText="180" w:vertAnchor="text" w:horzAnchor="margin" w:tblpXSpec="center" w:tblpY="2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1730"/>
              <w:gridCol w:w="4954"/>
            </w:tblGrid>
            <w:tr w:rsidR="00A633B6" w:rsidRPr="005E3DF5" w:rsidTr="00A17DE9">
              <w:tc>
                <w:tcPr>
                  <w:tcW w:w="3234" w:type="dxa"/>
                </w:tcPr>
                <w:p w:rsidR="00A633B6" w:rsidRPr="005E3DF5" w:rsidRDefault="00A633B6" w:rsidP="00A633B6">
                  <w:pPr>
                    <w:autoSpaceDE w:val="0"/>
                    <w:autoSpaceDN w:val="0"/>
                    <w:adjustRightInd w:val="0"/>
                    <w:jc w:val="center"/>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Уровень</w:t>
                  </w:r>
                </w:p>
              </w:tc>
              <w:tc>
                <w:tcPr>
                  <w:tcW w:w="1730" w:type="dxa"/>
                </w:tcPr>
                <w:p w:rsidR="00A633B6" w:rsidRPr="005E3DF5" w:rsidRDefault="00A633B6" w:rsidP="00A633B6">
                  <w:pPr>
                    <w:autoSpaceDE w:val="0"/>
                    <w:autoSpaceDN w:val="0"/>
                    <w:adjustRightInd w:val="0"/>
                    <w:jc w:val="center"/>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Классы</w:t>
                  </w:r>
                </w:p>
              </w:tc>
              <w:tc>
                <w:tcPr>
                  <w:tcW w:w="4954" w:type="dxa"/>
                </w:tcPr>
                <w:p w:rsidR="00A633B6" w:rsidRPr="005E3DF5" w:rsidRDefault="00A633B6" w:rsidP="00A633B6">
                  <w:pPr>
                    <w:autoSpaceDE w:val="0"/>
                    <w:autoSpaceDN w:val="0"/>
                    <w:adjustRightInd w:val="0"/>
                    <w:jc w:val="center"/>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Программы</w:t>
                  </w:r>
                </w:p>
              </w:tc>
            </w:tr>
            <w:tr w:rsidR="00A633B6" w:rsidRPr="005E3DF5" w:rsidTr="00A17DE9">
              <w:tc>
                <w:tcPr>
                  <w:tcW w:w="3234" w:type="dxa"/>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1 уровень (1-4) начальная школа </w:t>
                  </w:r>
                </w:p>
              </w:tc>
              <w:tc>
                <w:tcPr>
                  <w:tcW w:w="1730" w:type="dxa"/>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 2, 3, 4 классы</w:t>
                  </w:r>
                </w:p>
                <w:p w:rsidR="00A633B6" w:rsidRPr="005E3DF5" w:rsidRDefault="00A633B6" w:rsidP="00A633B6">
                  <w:pPr>
                    <w:autoSpaceDE w:val="0"/>
                    <w:autoSpaceDN w:val="0"/>
                    <w:adjustRightInd w:val="0"/>
                    <w:jc w:val="both"/>
                    <w:rPr>
                      <w:rFonts w:ascii="Times New Roman" w:eastAsia="Times New Roman" w:hAnsi="Times New Roman" w:cs="Times New Roman"/>
                      <w:b/>
                      <w:bCs/>
                      <w:color w:val="auto"/>
                      <w:lang w:bidi="ar-SA"/>
                    </w:rPr>
                  </w:pPr>
                </w:p>
              </w:tc>
              <w:tc>
                <w:tcPr>
                  <w:tcW w:w="4954" w:type="dxa"/>
                </w:tcPr>
                <w:p w:rsidR="00A633B6" w:rsidRPr="005E3DF5" w:rsidRDefault="00A633B6" w:rsidP="00A633B6">
                  <w:pPr>
                    <w:autoSpaceDE w:val="0"/>
                    <w:autoSpaceDN w:val="0"/>
                    <w:adjustRightInd w:val="0"/>
                    <w:jc w:val="both"/>
                    <w:rPr>
                      <w:rFonts w:ascii="Times New Roman" w:eastAsia="Times New Roman" w:hAnsi="Times New Roman" w:cs="Times New Roman"/>
                      <w:bCs/>
                      <w:lang w:bidi="ar-SA"/>
                    </w:rPr>
                  </w:pPr>
                  <w:r w:rsidRPr="005E3DF5">
                    <w:rPr>
                      <w:rFonts w:ascii="Times New Roman" w:eastAsia="Times New Roman" w:hAnsi="Times New Roman" w:cs="Times New Roman"/>
                      <w:bCs/>
                      <w:lang w:bidi="ar-SA"/>
                    </w:rPr>
                    <w:t xml:space="preserve">Программа «Школа России» ФГОС 2009 года (в новой редакции   31.05.2021 г)              </w:t>
                  </w:r>
                </w:p>
              </w:tc>
            </w:tr>
          </w:tbl>
          <w:p w:rsidR="00A633B6" w:rsidRPr="005E3DF5" w:rsidRDefault="00A633B6" w:rsidP="00A633B6">
            <w:pPr>
              <w:widowControl/>
              <w:jc w:val="both"/>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ind w:firstLine="567"/>
              <w:jc w:val="both"/>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lastRenderedPageBreak/>
              <w:t>Задачи школы:</w:t>
            </w:r>
          </w:p>
          <w:p w:rsidR="00A633B6" w:rsidRPr="005E3DF5" w:rsidRDefault="00A633B6" w:rsidP="00A633B6">
            <w:pPr>
              <w:autoSpaceDE w:val="0"/>
              <w:autoSpaceDN w:val="0"/>
              <w:adjustRightInd w:val="0"/>
              <w:ind w:firstLine="567"/>
              <w:jc w:val="both"/>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ind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 Предоставить каждому ученику право обучения на уровне федерального образовательного стандарта и обеспечить повышенный уровень образования за счет изучения выбранных элективных курсов.</w:t>
            </w:r>
          </w:p>
          <w:p w:rsidR="00A633B6" w:rsidRPr="005E3DF5" w:rsidRDefault="00A633B6" w:rsidP="00A633B6">
            <w:pPr>
              <w:autoSpaceDE w:val="0"/>
              <w:autoSpaceDN w:val="0"/>
              <w:adjustRightInd w:val="0"/>
              <w:ind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 Сформировать целостную систему универсальных знаний, умений, навыков, а также опыт самостоятельной деятельности и личной ответственности обучающихся.</w:t>
            </w:r>
          </w:p>
          <w:p w:rsidR="00A633B6" w:rsidRPr="005E3DF5" w:rsidRDefault="00A633B6" w:rsidP="00A633B6">
            <w:pPr>
              <w:autoSpaceDE w:val="0"/>
              <w:autoSpaceDN w:val="0"/>
              <w:adjustRightInd w:val="0"/>
              <w:ind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 Сформировать готовность к сознательному выбору профессии с учетом реальных потребностей рынка труда.</w:t>
            </w:r>
          </w:p>
          <w:p w:rsidR="00A633B6" w:rsidRPr="005E3DF5" w:rsidRDefault="00A633B6" w:rsidP="00A633B6">
            <w:pPr>
              <w:shd w:val="clear" w:color="auto" w:fill="FFFFFF"/>
              <w:autoSpaceDE w:val="0"/>
              <w:autoSpaceDN w:val="0"/>
              <w:adjustRightInd w:val="0"/>
              <w:ind w:right="32" w:firstLine="567"/>
              <w:jc w:val="both"/>
              <w:rPr>
                <w:rFonts w:ascii="Times New Roman" w:eastAsia="Times New Roman" w:hAnsi="Times New Roman" w:cs="Times New Roman"/>
                <w:bCs/>
                <w:spacing w:val="-18"/>
                <w:lang w:bidi="ar-SA"/>
              </w:rPr>
            </w:pPr>
            <w:r w:rsidRPr="005E3DF5">
              <w:rPr>
                <w:rFonts w:ascii="Times New Roman" w:eastAsia="Times New Roman" w:hAnsi="Times New Roman" w:cs="Times New Roman"/>
                <w:bCs/>
                <w:spacing w:val="-11"/>
                <w:lang w:bidi="ar-SA"/>
              </w:rPr>
              <w:t xml:space="preserve">4. Сформировать нравственные основы личности, гуманистическое </w:t>
            </w:r>
            <w:r w:rsidRPr="005E3DF5">
              <w:rPr>
                <w:rFonts w:ascii="Times New Roman" w:eastAsia="Times New Roman" w:hAnsi="Times New Roman" w:cs="Times New Roman"/>
                <w:bCs/>
                <w:spacing w:val="-18"/>
                <w:lang w:bidi="ar-SA"/>
              </w:rPr>
              <w:t>отношение к окружающему миру.</w:t>
            </w:r>
          </w:p>
          <w:p w:rsidR="00A633B6" w:rsidRPr="005E3DF5" w:rsidRDefault="00A633B6" w:rsidP="00A633B6">
            <w:pPr>
              <w:shd w:val="clear" w:color="auto" w:fill="FFFFFF"/>
              <w:autoSpaceDE w:val="0"/>
              <w:autoSpaceDN w:val="0"/>
              <w:adjustRightInd w:val="0"/>
              <w:ind w:right="32"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spacing w:val="-3"/>
                <w:lang w:bidi="ar-SA"/>
              </w:rPr>
              <w:t xml:space="preserve">5. Сформировать систему знаний об особенностях г. Омска и Омской </w:t>
            </w:r>
            <w:r w:rsidRPr="005E3DF5">
              <w:rPr>
                <w:rFonts w:ascii="Times New Roman" w:eastAsia="Times New Roman" w:hAnsi="Times New Roman" w:cs="Times New Roman"/>
                <w:bCs/>
                <w:spacing w:val="-14"/>
                <w:lang w:bidi="ar-SA"/>
              </w:rPr>
              <w:t xml:space="preserve">области; практическое овладение умениями: жизнедеятельности в нашем </w:t>
            </w:r>
            <w:r w:rsidRPr="005E3DF5">
              <w:rPr>
                <w:rFonts w:ascii="Times New Roman" w:eastAsia="Times New Roman" w:hAnsi="Times New Roman" w:cs="Times New Roman"/>
                <w:bCs/>
                <w:spacing w:val="-19"/>
                <w:lang w:bidi="ar-SA"/>
              </w:rPr>
              <w:t>регионе.</w:t>
            </w:r>
          </w:p>
          <w:p w:rsidR="00A633B6" w:rsidRPr="005E3DF5" w:rsidRDefault="00A633B6" w:rsidP="00A633B6">
            <w:pPr>
              <w:shd w:val="clear" w:color="auto" w:fill="FFFFFF"/>
              <w:autoSpaceDE w:val="0"/>
              <w:autoSpaceDN w:val="0"/>
              <w:adjustRightInd w:val="0"/>
              <w:ind w:firstLine="567"/>
              <w:jc w:val="both"/>
              <w:rPr>
                <w:rFonts w:ascii="Times New Roman" w:eastAsia="Times New Roman" w:hAnsi="Times New Roman" w:cs="Times New Roman"/>
                <w:bCs/>
                <w:spacing w:val="-13"/>
                <w:lang w:bidi="ar-SA"/>
              </w:rPr>
            </w:pPr>
            <w:r w:rsidRPr="005E3DF5">
              <w:rPr>
                <w:rFonts w:ascii="Times New Roman" w:eastAsia="Times New Roman" w:hAnsi="Times New Roman" w:cs="Times New Roman"/>
                <w:bCs/>
                <w:spacing w:val="-13"/>
                <w:lang w:bidi="ar-SA"/>
              </w:rPr>
              <w:t>6. Сформировать готовность и умение вести здоровый образ жизни.</w:t>
            </w:r>
          </w:p>
          <w:p w:rsidR="00A633B6" w:rsidRPr="005E3DF5" w:rsidRDefault="00A633B6" w:rsidP="00A633B6">
            <w:pPr>
              <w:widowControl/>
              <w:ind w:firstLine="540"/>
              <w:jc w:val="both"/>
              <w:rPr>
                <w:rFonts w:ascii="Times New Roman" w:eastAsia="Times New Roman" w:hAnsi="Times New Roman" w:cs="Times New Roman"/>
                <w:bCs/>
                <w:color w:val="auto"/>
                <w:lang w:bidi="ar-SA"/>
              </w:rPr>
            </w:pPr>
          </w:p>
          <w:p w:rsidR="00A633B6" w:rsidRPr="005E3DF5" w:rsidRDefault="00A633B6" w:rsidP="00A633B6">
            <w:pPr>
              <w:shd w:val="clear" w:color="auto" w:fill="FFFFFF"/>
              <w:autoSpaceDE w:val="0"/>
              <w:autoSpaceDN w:val="0"/>
              <w:adjustRightInd w:val="0"/>
              <w:ind w:right="50" w:firstLine="567"/>
              <w:jc w:val="center"/>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УЧЕБНЫЕ ПЛАНЫ ПЕРВОГО УРОВНЯ</w:t>
            </w:r>
          </w:p>
          <w:p w:rsidR="00A633B6" w:rsidRPr="005E3DF5" w:rsidRDefault="00A633B6" w:rsidP="00A633B6">
            <w:pPr>
              <w:shd w:val="clear" w:color="auto" w:fill="FFFFFF"/>
              <w:autoSpaceDE w:val="0"/>
              <w:autoSpaceDN w:val="0"/>
              <w:adjustRightInd w:val="0"/>
              <w:ind w:right="50" w:firstLine="567"/>
              <w:jc w:val="center"/>
              <w:rPr>
                <w:rFonts w:ascii="Times New Roman" w:eastAsia="Times New Roman" w:hAnsi="Times New Roman" w:cs="Times New Roman"/>
                <w:b/>
                <w:bCs/>
                <w:color w:val="auto"/>
                <w:lang w:bidi="ar-SA"/>
              </w:rPr>
            </w:pPr>
          </w:p>
          <w:p w:rsidR="00A633B6" w:rsidRPr="005E3DF5" w:rsidRDefault="00A633B6" w:rsidP="00A633B6">
            <w:pPr>
              <w:shd w:val="clear" w:color="auto" w:fill="FFFFFF"/>
              <w:autoSpaceDE w:val="0"/>
              <w:autoSpaceDN w:val="0"/>
              <w:adjustRightInd w:val="0"/>
              <w:ind w:right="50"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
                <w:bCs/>
                <w:color w:val="auto"/>
                <w:lang w:bidi="ar-SA"/>
              </w:rPr>
              <w:t>Начальное общее образование</w:t>
            </w:r>
            <w:r w:rsidRPr="005E3DF5">
              <w:rPr>
                <w:rFonts w:ascii="Times New Roman" w:eastAsia="Times New Roman" w:hAnsi="Times New Roman" w:cs="Times New Roman"/>
                <w:bCs/>
                <w:color w:val="auto"/>
                <w:lang w:bidi="ar-SA"/>
              </w:rPr>
              <w:t xml:space="preserve"> – первый уровень общего образования.</w:t>
            </w:r>
          </w:p>
          <w:p w:rsidR="00A633B6" w:rsidRPr="005E3DF5" w:rsidRDefault="00A633B6" w:rsidP="00A633B6">
            <w:pPr>
              <w:shd w:val="clear" w:color="auto" w:fill="FFFFFF"/>
              <w:autoSpaceDE w:val="0"/>
              <w:autoSpaceDN w:val="0"/>
              <w:adjustRightInd w:val="0"/>
              <w:ind w:right="50" w:firstLine="567"/>
              <w:jc w:val="both"/>
              <w:rPr>
                <w:rFonts w:ascii="Times New Roman" w:eastAsia="Times New Roman" w:hAnsi="Times New Roman" w:cs="Times New Roman"/>
                <w:bCs/>
                <w:color w:val="auto"/>
                <w:lang w:bidi="ar-SA"/>
              </w:rPr>
            </w:pPr>
          </w:p>
          <w:p w:rsidR="00A633B6" w:rsidRPr="005E3DF5" w:rsidRDefault="00A633B6" w:rsidP="00A633B6">
            <w:pPr>
              <w:shd w:val="clear" w:color="auto" w:fill="FFFFFF"/>
              <w:autoSpaceDE w:val="0"/>
              <w:autoSpaceDN w:val="0"/>
              <w:adjustRightInd w:val="0"/>
              <w:ind w:right="50"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
                <w:bCs/>
                <w:color w:val="auto"/>
                <w:lang w:bidi="ar-SA"/>
              </w:rPr>
              <w:t>Цель начальной школы</w:t>
            </w:r>
            <w:r w:rsidRPr="005E3DF5">
              <w:rPr>
                <w:rFonts w:ascii="Times New Roman" w:eastAsia="Times New Roman" w:hAnsi="Times New Roman" w:cs="Times New Roman"/>
                <w:bCs/>
                <w:color w:val="auto"/>
                <w:lang w:bidi="ar-SA"/>
              </w:rPr>
              <w:t xml:space="preserve"> – создание условий для индивидуального развития ребенка и оказание помощи в реализации способностей каждого.</w:t>
            </w:r>
          </w:p>
          <w:p w:rsidR="00A633B6" w:rsidRPr="005E3DF5" w:rsidRDefault="00A633B6" w:rsidP="00A633B6">
            <w:pPr>
              <w:shd w:val="clear" w:color="auto" w:fill="FFFFFF"/>
              <w:autoSpaceDE w:val="0"/>
              <w:autoSpaceDN w:val="0"/>
              <w:adjustRightInd w:val="0"/>
              <w:ind w:right="50" w:firstLine="567"/>
              <w:jc w:val="both"/>
              <w:rPr>
                <w:rFonts w:ascii="Times New Roman" w:eastAsia="Times New Roman" w:hAnsi="Times New Roman" w:cs="Times New Roman"/>
                <w:bCs/>
                <w:color w:val="auto"/>
                <w:u w:val="single"/>
                <w:lang w:bidi="ar-SA"/>
              </w:rPr>
            </w:pPr>
          </w:p>
          <w:p w:rsidR="00A633B6" w:rsidRPr="005E3DF5" w:rsidRDefault="00A633B6" w:rsidP="00A633B6">
            <w:pPr>
              <w:shd w:val="clear" w:color="auto" w:fill="FFFFFF"/>
              <w:autoSpaceDE w:val="0"/>
              <w:autoSpaceDN w:val="0"/>
              <w:adjustRightInd w:val="0"/>
              <w:ind w:right="50" w:firstLine="567"/>
              <w:jc w:val="both"/>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Задачи начальной школы:</w:t>
            </w:r>
          </w:p>
          <w:p w:rsidR="00A633B6" w:rsidRPr="005E3DF5" w:rsidRDefault="00A633B6" w:rsidP="00A633B6">
            <w:pPr>
              <w:shd w:val="clear" w:color="auto" w:fill="FFFFFF"/>
              <w:autoSpaceDE w:val="0"/>
              <w:autoSpaceDN w:val="0"/>
              <w:adjustRightInd w:val="0"/>
              <w:ind w:right="50" w:firstLine="567"/>
              <w:jc w:val="both"/>
              <w:rPr>
                <w:rFonts w:ascii="Times New Roman" w:eastAsia="Times New Roman" w:hAnsi="Times New Roman" w:cs="Times New Roman"/>
                <w:b/>
                <w:bCs/>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55"/>
            </w:tblGrid>
            <w:tr w:rsidR="00A633B6" w:rsidRPr="005E3DF5" w:rsidTr="00A17DE9">
              <w:tc>
                <w:tcPr>
                  <w:tcW w:w="2518" w:type="dxa"/>
                  <w:tcBorders>
                    <w:top w:val="single" w:sz="4" w:space="0" w:color="auto"/>
                    <w:left w:val="single" w:sz="4" w:space="0" w:color="auto"/>
                    <w:bottom w:val="single" w:sz="4" w:space="0" w:color="auto"/>
                    <w:right w:val="single" w:sz="4" w:space="0" w:color="auto"/>
                  </w:tcBorders>
                </w:tcPr>
                <w:p w:rsidR="00A633B6" w:rsidRPr="005E3DF5" w:rsidRDefault="00A633B6" w:rsidP="00A633B6">
                  <w:pPr>
                    <w:tabs>
                      <w:tab w:val="center" w:pos="4677"/>
                      <w:tab w:val="right" w:pos="9355"/>
                    </w:tabs>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Федеральный уровень</w:t>
                  </w:r>
                </w:p>
              </w:tc>
              <w:tc>
                <w:tcPr>
                  <w:tcW w:w="7055" w:type="dxa"/>
                  <w:tcBorders>
                    <w:top w:val="single" w:sz="4" w:space="0" w:color="auto"/>
                    <w:left w:val="single" w:sz="4" w:space="0" w:color="auto"/>
                    <w:bottom w:val="single" w:sz="4" w:space="0" w:color="auto"/>
                    <w:right w:val="single" w:sz="4" w:space="0" w:color="auto"/>
                  </w:tcBorders>
                </w:tcPr>
                <w:p w:rsidR="00A633B6" w:rsidRPr="005E3DF5" w:rsidRDefault="00A633B6" w:rsidP="00A633B6">
                  <w:pPr>
                    <w:shd w:val="clear" w:color="auto" w:fill="FFFFFF"/>
                    <w:tabs>
                      <w:tab w:val="center" w:pos="4677"/>
                      <w:tab w:val="right" w:pos="9355"/>
                    </w:tabs>
                    <w:autoSpaceDE w:val="0"/>
                    <w:autoSpaceDN w:val="0"/>
                    <w:adjustRightInd w:val="0"/>
                    <w:ind w:right="11" w:firstLine="56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spacing w:val="-12"/>
                      <w:lang w:bidi="ar-SA"/>
                    </w:rPr>
                    <w:t xml:space="preserve">- обеспечить усвоение предметных знаний и умений всеми учащимися на </w:t>
                  </w:r>
                  <w:r w:rsidRPr="005E3DF5">
                    <w:rPr>
                      <w:rFonts w:ascii="Times New Roman" w:eastAsia="Times New Roman" w:hAnsi="Times New Roman" w:cs="Times New Roman"/>
                      <w:spacing w:val="-16"/>
                      <w:lang w:bidi="ar-SA"/>
                    </w:rPr>
                    <w:t>уровне федеральных образовательных стандартов;</w:t>
                  </w:r>
                </w:p>
                <w:p w:rsidR="00A633B6" w:rsidRPr="005E3DF5" w:rsidRDefault="00A633B6" w:rsidP="00A633B6">
                  <w:pPr>
                    <w:shd w:val="clear" w:color="auto" w:fill="FFFFFF"/>
                    <w:tabs>
                      <w:tab w:val="center" w:pos="4677"/>
                      <w:tab w:val="right" w:pos="9355"/>
                    </w:tabs>
                    <w:autoSpaceDE w:val="0"/>
                    <w:autoSpaceDN w:val="0"/>
                    <w:adjustRightInd w:val="0"/>
                    <w:ind w:right="11" w:firstLine="56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spacing w:val="-8"/>
                      <w:lang w:bidi="ar-SA"/>
                    </w:rPr>
                    <w:t xml:space="preserve">- сформировать начальные общеучебные умения, элементы </w:t>
                  </w:r>
                  <w:r w:rsidRPr="005E3DF5">
                    <w:rPr>
                      <w:rFonts w:ascii="Times New Roman" w:eastAsia="Times New Roman" w:hAnsi="Times New Roman" w:cs="Times New Roman"/>
                      <w:spacing w:val="-13"/>
                      <w:lang w:bidi="ar-SA"/>
                    </w:rPr>
                    <w:t xml:space="preserve">теоретического мышления. Научить осуществлять способы деятельности </w:t>
                  </w:r>
                  <w:r w:rsidRPr="005E3DF5">
                    <w:rPr>
                      <w:rFonts w:ascii="Times New Roman" w:eastAsia="Times New Roman" w:hAnsi="Times New Roman" w:cs="Times New Roman"/>
                      <w:spacing w:val="-18"/>
                      <w:lang w:bidi="ar-SA"/>
                    </w:rPr>
                    <w:t>по образцу;</w:t>
                  </w:r>
                </w:p>
                <w:p w:rsidR="00A633B6" w:rsidRPr="005E3DF5" w:rsidRDefault="00A633B6" w:rsidP="00A633B6">
                  <w:pPr>
                    <w:shd w:val="clear" w:color="auto" w:fill="FFFFFF"/>
                    <w:tabs>
                      <w:tab w:val="center" w:pos="4677"/>
                      <w:tab w:val="right" w:pos="9355"/>
                    </w:tabs>
                    <w:autoSpaceDE w:val="0"/>
                    <w:autoSpaceDN w:val="0"/>
                    <w:adjustRightInd w:val="0"/>
                    <w:ind w:right="29" w:firstLine="56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spacing w:val="-8"/>
                      <w:lang w:bidi="ar-SA"/>
                    </w:rPr>
                    <w:t xml:space="preserve">- воспитать устойчивую мотивацию к учебной деятельности, </w:t>
                  </w:r>
                  <w:r w:rsidRPr="005E3DF5">
                    <w:rPr>
                      <w:rFonts w:ascii="Times New Roman" w:eastAsia="Times New Roman" w:hAnsi="Times New Roman" w:cs="Times New Roman"/>
                      <w:spacing w:val="-16"/>
                      <w:lang w:bidi="ar-SA"/>
                    </w:rPr>
                    <w:t>сформировать начальные знания о мире профессий;</w:t>
                  </w:r>
                </w:p>
                <w:p w:rsidR="00A633B6" w:rsidRPr="005E3DF5" w:rsidRDefault="00A633B6" w:rsidP="00A633B6">
                  <w:pPr>
                    <w:shd w:val="clear" w:color="auto" w:fill="FFFFFF"/>
                    <w:tabs>
                      <w:tab w:val="center" w:pos="4677"/>
                      <w:tab w:val="right" w:pos="9355"/>
                    </w:tabs>
                    <w:autoSpaceDE w:val="0"/>
                    <w:autoSpaceDN w:val="0"/>
                    <w:adjustRightInd w:val="0"/>
                    <w:ind w:firstLine="56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spacing w:val="-14"/>
                      <w:lang w:bidi="ar-SA"/>
                    </w:rPr>
                    <w:t>- сформировать основы личной гигиены и здорового образа жизни.</w:t>
                  </w:r>
                </w:p>
              </w:tc>
            </w:tr>
            <w:tr w:rsidR="00A633B6" w:rsidRPr="005E3DF5" w:rsidTr="00A17DE9">
              <w:tc>
                <w:tcPr>
                  <w:tcW w:w="2518" w:type="dxa"/>
                  <w:tcBorders>
                    <w:top w:val="single" w:sz="4" w:space="0" w:color="auto"/>
                    <w:left w:val="single" w:sz="4" w:space="0" w:color="auto"/>
                    <w:bottom w:val="single" w:sz="4" w:space="0" w:color="auto"/>
                    <w:right w:val="single" w:sz="4" w:space="0" w:color="auto"/>
                  </w:tcBorders>
                </w:tcPr>
                <w:p w:rsidR="00A633B6" w:rsidRPr="005E3DF5" w:rsidRDefault="00A633B6" w:rsidP="00A633B6">
                  <w:pPr>
                    <w:tabs>
                      <w:tab w:val="center" w:pos="4677"/>
                      <w:tab w:val="right" w:pos="9355"/>
                    </w:tabs>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Региональный уровень</w:t>
                  </w:r>
                </w:p>
              </w:tc>
              <w:tc>
                <w:tcPr>
                  <w:tcW w:w="7055" w:type="dxa"/>
                  <w:tcBorders>
                    <w:top w:val="single" w:sz="4" w:space="0" w:color="auto"/>
                    <w:left w:val="single" w:sz="4" w:space="0" w:color="auto"/>
                    <w:bottom w:val="single" w:sz="4" w:space="0" w:color="auto"/>
                    <w:right w:val="single" w:sz="4" w:space="0" w:color="auto"/>
                  </w:tcBorders>
                </w:tcPr>
                <w:p w:rsidR="00A633B6" w:rsidRPr="005E3DF5" w:rsidRDefault="00A633B6" w:rsidP="00A633B6">
                  <w:pPr>
                    <w:shd w:val="clear" w:color="auto" w:fill="FFFFFF"/>
                    <w:tabs>
                      <w:tab w:val="center" w:pos="4677"/>
                      <w:tab w:val="right" w:pos="9355"/>
                    </w:tabs>
                    <w:autoSpaceDE w:val="0"/>
                    <w:autoSpaceDN w:val="0"/>
                    <w:adjustRightInd w:val="0"/>
                    <w:ind w:right="18" w:firstLine="56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spacing w:val="-4"/>
                      <w:lang w:bidi="ar-SA"/>
                    </w:rPr>
                    <w:t xml:space="preserve">- сформировать основное представление о культурно-исторических и </w:t>
                  </w:r>
                  <w:r w:rsidRPr="005E3DF5">
                    <w:rPr>
                      <w:rFonts w:ascii="Times New Roman" w:eastAsia="Times New Roman" w:hAnsi="Times New Roman" w:cs="Times New Roman"/>
                      <w:spacing w:val="-16"/>
                      <w:lang w:bidi="ar-SA"/>
                    </w:rPr>
                    <w:t>экологических особенностях Омска и Омской области.</w:t>
                  </w:r>
                </w:p>
              </w:tc>
            </w:tr>
            <w:tr w:rsidR="00A633B6" w:rsidRPr="005E3DF5" w:rsidTr="00A17DE9">
              <w:tc>
                <w:tcPr>
                  <w:tcW w:w="2518" w:type="dxa"/>
                  <w:tcBorders>
                    <w:top w:val="single" w:sz="4" w:space="0" w:color="auto"/>
                    <w:left w:val="single" w:sz="4" w:space="0" w:color="auto"/>
                    <w:bottom w:val="single" w:sz="4" w:space="0" w:color="auto"/>
                    <w:right w:val="single" w:sz="4" w:space="0" w:color="auto"/>
                  </w:tcBorders>
                </w:tcPr>
                <w:p w:rsidR="00A633B6" w:rsidRPr="005E3DF5" w:rsidRDefault="00A633B6" w:rsidP="00A633B6">
                  <w:pPr>
                    <w:tabs>
                      <w:tab w:val="center" w:pos="4677"/>
                      <w:tab w:val="right" w:pos="9355"/>
                    </w:tabs>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Школьный уровень</w:t>
                  </w:r>
                </w:p>
              </w:tc>
              <w:tc>
                <w:tcPr>
                  <w:tcW w:w="7055" w:type="dxa"/>
                  <w:tcBorders>
                    <w:top w:val="single" w:sz="4" w:space="0" w:color="auto"/>
                    <w:left w:val="single" w:sz="4" w:space="0" w:color="auto"/>
                    <w:bottom w:val="single" w:sz="4" w:space="0" w:color="auto"/>
                    <w:right w:val="single" w:sz="4" w:space="0" w:color="auto"/>
                  </w:tcBorders>
                </w:tcPr>
                <w:p w:rsidR="00A633B6" w:rsidRPr="005E3DF5" w:rsidRDefault="00A633B6" w:rsidP="00A633B6">
                  <w:pPr>
                    <w:tabs>
                      <w:tab w:val="center" w:pos="4677"/>
                      <w:tab w:val="right" w:pos="9355"/>
                    </w:tabs>
                    <w:autoSpaceDE w:val="0"/>
                    <w:autoSpaceDN w:val="0"/>
                    <w:adjustRightInd w:val="0"/>
                    <w:ind w:right="50" w:firstLine="56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 выявить и развить интересы и способности учащихся с целью дифференциации и индивидуализации обучения.</w:t>
                  </w:r>
                </w:p>
              </w:tc>
            </w:tr>
          </w:tbl>
          <w:p w:rsidR="00A633B6" w:rsidRPr="005E3DF5" w:rsidRDefault="00A633B6" w:rsidP="00A633B6">
            <w:pPr>
              <w:shd w:val="clear" w:color="auto" w:fill="FFFFFF"/>
              <w:autoSpaceDE w:val="0"/>
              <w:autoSpaceDN w:val="0"/>
              <w:adjustRightInd w:val="0"/>
              <w:ind w:right="51"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ab/>
            </w:r>
          </w:p>
          <w:p w:rsidR="00A633B6" w:rsidRPr="005E3DF5" w:rsidRDefault="00A633B6" w:rsidP="00A633B6">
            <w:pPr>
              <w:shd w:val="clear" w:color="auto" w:fill="FFFFFF"/>
              <w:autoSpaceDE w:val="0"/>
              <w:autoSpaceDN w:val="0"/>
              <w:adjustRightInd w:val="0"/>
              <w:ind w:right="51"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Обучение в 1, 2, 3, 4 классах ведется по образовательной программе «Школа России».</w:t>
            </w:r>
            <w:r w:rsidRPr="005E3DF5">
              <w:rPr>
                <w:rFonts w:ascii="Times New Roman" w:eastAsia="Times New Roman" w:hAnsi="Times New Roman" w:cs="Times New Roman"/>
                <w:bCs/>
                <w:lang w:bidi="ar-SA"/>
              </w:rPr>
              <w:t>Образовательная программа «Школа России» в соответствии с требованиями Федеральных Государственных образовательных стандартов 2009 года (в новой редакции   31.05.2021 г) содержит</w:t>
            </w:r>
            <w:r w:rsidRPr="005E3DF5">
              <w:rPr>
                <w:rFonts w:ascii="Times New Roman" w:eastAsia="Times New Roman" w:hAnsi="Times New Roman" w:cs="Times New Roman"/>
                <w:bCs/>
                <w:color w:val="auto"/>
                <w:lang w:bidi="ar-SA"/>
              </w:rPr>
              <w:t xml:space="preserve"> следующие разделы:</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пояснительная записка;</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программа формирования универсальных учебный действий у обучающихся на ступени начального общего образования на основе ФГОС и с учетом УМК «Школа России»;</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программы отдельных учебных предметов, курсов, включенных в УМК «Школа России»;</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программа формирования культуры здорового и безопасного образа жизни на основе ФГОС и с учетом УМК «Школа России»;</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lastRenderedPageBreak/>
              <w:t xml:space="preserve"> программа коррекционной работы на основе принципов деятельности  УМК «Школа России»;</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система оценки достижения планируемых результатов освоения основной</w:t>
            </w:r>
            <w:r w:rsidRPr="005E3DF5">
              <w:rPr>
                <w:rFonts w:ascii="Times New Roman" w:eastAsia="Times New Roman" w:hAnsi="Times New Roman" w:cs="Times New Roman"/>
                <w:bCs/>
                <w:color w:val="auto"/>
                <w:lang w:bidi="ar-SA"/>
              </w:rPr>
              <w:tab/>
              <w:t>образовательной программы начального общего образования.</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Программа соответствует основным принципам государственной политики Российской Федерации в области образования, изложенным в Законе РФ «Об образовании»:</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гуманистический характер образования;</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приоритет общественных ценностей, жизни и здоровья человека, свободного развития личности;</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воспитание гражданственности, трудолюбия, уважения к правам и свободам человека, любви к окружающей природе, Родине, семье;</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единство Федерального культурного и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общедоступность образования, адаптивность системы образования к уровню и особенностям развития и подготовки обучающихся;</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обеспечение самоопределения личности, создание условий для ее самореализации, творческого развития;</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формирования у обучающихся адекватной современному уровню знаний и ступени обучения картины мира;</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формирование человека и гражданина, интегрированного в современное ему общество и нацеленного на совершенствование этого общества;</w:t>
            </w:r>
          </w:p>
          <w:p w:rsidR="00A633B6" w:rsidRPr="005E3DF5" w:rsidRDefault="00A633B6" w:rsidP="00C15EFA">
            <w:pPr>
              <w:numPr>
                <w:ilvl w:val="0"/>
                <w:numId w:val="86"/>
              </w:numPr>
              <w:shd w:val="clear" w:color="auto" w:fill="FFFFFF"/>
              <w:autoSpaceDE w:val="0"/>
              <w:autoSpaceDN w:val="0"/>
              <w:adjustRightInd w:val="0"/>
              <w:ind w:right="51"/>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содействие взаимопониманию и сотрудничеству между людьми, народами, независимо от национальной, религиозной и социальной принадлежности.</w:t>
            </w:r>
          </w:p>
          <w:p w:rsidR="00A633B6" w:rsidRPr="005E3DF5" w:rsidRDefault="00A633B6" w:rsidP="00A633B6">
            <w:pPr>
              <w:widowControl/>
              <w:ind w:firstLine="54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Продолжительность учебного года в 1 классе 33 учебных недели. Продолжительность учебного года во 2, 3 и 4   классах -</w:t>
            </w:r>
            <w:r w:rsidRPr="005E3DF5">
              <w:rPr>
                <w:rFonts w:ascii="Times New Roman" w:eastAsia="Times New Roman" w:hAnsi="Times New Roman" w:cs="Times New Roman"/>
                <w:bCs/>
                <w:lang w:bidi="ar-SA"/>
              </w:rPr>
              <w:t>34</w:t>
            </w:r>
            <w:r w:rsidRPr="005E3DF5">
              <w:rPr>
                <w:rFonts w:ascii="Times New Roman" w:eastAsia="Times New Roman" w:hAnsi="Times New Roman" w:cs="Times New Roman"/>
                <w:bCs/>
                <w:color w:val="auto"/>
                <w:lang w:bidi="ar-SA"/>
              </w:rPr>
              <w:t xml:space="preserve"> учебных недель.</w:t>
            </w:r>
          </w:p>
          <w:p w:rsidR="00A633B6" w:rsidRPr="005E3DF5" w:rsidRDefault="00A633B6" w:rsidP="00A633B6">
            <w:pPr>
              <w:widowControl/>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Начальная школа занимается по 5 – дневной учебной неделе.</w:t>
            </w:r>
          </w:p>
          <w:p w:rsidR="00A633B6" w:rsidRPr="005E3DF5" w:rsidRDefault="00A633B6" w:rsidP="00A633B6">
            <w:pPr>
              <w:widowControl/>
              <w:jc w:val="both"/>
              <w:rPr>
                <w:rFonts w:ascii="Times New Roman" w:eastAsia="Times New Roman" w:hAnsi="Times New Roman" w:cs="Times New Roman"/>
                <w:bCs/>
                <w:color w:val="auto"/>
                <w:lang w:bidi="ar-SA"/>
              </w:rPr>
            </w:pPr>
          </w:p>
          <w:p w:rsidR="00A633B6" w:rsidRPr="005E3DF5" w:rsidRDefault="00A633B6" w:rsidP="00A633B6">
            <w:pPr>
              <w:autoSpaceDE w:val="0"/>
              <w:autoSpaceDN w:val="0"/>
              <w:adjustRightInd w:val="0"/>
              <w:spacing w:line="360" w:lineRule="auto"/>
              <w:ind w:firstLine="708"/>
              <w:jc w:val="center"/>
              <w:rPr>
                <w:rFonts w:ascii="Times New Roman" w:eastAsia="Times New Roman" w:hAnsi="Times New Roman" w:cs="Times New Roman"/>
                <w:b/>
                <w:bCs/>
                <w:iCs/>
                <w:color w:val="auto"/>
                <w:lang w:bidi="ar-SA"/>
              </w:rPr>
            </w:pPr>
            <w:r w:rsidRPr="005E3DF5">
              <w:rPr>
                <w:rFonts w:ascii="Times New Roman" w:eastAsia="Times New Roman" w:hAnsi="Times New Roman" w:cs="Times New Roman"/>
                <w:b/>
                <w:bCs/>
                <w:iCs/>
                <w:color w:val="auto"/>
                <w:lang w:bidi="ar-SA"/>
              </w:rPr>
              <w:t xml:space="preserve">Трудоемкость учебного плана начального общего образования </w:t>
            </w:r>
          </w:p>
          <w:p w:rsidR="00A633B6" w:rsidRPr="005E3DF5" w:rsidRDefault="00A633B6" w:rsidP="00A633B6">
            <w:pPr>
              <w:autoSpaceDE w:val="0"/>
              <w:autoSpaceDN w:val="0"/>
              <w:adjustRightInd w:val="0"/>
              <w:spacing w:line="360" w:lineRule="auto"/>
              <w:ind w:firstLine="708"/>
              <w:jc w:val="center"/>
              <w:rPr>
                <w:rFonts w:ascii="Times New Roman" w:eastAsia="Times New Roman" w:hAnsi="Times New Roman" w:cs="Times New Roman"/>
                <w:b/>
                <w:bCs/>
                <w:iCs/>
                <w:color w:val="auto"/>
                <w:lang w:bidi="ar-SA"/>
              </w:rPr>
            </w:pPr>
            <w:r w:rsidRPr="005E3DF5">
              <w:rPr>
                <w:rFonts w:ascii="Times New Roman" w:eastAsia="Times New Roman" w:hAnsi="Times New Roman" w:cs="Times New Roman"/>
                <w:b/>
                <w:bCs/>
                <w:iCs/>
                <w:color w:val="auto"/>
                <w:lang w:bidi="ar-SA"/>
              </w:rPr>
              <w:t>БОУ г. Омска «СОШ № 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26"/>
              <w:gridCol w:w="1294"/>
              <w:gridCol w:w="1199"/>
              <w:gridCol w:w="1321"/>
              <w:gridCol w:w="1266"/>
              <w:gridCol w:w="1032"/>
              <w:gridCol w:w="1138"/>
            </w:tblGrid>
            <w:tr w:rsidR="00A633B6" w:rsidRPr="005E3DF5" w:rsidTr="00A17DE9">
              <w:tc>
                <w:tcPr>
                  <w:tcW w:w="2414" w:type="dxa"/>
                  <w:gridSpan w:val="2"/>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1 класс</w:t>
                  </w:r>
                </w:p>
              </w:tc>
              <w:tc>
                <w:tcPr>
                  <w:tcW w:w="2493" w:type="dxa"/>
                  <w:gridSpan w:val="2"/>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2 класс</w:t>
                  </w:r>
                </w:p>
              </w:tc>
              <w:tc>
                <w:tcPr>
                  <w:tcW w:w="2587" w:type="dxa"/>
                  <w:gridSpan w:val="2"/>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3 класс</w:t>
                  </w:r>
                </w:p>
              </w:tc>
              <w:tc>
                <w:tcPr>
                  <w:tcW w:w="2170" w:type="dxa"/>
                  <w:gridSpan w:val="2"/>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4 класс</w:t>
                  </w:r>
                </w:p>
              </w:tc>
            </w:tr>
            <w:tr w:rsidR="00A633B6" w:rsidRPr="005E3DF5" w:rsidTr="00A17DE9">
              <w:tc>
                <w:tcPr>
                  <w:tcW w:w="1188"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год</w:t>
                  </w:r>
                </w:p>
              </w:tc>
              <w:tc>
                <w:tcPr>
                  <w:tcW w:w="1226"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неделя</w:t>
                  </w:r>
                </w:p>
              </w:tc>
              <w:tc>
                <w:tcPr>
                  <w:tcW w:w="1294"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год</w:t>
                  </w:r>
                </w:p>
              </w:tc>
              <w:tc>
                <w:tcPr>
                  <w:tcW w:w="1199"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неделя</w:t>
                  </w:r>
                </w:p>
              </w:tc>
              <w:tc>
                <w:tcPr>
                  <w:tcW w:w="1321"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год</w:t>
                  </w:r>
                </w:p>
              </w:tc>
              <w:tc>
                <w:tcPr>
                  <w:tcW w:w="1266"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неделя</w:t>
                  </w:r>
                </w:p>
              </w:tc>
              <w:tc>
                <w:tcPr>
                  <w:tcW w:w="1032"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год</w:t>
                  </w:r>
                </w:p>
              </w:tc>
              <w:tc>
                <w:tcPr>
                  <w:tcW w:w="1138"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неделя</w:t>
                  </w:r>
                </w:p>
              </w:tc>
            </w:tr>
            <w:tr w:rsidR="00A633B6" w:rsidRPr="005E3DF5" w:rsidTr="00A17DE9">
              <w:tc>
                <w:tcPr>
                  <w:tcW w:w="1188" w:type="dxa"/>
                  <w:shd w:val="clear" w:color="auto" w:fill="auto"/>
                </w:tcPr>
                <w:p w:rsidR="00A633B6" w:rsidRPr="005E3DF5" w:rsidRDefault="00A633B6" w:rsidP="00A633B6">
                  <w:pPr>
                    <w:autoSpaceDE w:val="0"/>
                    <w:autoSpaceDN w:val="0"/>
                    <w:adjustRightInd w:val="0"/>
                    <w:spacing w:line="360" w:lineRule="auto"/>
                    <w:jc w:val="both"/>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693</w:t>
                  </w:r>
                </w:p>
              </w:tc>
              <w:tc>
                <w:tcPr>
                  <w:tcW w:w="1226" w:type="dxa"/>
                  <w:shd w:val="clear" w:color="auto" w:fill="auto"/>
                </w:tcPr>
                <w:p w:rsidR="00A633B6" w:rsidRPr="005E3DF5" w:rsidRDefault="00A633B6" w:rsidP="00A633B6">
                  <w:pPr>
                    <w:autoSpaceDE w:val="0"/>
                    <w:autoSpaceDN w:val="0"/>
                    <w:adjustRightInd w:val="0"/>
                    <w:spacing w:line="360" w:lineRule="auto"/>
                    <w:jc w:val="both"/>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21</w:t>
                  </w:r>
                </w:p>
              </w:tc>
              <w:tc>
                <w:tcPr>
                  <w:tcW w:w="1294" w:type="dxa"/>
                  <w:shd w:val="clear" w:color="auto" w:fill="auto"/>
                </w:tcPr>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Cs/>
                      <w:i/>
                      <w:iCs/>
                      <w:lang w:bidi="ar-SA"/>
                    </w:rPr>
                  </w:pPr>
                  <w:r w:rsidRPr="005E3DF5">
                    <w:rPr>
                      <w:rFonts w:ascii="Times New Roman" w:eastAsia="Times New Roman" w:hAnsi="Times New Roman" w:cs="Times New Roman"/>
                      <w:bCs/>
                      <w:i/>
                      <w:iCs/>
                      <w:lang w:bidi="ar-SA"/>
                    </w:rPr>
                    <w:t>782</w:t>
                  </w:r>
                </w:p>
              </w:tc>
              <w:tc>
                <w:tcPr>
                  <w:tcW w:w="1199" w:type="dxa"/>
                  <w:shd w:val="clear" w:color="auto" w:fill="auto"/>
                </w:tcPr>
                <w:p w:rsidR="00A633B6" w:rsidRPr="005E3DF5" w:rsidRDefault="00A633B6" w:rsidP="00A633B6">
                  <w:pPr>
                    <w:autoSpaceDE w:val="0"/>
                    <w:autoSpaceDN w:val="0"/>
                    <w:adjustRightInd w:val="0"/>
                    <w:spacing w:line="360" w:lineRule="auto"/>
                    <w:jc w:val="both"/>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23</w:t>
                  </w:r>
                </w:p>
              </w:tc>
              <w:tc>
                <w:tcPr>
                  <w:tcW w:w="1321" w:type="dxa"/>
                  <w:shd w:val="clear" w:color="auto" w:fill="auto"/>
                </w:tcPr>
                <w:p w:rsidR="00A633B6" w:rsidRPr="005E3DF5" w:rsidRDefault="00A633B6" w:rsidP="00A633B6">
                  <w:pPr>
                    <w:autoSpaceDE w:val="0"/>
                    <w:autoSpaceDN w:val="0"/>
                    <w:adjustRightInd w:val="0"/>
                    <w:spacing w:line="360" w:lineRule="auto"/>
                    <w:jc w:val="both"/>
                    <w:rPr>
                      <w:rFonts w:ascii="Times New Roman" w:eastAsia="Times New Roman" w:hAnsi="Times New Roman" w:cs="Times New Roman"/>
                      <w:bCs/>
                      <w:i/>
                      <w:iCs/>
                      <w:lang w:bidi="ar-SA"/>
                    </w:rPr>
                  </w:pPr>
                  <w:r w:rsidRPr="005E3DF5">
                    <w:rPr>
                      <w:rFonts w:ascii="Times New Roman" w:eastAsia="Times New Roman" w:hAnsi="Times New Roman" w:cs="Times New Roman"/>
                      <w:bCs/>
                      <w:i/>
                      <w:iCs/>
                      <w:lang w:bidi="ar-SA"/>
                    </w:rPr>
                    <w:t>782</w:t>
                  </w:r>
                </w:p>
              </w:tc>
              <w:tc>
                <w:tcPr>
                  <w:tcW w:w="1266" w:type="dxa"/>
                  <w:shd w:val="clear" w:color="auto" w:fill="auto"/>
                </w:tcPr>
                <w:p w:rsidR="00A633B6" w:rsidRPr="005E3DF5" w:rsidRDefault="00A633B6" w:rsidP="00A633B6">
                  <w:pPr>
                    <w:autoSpaceDE w:val="0"/>
                    <w:autoSpaceDN w:val="0"/>
                    <w:adjustRightInd w:val="0"/>
                    <w:spacing w:line="360" w:lineRule="auto"/>
                    <w:jc w:val="both"/>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23</w:t>
                  </w:r>
                </w:p>
              </w:tc>
              <w:tc>
                <w:tcPr>
                  <w:tcW w:w="1032" w:type="dxa"/>
                  <w:shd w:val="clear" w:color="auto" w:fill="auto"/>
                </w:tcPr>
                <w:p w:rsidR="00A633B6" w:rsidRPr="005E3DF5" w:rsidRDefault="00A633B6" w:rsidP="00A633B6">
                  <w:pPr>
                    <w:autoSpaceDE w:val="0"/>
                    <w:autoSpaceDN w:val="0"/>
                    <w:adjustRightInd w:val="0"/>
                    <w:spacing w:line="360" w:lineRule="auto"/>
                    <w:jc w:val="both"/>
                    <w:rPr>
                      <w:rFonts w:ascii="Times New Roman" w:eastAsia="Times New Roman" w:hAnsi="Times New Roman" w:cs="Times New Roman"/>
                      <w:bCs/>
                      <w:i/>
                      <w:iCs/>
                      <w:lang w:bidi="ar-SA"/>
                    </w:rPr>
                  </w:pPr>
                  <w:r w:rsidRPr="005E3DF5">
                    <w:rPr>
                      <w:rFonts w:ascii="Times New Roman" w:eastAsia="Times New Roman" w:hAnsi="Times New Roman" w:cs="Times New Roman"/>
                      <w:bCs/>
                      <w:i/>
                      <w:iCs/>
                      <w:lang w:bidi="ar-SA"/>
                    </w:rPr>
                    <w:t>782</w:t>
                  </w:r>
                </w:p>
              </w:tc>
              <w:tc>
                <w:tcPr>
                  <w:tcW w:w="1138" w:type="dxa"/>
                  <w:shd w:val="clear" w:color="auto" w:fill="auto"/>
                </w:tcPr>
                <w:p w:rsidR="00A633B6" w:rsidRPr="005E3DF5" w:rsidRDefault="00A633B6" w:rsidP="00A633B6">
                  <w:pPr>
                    <w:autoSpaceDE w:val="0"/>
                    <w:autoSpaceDN w:val="0"/>
                    <w:adjustRightInd w:val="0"/>
                    <w:spacing w:line="360" w:lineRule="auto"/>
                    <w:jc w:val="both"/>
                    <w:rPr>
                      <w:rFonts w:ascii="Times New Roman" w:eastAsia="Times New Roman" w:hAnsi="Times New Roman" w:cs="Times New Roman"/>
                      <w:bCs/>
                      <w:i/>
                      <w:iCs/>
                      <w:color w:val="auto"/>
                      <w:lang w:bidi="ar-SA"/>
                    </w:rPr>
                  </w:pPr>
                  <w:r w:rsidRPr="005E3DF5">
                    <w:rPr>
                      <w:rFonts w:ascii="Times New Roman" w:eastAsia="Times New Roman" w:hAnsi="Times New Roman" w:cs="Times New Roman"/>
                      <w:bCs/>
                      <w:i/>
                      <w:iCs/>
                      <w:color w:val="auto"/>
                      <w:lang w:bidi="ar-SA"/>
                    </w:rPr>
                    <w:t>23</w:t>
                  </w:r>
                </w:p>
              </w:tc>
            </w:tr>
          </w:tbl>
          <w:p w:rsidR="00A633B6" w:rsidRPr="005E3DF5" w:rsidRDefault="00A633B6" w:rsidP="00A633B6">
            <w:pPr>
              <w:autoSpaceDE w:val="0"/>
              <w:autoSpaceDN w:val="0"/>
              <w:adjustRightInd w:val="0"/>
              <w:spacing w:line="360" w:lineRule="auto"/>
              <w:ind w:firstLine="708"/>
              <w:jc w:val="both"/>
              <w:rPr>
                <w:rFonts w:ascii="Times New Roman" w:eastAsia="Times New Roman" w:hAnsi="Times New Roman" w:cs="Times New Roman"/>
                <w:bCs/>
                <w:i/>
                <w:iCs/>
                <w:color w:val="auto"/>
                <w:lang w:bidi="ar-SA"/>
              </w:rPr>
            </w:pP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         Трудоемкость изучения предметов учебного плана начального общего образования определена в соответствии с используемыми программами УМК «Школа России»:</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Русский язык – </w:t>
            </w:r>
            <w:r w:rsidRPr="005E3DF5">
              <w:rPr>
                <w:rFonts w:ascii="Times New Roman" w:eastAsia="Times New Roman" w:hAnsi="Times New Roman" w:cs="Times New Roman"/>
                <w:bCs/>
                <w:iCs/>
                <w:lang w:bidi="ar-SA"/>
              </w:rPr>
              <w:t>675</w:t>
            </w:r>
            <w:r w:rsidRPr="005E3DF5">
              <w:rPr>
                <w:rFonts w:ascii="Times New Roman" w:eastAsia="Times New Roman" w:hAnsi="Times New Roman" w:cs="Times New Roman"/>
                <w:bCs/>
                <w:iCs/>
                <w:color w:val="auto"/>
                <w:lang w:bidi="ar-SA"/>
              </w:rPr>
              <w:t xml:space="preserve"> часов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Литературное </w:t>
            </w:r>
            <w:r w:rsidRPr="00E05852">
              <w:rPr>
                <w:rFonts w:ascii="Times New Roman" w:eastAsia="Times New Roman" w:hAnsi="Times New Roman" w:cs="Times New Roman"/>
                <w:bCs/>
                <w:iCs/>
                <w:color w:val="auto"/>
                <w:lang w:bidi="ar-SA"/>
              </w:rPr>
              <w:t xml:space="preserve">чтение – </w:t>
            </w:r>
            <w:r w:rsidR="00E05852" w:rsidRPr="00E05852">
              <w:rPr>
                <w:rFonts w:ascii="Times New Roman" w:eastAsia="Times New Roman" w:hAnsi="Times New Roman" w:cs="Times New Roman"/>
                <w:bCs/>
                <w:iCs/>
                <w:lang w:bidi="ar-SA"/>
              </w:rPr>
              <w:t>506</w:t>
            </w:r>
            <w:r w:rsidR="0046122B">
              <w:rPr>
                <w:rFonts w:ascii="Times New Roman" w:eastAsia="Times New Roman" w:hAnsi="Times New Roman" w:cs="Times New Roman"/>
                <w:bCs/>
                <w:iCs/>
                <w:color w:val="auto"/>
                <w:lang w:bidi="ar-SA"/>
              </w:rPr>
              <w:t xml:space="preserve"> часов</w:t>
            </w:r>
            <w:r w:rsidRPr="00E05852">
              <w:rPr>
                <w:rFonts w:ascii="Times New Roman" w:eastAsia="Times New Roman" w:hAnsi="Times New Roman" w:cs="Times New Roman"/>
                <w:bCs/>
                <w:iCs/>
                <w:color w:val="auto"/>
                <w:lang w:bidi="ar-SA"/>
              </w:rPr>
              <w:t xml:space="preserve"> за</w:t>
            </w:r>
            <w:r w:rsidRPr="005E3DF5">
              <w:rPr>
                <w:rFonts w:ascii="Times New Roman" w:eastAsia="Times New Roman" w:hAnsi="Times New Roman" w:cs="Times New Roman"/>
                <w:bCs/>
                <w:iCs/>
                <w:color w:val="auto"/>
                <w:lang w:bidi="ar-SA"/>
              </w:rPr>
              <w:t xml:space="preserve">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Родной язык (русский) </w:t>
            </w:r>
            <w:r w:rsidRPr="00E05852">
              <w:rPr>
                <w:rFonts w:ascii="Times New Roman" w:eastAsia="Times New Roman" w:hAnsi="Times New Roman" w:cs="Times New Roman"/>
                <w:bCs/>
                <w:iCs/>
                <w:color w:val="auto"/>
                <w:lang w:bidi="ar-SA"/>
              </w:rPr>
              <w:t xml:space="preserve">– </w:t>
            </w:r>
            <w:r w:rsidR="0046122B">
              <w:rPr>
                <w:rFonts w:ascii="Times New Roman" w:eastAsia="Times New Roman" w:hAnsi="Times New Roman" w:cs="Times New Roman"/>
                <w:bCs/>
                <w:iCs/>
                <w:lang w:bidi="ar-SA"/>
              </w:rPr>
              <w:t>34</w:t>
            </w:r>
            <w:r w:rsidR="0046122B">
              <w:rPr>
                <w:rFonts w:ascii="Times New Roman" w:eastAsia="Times New Roman" w:hAnsi="Times New Roman" w:cs="Times New Roman"/>
                <w:bCs/>
                <w:iCs/>
                <w:color w:val="auto"/>
                <w:lang w:bidi="ar-SA"/>
              </w:rPr>
              <w:t xml:space="preserve"> часа</w:t>
            </w:r>
            <w:r w:rsidRPr="005E3DF5">
              <w:rPr>
                <w:rFonts w:ascii="Times New Roman" w:eastAsia="Times New Roman" w:hAnsi="Times New Roman" w:cs="Times New Roman"/>
                <w:bCs/>
                <w:iCs/>
                <w:color w:val="auto"/>
                <w:lang w:bidi="ar-SA"/>
              </w:rPr>
              <w:t xml:space="preserve">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Литературное чтение на родном языке (русском) </w:t>
            </w:r>
            <w:r w:rsidRPr="00E05852">
              <w:rPr>
                <w:rFonts w:ascii="Times New Roman" w:eastAsia="Times New Roman" w:hAnsi="Times New Roman" w:cs="Times New Roman"/>
                <w:bCs/>
                <w:iCs/>
                <w:color w:val="auto"/>
                <w:lang w:bidi="ar-SA"/>
              </w:rPr>
              <w:t xml:space="preserve">– </w:t>
            </w:r>
            <w:r w:rsidR="0046122B">
              <w:rPr>
                <w:rFonts w:ascii="Times New Roman" w:eastAsia="Times New Roman" w:hAnsi="Times New Roman" w:cs="Times New Roman"/>
                <w:bCs/>
                <w:iCs/>
                <w:lang w:bidi="ar-SA"/>
              </w:rPr>
              <w:t>34</w:t>
            </w:r>
            <w:r w:rsidRPr="005E3DF5">
              <w:rPr>
                <w:rFonts w:ascii="Times New Roman" w:eastAsia="Times New Roman" w:hAnsi="Times New Roman" w:cs="Times New Roman"/>
                <w:bCs/>
                <w:iCs/>
                <w:color w:val="auto"/>
                <w:lang w:bidi="ar-SA"/>
              </w:rPr>
              <w:t xml:space="preserve"> час</w:t>
            </w:r>
            <w:r w:rsidR="0046122B">
              <w:rPr>
                <w:rFonts w:ascii="Times New Roman" w:eastAsia="Times New Roman" w:hAnsi="Times New Roman" w:cs="Times New Roman"/>
                <w:bCs/>
                <w:iCs/>
                <w:color w:val="auto"/>
                <w:lang w:bidi="ar-SA"/>
              </w:rPr>
              <w:t>а</w:t>
            </w:r>
            <w:r w:rsidRPr="005E3DF5">
              <w:rPr>
                <w:rFonts w:ascii="Times New Roman" w:eastAsia="Times New Roman" w:hAnsi="Times New Roman" w:cs="Times New Roman"/>
                <w:bCs/>
                <w:iCs/>
                <w:color w:val="auto"/>
                <w:lang w:bidi="ar-SA"/>
              </w:rPr>
              <w:t xml:space="preserve">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Иностранный язык (английский) –</w:t>
            </w:r>
            <w:r w:rsidRPr="005E3DF5">
              <w:rPr>
                <w:rFonts w:ascii="Times New Roman" w:eastAsia="Times New Roman" w:hAnsi="Times New Roman" w:cs="Times New Roman"/>
                <w:bCs/>
                <w:iCs/>
                <w:lang w:bidi="ar-SA"/>
              </w:rPr>
              <w:t xml:space="preserve"> 204</w:t>
            </w:r>
            <w:r w:rsidRPr="005E3DF5">
              <w:rPr>
                <w:rFonts w:ascii="Times New Roman" w:eastAsia="Times New Roman" w:hAnsi="Times New Roman" w:cs="Times New Roman"/>
                <w:bCs/>
                <w:iCs/>
                <w:color w:val="auto"/>
                <w:lang w:bidi="ar-SA"/>
              </w:rPr>
              <w:t xml:space="preserve"> часа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Математика – </w:t>
            </w:r>
            <w:r w:rsidRPr="005E3DF5">
              <w:rPr>
                <w:rFonts w:ascii="Times New Roman" w:eastAsia="Times New Roman" w:hAnsi="Times New Roman" w:cs="Times New Roman"/>
                <w:bCs/>
                <w:iCs/>
                <w:lang w:bidi="ar-SA"/>
              </w:rPr>
              <w:t>540</w:t>
            </w:r>
            <w:r w:rsidRPr="005E3DF5">
              <w:rPr>
                <w:rFonts w:ascii="Times New Roman" w:eastAsia="Times New Roman" w:hAnsi="Times New Roman" w:cs="Times New Roman"/>
                <w:bCs/>
                <w:iCs/>
                <w:color w:val="auto"/>
                <w:lang w:bidi="ar-SA"/>
              </w:rPr>
              <w:t xml:space="preserve"> часов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Окружающий мир – </w:t>
            </w:r>
            <w:r w:rsidRPr="005E3DF5">
              <w:rPr>
                <w:rFonts w:ascii="Times New Roman" w:eastAsia="Times New Roman" w:hAnsi="Times New Roman" w:cs="Times New Roman"/>
                <w:bCs/>
                <w:iCs/>
                <w:lang w:bidi="ar-SA"/>
              </w:rPr>
              <w:t xml:space="preserve">270 </w:t>
            </w:r>
            <w:r w:rsidRPr="005E3DF5">
              <w:rPr>
                <w:rFonts w:ascii="Times New Roman" w:eastAsia="Times New Roman" w:hAnsi="Times New Roman" w:cs="Times New Roman"/>
                <w:bCs/>
                <w:iCs/>
                <w:color w:val="auto"/>
                <w:lang w:bidi="ar-SA"/>
              </w:rPr>
              <w:t>часов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Основы религиозных культур и светской этики – </w:t>
            </w:r>
            <w:r w:rsidRPr="005E3DF5">
              <w:rPr>
                <w:rFonts w:ascii="Times New Roman" w:eastAsia="Times New Roman" w:hAnsi="Times New Roman" w:cs="Times New Roman"/>
                <w:bCs/>
                <w:iCs/>
                <w:lang w:bidi="ar-SA"/>
              </w:rPr>
              <w:t>34</w:t>
            </w:r>
            <w:r w:rsidRPr="005E3DF5">
              <w:rPr>
                <w:rFonts w:ascii="Times New Roman" w:eastAsia="Times New Roman" w:hAnsi="Times New Roman" w:cs="Times New Roman"/>
                <w:bCs/>
                <w:iCs/>
                <w:color w:val="auto"/>
                <w:lang w:bidi="ar-SA"/>
              </w:rPr>
              <w:t xml:space="preserve"> часа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Музыка – </w:t>
            </w:r>
            <w:r w:rsidRPr="005E3DF5">
              <w:rPr>
                <w:rFonts w:ascii="Times New Roman" w:eastAsia="Times New Roman" w:hAnsi="Times New Roman" w:cs="Times New Roman"/>
                <w:bCs/>
                <w:iCs/>
                <w:lang w:bidi="ar-SA"/>
              </w:rPr>
              <w:t xml:space="preserve">135 </w:t>
            </w:r>
            <w:r w:rsidRPr="005E3DF5">
              <w:rPr>
                <w:rFonts w:ascii="Times New Roman" w:eastAsia="Times New Roman" w:hAnsi="Times New Roman" w:cs="Times New Roman"/>
                <w:bCs/>
                <w:iCs/>
                <w:color w:val="auto"/>
                <w:lang w:bidi="ar-SA"/>
              </w:rPr>
              <w:t>часов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Изобразительное искусство – </w:t>
            </w:r>
            <w:r w:rsidRPr="005E3DF5">
              <w:rPr>
                <w:rFonts w:ascii="Times New Roman" w:eastAsia="Times New Roman" w:hAnsi="Times New Roman" w:cs="Times New Roman"/>
                <w:bCs/>
                <w:iCs/>
                <w:lang w:bidi="ar-SA"/>
              </w:rPr>
              <w:t xml:space="preserve">135 </w:t>
            </w:r>
            <w:r w:rsidRPr="005E3DF5">
              <w:rPr>
                <w:rFonts w:ascii="Times New Roman" w:eastAsia="Times New Roman" w:hAnsi="Times New Roman" w:cs="Times New Roman"/>
                <w:bCs/>
                <w:iCs/>
                <w:color w:val="auto"/>
                <w:lang w:bidi="ar-SA"/>
              </w:rPr>
              <w:t>часов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lastRenderedPageBreak/>
              <w:t xml:space="preserve">Технология – </w:t>
            </w:r>
            <w:r w:rsidRPr="005E3DF5">
              <w:rPr>
                <w:rFonts w:ascii="Times New Roman" w:eastAsia="Times New Roman" w:hAnsi="Times New Roman" w:cs="Times New Roman"/>
                <w:bCs/>
                <w:iCs/>
                <w:lang w:bidi="ar-SA"/>
              </w:rPr>
              <w:t>135</w:t>
            </w:r>
            <w:r w:rsidRPr="005E3DF5">
              <w:rPr>
                <w:rFonts w:ascii="Times New Roman" w:eastAsia="Times New Roman" w:hAnsi="Times New Roman" w:cs="Times New Roman"/>
                <w:bCs/>
                <w:iCs/>
                <w:color w:val="auto"/>
                <w:lang w:bidi="ar-SA"/>
              </w:rPr>
              <w:t xml:space="preserve"> часов за период освоения ООП НОО;</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iCs/>
                <w:color w:val="auto"/>
                <w:lang w:bidi="ar-SA"/>
              </w:rPr>
            </w:pPr>
            <w:r w:rsidRPr="005E3DF5">
              <w:rPr>
                <w:rFonts w:ascii="Times New Roman" w:eastAsia="Times New Roman" w:hAnsi="Times New Roman" w:cs="Times New Roman"/>
                <w:bCs/>
                <w:iCs/>
                <w:color w:val="auto"/>
                <w:lang w:bidi="ar-SA"/>
              </w:rPr>
              <w:t xml:space="preserve">Физическая культура – </w:t>
            </w:r>
            <w:r w:rsidRPr="005E3DF5">
              <w:rPr>
                <w:rFonts w:ascii="Times New Roman" w:eastAsia="Times New Roman" w:hAnsi="Times New Roman" w:cs="Times New Roman"/>
                <w:bCs/>
                <w:iCs/>
                <w:lang w:bidi="ar-SA"/>
              </w:rPr>
              <w:t>270</w:t>
            </w:r>
            <w:r w:rsidRPr="005E3DF5">
              <w:rPr>
                <w:rFonts w:ascii="Times New Roman" w:eastAsia="Times New Roman" w:hAnsi="Times New Roman" w:cs="Times New Roman"/>
                <w:bCs/>
                <w:iCs/>
                <w:color w:val="auto"/>
                <w:lang w:bidi="ar-SA"/>
              </w:rPr>
              <w:t xml:space="preserve"> часов за период освоения ООП НОО.</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Распределение образовательной деятельности обучающихся начального общего образования </w:t>
            </w:r>
            <w:r w:rsidRPr="005E3DF5">
              <w:rPr>
                <w:rFonts w:ascii="Times New Roman" w:eastAsia="HiddenHorzOCR" w:hAnsi="Times New Roman" w:cs="Times New Roman"/>
                <w:color w:val="00000A"/>
                <w:lang w:bidi="ar-SA"/>
              </w:rPr>
              <w:t xml:space="preserve">по периодам обучения на уровне начального общего образования осуществляется по </w:t>
            </w:r>
            <w:r w:rsidRPr="005E3DF5">
              <w:rPr>
                <w:rFonts w:ascii="Times New Roman" w:eastAsia="Times New Roman" w:hAnsi="Times New Roman" w:cs="Times New Roman"/>
                <w:color w:val="00000A"/>
                <w:lang w:bidi="ar-SA"/>
              </w:rPr>
              <w:t>обязательным предметным областям:</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 русский язык и литературное чтение, </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bCs/>
                <w:color w:val="00000A"/>
                <w:lang w:bidi="ar-SA"/>
              </w:rPr>
              <w:t>– родной язык и литературное чтение на родном русском языке</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bCs/>
                <w:color w:val="00000A"/>
                <w:lang w:bidi="ar-SA"/>
              </w:rPr>
              <w:t xml:space="preserve">– </w:t>
            </w:r>
            <w:r w:rsidRPr="005E3DF5">
              <w:rPr>
                <w:rFonts w:ascii="Times New Roman" w:eastAsia="Times New Roman" w:hAnsi="Times New Roman" w:cs="Times New Roman"/>
                <w:color w:val="00000A"/>
                <w:lang w:bidi="ar-SA"/>
              </w:rPr>
              <w:t>иностранный язык;</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 </w:t>
            </w:r>
            <w:r w:rsidRPr="005E3DF5">
              <w:rPr>
                <w:rFonts w:ascii="Times New Roman" w:eastAsia="Times New Roman" w:hAnsi="Times New Roman" w:cs="Times New Roman"/>
                <w:bCs/>
                <w:color w:val="00000A"/>
                <w:lang w:bidi="ar-SA"/>
              </w:rPr>
              <w:t xml:space="preserve">математика и информатика </w:t>
            </w:r>
            <w:r w:rsidRPr="005E3DF5">
              <w:rPr>
                <w:rFonts w:ascii="Times New Roman" w:eastAsia="Times New Roman" w:hAnsi="Times New Roman" w:cs="Times New Roman"/>
                <w:color w:val="00000A"/>
                <w:lang w:bidi="ar-SA"/>
              </w:rPr>
              <w:t>(математика);</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 </w:t>
            </w:r>
            <w:r w:rsidRPr="005E3DF5">
              <w:rPr>
                <w:rFonts w:ascii="Times New Roman" w:eastAsia="Times New Roman" w:hAnsi="Times New Roman" w:cs="Times New Roman"/>
                <w:bCs/>
                <w:color w:val="00000A"/>
                <w:lang w:bidi="ar-SA"/>
              </w:rPr>
              <w:t xml:space="preserve">обществознание и естествознание </w:t>
            </w:r>
            <w:r w:rsidRPr="005E3DF5">
              <w:rPr>
                <w:rFonts w:ascii="Times New Roman" w:eastAsia="Times New Roman" w:hAnsi="Times New Roman" w:cs="Times New Roman"/>
                <w:color w:val="00000A"/>
                <w:lang w:bidi="ar-SA"/>
              </w:rPr>
              <w:t>(окружающий мир);</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w:t>
            </w:r>
            <w:r w:rsidRPr="005E3DF5">
              <w:rPr>
                <w:rFonts w:ascii="Times New Roman" w:eastAsia="Times New Roman" w:hAnsi="Times New Roman" w:cs="Times New Roman"/>
                <w:bCs/>
                <w:color w:val="00000A"/>
                <w:lang w:bidi="ar-SA"/>
              </w:rPr>
              <w:t xml:space="preserve"> основы религиозных культур и светской этики (</w:t>
            </w:r>
            <w:r w:rsidRPr="005E3DF5">
              <w:rPr>
                <w:rFonts w:ascii="Times New Roman" w:eastAsia="Times New Roman" w:hAnsi="Times New Roman" w:cs="Times New Roman"/>
                <w:color w:val="00000A"/>
                <w:lang w:bidi="ar-SA"/>
              </w:rPr>
              <w:t>ОРКСЭ);</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 </w:t>
            </w:r>
            <w:r w:rsidRPr="005E3DF5">
              <w:rPr>
                <w:rFonts w:ascii="Times New Roman" w:eastAsia="Times New Roman" w:hAnsi="Times New Roman" w:cs="Times New Roman"/>
                <w:bCs/>
                <w:color w:val="00000A"/>
                <w:lang w:bidi="ar-SA"/>
              </w:rPr>
              <w:t xml:space="preserve">искусство </w:t>
            </w:r>
            <w:r w:rsidRPr="005E3DF5">
              <w:rPr>
                <w:rFonts w:ascii="Times New Roman" w:eastAsia="Times New Roman" w:hAnsi="Times New Roman" w:cs="Times New Roman"/>
                <w:color w:val="00000A"/>
                <w:lang w:bidi="ar-SA"/>
              </w:rPr>
              <w:t>(изобразительное искусство, музыка);</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 </w:t>
            </w:r>
            <w:r w:rsidRPr="005E3DF5">
              <w:rPr>
                <w:rFonts w:ascii="Times New Roman" w:eastAsia="Times New Roman" w:hAnsi="Times New Roman" w:cs="Times New Roman"/>
                <w:bCs/>
                <w:color w:val="00000A"/>
                <w:lang w:bidi="ar-SA"/>
              </w:rPr>
              <w:t xml:space="preserve">технология </w:t>
            </w:r>
            <w:r w:rsidRPr="005E3DF5">
              <w:rPr>
                <w:rFonts w:ascii="Times New Roman" w:eastAsia="Times New Roman" w:hAnsi="Times New Roman" w:cs="Times New Roman"/>
                <w:color w:val="00000A"/>
                <w:lang w:bidi="ar-SA"/>
              </w:rPr>
              <w:t>(технология);</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 </w:t>
            </w:r>
            <w:r w:rsidRPr="005E3DF5">
              <w:rPr>
                <w:rFonts w:ascii="Times New Roman" w:eastAsia="Times New Roman" w:hAnsi="Times New Roman" w:cs="Times New Roman"/>
                <w:bCs/>
                <w:color w:val="00000A"/>
                <w:lang w:bidi="ar-SA"/>
              </w:rPr>
              <w:t xml:space="preserve">физическая культура </w:t>
            </w:r>
            <w:r w:rsidRPr="005E3DF5">
              <w:rPr>
                <w:rFonts w:ascii="Times New Roman" w:eastAsia="Times New Roman" w:hAnsi="Times New Roman" w:cs="Times New Roman"/>
                <w:color w:val="00000A"/>
                <w:lang w:bidi="ar-SA"/>
              </w:rPr>
              <w:t>(физическая культура).</w:t>
            </w:r>
          </w:p>
          <w:p w:rsidR="00A633B6" w:rsidRPr="005E3DF5" w:rsidRDefault="00A633B6" w:rsidP="00A633B6">
            <w:pPr>
              <w:autoSpaceDE w:val="0"/>
              <w:autoSpaceDN w:val="0"/>
              <w:adjustRightInd w:val="0"/>
              <w:ind w:left="36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         Учебный план является механизмом реализации основной образовательной программы начального общего образования БОУ</w:t>
            </w:r>
            <w:r w:rsidR="00906245">
              <w:rPr>
                <w:rFonts w:ascii="Times New Roman" w:eastAsia="Times New Roman" w:hAnsi="Times New Roman" w:cs="Times New Roman"/>
                <w:bCs/>
                <w:color w:val="auto"/>
                <w:lang w:bidi="ar-SA"/>
              </w:rPr>
              <w:t xml:space="preserve"> г. Омска</w:t>
            </w:r>
            <w:r w:rsidRPr="005E3DF5">
              <w:rPr>
                <w:rFonts w:ascii="Times New Roman" w:eastAsia="Times New Roman" w:hAnsi="Times New Roman" w:cs="Times New Roman"/>
                <w:bCs/>
                <w:color w:val="auto"/>
                <w:lang w:bidi="ar-SA"/>
              </w:rPr>
              <w:t xml:space="preserve"> «СОШ №80», состоит из двух частей – основной и части, формируемой участниками образовательных отношений. Обязательная часть учебного плана реализуется средствами УМК «Школа России».</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Часть, формируемая участниками </w:t>
            </w:r>
            <w:r w:rsidRPr="005E3DF5">
              <w:rPr>
                <w:rFonts w:ascii="Times New Roman" w:eastAsia="Times New Roman" w:hAnsi="Times New Roman" w:cs="Times New Roman"/>
                <w:color w:val="auto"/>
                <w:lang w:bidi="ar-SA"/>
              </w:rPr>
              <w:t>образовательных отношений,</w:t>
            </w:r>
            <w:r w:rsidRPr="005E3DF5">
              <w:rPr>
                <w:rFonts w:ascii="Times New Roman" w:eastAsia="Times New Roman" w:hAnsi="Times New Roman" w:cs="Times New Roman"/>
                <w:color w:val="00000A"/>
                <w:lang w:bidi="ar-SA"/>
              </w:rPr>
              <w:t xml:space="preserve"> по 5–ти дневной учебной неделе не представлена.</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ab/>
              <w:t>Учебный план включает в себя несколько образовательных областей. Образовательная область Русский язык и литература включает учебные предметы: русский язык, литературное чтение. Изучение русского языка начинается в первом классе после периода обучения грамоте. Основная цель обучения русскому языку –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 Основная цель изучения литературного чтения – формирование читательской деятельности, интереса к самостоятельному чтению; осознание его важности для саморазвития</w:t>
            </w:r>
            <w:r w:rsidRPr="005E3DF5">
              <w:rPr>
                <w:rFonts w:ascii="Calibri" w:eastAsia="Times New Roman" w:hAnsi="Calibri" w:cs="Calibri"/>
                <w:color w:val="00000A"/>
                <w:lang w:bidi="ar-SA"/>
              </w:rPr>
              <w:t xml:space="preserve">. </w:t>
            </w:r>
            <w:r w:rsidRPr="005E3DF5">
              <w:rPr>
                <w:rFonts w:ascii="Times New Roman" w:eastAsia="Times New Roman" w:hAnsi="Times New Roman" w:cs="Times New Roman"/>
                <w:color w:val="00000A"/>
                <w:lang w:bidi="ar-SA"/>
              </w:rPr>
              <w:t xml:space="preserve">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ее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 </w:t>
            </w:r>
          </w:p>
          <w:p w:rsidR="00A633B6" w:rsidRPr="005E3DF5" w:rsidRDefault="00A633B6" w:rsidP="00A633B6">
            <w:pPr>
              <w:autoSpaceDE w:val="0"/>
              <w:autoSpaceDN w:val="0"/>
              <w:adjustRightInd w:val="0"/>
              <w:ind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Предметная область «Родной язык и литературное чтение на родном языке» представлена учебными предметами: «Родной язык» и «Литературное чтение на родном языке». </w:t>
            </w:r>
          </w:p>
          <w:p w:rsidR="00A633B6" w:rsidRPr="005E3DF5" w:rsidRDefault="00A633B6" w:rsidP="00A633B6">
            <w:pPr>
              <w:autoSpaceDE w:val="0"/>
              <w:autoSpaceDN w:val="0"/>
              <w:adjustRightInd w:val="0"/>
              <w:ind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«Родной язык» и «Литературное чтение на родном языке» реализуется как самостоятельные учебные предметы с 3 по 4 класс. </w:t>
            </w:r>
          </w:p>
          <w:p w:rsidR="00A633B6" w:rsidRPr="005E3DF5" w:rsidRDefault="00A633B6" w:rsidP="00A633B6">
            <w:pPr>
              <w:widowControl/>
              <w:autoSpaceDE w:val="0"/>
              <w:autoSpaceDN w:val="0"/>
              <w:adjustRightInd w:val="0"/>
              <w:spacing w:line="322" w:lineRule="exact"/>
              <w:ind w:left="562"/>
              <w:rPr>
                <w:rFonts w:ascii="Times New Roman" w:eastAsia="Times New Roman" w:hAnsi="Times New Roman" w:cs="Times New Roman"/>
                <w:lang w:bidi="ar-SA"/>
              </w:rPr>
            </w:pPr>
            <w:r w:rsidRPr="0046122B">
              <w:rPr>
                <w:rFonts w:ascii="Times New Roman" w:eastAsia="Times New Roman" w:hAnsi="Times New Roman" w:cs="Times New Roman"/>
                <w:color w:val="000000" w:themeColor="text1"/>
                <w:lang w:bidi="ar-SA"/>
              </w:rPr>
              <w:t>Источник перераспределения часов: обязательная часть учебного плана, а именно</w:t>
            </w:r>
            <w:r w:rsidR="0046122B" w:rsidRPr="0046122B">
              <w:rPr>
                <w:rFonts w:ascii="Times New Roman" w:eastAsia="Times New Roman" w:hAnsi="Times New Roman" w:cs="Times New Roman"/>
                <w:color w:val="000000" w:themeColor="text1"/>
                <w:lang w:bidi="ar-SA"/>
              </w:rPr>
              <w:t xml:space="preserve">, два </w:t>
            </w:r>
            <w:r w:rsidRPr="0046122B">
              <w:rPr>
                <w:rFonts w:ascii="Times New Roman" w:eastAsia="Times New Roman" w:hAnsi="Times New Roman" w:cs="Times New Roman"/>
                <w:color w:val="000000" w:themeColor="text1"/>
                <w:lang w:bidi="ar-SA"/>
              </w:rPr>
              <w:t xml:space="preserve"> час</w:t>
            </w:r>
            <w:r w:rsidR="0046122B" w:rsidRPr="0046122B">
              <w:rPr>
                <w:rFonts w:ascii="Times New Roman" w:eastAsia="Times New Roman" w:hAnsi="Times New Roman" w:cs="Times New Roman"/>
                <w:color w:val="000000" w:themeColor="text1"/>
                <w:lang w:bidi="ar-SA"/>
              </w:rPr>
              <w:t>а</w:t>
            </w:r>
            <w:r w:rsidRPr="0046122B">
              <w:rPr>
                <w:rFonts w:ascii="Times New Roman" w:eastAsia="Times New Roman" w:hAnsi="Times New Roman" w:cs="Times New Roman"/>
                <w:color w:val="000000" w:themeColor="text1"/>
                <w:lang w:bidi="ar-SA"/>
              </w:rPr>
              <w:t xml:space="preserve"> физической культуры</w:t>
            </w:r>
            <w:r w:rsidR="0046122B" w:rsidRPr="0046122B">
              <w:rPr>
                <w:rFonts w:ascii="Times New Roman" w:eastAsia="Times New Roman" w:hAnsi="Times New Roman" w:cs="Times New Roman"/>
                <w:color w:val="000000" w:themeColor="text1"/>
                <w:lang w:bidi="ar-SA"/>
              </w:rPr>
              <w:t xml:space="preserve"> и один час представлен спортивно-оздоровительным элективом "Тропинка к своему –Я»</w:t>
            </w:r>
            <w:r w:rsidRPr="005E3DF5">
              <w:rPr>
                <w:rFonts w:ascii="Times New Roman" w:eastAsia="Times New Roman" w:hAnsi="Times New Roman" w:cs="Times New Roman"/>
                <w:lang w:bidi="ar-SA"/>
              </w:rPr>
              <w:t xml:space="preserve"> (СанПиН 2.4.2.2821-10 (ред. от 24.11.2015)) в 3 и 4 классах.</w:t>
            </w:r>
          </w:p>
          <w:p w:rsidR="00A633B6" w:rsidRPr="005E3DF5" w:rsidRDefault="00A633B6" w:rsidP="00A633B6">
            <w:pPr>
              <w:autoSpaceDE w:val="0"/>
              <w:autoSpaceDN w:val="0"/>
              <w:adjustRightInd w:val="0"/>
              <w:ind w:firstLine="567"/>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На основании заявлений родителей учащихся в качестве родного языка изучается русский язык.</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ab/>
              <w:t xml:space="preserve">Образовательная область «Иностранный язык» включает со 2 по 4 классы иностранный язык. Предлагается один язык: </w:t>
            </w:r>
            <w:r w:rsidRPr="005E3DF5">
              <w:rPr>
                <w:rFonts w:ascii="Times New Roman" w:eastAsia="Times New Roman" w:hAnsi="Times New Roman" w:cs="Times New Roman"/>
                <w:lang w:bidi="ar-SA"/>
              </w:rPr>
              <w:t>английский.</w:t>
            </w:r>
            <w:r w:rsidRPr="005E3DF5">
              <w:rPr>
                <w:rFonts w:ascii="Times New Roman" w:eastAsia="Times New Roman" w:hAnsi="Times New Roman" w:cs="Times New Roman"/>
                <w:color w:val="00000A"/>
                <w:lang w:bidi="ar-SA"/>
              </w:rPr>
              <w:t xml:space="preserve"> Целью данного курса является введение детей в мир другой культуры, обеспечение школьников возможностью овладения ещё одним способом общения. Данная область предполагает развитие и формирование у учащихся всех видов речевой деятельности (чтение, письма, аудирования, говорения), умения свободно, грамотно и выразительно общаться на изучаемом языке, формирование общеучебных умений и навыков, элементарной лингвистической и культуроведческой грамотности. </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lastRenderedPageBreak/>
              <w:tab/>
              <w:t xml:space="preserve">Образовательная область «Математика и информатика» реализуется предметом «Математика».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 (сопоставление, классификация, рассуждение, доказательство и др.). </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ab/>
              <w:t xml:space="preserve">Образовательная область «Обществознание и естествознание» реализуется с помощью учебного предмета «Окружающий мир». Его изучение способствует осознанию обучающимся целостности и многообразия мира, формированию у младших школьников системы нравственно-ценных отношений к окружающей природе, общественным событиям, людям, культуре и истории родной страны. Осваиваются правила безопасного поведения с учетом изменяющейся среды обитания. В процессе изучения окружающего мира происходит становление разных видов деятельности, обеспечивающих как накопление и обогащение знаний (восприятие, игра, моделирование), их использование в практических и жизненных ситуациях (общественно-полезный труд; труд в условиях семьи), так и объединение, систематизация и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сформированность универсальных учебных действий разного вида (интеллектуальных, коммуникативных, рефлексивных, регулятивных). </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ab/>
              <w:t xml:space="preserve">Образовательная область «Искусство» включает предметы: «Музыка», «Изобразительное искусство». Изучение данных предметов способствует развитию художественно - 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 средствами рисунка, лепки, танца,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метапредметные универсальные действия, среди которых особое место занимают сравнение и анализ, классификация и оценка. </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ab/>
              <w:t xml:space="preserve">Образовательная область «Технология» представлена предметом «Технология». Основная цель его изучения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ab/>
              <w:t>В 4 классах образовательной области «Основы религиозных культур и светской этики» введен 1 час предмета «Основы религиозных культур и светской этики».</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ab/>
              <w:t xml:space="preserve">Образовательная область «Физическая культура» реализуется предметом «Физическая культура» с 1 по 4 классы </w:t>
            </w:r>
            <w:r w:rsidR="0046122B" w:rsidRPr="0046122B">
              <w:rPr>
                <w:rFonts w:ascii="Times New Roman" w:eastAsia="Times New Roman" w:hAnsi="Times New Roman" w:cs="Times New Roman"/>
                <w:color w:val="000000" w:themeColor="text1"/>
                <w:lang w:bidi="ar-SA"/>
              </w:rPr>
              <w:t>по 2</w:t>
            </w:r>
            <w:r w:rsidRPr="0046122B">
              <w:rPr>
                <w:rFonts w:ascii="Times New Roman" w:eastAsia="Times New Roman" w:hAnsi="Times New Roman" w:cs="Times New Roman"/>
                <w:color w:val="000000" w:themeColor="text1"/>
                <w:lang w:bidi="ar-SA"/>
              </w:rPr>
              <w:t>-х часовой программе</w:t>
            </w:r>
            <w:r w:rsidRPr="005E3DF5">
              <w:rPr>
                <w:rFonts w:ascii="Times New Roman" w:eastAsia="Times New Roman" w:hAnsi="Times New Roman" w:cs="Times New Roman"/>
                <w:color w:val="00000A"/>
                <w:lang w:bidi="ar-SA"/>
              </w:rPr>
              <w:t xml:space="preserve">. Основная цель его изучения – укрепление здоровья, формирование осознанного отношения к здоровому образу жизни. Формируются первоначальные умения саморегуляции, планирования двигательного режима своей жизни, контроля и оценки здорового и безопасного образа жизни. </w:t>
            </w:r>
          </w:p>
          <w:p w:rsidR="00A633B6" w:rsidRPr="005E3DF5" w:rsidRDefault="00A633B6" w:rsidP="00A633B6">
            <w:pPr>
              <w:widowControl/>
              <w:tabs>
                <w:tab w:val="left" w:pos="709"/>
              </w:tabs>
              <w:suppressAutoHyphens/>
              <w:ind w:left="360"/>
              <w:jc w:val="both"/>
              <w:rPr>
                <w:rFonts w:ascii="Times New Roman" w:eastAsia="Times New Roman" w:hAnsi="Times New Roman" w:cs="Times New Roman"/>
                <w:color w:val="00000A"/>
                <w:lang w:bidi="ar-SA"/>
              </w:rPr>
            </w:pPr>
            <w:r w:rsidRPr="005E3DF5">
              <w:rPr>
                <w:rFonts w:ascii="Times New Roman" w:eastAsia="Times New Roman" w:hAnsi="Times New Roman" w:cs="Times New Roman"/>
                <w:color w:val="00000A"/>
                <w:lang w:bidi="ar-SA"/>
              </w:rPr>
              <w:t xml:space="preserve">Часть, формируемая участниками образовательных отношений в 1-2 классах реализуется учебным модулем «Решение логических задач». </w:t>
            </w:r>
          </w:p>
          <w:p w:rsidR="00A633B6" w:rsidRPr="005E3DF5" w:rsidRDefault="00A633B6" w:rsidP="00A633B6">
            <w:pPr>
              <w:widowControl/>
              <w:shd w:val="clear" w:color="auto" w:fill="FFFFFF"/>
              <w:spacing w:before="24" w:after="24"/>
              <w:ind w:left="360"/>
              <w:jc w:val="both"/>
              <w:rPr>
                <w:rFonts w:ascii="Times New Roman" w:eastAsia="Times New Roman" w:hAnsi="Times New Roman" w:cs="Times New Roman"/>
                <w:lang w:bidi="ar-SA"/>
              </w:rPr>
            </w:pPr>
            <w:r w:rsidRPr="005E3DF5">
              <w:rPr>
                <w:rFonts w:ascii="Times New Roman" w:eastAsia="Times New Roman" w:hAnsi="Times New Roman" w:cs="Times New Roman"/>
                <w:lang w:bidi="ar-SA"/>
              </w:rPr>
              <w:t xml:space="preserve">Текущая аттестация включает поурочное, потемное, почетвертное оценивание результатов обучения учащихся 2-4-х классов, а также почетвертное оценивание результатов обучения </w:t>
            </w:r>
            <w:r w:rsidRPr="005E3DF5">
              <w:rPr>
                <w:rFonts w:ascii="Times New Roman" w:eastAsia="Times New Roman" w:hAnsi="Times New Roman" w:cs="Times New Roman"/>
                <w:lang w:bidi="ar-SA"/>
              </w:rPr>
              <w:lastRenderedPageBreak/>
              <w:t>учащихся по образовательным программам начального общего образования и в форме семейного образования.</w:t>
            </w:r>
          </w:p>
          <w:p w:rsidR="00A633B6" w:rsidRPr="005E3DF5" w:rsidRDefault="00A633B6" w:rsidP="00A633B6">
            <w:pPr>
              <w:widowControl/>
              <w:shd w:val="clear" w:color="auto" w:fill="FFFFFF"/>
              <w:spacing w:before="24" w:after="24"/>
              <w:ind w:left="360"/>
              <w:jc w:val="both"/>
              <w:rPr>
                <w:rFonts w:ascii="Times New Roman" w:eastAsia="Times New Roman" w:hAnsi="Times New Roman" w:cs="Times New Roman"/>
                <w:lang w:bidi="ar-SA"/>
              </w:rPr>
            </w:pPr>
            <w:r w:rsidRPr="005E3DF5">
              <w:rPr>
                <w:rFonts w:ascii="Times New Roman" w:eastAsia="Times New Roman" w:hAnsi="Times New Roman" w:cs="Times New Roman"/>
                <w:lang w:bidi="ar-SA"/>
              </w:rPr>
              <w:t xml:space="preserve">            Годовая аттестация включает оценку качества усвоения учащимися, в том числе и находящимися на семейном образовании, всего объема содержания учебного предмета за учебный год по результатам аттестационных работ в переводных 2-4 -х классах.</w:t>
            </w:r>
          </w:p>
          <w:p w:rsidR="00A633B6" w:rsidRPr="005E3DF5" w:rsidRDefault="00A633B6" w:rsidP="00A633B6">
            <w:pPr>
              <w:widowControl/>
              <w:shd w:val="clear" w:color="auto" w:fill="FFFFFF"/>
              <w:spacing w:before="24" w:after="24"/>
              <w:ind w:left="360"/>
              <w:jc w:val="both"/>
              <w:rPr>
                <w:rFonts w:ascii="Times New Roman" w:eastAsia="Times New Roman" w:hAnsi="Times New Roman" w:cs="Times New Roman"/>
                <w:lang w:bidi="ar-SA"/>
              </w:rPr>
            </w:pPr>
            <w:r w:rsidRPr="005E3DF5">
              <w:rPr>
                <w:rFonts w:ascii="Times New Roman" w:eastAsia="Times New Roman" w:hAnsi="Times New Roman" w:cs="Times New Roman"/>
                <w:lang w:bidi="ar-SA"/>
              </w:rPr>
              <w:t xml:space="preserve">            Текущая аттестация учащихся 1 класса в течение учебного года осуществляется качественно, без фиксации их достижений в классном журнале в виде отметок по пятибалльной шкале.</w:t>
            </w:r>
          </w:p>
          <w:p w:rsidR="00A633B6" w:rsidRPr="005E3DF5" w:rsidRDefault="00A633B6" w:rsidP="00A633B6">
            <w:pPr>
              <w:widowControl/>
              <w:shd w:val="clear" w:color="auto" w:fill="FFFFFF"/>
              <w:spacing w:before="24" w:after="24"/>
              <w:ind w:left="360"/>
              <w:jc w:val="both"/>
              <w:rPr>
                <w:rFonts w:ascii="Times New Roman" w:eastAsia="Times New Roman" w:hAnsi="Times New Roman" w:cs="Times New Roman"/>
                <w:lang w:bidi="ar-SA"/>
              </w:rPr>
            </w:pPr>
            <w:r w:rsidRPr="005E3DF5">
              <w:rPr>
                <w:rFonts w:ascii="Times New Roman" w:eastAsia="Times New Roman" w:hAnsi="Times New Roman" w:cs="Times New Roman"/>
                <w:lang w:bidi="ar-SA"/>
              </w:rPr>
              <w:t xml:space="preserve">           Для курса «Основы религиозных культур и светской этики» в 4 классе, по решению педагогического совета школы, принята система оценивания «зачтено – не зачтено».</w:t>
            </w:r>
          </w:p>
          <w:p w:rsidR="00A633B6" w:rsidRPr="005E3DF5" w:rsidRDefault="00A633B6" w:rsidP="00A633B6">
            <w:pPr>
              <w:widowControl/>
              <w:shd w:val="clear" w:color="auto" w:fill="FFFFFF"/>
              <w:spacing w:before="24" w:after="24"/>
              <w:ind w:left="360"/>
              <w:jc w:val="both"/>
              <w:rPr>
                <w:rFonts w:ascii="Times New Roman" w:eastAsia="Times New Roman" w:hAnsi="Times New Roman" w:cs="Times New Roman"/>
                <w:lang w:bidi="ar-SA"/>
              </w:rPr>
            </w:pPr>
          </w:p>
          <w:p w:rsidR="00A633B6" w:rsidRPr="005E3DF5" w:rsidRDefault="00A633B6" w:rsidP="00A633B6">
            <w:pPr>
              <w:autoSpaceDE w:val="0"/>
              <w:autoSpaceDN w:val="0"/>
              <w:adjustRightInd w:val="0"/>
              <w:spacing w:line="360" w:lineRule="auto"/>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 xml:space="preserve"> Годовой график распределения форм промежуточной аттестации обучающихся начального общего образования БОУ г. Омска «СОШ №80»</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7"/>
              <w:gridCol w:w="1408"/>
              <w:gridCol w:w="1766"/>
              <w:gridCol w:w="1766"/>
              <w:gridCol w:w="1766"/>
            </w:tblGrid>
            <w:tr w:rsidR="00A633B6" w:rsidRPr="005E3DF5" w:rsidTr="00A17DE9">
              <w:trPr>
                <w:cantSplit/>
                <w:trHeight w:val="665"/>
              </w:trPr>
              <w:tc>
                <w:tcPr>
                  <w:tcW w:w="2757" w:type="dxa"/>
                  <w:vMerge w:val="restart"/>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Наименование учебных предметов</w:t>
                  </w:r>
                </w:p>
              </w:tc>
              <w:tc>
                <w:tcPr>
                  <w:tcW w:w="6706" w:type="dxa"/>
                  <w:gridSpan w:val="4"/>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Периоды освоения ООП НОО</w:t>
                  </w:r>
                </w:p>
              </w:tc>
            </w:tr>
            <w:tr w:rsidR="00A633B6" w:rsidRPr="005E3DF5" w:rsidTr="00A17DE9">
              <w:trPr>
                <w:cantSplit/>
                <w:trHeight w:val="463"/>
              </w:trPr>
              <w:tc>
                <w:tcPr>
                  <w:tcW w:w="2757" w:type="dxa"/>
                  <w:vMerge/>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 класс</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 класс</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 класс</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4 класс</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 xml:space="preserve">Русский язык </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Cs/>
                      <w:color w:val="auto"/>
                      <w:lang w:bidi="ar-SA"/>
                    </w:rPr>
                    <w:t>Контрольная работа</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Cs/>
                      <w:color w:val="auto"/>
                      <w:lang w:bidi="ar-SA"/>
                    </w:rPr>
                    <w:t>Контрольная работа</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Cs/>
                      <w:color w:val="auto"/>
                      <w:lang w:bidi="ar-SA"/>
                    </w:rPr>
                    <w:t>Контрольная работа</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Литературное чтение</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КДР</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Cs/>
                      <w:color w:val="auto"/>
                      <w:lang w:bidi="ar-SA"/>
                    </w:rPr>
                    <w:t>КДР</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Cs/>
                      <w:color w:val="auto"/>
                      <w:lang w:bidi="ar-SA"/>
                    </w:rPr>
                    <w:t>КДР</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Cs/>
                      <w:color w:val="auto"/>
                      <w:lang w:bidi="ar-SA"/>
                    </w:rPr>
                    <w:t>КДР</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Родной язык</w:t>
                  </w:r>
                </w:p>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Контрольная работа</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Контрольная работа</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Литературное чтение на родном языке</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Иностранный язык (английский)</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Математика</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Контрольная работа</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Контрольная работа</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Контрольная работа</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Окружающий мир</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Основы религиозных культур и светской этики</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Зачтено – не зачтено</w:t>
                  </w:r>
                </w:p>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Музыка</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Изобразительное искусство</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Технология</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r>
            <w:tr w:rsidR="00A633B6" w:rsidRPr="005E3DF5" w:rsidTr="00A17DE9">
              <w:trPr>
                <w:trHeight w:val="617"/>
              </w:trPr>
              <w:tc>
                <w:tcPr>
                  <w:tcW w:w="275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Физическая культура</w:t>
                  </w:r>
                </w:p>
              </w:tc>
              <w:tc>
                <w:tcPr>
                  <w:tcW w:w="1408"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c>
                <w:tcPr>
                  <w:tcW w:w="1766"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Тест</w:t>
                  </w:r>
                </w:p>
              </w:tc>
            </w:tr>
          </w:tbl>
          <w:p w:rsidR="00A633B6" w:rsidRPr="005E3DF5" w:rsidRDefault="00A633B6" w:rsidP="00A633B6">
            <w:pPr>
              <w:autoSpaceDE w:val="0"/>
              <w:autoSpaceDN w:val="0"/>
              <w:adjustRightInd w:val="0"/>
              <w:spacing w:before="100" w:beforeAutospacing="1" w:after="100" w:afterAutospacing="1"/>
              <w:rPr>
                <w:rFonts w:ascii="Times New Roman" w:eastAsia="Times New Roman" w:hAnsi="Times New Roman" w:cs="Times New Roman"/>
                <w:bCs/>
                <w:color w:val="auto"/>
                <w:lang w:bidi="ar-SA"/>
              </w:rPr>
            </w:pPr>
          </w:p>
        </w:tc>
      </w:tr>
      <w:tr w:rsidR="00A633B6" w:rsidRPr="005E3DF5" w:rsidTr="00A17DE9">
        <w:trPr>
          <w:trHeight w:val="646"/>
        </w:trPr>
        <w:tc>
          <w:tcPr>
            <w:tcW w:w="222" w:type="dxa"/>
            <w:tcMar>
              <w:top w:w="0" w:type="dxa"/>
              <w:left w:w="108" w:type="dxa"/>
              <w:bottom w:w="0" w:type="dxa"/>
              <w:right w:w="108" w:type="dxa"/>
            </w:tcMar>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p>
        </w:tc>
        <w:tc>
          <w:tcPr>
            <w:tcW w:w="9951" w:type="dxa"/>
            <w:tcMar>
              <w:top w:w="0" w:type="dxa"/>
              <w:left w:w="108" w:type="dxa"/>
              <w:bottom w:w="0" w:type="dxa"/>
              <w:right w:w="108" w:type="dxa"/>
            </w:tcMar>
          </w:tcPr>
          <w:p w:rsidR="00A633B6" w:rsidRPr="005E3DF5" w:rsidRDefault="00A633B6" w:rsidP="00A633B6">
            <w:pPr>
              <w:widowControl/>
              <w:rPr>
                <w:rFonts w:ascii="Times New Roman" w:eastAsia="Times New Roman" w:hAnsi="Times New Roman" w:cs="Times New Roman"/>
                <w:bCs/>
                <w:color w:val="auto"/>
                <w:lang w:bidi="ar-SA"/>
              </w:rPr>
            </w:pPr>
          </w:p>
        </w:tc>
      </w:tr>
    </w:tbl>
    <w:p w:rsidR="00A633B6" w:rsidRDefault="00A633B6" w:rsidP="00A633B6">
      <w:pPr>
        <w:autoSpaceDE w:val="0"/>
        <w:autoSpaceDN w:val="0"/>
        <w:adjustRightInd w:val="0"/>
        <w:rPr>
          <w:rFonts w:ascii="Times New Roman" w:eastAsia="Times New Roman" w:hAnsi="Times New Roman" w:cs="Times New Roman"/>
          <w:bCs/>
          <w:spacing w:val="-15"/>
          <w:lang w:bidi="ar-SA"/>
        </w:rPr>
      </w:pPr>
    </w:p>
    <w:p w:rsidR="00DE64EA" w:rsidRDefault="00DE64EA" w:rsidP="00A633B6">
      <w:pPr>
        <w:autoSpaceDE w:val="0"/>
        <w:autoSpaceDN w:val="0"/>
        <w:adjustRightInd w:val="0"/>
        <w:rPr>
          <w:rFonts w:ascii="Times New Roman" w:eastAsia="Times New Roman" w:hAnsi="Times New Roman" w:cs="Times New Roman"/>
          <w:bCs/>
          <w:spacing w:val="-15"/>
          <w:lang w:bidi="ar-SA"/>
        </w:rPr>
      </w:pPr>
    </w:p>
    <w:p w:rsidR="006F74F3" w:rsidRDefault="006F74F3" w:rsidP="00A633B6">
      <w:pPr>
        <w:autoSpaceDE w:val="0"/>
        <w:autoSpaceDN w:val="0"/>
        <w:adjustRightInd w:val="0"/>
        <w:rPr>
          <w:rFonts w:ascii="Times New Roman" w:eastAsia="Times New Roman" w:hAnsi="Times New Roman" w:cs="Times New Roman"/>
          <w:bCs/>
          <w:spacing w:val="-15"/>
          <w:lang w:bidi="ar-SA"/>
        </w:rPr>
      </w:pPr>
    </w:p>
    <w:p w:rsidR="006F74F3" w:rsidRPr="005E3DF5" w:rsidRDefault="006F74F3" w:rsidP="00A633B6">
      <w:pPr>
        <w:autoSpaceDE w:val="0"/>
        <w:autoSpaceDN w:val="0"/>
        <w:adjustRightInd w:val="0"/>
        <w:rPr>
          <w:rFonts w:ascii="Times New Roman" w:eastAsia="Times New Roman" w:hAnsi="Times New Roman" w:cs="Times New Roman"/>
          <w:bCs/>
          <w:spacing w:val="-15"/>
          <w:lang w:bidi="ar-SA"/>
        </w:rPr>
      </w:pPr>
    </w:p>
    <w:tbl>
      <w:tblPr>
        <w:tblpPr w:leftFromText="180" w:rightFromText="180" w:vertAnchor="text" w:horzAnchor="margin" w:tblpY="10"/>
        <w:tblW w:w="0" w:type="auto"/>
        <w:tblLayout w:type="fixed"/>
        <w:tblLook w:val="0000" w:firstRow="0" w:lastRow="0" w:firstColumn="0" w:lastColumn="0" w:noHBand="0" w:noVBand="0"/>
      </w:tblPr>
      <w:tblGrid>
        <w:gridCol w:w="4785"/>
        <w:gridCol w:w="4786"/>
      </w:tblGrid>
      <w:tr w:rsidR="00A633B6" w:rsidRPr="005E3DF5" w:rsidTr="00A17DE9">
        <w:trPr>
          <w:trHeight w:val="2404"/>
        </w:trPr>
        <w:tc>
          <w:tcPr>
            <w:tcW w:w="4785" w:type="dxa"/>
            <w:tcBorders>
              <w:top w:val="nil"/>
              <w:left w:val="nil"/>
              <w:bottom w:val="nil"/>
              <w:right w:val="nil"/>
            </w:tcBorders>
            <w:shd w:val="clear" w:color="000000" w:fill="FFFFFF"/>
          </w:tcPr>
          <w:p w:rsidR="00A633B6" w:rsidRPr="005E3DF5" w:rsidRDefault="00A633B6" w:rsidP="00A633B6">
            <w:pPr>
              <w:widowControl/>
              <w:autoSpaceDE w:val="0"/>
              <w:autoSpaceDN w:val="0"/>
              <w:adjustRightInd w:val="0"/>
              <w:rPr>
                <w:rFonts w:ascii="Times New Roman CYR" w:eastAsia="Times New Roman" w:hAnsi="Times New Roman CYR" w:cs="Times New Roman CYR"/>
                <w:color w:val="auto"/>
                <w:lang w:bidi="ar-SA"/>
              </w:rPr>
            </w:pPr>
            <w:r w:rsidRPr="005E3DF5">
              <w:rPr>
                <w:rFonts w:ascii="Times New Roman CYR" w:eastAsia="Times New Roman" w:hAnsi="Times New Roman CYR" w:cs="Times New Roman CYR"/>
                <w:color w:val="auto"/>
                <w:lang w:bidi="ar-SA"/>
              </w:rPr>
              <w:lastRenderedPageBreak/>
              <w:t>СОГЛАСОВАНО:</w:t>
            </w:r>
          </w:p>
          <w:p w:rsidR="00A633B6" w:rsidRPr="005E3DF5" w:rsidRDefault="00A633B6" w:rsidP="00A633B6">
            <w:pPr>
              <w:widowControl/>
              <w:autoSpaceDE w:val="0"/>
              <w:autoSpaceDN w:val="0"/>
              <w:adjustRightInd w:val="0"/>
              <w:rPr>
                <w:rFonts w:ascii="Times New Roman CYR" w:eastAsia="Times New Roman" w:hAnsi="Times New Roman CYR" w:cs="Times New Roman CYR"/>
                <w:color w:val="auto"/>
                <w:lang w:bidi="ar-SA"/>
              </w:rPr>
            </w:pPr>
            <w:r w:rsidRPr="005E3DF5">
              <w:rPr>
                <w:rFonts w:ascii="Times New Roman CYR" w:eastAsia="Times New Roman" w:hAnsi="Times New Roman CYR" w:cs="Times New Roman CYR"/>
                <w:color w:val="auto"/>
                <w:lang w:bidi="ar-SA"/>
              </w:rPr>
              <w:t>Совет БОУ г. Омска</w:t>
            </w:r>
          </w:p>
          <w:p w:rsidR="00A633B6" w:rsidRPr="005E3DF5" w:rsidRDefault="00A633B6" w:rsidP="00A633B6">
            <w:pPr>
              <w:widowControl/>
              <w:autoSpaceDE w:val="0"/>
              <w:autoSpaceDN w:val="0"/>
              <w:adjustRightInd w:val="0"/>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w:t>
            </w:r>
            <w:r w:rsidRPr="005E3DF5">
              <w:rPr>
                <w:rFonts w:ascii="Times New Roman CYR" w:eastAsia="Times New Roman" w:hAnsi="Times New Roman CYR" w:cs="Times New Roman CYR"/>
                <w:color w:val="auto"/>
                <w:lang w:bidi="ar-SA"/>
              </w:rPr>
              <w:t>Средняя общеобразовательная школа №80</w:t>
            </w:r>
            <w:r w:rsidRPr="005E3DF5">
              <w:rPr>
                <w:rFonts w:ascii="Times New Roman" w:eastAsia="Times New Roman" w:hAnsi="Times New Roman" w:cs="Times New Roman"/>
                <w:color w:val="auto"/>
                <w:lang w:bidi="ar-SA"/>
              </w:rPr>
              <w:t>»</w:t>
            </w:r>
          </w:p>
          <w:p w:rsidR="00A633B6" w:rsidRPr="005E3DF5" w:rsidRDefault="00A633B6" w:rsidP="00A633B6">
            <w:pPr>
              <w:widowControl/>
              <w:autoSpaceDE w:val="0"/>
              <w:autoSpaceDN w:val="0"/>
              <w:adjustRightInd w:val="0"/>
              <w:rPr>
                <w:rFonts w:ascii="Times New Roman" w:eastAsia="Times New Roman" w:hAnsi="Times New Roman" w:cs="Times New Roman"/>
                <w:color w:val="auto"/>
                <w:lang w:bidi="ar-SA"/>
              </w:rPr>
            </w:pPr>
          </w:p>
          <w:p w:rsidR="00A633B6" w:rsidRPr="005E3DF5" w:rsidRDefault="00A633B6" w:rsidP="00A633B6">
            <w:pPr>
              <w:widowControl/>
              <w:autoSpaceDE w:val="0"/>
              <w:autoSpaceDN w:val="0"/>
              <w:adjustRightInd w:val="0"/>
              <w:rPr>
                <w:rFonts w:ascii="Times New Roman CYR" w:eastAsia="Times New Roman" w:hAnsi="Times New Roman CYR" w:cs="Times New Roman CYR"/>
                <w:color w:val="auto"/>
                <w:lang w:bidi="ar-SA"/>
              </w:rPr>
            </w:pPr>
            <w:r w:rsidRPr="005E3DF5">
              <w:rPr>
                <w:rFonts w:ascii="Times New Roman CYR" w:eastAsia="Times New Roman" w:hAnsi="Times New Roman CYR" w:cs="Times New Roman CYR"/>
                <w:color w:val="auto"/>
                <w:lang w:bidi="ar-SA"/>
              </w:rPr>
              <w:t>Протокол №</w:t>
            </w:r>
          </w:p>
          <w:p w:rsidR="00A633B6" w:rsidRPr="005E3DF5" w:rsidRDefault="00A633B6" w:rsidP="00A633B6">
            <w:pPr>
              <w:widowControl/>
              <w:autoSpaceDE w:val="0"/>
              <w:autoSpaceDN w:val="0"/>
              <w:adjustRightInd w:val="0"/>
              <w:rPr>
                <w:rFonts w:ascii="Times New Roman CYR" w:eastAsia="Times New Roman" w:hAnsi="Times New Roman CYR" w:cs="Times New Roman CYR"/>
                <w:color w:val="auto"/>
                <w:lang w:bidi="ar-SA"/>
              </w:rPr>
            </w:pPr>
            <w:r w:rsidRPr="005E3DF5">
              <w:rPr>
                <w:rFonts w:ascii="Times New Roman CYR" w:eastAsia="Times New Roman" w:hAnsi="Times New Roman CYR" w:cs="Times New Roman CYR"/>
                <w:color w:val="auto"/>
                <w:lang w:bidi="ar-SA"/>
              </w:rPr>
              <w:t xml:space="preserve">От </w:t>
            </w:r>
            <w:r w:rsidRPr="005E3DF5">
              <w:rPr>
                <w:rFonts w:ascii="Times New Roman" w:eastAsia="Times New Roman" w:hAnsi="Times New Roman" w:cs="Times New Roman"/>
                <w:color w:val="auto"/>
                <w:lang w:bidi="ar-SA"/>
              </w:rPr>
              <w:t>«___»_______________202</w:t>
            </w:r>
            <w:r w:rsidRPr="005E3DF5">
              <w:rPr>
                <w:rFonts w:ascii="Times New Roman" w:eastAsia="Times New Roman" w:hAnsi="Times New Roman" w:cs="Times New Roman"/>
                <w:color w:val="auto"/>
                <w:lang w:val="en-US" w:bidi="ar-SA"/>
              </w:rPr>
              <w:t>2</w:t>
            </w:r>
            <w:r w:rsidRPr="005E3DF5">
              <w:rPr>
                <w:rFonts w:ascii="Times New Roman CYR" w:eastAsia="Times New Roman" w:hAnsi="Times New Roman CYR" w:cs="Times New Roman CYR"/>
                <w:color w:val="auto"/>
                <w:lang w:bidi="ar-SA"/>
              </w:rPr>
              <w:t>г.</w:t>
            </w:r>
          </w:p>
          <w:p w:rsidR="00A633B6" w:rsidRPr="005E3DF5" w:rsidRDefault="00A633B6" w:rsidP="00A633B6">
            <w:pPr>
              <w:widowControl/>
              <w:autoSpaceDE w:val="0"/>
              <w:autoSpaceDN w:val="0"/>
              <w:adjustRightInd w:val="0"/>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val="en-US" w:bidi="ar-SA"/>
              </w:rPr>
              <w:t>  </w:t>
            </w:r>
          </w:p>
        </w:tc>
        <w:tc>
          <w:tcPr>
            <w:tcW w:w="4786" w:type="dxa"/>
            <w:tcBorders>
              <w:top w:val="nil"/>
              <w:left w:val="nil"/>
              <w:bottom w:val="nil"/>
              <w:right w:val="nil"/>
            </w:tcBorders>
            <w:shd w:val="clear" w:color="000000" w:fill="FFFFFF"/>
          </w:tcPr>
          <w:p w:rsidR="00A633B6" w:rsidRPr="005E3DF5" w:rsidRDefault="00A633B6" w:rsidP="00A633B6">
            <w:pPr>
              <w:widowControl/>
              <w:autoSpaceDE w:val="0"/>
              <w:autoSpaceDN w:val="0"/>
              <w:adjustRightInd w:val="0"/>
              <w:spacing w:before="100" w:after="100"/>
              <w:jc w:val="right"/>
              <w:rPr>
                <w:rFonts w:ascii="Times New Roman CYR" w:eastAsia="Times New Roman" w:hAnsi="Times New Roman CYR" w:cs="Times New Roman CYR"/>
                <w:color w:val="auto"/>
                <w:lang w:bidi="ar-SA"/>
              </w:rPr>
            </w:pPr>
            <w:r w:rsidRPr="005E3DF5">
              <w:rPr>
                <w:rFonts w:ascii="Times New Roman CYR" w:eastAsia="Times New Roman" w:hAnsi="Times New Roman CYR" w:cs="Times New Roman CYR"/>
                <w:color w:val="auto"/>
                <w:lang w:bidi="ar-SA"/>
              </w:rPr>
              <w:t>УТВЕРЖДАЮ:</w:t>
            </w:r>
          </w:p>
          <w:p w:rsidR="00A633B6" w:rsidRPr="005E3DF5" w:rsidRDefault="00A633B6" w:rsidP="00A633B6">
            <w:pPr>
              <w:widowControl/>
              <w:autoSpaceDE w:val="0"/>
              <w:autoSpaceDN w:val="0"/>
              <w:adjustRightInd w:val="0"/>
              <w:spacing w:before="100" w:after="100"/>
              <w:jc w:val="right"/>
              <w:rPr>
                <w:rFonts w:ascii="Times New Roman" w:eastAsia="Times New Roman" w:hAnsi="Times New Roman" w:cs="Times New Roman"/>
                <w:color w:val="auto"/>
                <w:lang w:bidi="ar-SA"/>
              </w:rPr>
            </w:pPr>
            <w:r w:rsidRPr="005E3DF5">
              <w:rPr>
                <w:rFonts w:ascii="Times New Roman CYR" w:eastAsia="Times New Roman" w:hAnsi="Times New Roman CYR" w:cs="Times New Roman CYR"/>
                <w:color w:val="auto"/>
                <w:lang w:bidi="ar-SA"/>
              </w:rPr>
              <w:t xml:space="preserve">Директор  БОУ г. Омска </w:t>
            </w:r>
            <w:r w:rsidRPr="005E3DF5">
              <w:rPr>
                <w:rFonts w:ascii="Times New Roman" w:eastAsia="Times New Roman" w:hAnsi="Times New Roman" w:cs="Times New Roman"/>
                <w:color w:val="auto"/>
                <w:lang w:bidi="ar-SA"/>
              </w:rPr>
              <w:t>«</w:t>
            </w:r>
            <w:r w:rsidRPr="005E3DF5">
              <w:rPr>
                <w:rFonts w:ascii="Times New Roman CYR" w:eastAsia="Times New Roman" w:hAnsi="Times New Roman CYR" w:cs="Times New Roman CYR"/>
                <w:color w:val="auto"/>
                <w:lang w:bidi="ar-SA"/>
              </w:rPr>
              <w:t>Средняя     общеобразовательная школа №80</w:t>
            </w:r>
            <w:r w:rsidRPr="005E3DF5">
              <w:rPr>
                <w:rFonts w:ascii="Times New Roman" w:eastAsia="Times New Roman" w:hAnsi="Times New Roman" w:cs="Times New Roman"/>
                <w:color w:val="auto"/>
                <w:lang w:bidi="ar-SA"/>
              </w:rPr>
              <w:t>»</w:t>
            </w:r>
          </w:p>
          <w:p w:rsidR="00A633B6" w:rsidRPr="005E3DF5" w:rsidRDefault="00A633B6" w:rsidP="00A633B6">
            <w:pPr>
              <w:widowControl/>
              <w:autoSpaceDE w:val="0"/>
              <w:autoSpaceDN w:val="0"/>
              <w:adjustRightInd w:val="0"/>
              <w:spacing w:before="100" w:after="100"/>
              <w:jc w:val="right"/>
              <w:rPr>
                <w:rFonts w:ascii="Times New Roman CYR" w:eastAsia="Times New Roman" w:hAnsi="Times New Roman CYR" w:cs="Times New Roman CYR"/>
                <w:color w:val="auto"/>
                <w:lang w:bidi="ar-SA"/>
              </w:rPr>
            </w:pPr>
            <w:r w:rsidRPr="005E3DF5">
              <w:rPr>
                <w:rFonts w:ascii="Times New Roman" w:eastAsia="Times New Roman" w:hAnsi="Times New Roman" w:cs="Times New Roman"/>
                <w:color w:val="auto"/>
                <w:lang w:val="en-US" w:bidi="ar-SA"/>
              </w:rPr>
              <w:t>_______________</w:t>
            </w:r>
            <w:r w:rsidRPr="005E3DF5">
              <w:rPr>
                <w:rFonts w:ascii="Times New Roman CYR" w:eastAsia="Times New Roman" w:hAnsi="Times New Roman CYR" w:cs="Times New Roman CYR"/>
                <w:color w:val="auto"/>
                <w:lang w:bidi="ar-SA"/>
              </w:rPr>
              <w:t>А.Р. Кадочигова</w:t>
            </w:r>
          </w:p>
          <w:p w:rsidR="00A633B6" w:rsidRPr="005E3DF5" w:rsidRDefault="00A633B6" w:rsidP="00A633B6">
            <w:pPr>
              <w:widowControl/>
              <w:autoSpaceDE w:val="0"/>
              <w:autoSpaceDN w:val="0"/>
              <w:adjustRightInd w:val="0"/>
              <w:jc w:val="right"/>
              <w:rPr>
                <w:rFonts w:ascii="Times New Roman CYR" w:eastAsia="Times New Roman" w:hAnsi="Times New Roman CYR" w:cs="Times New Roman CYR"/>
                <w:color w:val="auto"/>
                <w:lang w:bidi="ar-SA"/>
              </w:rPr>
            </w:pPr>
            <w:r w:rsidRPr="005E3DF5">
              <w:rPr>
                <w:rFonts w:ascii="Times New Roman" w:eastAsia="Times New Roman" w:hAnsi="Times New Roman" w:cs="Times New Roman"/>
                <w:color w:val="auto"/>
                <w:lang w:val="en-US" w:bidi="ar-SA"/>
              </w:rPr>
              <w:t xml:space="preserve">            «___»_______________20</w:t>
            </w:r>
            <w:r w:rsidRPr="005E3DF5">
              <w:rPr>
                <w:rFonts w:ascii="Times New Roman" w:eastAsia="Times New Roman" w:hAnsi="Times New Roman" w:cs="Times New Roman"/>
                <w:color w:val="auto"/>
                <w:lang w:bidi="ar-SA"/>
              </w:rPr>
              <w:t>22</w:t>
            </w:r>
            <w:r w:rsidRPr="005E3DF5">
              <w:rPr>
                <w:rFonts w:ascii="Times New Roman CYR" w:eastAsia="Times New Roman" w:hAnsi="Times New Roman CYR" w:cs="Times New Roman CYR"/>
                <w:color w:val="auto"/>
                <w:lang w:bidi="ar-SA"/>
              </w:rPr>
              <w:t>г.</w:t>
            </w:r>
          </w:p>
          <w:p w:rsidR="00A633B6" w:rsidRPr="005E3DF5" w:rsidRDefault="00A633B6" w:rsidP="00A633B6">
            <w:pPr>
              <w:widowControl/>
              <w:autoSpaceDE w:val="0"/>
              <w:autoSpaceDN w:val="0"/>
              <w:adjustRightInd w:val="0"/>
              <w:jc w:val="right"/>
              <w:rPr>
                <w:rFonts w:ascii="Times New Roman" w:eastAsia="Times New Roman" w:hAnsi="Times New Roman" w:cs="Times New Roman"/>
                <w:color w:val="auto"/>
                <w:lang w:val="en-US" w:bidi="ar-SA"/>
              </w:rPr>
            </w:pPr>
            <w:r w:rsidRPr="005E3DF5">
              <w:rPr>
                <w:rFonts w:ascii="Times New Roman" w:eastAsia="Times New Roman" w:hAnsi="Times New Roman" w:cs="Times New Roman"/>
                <w:color w:val="auto"/>
                <w:lang w:val="en-US" w:bidi="ar-SA"/>
              </w:rPr>
              <w:t>  </w:t>
            </w:r>
          </w:p>
          <w:p w:rsidR="00A633B6" w:rsidRPr="005E3DF5" w:rsidRDefault="00A633B6" w:rsidP="00A633B6">
            <w:pPr>
              <w:widowControl/>
              <w:autoSpaceDE w:val="0"/>
              <w:autoSpaceDN w:val="0"/>
              <w:adjustRightInd w:val="0"/>
              <w:rPr>
                <w:rFonts w:ascii="Calibri" w:eastAsia="Times New Roman" w:hAnsi="Calibri" w:cs="Calibri"/>
                <w:color w:val="auto"/>
                <w:lang w:val="en-US" w:bidi="ar-SA"/>
              </w:rPr>
            </w:pPr>
          </w:p>
        </w:tc>
      </w:tr>
    </w:tbl>
    <w:p w:rsidR="00A633B6" w:rsidRPr="005E3DF5" w:rsidRDefault="00A633B6" w:rsidP="00A633B6">
      <w:pPr>
        <w:autoSpaceDE w:val="0"/>
        <w:autoSpaceDN w:val="0"/>
        <w:adjustRightInd w:val="0"/>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lastRenderedPageBreak/>
        <w:t>Учебный план</w:t>
      </w:r>
    </w:p>
    <w:p w:rsidR="00A633B6" w:rsidRPr="005E3DF5" w:rsidRDefault="00A633B6" w:rsidP="00A633B6">
      <w:pPr>
        <w:autoSpaceDE w:val="0"/>
        <w:autoSpaceDN w:val="0"/>
        <w:adjustRightInd w:val="0"/>
        <w:ind w:left="-180"/>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БОУ города Омска «Средняя общеобразовательная школа № 80»</w:t>
      </w:r>
    </w:p>
    <w:p w:rsidR="00A633B6" w:rsidRPr="005E3DF5" w:rsidRDefault="00A633B6" w:rsidP="00A633B6">
      <w:pPr>
        <w:autoSpaceDE w:val="0"/>
        <w:autoSpaceDN w:val="0"/>
        <w:adjustRightInd w:val="0"/>
        <w:ind w:firstLine="567"/>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 xml:space="preserve">на 2022-2023 учебный год </w:t>
      </w:r>
    </w:p>
    <w:p w:rsidR="00A633B6" w:rsidRPr="005E3DF5" w:rsidRDefault="00A633B6" w:rsidP="00A633B6">
      <w:pPr>
        <w:autoSpaceDE w:val="0"/>
        <w:autoSpaceDN w:val="0"/>
        <w:adjustRightInd w:val="0"/>
        <w:ind w:firstLine="567"/>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5-ти дневная неделя</w:t>
      </w:r>
    </w:p>
    <w:tbl>
      <w:tblPr>
        <w:tblW w:w="1014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4"/>
        <w:gridCol w:w="170"/>
        <w:gridCol w:w="1716"/>
        <w:gridCol w:w="569"/>
        <w:gridCol w:w="649"/>
        <w:gridCol w:w="520"/>
        <w:gridCol w:w="697"/>
        <w:gridCol w:w="616"/>
        <w:gridCol w:w="686"/>
        <w:gridCol w:w="687"/>
        <w:gridCol w:w="679"/>
        <w:gridCol w:w="567"/>
        <w:gridCol w:w="709"/>
      </w:tblGrid>
      <w:tr w:rsidR="00A633B6" w:rsidRPr="005E3DF5" w:rsidTr="00A17DE9">
        <w:tc>
          <w:tcPr>
            <w:tcW w:w="2054" w:type="dxa"/>
            <w:gridSpan w:val="2"/>
            <w:vMerge w:val="restart"/>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Cs/>
                <w:color w:val="auto"/>
                <w:lang w:bidi="ar-SA"/>
              </w:rPr>
            </w:pPr>
            <w:r w:rsidRPr="005E3DF5">
              <w:rPr>
                <w:rFonts w:ascii="Times New Roman" w:eastAsia="Times New Roman" w:hAnsi="Times New Roman" w:cs="Times New Roman"/>
                <w:iCs/>
                <w:color w:val="auto"/>
                <w:lang w:bidi="ar-SA"/>
              </w:rPr>
              <w:t>Предметные области</w:t>
            </w:r>
          </w:p>
        </w:tc>
        <w:tc>
          <w:tcPr>
            <w:tcW w:w="1716" w:type="dxa"/>
            <w:vMerge w:val="restart"/>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Cs/>
                <w:color w:val="auto"/>
                <w:lang w:bidi="ar-SA"/>
              </w:rPr>
            </w:pPr>
            <w:r w:rsidRPr="005E3DF5">
              <w:rPr>
                <w:rFonts w:ascii="Times New Roman" w:eastAsia="Times New Roman" w:hAnsi="Times New Roman" w:cs="Times New Roman"/>
                <w:iCs/>
                <w:color w:val="auto"/>
                <w:lang w:bidi="ar-SA"/>
              </w:rPr>
              <w:t>Учебные предметы</w:t>
            </w:r>
          </w:p>
          <w:p w:rsidR="00A633B6" w:rsidRPr="005E3DF5" w:rsidRDefault="00A633B6" w:rsidP="00A633B6">
            <w:pPr>
              <w:autoSpaceDE w:val="0"/>
              <w:autoSpaceDN w:val="0"/>
              <w:adjustRightInd w:val="0"/>
              <w:jc w:val="both"/>
              <w:rPr>
                <w:rFonts w:ascii="Times New Roman" w:eastAsia="Times New Roman" w:hAnsi="Times New Roman" w:cs="Times New Roman"/>
                <w:iCs/>
                <w:color w:val="auto"/>
                <w:lang w:bidi="ar-SA"/>
              </w:rPr>
            </w:pPr>
          </w:p>
          <w:p w:rsidR="00A633B6" w:rsidRPr="005E3DF5" w:rsidRDefault="00A633B6" w:rsidP="00A633B6">
            <w:pPr>
              <w:autoSpaceDE w:val="0"/>
              <w:autoSpaceDN w:val="0"/>
              <w:adjustRightInd w:val="0"/>
              <w:jc w:val="both"/>
              <w:rPr>
                <w:rFonts w:ascii="Times New Roman" w:eastAsia="Times New Roman" w:hAnsi="Times New Roman" w:cs="Times New Roman"/>
                <w:iCs/>
                <w:color w:val="auto"/>
                <w:lang w:bidi="ar-SA"/>
              </w:rPr>
            </w:pPr>
          </w:p>
        </w:tc>
        <w:tc>
          <w:tcPr>
            <w:tcW w:w="5103" w:type="dxa"/>
            <w:gridSpan w:val="8"/>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iCs/>
                <w:color w:val="auto"/>
                <w:lang w:bidi="ar-SA"/>
              </w:rPr>
            </w:pPr>
            <w:r w:rsidRPr="005E3DF5">
              <w:rPr>
                <w:rFonts w:ascii="Times New Roman" w:eastAsia="Times New Roman" w:hAnsi="Times New Roman" w:cs="Times New Roman"/>
                <w:iCs/>
                <w:color w:val="auto"/>
                <w:lang w:bidi="ar-SA"/>
              </w:rPr>
              <w:t>Количество часов (по классам)</w:t>
            </w:r>
          </w:p>
        </w:tc>
        <w:tc>
          <w:tcPr>
            <w:tcW w:w="1276" w:type="dxa"/>
            <w:gridSpan w:val="2"/>
            <w:vMerge w:val="restart"/>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Cs/>
                <w:color w:val="auto"/>
                <w:lang w:bidi="ar-SA"/>
              </w:rPr>
            </w:pPr>
            <w:r w:rsidRPr="005E3DF5">
              <w:rPr>
                <w:rFonts w:ascii="Times New Roman" w:eastAsia="Times New Roman" w:hAnsi="Times New Roman" w:cs="Times New Roman"/>
                <w:iCs/>
                <w:color w:val="auto"/>
                <w:lang w:bidi="ar-SA"/>
              </w:rPr>
              <w:t>Всего</w:t>
            </w:r>
          </w:p>
        </w:tc>
      </w:tr>
      <w:tr w:rsidR="00A633B6" w:rsidRPr="005E3DF5" w:rsidTr="00A17DE9">
        <w:tc>
          <w:tcPr>
            <w:tcW w:w="2054" w:type="dxa"/>
            <w:gridSpan w:val="2"/>
            <w:vMerge/>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
                <w:iCs/>
                <w:color w:val="auto"/>
                <w:lang w:bidi="ar-SA"/>
              </w:rPr>
            </w:pPr>
          </w:p>
        </w:tc>
        <w:tc>
          <w:tcPr>
            <w:tcW w:w="1716" w:type="dxa"/>
            <w:vMerge/>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
                <w:iCs/>
                <w:color w:val="auto"/>
                <w:lang w:bidi="ar-SA"/>
              </w:rPr>
            </w:pPr>
          </w:p>
        </w:tc>
        <w:tc>
          <w:tcPr>
            <w:tcW w:w="1218" w:type="dxa"/>
            <w:gridSpan w:val="2"/>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i/>
                <w:iCs/>
                <w:color w:val="auto"/>
                <w:lang w:val="en-US" w:bidi="ar-SA"/>
              </w:rPr>
            </w:pPr>
            <w:r w:rsidRPr="005E3DF5">
              <w:rPr>
                <w:rFonts w:ascii="Times New Roman" w:eastAsia="Times New Roman" w:hAnsi="Times New Roman" w:cs="Times New Roman"/>
                <w:i/>
                <w:iCs/>
                <w:color w:val="auto"/>
                <w:lang w:val="en-US" w:bidi="ar-SA"/>
              </w:rPr>
              <w:t>I</w:t>
            </w:r>
          </w:p>
        </w:tc>
        <w:tc>
          <w:tcPr>
            <w:tcW w:w="1217" w:type="dxa"/>
            <w:gridSpan w:val="2"/>
            <w:shd w:val="clear" w:color="auto" w:fill="auto"/>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val="en-US" w:bidi="ar-SA"/>
              </w:rPr>
              <w:t>II</w:t>
            </w:r>
          </w:p>
        </w:tc>
        <w:tc>
          <w:tcPr>
            <w:tcW w:w="1302" w:type="dxa"/>
            <w:gridSpan w:val="2"/>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val="en-US" w:bidi="ar-SA"/>
              </w:rPr>
              <w:t>III</w:t>
            </w:r>
          </w:p>
        </w:tc>
        <w:tc>
          <w:tcPr>
            <w:tcW w:w="1366" w:type="dxa"/>
            <w:gridSpan w:val="2"/>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val="en-US" w:bidi="ar-SA"/>
              </w:rPr>
              <w:t>IV</w:t>
            </w:r>
          </w:p>
        </w:tc>
        <w:tc>
          <w:tcPr>
            <w:tcW w:w="1276" w:type="dxa"/>
            <w:gridSpan w:val="2"/>
            <w:vMerge/>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
                <w:iCs/>
                <w:color w:val="auto"/>
                <w:lang w:bidi="ar-SA"/>
              </w:rPr>
            </w:pPr>
          </w:p>
        </w:tc>
      </w:tr>
      <w:tr w:rsidR="00A633B6" w:rsidRPr="005E3DF5" w:rsidTr="00A17DE9">
        <w:trPr>
          <w:cantSplit/>
          <w:trHeight w:val="737"/>
        </w:trPr>
        <w:tc>
          <w:tcPr>
            <w:tcW w:w="2054" w:type="dxa"/>
            <w:gridSpan w:val="2"/>
            <w:vMerge/>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
                <w:iCs/>
                <w:color w:val="auto"/>
                <w:lang w:bidi="ar-SA"/>
              </w:rPr>
            </w:pPr>
          </w:p>
        </w:tc>
        <w:tc>
          <w:tcPr>
            <w:tcW w:w="1716" w:type="dxa"/>
            <w:vMerge/>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
                <w:iCs/>
                <w:color w:val="auto"/>
                <w:lang w:bidi="ar-SA"/>
              </w:rPr>
            </w:pPr>
          </w:p>
        </w:tc>
        <w:tc>
          <w:tcPr>
            <w:tcW w:w="569" w:type="dxa"/>
            <w:shd w:val="clear" w:color="auto" w:fill="auto"/>
            <w:textDirection w:val="btLr"/>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неделя</w:t>
            </w:r>
          </w:p>
        </w:tc>
        <w:tc>
          <w:tcPr>
            <w:tcW w:w="649" w:type="dxa"/>
            <w:shd w:val="clear" w:color="auto" w:fill="auto"/>
            <w:textDirection w:val="btLr"/>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год</w:t>
            </w:r>
          </w:p>
        </w:tc>
        <w:tc>
          <w:tcPr>
            <w:tcW w:w="520" w:type="dxa"/>
            <w:shd w:val="clear" w:color="auto" w:fill="auto"/>
            <w:textDirection w:val="btLr"/>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неделя</w:t>
            </w:r>
          </w:p>
        </w:tc>
        <w:tc>
          <w:tcPr>
            <w:tcW w:w="697" w:type="dxa"/>
            <w:shd w:val="clear" w:color="auto" w:fill="auto"/>
            <w:textDirection w:val="btLr"/>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год</w:t>
            </w:r>
          </w:p>
        </w:tc>
        <w:tc>
          <w:tcPr>
            <w:tcW w:w="616" w:type="dxa"/>
            <w:shd w:val="clear" w:color="auto" w:fill="auto"/>
            <w:textDirection w:val="btLr"/>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неделя</w:t>
            </w:r>
          </w:p>
        </w:tc>
        <w:tc>
          <w:tcPr>
            <w:tcW w:w="686" w:type="dxa"/>
            <w:shd w:val="clear" w:color="auto" w:fill="auto"/>
            <w:textDirection w:val="btLr"/>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год</w:t>
            </w:r>
          </w:p>
        </w:tc>
        <w:tc>
          <w:tcPr>
            <w:tcW w:w="687" w:type="dxa"/>
            <w:shd w:val="clear" w:color="auto" w:fill="auto"/>
            <w:textDirection w:val="btLr"/>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неделя</w:t>
            </w:r>
          </w:p>
        </w:tc>
        <w:tc>
          <w:tcPr>
            <w:tcW w:w="679" w:type="dxa"/>
            <w:shd w:val="clear" w:color="auto" w:fill="auto"/>
            <w:textDirection w:val="btLr"/>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год</w:t>
            </w:r>
          </w:p>
        </w:tc>
        <w:tc>
          <w:tcPr>
            <w:tcW w:w="567" w:type="dxa"/>
            <w:shd w:val="clear" w:color="auto" w:fill="auto"/>
          </w:tcPr>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p>
          <w:p w:rsidR="00A633B6" w:rsidRPr="005E3DF5" w:rsidRDefault="00A633B6" w:rsidP="00A633B6">
            <w:pPr>
              <w:autoSpaceDE w:val="0"/>
              <w:autoSpaceDN w:val="0"/>
              <w:adjustRightInd w:val="0"/>
              <w:ind w:left="113" w:right="113"/>
              <w:jc w:val="both"/>
              <w:rPr>
                <w:rFonts w:ascii="Times New Roman" w:eastAsia="Times New Roman" w:hAnsi="Times New Roman" w:cs="Times New Roman"/>
                <w:i/>
                <w:iCs/>
                <w:color w:val="auto"/>
                <w:lang w:bidi="ar-SA"/>
              </w:rPr>
            </w:pPr>
          </w:p>
        </w:tc>
        <w:tc>
          <w:tcPr>
            <w:tcW w:w="70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i/>
                <w:iCs/>
                <w:color w:val="auto"/>
                <w:lang w:bidi="ar-SA"/>
              </w:rPr>
            </w:pPr>
          </w:p>
        </w:tc>
      </w:tr>
      <w:tr w:rsidR="00A633B6" w:rsidRPr="005E3DF5" w:rsidTr="00A17DE9">
        <w:trPr>
          <w:cantSplit/>
          <w:trHeight w:val="202"/>
        </w:trPr>
        <w:tc>
          <w:tcPr>
            <w:tcW w:w="10149" w:type="dxa"/>
            <w:gridSpan w:val="13"/>
            <w:shd w:val="clear" w:color="auto" w:fill="auto"/>
            <w:vAlign w:val="center"/>
          </w:tcPr>
          <w:p w:rsidR="00A633B6" w:rsidRPr="005E3DF5" w:rsidRDefault="00A633B6" w:rsidP="00A633B6">
            <w:pPr>
              <w:autoSpaceDE w:val="0"/>
              <w:autoSpaceDN w:val="0"/>
              <w:adjustRightInd w:val="0"/>
              <w:jc w:val="center"/>
              <w:rPr>
                <w:rFonts w:ascii="Times New Roman" w:eastAsia="Times New Roman" w:hAnsi="Times New Roman" w:cs="Times New Roman"/>
                <w:i/>
                <w:iCs/>
                <w:color w:val="auto"/>
                <w:lang w:bidi="ar-SA"/>
              </w:rPr>
            </w:pPr>
            <w:r w:rsidRPr="005E3DF5">
              <w:rPr>
                <w:rFonts w:ascii="Times New Roman" w:eastAsia="Times New Roman" w:hAnsi="Times New Roman" w:cs="Times New Roman"/>
                <w:i/>
                <w:iCs/>
                <w:color w:val="auto"/>
                <w:lang w:bidi="ar-SA"/>
              </w:rPr>
              <w:t>ОБЯЗАТЕЛЬНАЯ ЧАСТЬ</w:t>
            </w:r>
          </w:p>
        </w:tc>
      </w:tr>
      <w:tr w:rsidR="00A633B6" w:rsidRPr="005E3DF5" w:rsidTr="00A17DE9">
        <w:tc>
          <w:tcPr>
            <w:tcW w:w="1884" w:type="dxa"/>
            <w:vMerge w:val="restart"/>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Русский язык и литературное чтение</w:t>
            </w: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Русский язык</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5</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165</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5</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170</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5</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170</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5</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170</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20</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675</w:t>
            </w:r>
          </w:p>
        </w:tc>
      </w:tr>
      <w:tr w:rsidR="00A633B6" w:rsidRPr="005E3DF5" w:rsidTr="00A17DE9">
        <w:trPr>
          <w:trHeight w:val="435"/>
        </w:trPr>
        <w:tc>
          <w:tcPr>
            <w:tcW w:w="1884" w:type="dxa"/>
            <w:vMerge/>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Литературное чтение</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4</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132</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4</w:t>
            </w:r>
          </w:p>
        </w:tc>
        <w:tc>
          <w:tcPr>
            <w:tcW w:w="697"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136</w:t>
            </w:r>
          </w:p>
        </w:tc>
        <w:tc>
          <w:tcPr>
            <w:tcW w:w="616" w:type="dxa"/>
            <w:shd w:val="clear" w:color="auto" w:fill="auto"/>
          </w:tcPr>
          <w:p w:rsidR="00A633B6" w:rsidRPr="005E3DF5" w:rsidRDefault="0046122B" w:rsidP="00A633B6">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4</w:t>
            </w:r>
          </w:p>
        </w:tc>
        <w:tc>
          <w:tcPr>
            <w:tcW w:w="686" w:type="dxa"/>
            <w:shd w:val="clear" w:color="auto" w:fill="auto"/>
          </w:tcPr>
          <w:p w:rsidR="00A633B6" w:rsidRPr="005E3DF5" w:rsidRDefault="003B73F4" w:rsidP="00A633B6">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136</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102</w:t>
            </w:r>
          </w:p>
        </w:tc>
        <w:tc>
          <w:tcPr>
            <w:tcW w:w="567" w:type="dxa"/>
            <w:shd w:val="clear" w:color="auto" w:fill="auto"/>
          </w:tcPr>
          <w:p w:rsidR="00A633B6" w:rsidRPr="005E3DF5" w:rsidRDefault="003B73F4" w:rsidP="00A633B6">
            <w:pPr>
              <w:autoSpaceDE w:val="0"/>
              <w:autoSpaceDN w:val="0"/>
              <w:adjustRightInd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w:t>
            </w:r>
          </w:p>
        </w:tc>
        <w:tc>
          <w:tcPr>
            <w:tcW w:w="709" w:type="dxa"/>
            <w:shd w:val="clear" w:color="auto" w:fill="auto"/>
          </w:tcPr>
          <w:p w:rsidR="00A633B6" w:rsidRPr="005E3DF5" w:rsidRDefault="003B73F4" w:rsidP="00A633B6">
            <w:pPr>
              <w:autoSpaceDE w:val="0"/>
              <w:autoSpaceDN w:val="0"/>
              <w:adjustRightInd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506</w:t>
            </w:r>
          </w:p>
        </w:tc>
      </w:tr>
      <w:tr w:rsidR="00A633B6" w:rsidRPr="005E3DF5" w:rsidTr="00A17DE9">
        <w:trPr>
          <w:trHeight w:val="555"/>
        </w:trPr>
        <w:tc>
          <w:tcPr>
            <w:tcW w:w="1884" w:type="dxa"/>
            <w:vMerge w:val="restart"/>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Родной язык и литературное чтение на родном языке</w:t>
            </w: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Родной язык</w:t>
            </w:r>
          </w:p>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(русский)</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16" w:type="dxa"/>
            <w:shd w:val="clear" w:color="auto" w:fill="auto"/>
          </w:tcPr>
          <w:p w:rsidR="00A633B6" w:rsidRPr="0046122B" w:rsidRDefault="0046122B" w:rsidP="00A633B6">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0,5</w:t>
            </w:r>
          </w:p>
        </w:tc>
        <w:tc>
          <w:tcPr>
            <w:tcW w:w="686" w:type="dxa"/>
            <w:shd w:val="clear" w:color="auto" w:fill="auto"/>
          </w:tcPr>
          <w:p w:rsidR="00A633B6" w:rsidRPr="0046122B" w:rsidRDefault="0046122B" w:rsidP="00A633B6">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17</w:t>
            </w:r>
          </w:p>
        </w:tc>
        <w:tc>
          <w:tcPr>
            <w:tcW w:w="687" w:type="dxa"/>
            <w:shd w:val="clear" w:color="auto" w:fill="auto"/>
          </w:tcPr>
          <w:p w:rsidR="00A633B6" w:rsidRPr="0046122B" w:rsidRDefault="00A633B6" w:rsidP="00A633B6">
            <w:pPr>
              <w:autoSpaceDE w:val="0"/>
              <w:autoSpaceDN w:val="0"/>
              <w:adjustRightInd w:val="0"/>
              <w:jc w:val="center"/>
              <w:rPr>
                <w:rFonts w:ascii="Times New Roman" w:eastAsia="Times New Roman" w:hAnsi="Times New Roman" w:cs="Times New Roman"/>
                <w:bCs/>
                <w:color w:val="auto"/>
                <w:lang w:bidi="ar-SA"/>
              </w:rPr>
            </w:pPr>
            <w:r w:rsidRPr="0046122B">
              <w:rPr>
                <w:rFonts w:ascii="Times New Roman" w:eastAsia="Times New Roman" w:hAnsi="Times New Roman" w:cs="Times New Roman"/>
                <w:bCs/>
                <w:color w:val="auto"/>
                <w:lang w:bidi="ar-SA"/>
              </w:rPr>
              <w:t>0,5</w:t>
            </w:r>
          </w:p>
        </w:tc>
        <w:tc>
          <w:tcPr>
            <w:tcW w:w="679" w:type="dxa"/>
            <w:shd w:val="clear" w:color="auto" w:fill="auto"/>
          </w:tcPr>
          <w:p w:rsidR="00A633B6" w:rsidRPr="0046122B" w:rsidRDefault="00A633B6" w:rsidP="00A633B6">
            <w:pPr>
              <w:autoSpaceDE w:val="0"/>
              <w:autoSpaceDN w:val="0"/>
              <w:adjustRightInd w:val="0"/>
              <w:rPr>
                <w:rFonts w:ascii="Times New Roman" w:eastAsia="Times New Roman" w:hAnsi="Times New Roman" w:cs="Times New Roman"/>
                <w:bCs/>
                <w:color w:val="auto"/>
                <w:lang w:bidi="ar-SA"/>
              </w:rPr>
            </w:pPr>
            <w:r w:rsidRPr="0046122B">
              <w:rPr>
                <w:rFonts w:ascii="Times New Roman" w:eastAsia="Times New Roman" w:hAnsi="Times New Roman" w:cs="Times New Roman"/>
                <w:bCs/>
                <w:color w:val="auto"/>
                <w:lang w:bidi="ar-SA"/>
              </w:rPr>
              <w:t>17</w:t>
            </w:r>
          </w:p>
        </w:tc>
        <w:tc>
          <w:tcPr>
            <w:tcW w:w="567" w:type="dxa"/>
            <w:shd w:val="clear" w:color="auto" w:fill="auto"/>
          </w:tcPr>
          <w:p w:rsidR="00A633B6" w:rsidRPr="0046122B" w:rsidRDefault="0046122B" w:rsidP="0046122B">
            <w:pPr>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p>
        </w:tc>
        <w:tc>
          <w:tcPr>
            <w:tcW w:w="709" w:type="dxa"/>
            <w:shd w:val="clear" w:color="auto" w:fill="auto"/>
          </w:tcPr>
          <w:p w:rsidR="00A633B6" w:rsidRPr="0046122B" w:rsidRDefault="0046122B" w:rsidP="00A633B6">
            <w:pPr>
              <w:autoSpaceDE w:val="0"/>
              <w:autoSpaceDN w:val="0"/>
              <w:adjustRightInd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34</w:t>
            </w:r>
          </w:p>
        </w:tc>
      </w:tr>
      <w:tr w:rsidR="00A633B6" w:rsidRPr="009F3F60" w:rsidTr="00A17DE9">
        <w:trPr>
          <w:trHeight w:val="555"/>
        </w:trPr>
        <w:tc>
          <w:tcPr>
            <w:tcW w:w="1884" w:type="dxa"/>
            <w:vMerge/>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Литературное чтение на родном  языке (русском)</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520"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16" w:type="dxa"/>
            <w:shd w:val="clear" w:color="auto" w:fill="auto"/>
          </w:tcPr>
          <w:p w:rsidR="00A633B6" w:rsidRPr="0046122B" w:rsidRDefault="0046122B" w:rsidP="00A633B6">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0,5</w:t>
            </w:r>
          </w:p>
        </w:tc>
        <w:tc>
          <w:tcPr>
            <w:tcW w:w="686" w:type="dxa"/>
            <w:shd w:val="clear" w:color="auto" w:fill="auto"/>
          </w:tcPr>
          <w:p w:rsidR="00A633B6" w:rsidRPr="0046122B" w:rsidRDefault="0046122B" w:rsidP="00A633B6">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17</w:t>
            </w:r>
          </w:p>
        </w:tc>
        <w:tc>
          <w:tcPr>
            <w:tcW w:w="687" w:type="dxa"/>
            <w:shd w:val="clear" w:color="auto" w:fill="auto"/>
          </w:tcPr>
          <w:p w:rsidR="00A633B6" w:rsidRPr="0046122B" w:rsidRDefault="00A633B6" w:rsidP="00A633B6">
            <w:pPr>
              <w:autoSpaceDE w:val="0"/>
              <w:autoSpaceDN w:val="0"/>
              <w:adjustRightInd w:val="0"/>
              <w:jc w:val="center"/>
              <w:rPr>
                <w:rFonts w:ascii="Times New Roman" w:eastAsia="Times New Roman" w:hAnsi="Times New Roman" w:cs="Times New Roman"/>
                <w:bCs/>
                <w:color w:val="auto"/>
                <w:lang w:bidi="ar-SA"/>
              </w:rPr>
            </w:pPr>
            <w:r w:rsidRPr="0046122B">
              <w:rPr>
                <w:rFonts w:ascii="Times New Roman" w:eastAsia="Times New Roman" w:hAnsi="Times New Roman" w:cs="Times New Roman"/>
                <w:bCs/>
                <w:color w:val="auto"/>
                <w:lang w:bidi="ar-SA"/>
              </w:rPr>
              <w:t>0,5</w:t>
            </w:r>
          </w:p>
        </w:tc>
        <w:tc>
          <w:tcPr>
            <w:tcW w:w="679" w:type="dxa"/>
            <w:shd w:val="clear" w:color="auto" w:fill="auto"/>
          </w:tcPr>
          <w:p w:rsidR="00A633B6" w:rsidRPr="0046122B" w:rsidRDefault="00A633B6" w:rsidP="00A633B6">
            <w:pPr>
              <w:autoSpaceDE w:val="0"/>
              <w:autoSpaceDN w:val="0"/>
              <w:adjustRightInd w:val="0"/>
              <w:jc w:val="center"/>
              <w:rPr>
                <w:rFonts w:ascii="Times New Roman" w:eastAsia="Times New Roman" w:hAnsi="Times New Roman" w:cs="Times New Roman"/>
                <w:bCs/>
                <w:color w:val="auto"/>
                <w:lang w:bidi="ar-SA"/>
              </w:rPr>
            </w:pPr>
            <w:r w:rsidRPr="0046122B">
              <w:rPr>
                <w:rFonts w:ascii="Times New Roman" w:eastAsia="Times New Roman" w:hAnsi="Times New Roman" w:cs="Times New Roman"/>
                <w:bCs/>
                <w:color w:val="auto"/>
                <w:lang w:bidi="ar-SA"/>
              </w:rPr>
              <w:t>17</w:t>
            </w:r>
          </w:p>
        </w:tc>
        <w:tc>
          <w:tcPr>
            <w:tcW w:w="567" w:type="dxa"/>
            <w:shd w:val="clear" w:color="auto" w:fill="auto"/>
          </w:tcPr>
          <w:p w:rsidR="00A633B6" w:rsidRPr="0046122B" w:rsidRDefault="0046122B" w:rsidP="0046122B">
            <w:pPr>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p>
        </w:tc>
        <w:tc>
          <w:tcPr>
            <w:tcW w:w="709" w:type="dxa"/>
            <w:shd w:val="clear" w:color="auto" w:fill="auto"/>
          </w:tcPr>
          <w:p w:rsidR="00A633B6" w:rsidRPr="0046122B" w:rsidRDefault="0046122B" w:rsidP="00A633B6">
            <w:pPr>
              <w:autoSpaceDE w:val="0"/>
              <w:autoSpaceDN w:val="0"/>
              <w:adjustRightInd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34</w:t>
            </w:r>
          </w:p>
        </w:tc>
      </w:tr>
      <w:tr w:rsidR="00A633B6" w:rsidRPr="005E3DF5" w:rsidTr="00A17DE9">
        <w:tc>
          <w:tcPr>
            <w:tcW w:w="1884"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Иностранный язык</w:t>
            </w: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Иностранный язык (английский)</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6</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204</w:t>
            </w:r>
          </w:p>
        </w:tc>
      </w:tr>
      <w:tr w:rsidR="00A633B6" w:rsidRPr="005E3DF5" w:rsidTr="00A17DE9">
        <w:tc>
          <w:tcPr>
            <w:tcW w:w="1884"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Математика и информатика</w:t>
            </w: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Математика</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4</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132</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4</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136</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4</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136</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4</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136</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16</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540</w:t>
            </w:r>
          </w:p>
        </w:tc>
      </w:tr>
      <w:tr w:rsidR="00A633B6" w:rsidRPr="005E3DF5" w:rsidTr="00A17DE9">
        <w:tc>
          <w:tcPr>
            <w:tcW w:w="1884"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Обществознание и естествознание (окружающий мир)</w:t>
            </w: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Окружающий мир</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66</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8</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270</w:t>
            </w:r>
          </w:p>
        </w:tc>
      </w:tr>
      <w:tr w:rsidR="00A633B6" w:rsidRPr="005E3DF5" w:rsidTr="00A17DE9">
        <w:tc>
          <w:tcPr>
            <w:tcW w:w="1884" w:type="dxa"/>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Основы религиозных  культур и светской этики</w:t>
            </w:r>
          </w:p>
        </w:tc>
        <w:tc>
          <w:tcPr>
            <w:tcW w:w="1886" w:type="dxa"/>
            <w:gridSpan w:val="2"/>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Основы религиозных культур и светской этики</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34</w:t>
            </w:r>
          </w:p>
        </w:tc>
      </w:tr>
      <w:tr w:rsidR="00A633B6" w:rsidRPr="005E3DF5" w:rsidTr="00A17DE9">
        <w:tc>
          <w:tcPr>
            <w:tcW w:w="1884" w:type="dxa"/>
            <w:vMerge w:val="restart"/>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Искусство</w:t>
            </w: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 xml:space="preserve">Музыка </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33</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4</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135</w:t>
            </w:r>
          </w:p>
        </w:tc>
      </w:tr>
      <w:tr w:rsidR="00A633B6" w:rsidRPr="005E3DF5" w:rsidTr="00A17DE9">
        <w:tc>
          <w:tcPr>
            <w:tcW w:w="1884" w:type="dxa"/>
            <w:vMerge/>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Изобразительное искусство</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33</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4</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135</w:t>
            </w:r>
          </w:p>
        </w:tc>
      </w:tr>
      <w:tr w:rsidR="00A633B6" w:rsidRPr="005E3DF5" w:rsidTr="00A17DE9">
        <w:tc>
          <w:tcPr>
            <w:tcW w:w="1884"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Технология</w:t>
            </w: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Технология</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33</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1</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34</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4</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135</w:t>
            </w:r>
          </w:p>
        </w:tc>
      </w:tr>
      <w:tr w:rsidR="00A633B6" w:rsidRPr="005E3DF5" w:rsidTr="00A17DE9">
        <w:tc>
          <w:tcPr>
            <w:tcW w:w="1884"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Физическая культура</w:t>
            </w:r>
          </w:p>
        </w:tc>
        <w:tc>
          <w:tcPr>
            <w:tcW w:w="1886" w:type="dxa"/>
            <w:gridSpan w:val="2"/>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Физическая культура</w:t>
            </w:r>
          </w:p>
        </w:tc>
        <w:tc>
          <w:tcPr>
            <w:tcW w:w="56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4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66</w:t>
            </w:r>
          </w:p>
        </w:tc>
        <w:tc>
          <w:tcPr>
            <w:tcW w:w="520"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9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61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86"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687"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2</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68</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8</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270</w:t>
            </w:r>
          </w:p>
        </w:tc>
      </w:tr>
      <w:tr w:rsidR="00A633B6" w:rsidRPr="005E3DF5" w:rsidTr="00A17DE9">
        <w:tc>
          <w:tcPr>
            <w:tcW w:w="3770" w:type="dxa"/>
            <w:gridSpan w:val="3"/>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ИТОГО</w:t>
            </w:r>
          </w:p>
        </w:tc>
        <w:tc>
          <w:tcPr>
            <w:tcW w:w="56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20</w:t>
            </w:r>
          </w:p>
        </w:tc>
        <w:tc>
          <w:tcPr>
            <w:tcW w:w="64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660</w:t>
            </w:r>
          </w:p>
        </w:tc>
        <w:tc>
          <w:tcPr>
            <w:tcW w:w="520"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22</w:t>
            </w:r>
          </w:p>
        </w:tc>
        <w:tc>
          <w:tcPr>
            <w:tcW w:w="697"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748</w:t>
            </w:r>
          </w:p>
        </w:tc>
        <w:tc>
          <w:tcPr>
            <w:tcW w:w="616"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23</w:t>
            </w:r>
          </w:p>
        </w:tc>
        <w:tc>
          <w:tcPr>
            <w:tcW w:w="686"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782</w:t>
            </w:r>
          </w:p>
        </w:tc>
        <w:tc>
          <w:tcPr>
            <w:tcW w:w="687"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23</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782</w:t>
            </w:r>
          </w:p>
        </w:tc>
        <w:tc>
          <w:tcPr>
            <w:tcW w:w="567" w:type="dxa"/>
            <w:shd w:val="clear" w:color="auto" w:fill="auto"/>
          </w:tcPr>
          <w:p w:rsidR="00A633B6" w:rsidRPr="005E3DF5" w:rsidRDefault="003B73F4" w:rsidP="00A633B6">
            <w:pPr>
              <w:autoSpaceDE w:val="0"/>
              <w:autoSpaceDN w:val="0"/>
              <w:adjustRightInd w:val="0"/>
              <w:jc w:val="righ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88</w:t>
            </w:r>
          </w:p>
        </w:tc>
        <w:tc>
          <w:tcPr>
            <w:tcW w:w="709" w:type="dxa"/>
            <w:shd w:val="clear" w:color="auto" w:fill="auto"/>
          </w:tcPr>
          <w:p w:rsidR="00A633B6" w:rsidRPr="005E3DF5" w:rsidRDefault="003B73F4" w:rsidP="00A633B6">
            <w:pPr>
              <w:autoSpaceDE w:val="0"/>
              <w:autoSpaceDN w:val="0"/>
              <w:adjustRightInd w:val="0"/>
              <w:jc w:val="righ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2972</w:t>
            </w:r>
          </w:p>
        </w:tc>
      </w:tr>
      <w:tr w:rsidR="00A633B6" w:rsidRPr="005E3DF5" w:rsidTr="00A17DE9">
        <w:tc>
          <w:tcPr>
            <w:tcW w:w="3770" w:type="dxa"/>
            <w:gridSpan w:val="3"/>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i/>
                <w:color w:val="auto"/>
                <w:lang w:bidi="ar-SA"/>
              </w:rPr>
            </w:pPr>
            <w:r w:rsidRPr="005E3DF5">
              <w:rPr>
                <w:rFonts w:ascii="Times New Roman" w:eastAsia="Times New Roman" w:hAnsi="Times New Roman" w:cs="Times New Roman"/>
                <w:i/>
                <w:color w:val="auto"/>
                <w:lang w:bidi="ar-SA"/>
              </w:rPr>
              <w:t>Часть, формируемая участниками образовательных отношений</w:t>
            </w:r>
          </w:p>
        </w:tc>
        <w:tc>
          <w:tcPr>
            <w:tcW w:w="56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w:t>
            </w:r>
          </w:p>
        </w:tc>
        <w:tc>
          <w:tcPr>
            <w:tcW w:w="64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33</w:t>
            </w:r>
          </w:p>
        </w:tc>
        <w:tc>
          <w:tcPr>
            <w:tcW w:w="520"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w:t>
            </w:r>
          </w:p>
        </w:tc>
        <w:tc>
          <w:tcPr>
            <w:tcW w:w="697"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34</w:t>
            </w:r>
          </w:p>
        </w:tc>
        <w:tc>
          <w:tcPr>
            <w:tcW w:w="616"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w:t>
            </w:r>
          </w:p>
        </w:tc>
        <w:tc>
          <w:tcPr>
            <w:tcW w:w="686"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w:t>
            </w:r>
          </w:p>
        </w:tc>
        <w:tc>
          <w:tcPr>
            <w:tcW w:w="687"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0</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0</w:t>
            </w: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2</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68</w:t>
            </w:r>
          </w:p>
        </w:tc>
      </w:tr>
      <w:tr w:rsidR="00A633B6" w:rsidRPr="005E3DF5" w:rsidTr="00A17DE9">
        <w:tc>
          <w:tcPr>
            <w:tcW w:w="3770" w:type="dxa"/>
            <w:gridSpan w:val="3"/>
            <w:shd w:val="clear" w:color="auto" w:fill="auto"/>
          </w:tcPr>
          <w:p w:rsidR="00A633B6" w:rsidRPr="005E3DF5" w:rsidRDefault="00A633B6" w:rsidP="00A633B6">
            <w:pPr>
              <w:autoSpaceDE w:val="0"/>
              <w:autoSpaceDN w:val="0"/>
              <w:adjustRightInd w:val="0"/>
              <w:rPr>
                <w:rFonts w:ascii="Times New Roman" w:eastAsia="Times New Roman" w:hAnsi="Times New Roman" w:cs="Times New Roman"/>
                <w:i/>
                <w:color w:val="auto"/>
                <w:lang w:bidi="ar-SA"/>
              </w:rPr>
            </w:pPr>
            <w:r w:rsidRPr="005E3DF5">
              <w:rPr>
                <w:rFonts w:ascii="Times New Roman" w:eastAsia="Times New Roman" w:hAnsi="Times New Roman" w:cs="Times New Roman"/>
                <w:i/>
                <w:color w:val="auto"/>
                <w:lang w:bidi="ar-SA"/>
              </w:rPr>
              <w:lastRenderedPageBreak/>
              <w:t>Учебный предмет//учебный курс/ учебный модуль «Решение логических задач»</w:t>
            </w:r>
          </w:p>
        </w:tc>
        <w:tc>
          <w:tcPr>
            <w:tcW w:w="56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w:t>
            </w:r>
          </w:p>
        </w:tc>
        <w:tc>
          <w:tcPr>
            <w:tcW w:w="64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33</w:t>
            </w:r>
          </w:p>
        </w:tc>
        <w:tc>
          <w:tcPr>
            <w:tcW w:w="520"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w:t>
            </w:r>
          </w:p>
        </w:tc>
        <w:tc>
          <w:tcPr>
            <w:tcW w:w="697"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34</w:t>
            </w:r>
          </w:p>
        </w:tc>
        <w:tc>
          <w:tcPr>
            <w:tcW w:w="616"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w:t>
            </w:r>
          </w:p>
        </w:tc>
        <w:tc>
          <w:tcPr>
            <w:tcW w:w="686"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w:t>
            </w:r>
          </w:p>
        </w:tc>
        <w:tc>
          <w:tcPr>
            <w:tcW w:w="687"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color w:val="auto"/>
                <w:lang w:bidi="ar-SA"/>
              </w:rPr>
            </w:pP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color w:val="auto"/>
                <w:lang w:bidi="ar-SA"/>
              </w:rPr>
            </w:pPr>
          </w:p>
        </w:tc>
        <w:tc>
          <w:tcPr>
            <w:tcW w:w="567"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2</w:t>
            </w:r>
          </w:p>
        </w:tc>
        <w:tc>
          <w:tcPr>
            <w:tcW w:w="709" w:type="dxa"/>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68</w:t>
            </w:r>
          </w:p>
        </w:tc>
      </w:tr>
      <w:tr w:rsidR="00A633B6" w:rsidRPr="005E3DF5" w:rsidTr="00A17DE9">
        <w:tc>
          <w:tcPr>
            <w:tcW w:w="3770" w:type="dxa"/>
            <w:gridSpan w:val="3"/>
            <w:shd w:val="clear" w:color="auto" w:fill="auto"/>
          </w:tcPr>
          <w:p w:rsidR="00A633B6" w:rsidRPr="005E3DF5" w:rsidRDefault="00A633B6" w:rsidP="00A633B6">
            <w:pPr>
              <w:autoSpaceDE w:val="0"/>
              <w:autoSpaceDN w:val="0"/>
              <w:adjustRightInd w:val="0"/>
              <w:jc w:val="right"/>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ВСЕГО</w:t>
            </w:r>
          </w:p>
        </w:tc>
        <w:tc>
          <w:tcPr>
            <w:tcW w:w="56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21</w:t>
            </w:r>
          </w:p>
        </w:tc>
        <w:tc>
          <w:tcPr>
            <w:tcW w:w="649"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693</w:t>
            </w:r>
          </w:p>
        </w:tc>
        <w:tc>
          <w:tcPr>
            <w:tcW w:w="520"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23</w:t>
            </w:r>
          </w:p>
        </w:tc>
        <w:tc>
          <w:tcPr>
            <w:tcW w:w="697"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782</w:t>
            </w:r>
          </w:p>
        </w:tc>
        <w:tc>
          <w:tcPr>
            <w:tcW w:w="616"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23</w:t>
            </w:r>
          </w:p>
        </w:tc>
        <w:tc>
          <w:tcPr>
            <w:tcW w:w="686"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782</w:t>
            </w:r>
          </w:p>
        </w:tc>
        <w:tc>
          <w:tcPr>
            <w:tcW w:w="687" w:type="dxa"/>
            <w:shd w:val="clear" w:color="auto" w:fill="auto"/>
          </w:tcPr>
          <w:p w:rsidR="00A633B6" w:rsidRPr="005E3DF5" w:rsidRDefault="00A633B6" w:rsidP="00A633B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23</w:t>
            </w:r>
          </w:p>
        </w:tc>
        <w:tc>
          <w:tcPr>
            <w:tcW w:w="679" w:type="dxa"/>
            <w:shd w:val="clear" w:color="auto" w:fill="auto"/>
          </w:tcPr>
          <w:p w:rsidR="00A633B6" w:rsidRPr="005E3DF5" w:rsidRDefault="00A633B6" w:rsidP="00A633B6">
            <w:pPr>
              <w:autoSpaceDE w:val="0"/>
              <w:autoSpaceDN w:val="0"/>
              <w:adjustRightInd w:val="0"/>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782</w:t>
            </w:r>
          </w:p>
        </w:tc>
        <w:tc>
          <w:tcPr>
            <w:tcW w:w="567" w:type="dxa"/>
            <w:shd w:val="clear" w:color="auto" w:fill="auto"/>
          </w:tcPr>
          <w:p w:rsidR="00A633B6" w:rsidRPr="005E3DF5" w:rsidRDefault="003B73F4" w:rsidP="00A633B6">
            <w:pPr>
              <w:autoSpaceDE w:val="0"/>
              <w:autoSpaceDN w:val="0"/>
              <w:adjustRightInd w:val="0"/>
              <w:jc w:val="righ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90</w:t>
            </w:r>
          </w:p>
        </w:tc>
        <w:tc>
          <w:tcPr>
            <w:tcW w:w="709" w:type="dxa"/>
            <w:shd w:val="clear" w:color="auto" w:fill="auto"/>
          </w:tcPr>
          <w:p w:rsidR="00A633B6" w:rsidRPr="005E3DF5" w:rsidRDefault="003B73F4" w:rsidP="00A633B6">
            <w:pPr>
              <w:autoSpaceDE w:val="0"/>
              <w:autoSpaceDN w:val="0"/>
              <w:adjustRightInd w:val="0"/>
              <w:jc w:val="righ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3040</w:t>
            </w:r>
          </w:p>
        </w:tc>
      </w:tr>
      <w:tr w:rsidR="008D4D41" w:rsidRPr="005E3DF5" w:rsidTr="00A17DE9">
        <w:tc>
          <w:tcPr>
            <w:tcW w:w="3770" w:type="dxa"/>
            <w:gridSpan w:val="3"/>
            <w:shd w:val="clear" w:color="auto" w:fill="auto"/>
          </w:tcPr>
          <w:p w:rsidR="008D4D41" w:rsidRPr="005E3DF5" w:rsidRDefault="008D4D41" w:rsidP="008D4D41">
            <w:pPr>
              <w:autoSpaceDE w:val="0"/>
              <w:autoSpaceDN w:val="0"/>
              <w:adjustRightInd w:val="0"/>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Рекомендуемая недельная нагрузка при 5-дневной учебной неделе</w:t>
            </w:r>
          </w:p>
        </w:tc>
        <w:tc>
          <w:tcPr>
            <w:tcW w:w="569"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21</w:t>
            </w:r>
          </w:p>
        </w:tc>
        <w:tc>
          <w:tcPr>
            <w:tcW w:w="649"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693</w:t>
            </w:r>
          </w:p>
        </w:tc>
        <w:tc>
          <w:tcPr>
            <w:tcW w:w="520"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23</w:t>
            </w:r>
          </w:p>
        </w:tc>
        <w:tc>
          <w:tcPr>
            <w:tcW w:w="697"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782</w:t>
            </w:r>
          </w:p>
        </w:tc>
        <w:tc>
          <w:tcPr>
            <w:tcW w:w="616"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23</w:t>
            </w:r>
          </w:p>
        </w:tc>
        <w:tc>
          <w:tcPr>
            <w:tcW w:w="686"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782</w:t>
            </w:r>
          </w:p>
        </w:tc>
        <w:tc>
          <w:tcPr>
            <w:tcW w:w="687"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23</w:t>
            </w:r>
          </w:p>
        </w:tc>
        <w:tc>
          <w:tcPr>
            <w:tcW w:w="679" w:type="dxa"/>
            <w:shd w:val="clear" w:color="auto" w:fill="auto"/>
          </w:tcPr>
          <w:p w:rsidR="008D4D41" w:rsidRPr="008D4D41" w:rsidRDefault="008D4D41" w:rsidP="008D4D41">
            <w:pPr>
              <w:autoSpaceDE w:val="0"/>
              <w:autoSpaceDN w:val="0"/>
              <w:adjustRightInd w:val="0"/>
              <w:jc w:val="center"/>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782</w:t>
            </w:r>
          </w:p>
        </w:tc>
        <w:tc>
          <w:tcPr>
            <w:tcW w:w="567" w:type="dxa"/>
            <w:shd w:val="clear" w:color="auto" w:fill="auto"/>
          </w:tcPr>
          <w:p w:rsidR="008D4D41" w:rsidRPr="008D4D41" w:rsidRDefault="008D4D41" w:rsidP="008D4D41">
            <w:pPr>
              <w:autoSpaceDE w:val="0"/>
              <w:autoSpaceDN w:val="0"/>
              <w:adjustRightInd w:val="0"/>
              <w:jc w:val="right"/>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90</w:t>
            </w:r>
          </w:p>
        </w:tc>
        <w:tc>
          <w:tcPr>
            <w:tcW w:w="709" w:type="dxa"/>
            <w:shd w:val="clear" w:color="auto" w:fill="auto"/>
          </w:tcPr>
          <w:p w:rsidR="008D4D41" w:rsidRPr="008D4D41" w:rsidRDefault="008D4D41" w:rsidP="008D4D41">
            <w:pPr>
              <w:autoSpaceDE w:val="0"/>
              <w:autoSpaceDN w:val="0"/>
              <w:adjustRightInd w:val="0"/>
              <w:jc w:val="right"/>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3040</w:t>
            </w:r>
          </w:p>
        </w:tc>
      </w:tr>
      <w:tr w:rsidR="008D4D41" w:rsidRPr="005E3DF5" w:rsidTr="00A17DE9">
        <w:tc>
          <w:tcPr>
            <w:tcW w:w="3770" w:type="dxa"/>
            <w:gridSpan w:val="3"/>
            <w:shd w:val="clear" w:color="auto" w:fill="auto"/>
          </w:tcPr>
          <w:p w:rsidR="008D4D41" w:rsidRPr="005E3DF5" w:rsidRDefault="008D4D41" w:rsidP="008D4D41">
            <w:pPr>
              <w:autoSpaceDE w:val="0"/>
              <w:autoSpaceDN w:val="0"/>
              <w:adjustRightInd w:val="0"/>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Максимально допустимая нагрузка, предусмотренная действующими санитарными правилами и нормами</w:t>
            </w:r>
          </w:p>
        </w:tc>
        <w:tc>
          <w:tcPr>
            <w:tcW w:w="569"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21</w:t>
            </w:r>
          </w:p>
        </w:tc>
        <w:tc>
          <w:tcPr>
            <w:tcW w:w="649"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693</w:t>
            </w:r>
          </w:p>
        </w:tc>
        <w:tc>
          <w:tcPr>
            <w:tcW w:w="520"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23</w:t>
            </w:r>
          </w:p>
        </w:tc>
        <w:tc>
          <w:tcPr>
            <w:tcW w:w="697"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782</w:t>
            </w:r>
          </w:p>
        </w:tc>
        <w:tc>
          <w:tcPr>
            <w:tcW w:w="616"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23</w:t>
            </w:r>
          </w:p>
        </w:tc>
        <w:tc>
          <w:tcPr>
            <w:tcW w:w="686"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782</w:t>
            </w:r>
          </w:p>
        </w:tc>
        <w:tc>
          <w:tcPr>
            <w:tcW w:w="687" w:type="dxa"/>
            <w:shd w:val="clear" w:color="auto" w:fill="auto"/>
          </w:tcPr>
          <w:p w:rsidR="008D4D41" w:rsidRPr="008D4D41" w:rsidRDefault="008D4D41" w:rsidP="008D4D41">
            <w:pPr>
              <w:autoSpaceDE w:val="0"/>
              <w:autoSpaceDN w:val="0"/>
              <w:adjustRightInd w:val="0"/>
              <w:jc w:val="both"/>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23</w:t>
            </w:r>
          </w:p>
        </w:tc>
        <w:tc>
          <w:tcPr>
            <w:tcW w:w="679" w:type="dxa"/>
            <w:shd w:val="clear" w:color="auto" w:fill="auto"/>
          </w:tcPr>
          <w:p w:rsidR="008D4D41" w:rsidRPr="008D4D41" w:rsidRDefault="008D4D41" w:rsidP="008D4D41">
            <w:pPr>
              <w:autoSpaceDE w:val="0"/>
              <w:autoSpaceDN w:val="0"/>
              <w:adjustRightInd w:val="0"/>
              <w:jc w:val="center"/>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782</w:t>
            </w:r>
          </w:p>
        </w:tc>
        <w:tc>
          <w:tcPr>
            <w:tcW w:w="567" w:type="dxa"/>
            <w:shd w:val="clear" w:color="auto" w:fill="auto"/>
          </w:tcPr>
          <w:p w:rsidR="008D4D41" w:rsidRPr="008D4D41" w:rsidRDefault="008D4D41" w:rsidP="008D4D41">
            <w:pPr>
              <w:autoSpaceDE w:val="0"/>
              <w:autoSpaceDN w:val="0"/>
              <w:adjustRightInd w:val="0"/>
              <w:jc w:val="right"/>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90</w:t>
            </w:r>
          </w:p>
        </w:tc>
        <w:tc>
          <w:tcPr>
            <w:tcW w:w="709" w:type="dxa"/>
            <w:shd w:val="clear" w:color="auto" w:fill="auto"/>
          </w:tcPr>
          <w:p w:rsidR="008D4D41" w:rsidRPr="008D4D41" w:rsidRDefault="008D4D41" w:rsidP="008D4D41">
            <w:pPr>
              <w:autoSpaceDE w:val="0"/>
              <w:autoSpaceDN w:val="0"/>
              <w:adjustRightInd w:val="0"/>
              <w:jc w:val="right"/>
              <w:rPr>
                <w:rFonts w:ascii="Times New Roman" w:eastAsia="Times New Roman" w:hAnsi="Times New Roman" w:cs="Times New Roman"/>
                <w:color w:val="auto"/>
                <w:lang w:bidi="ar-SA"/>
              </w:rPr>
            </w:pPr>
            <w:r w:rsidRPr="008D4D41">
              <w:rPr>
                <w:rFonts w:ascii="Times New Roman" w:eastAsia="Times New Roman" w:hAnsi="Times New Roman" w:cs="Times New Roman"/>
                <w:color w:val="auto"/>
                <w:lang w:bidi="ar-SA"/>
              </w:rPr>
              <w:t>3040</w:t>
            </w:r>
          </w:p>
        </w:tc>
      </w:tr>
    </w:tbl>
    <w:p w:rsidR="00522207" w:rsidRPr="005E3DF5" w:rsidRDefault="00A51BF7" w:rsidP="00522207">
      <w:pPr>
        <w:widowControl/>
        <w:shd w:val="clear" w:color="auto" w:fill="FFFFFF"/>
        <w:spacing w:before="24" w:after="24"/>
        <w:ind w:left="360"/>
        <w:jc w:val="both"/>
        <w:rPr>
          <w:rFonts w:ascii="Times New Roman" w:eastAsia="Times New Roman" w:hAnsi="Times New Roman" w:cs="Times New Roman"/>
          <w:b/>
          <w:lang w:bidi="ar-SA"/>
        </w:rPr>
      </w:pPr>
      <w:r w:rsidRPr="005E3DF5">
        <w:rPr>
          <w:rFonts w:ascii="Times New Roman" w:eastAsia="Times New Roman" w:hAnsi="Times New Roman" w:cs="Times New Roman"/>
          <w:b/>
          <w:lang w:bidi="ar-SA"/>
        </w:rPr>
        <w:t>3.2. План внеурочной деятельности</w:t>
      </w:r>
    </w:p>
    <w:p w:rsidR="00A17DE9" w:rsidRPr="005E3DF5" w:rsidRDefault="00A17DE9" w:rsidP="004B40AD">
      <w:pPr>
        <w:autoSpaceDE w:val="0"/>
        <w:autoSpaceDN w:val="0"/>
        <w:adjustRightInd w:val="0"/>
        <w:spacing w:before="72"/>
        <w:ind w:right="78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bCs/>
          <w:color w:val="auto"/>
          <w:lang w:bidi="ar-SA"/>
        </w:rPr>
        <w:t xml:space="preserve">Пояснительная записка к   внеурочной деятельности </w:t>
      </w:r>
      <w:r w:rsidRPr="005E3DF5">
        <w:rPr>
          <w:rFonts w:ascii="Times New Roman" w:eastAsia="Times New Roman" w:hAnsi="Times New Roman" w:cs="Times New Roman"/>
          <w:b/>
          <w:color w:val="auto"/>
          <w:lang w:bidi="ar-SA"/>
        </w:rPr>
        <w:t xml:space="preserve">БОУ г. Омска "Средняя общеобразовательная школа № 80" </w:t>
      </w:r>
      <w:r w:rsidR="004B40AD" w:rsidRPr="005E3DF5">
        <w:rPr>
          <w:rFonts w:ascii="Times New Roman" w:eastAsia="Times New Roman" w:hAnsi="Times New Roman" w:cs="Times New Roman"/>
          <w:b/>
          <w:color w:val="auto"/>
          <w:lang w:bidi="ar-SA"/>
        </w:rPr>
        <w:t xml:space="preserve">ФГОС НОО, ФГОС ООО, ФГОС СОО </w:t>
      </w:r>
      <w:r w:rsidR="004B40AD" w:rsidRPr="005E3DF5">
        <w:rPr>
          <w:rFonts w:ascii="Times New Roman" w:eastAsia="Times New Roman" w:hAnsi="Times New Roman" w:cs="Times New Roman"/>
          <w:b/>
          <w:bCs/>
          <w:color w:val="auto"/>
          <w:lang w:bidi="ar-SA"/>
        </w:rPr>
        <w:t xml:space="preserve">на </w:t>
      </w:r>
      <w:r w:rsidRPr="005E3DF5">
        <w:rPr>
          <w:rFonts w:ascii="Times New Roman" w:eastAsia="Times New Roman" w:hAnsi="Times New Roman" w:cs="Times New Roman"/>
          <w:b/>
          <w:bCs/>
          <w:color w:val="auto"/>
          <w:lang w:bidi="ar-SA"/>
        </w:rPr>
        <w:t>2022-2023 учебный год</w:t>
      </w:r>
    </w:p>
    <w:p w:rsidR="00A17DE9" w:rsidRPr="005E3DF5" w:rsidRDefault="00A17DE9" w:rsidP="00A17DE9">
      <w:pPr>
        <w:widowControl/>
        <w:spacing w:before="157"/>
        <w:ind w:right="225" w:firstLine="70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 xml:space="preserve">Внеурочная деятельности БОУ г. Омска </w:t>
      </w:r>
      <w:r w:rsidRPr="005E3DF5">
        <w:rPr>
          <w:rFonts w:ascii="Times New Roman" w:eastAsia="Times New Roman" w:hAnsi="Times New Roman" w:cs="Times New Roman"/>
          <w:bCs/>
          <w:color w:val="auto"/>
          <w:lang w:bidi="ar-SA"/>
        </w:rPr>
        <w:t>"Средняя общеобразовательная школа № 80"</w:t>
      </w:r>
      <w:r w:rsidRPr="005E3DF5">
        <w:rPr>
          <w:rFonts w:ascii="Times New Roman" w:eastAsia="Times New Roman" w:hAnsi="Times New Roman" w:cs="Times New Roman"/>
          <w:color w:val="auto"/>
          <w:lang w:bidi="ar-SA"/>
        </w:rPr>
        <w:t xml:space="preserve">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поклассам.</w:t>
      </w:r>
    </w:p>
    <w:p w:rsidR="00A17DE9" w:rsidRPr="005E3DF5" w:rsidRDefault="00A17DE9" w:rsidP="00A17DE9">
      <w:pPr>
        <w:tabs>
          <w:tab w:val="left" w:pos="1798"/>
        </w:tabs>
        <w:autoSpaceDE w:val="0"/>
        <w:autoSpaceDN w:val="0"/>
        <w:spacing w:before="4"/>
        <w:ind w:right="228"/>
        <w:jc w:val="both"/>
        <w:outlineLvl w:val="1"/>
        <w:rPr>
          <w:rFonts w:ascii="Times New Roman" w:eastAsia="Times New Roman" w:hAnsi="Times New Roman" w:cs="Times New Roman"/>
          <w:bCs/>
          <w:color w:val="auto"/>
        </w:rPr>
      </w:pPr>
      <w:r w:rsidRPr="005E3DF5">
        <w:rPr>
          <w:rFonts w:ascii="Times New Roman" w:eastAsia="Times New Roman" w:hAnsi="Times New Roman" w:cs="Times New Roman"/>
          <w:bCs/>
          <w:color w:val="auto"/>
        </w:rPr>
        <w:t>Планы внеурочной деятельности разработан с учетом требований следующих нормативныхдокументов:</w:t>
      </w:r>
    </w:p>
    <w:p w:rsidR="00A17DE9" w:rsidRPr="005E3DF5" w:rsidRDefault="00A17DE9" w:rsidP="00A17DE9">
      <w:pPr>
        <w:tabs>
          <w:tab w:val="left" w:pos="1188"/>
        </w:tabs>
        <w:autoSpaceDE w:val="0"/>
        <w:autoSpaceDN w:val="0"/>
        <w:ind w:left="396" w:right="23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 xml:space="preserve">- </w:t>
      </w:r>
      <w:r w:rsidRPr="005E3DF5">
        <w:rPr>
          <w:rFonts w:ascii="Times New Roman" w:eastAsia="Times New Roman" w:hAnsi="Times New Roman" w:cs="Times New Roman"/>
          <w:color w:val="auto"/>
        </w:rPr>
        <w:tab/>
        <w:t xml:space="preserve"> Федерального Закона от 29.12.2012 № 273-ФЗ </w:t>
      </w:r>
      <w:r w:rsidRPr="005E3DF5">
        <w:rPr>
          <w:rFonts w:ascii="Times New Roman" w:eastAsia="Times New Roman" w:hAnsi="Times New Roman" w:cs="Times New Roman"/>
          <w:color w:val="auto"/>
          <w:spacing w:val="-3"/>
        </w:rPr>
        <w:t xml:space="preserve">«Об </w:t>
      </w:r>
      <w:r w:rsidRPr="005E3DF5">
        <w:rPr>
          <w:rFonts w:ascii="Times New Roman" w:eastAsia="Times New Roman" w:hAnsi="Times New Roman" w:cs="Times New Roman"/>
          <w:color w:val="auto"/>
        </w:rPr>
        <w:t>образовании в Российской Федерации»;</w:t>
      </w:r>
    </w:p>
    <w:p w:rsidR="00A17DE9" w:rsidRPr="005E3DF5" w:rsidRDefault="00A17DE9" w:rsidP="00A17DE9">
      <w:pPr>
        <w:tabs>
          <w:tab w:val="left" w:pos="1178"/>
        </w:tabs>
        <w:autoSpaceDE w:val="0"/>
        <w:autoSpaceDN w:val="0"/>
        <w:ind w:left="396" w:right="229"/>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 xml:space="preserve">- </w:t>
      </w:r>
      <w:r w:rsidRPr="005E3DF5">
        <w:rPr>
          <w:rFonts w:ascii="Times New Roman" w:eastAsia="Times New Roman" w:hAnsi="Times New Roman" w:cs="Times New Roman"/>
          <w:color w:val="auto"/>
        </w:rPr>
        <w:tab/>
        <w:t xml:space="preserve">Закона Российской Федерации </w:t>
      </w:r>
      <w:r w:rsidRPr="005E3DF5">
        <w:rPr>
          <w:rFonts w:ascii="Times New Roman" w:eastAsia="Times New Roman" w:hAnsi="Times New Roman" w:cs="Times New Roman"/>
          <w:color w:val="auto"/>
          <w:spacing w:val="-4"/>
        </w:rPr>
        <w:t xml:space="preserve">«О </w:t>
      </w:r>
      <w:r w:rsidRPr="005E3DF5">
        <w:rPr>
          <w:rFonts w:ascii="Times New Roman" w:eastAsia="Times New Roman" w:hAnsi="Times New Roman" w:cs="Times New Roman"/>
          <w:color w:val="auto"/>
        </w:rPr>
        <w:t>санитарно-эпидемиологическом благополучии населения» от 12.03.99, гл. 3, ст.28.II.2;</w:t>
      </w:r>
    </w:p>
    <w:p w:rsidR="00A17DE9" w:rsidRPr="005E3DF5" w:rsidRDefault="00A17DE9" w:rsidP="00A17DE9">
      <w:pPr>
        <w:tabs>
          <w:tab w:val="left" w:pos="1181"/>
        </w:tabs>
        <w:autoSpaceDE w:val="0"/>
        <w:autoSpaceDN w:val="0"/>
        <w:ind w:left="396" w:right="224"/>
        <w:rPr>
          <w:rFonts w:ascii="Times New Roman" w:eastAsia="Times New Roman" w:hAnsi="Times New Roman" w:cs="Times New Roman"/>
          <w:color w:val="auto"/>
        </w:rPr>
      </w:pPr>
      <w:r w:rsidRPr="005E3DF5">
        <w:rPr>
          <w:rFonts w:ascii="Times New Roman" w:eastAsia="Times New Roman" w:hAnsi="Times New Roman" w:cs="Times New Roman"/>
          <w:color w:val="auto"/>
        </w:rPr>
        <w:t xml:space="preserve">      -   </w:t>
      </w:r>
      <w:r w:rsidRPr="005E3DF5">
        <w:rPr>
          <w:rFonts w:ascii="Times New Roman" w:eastAsia="Times New Roman" w:hAnsi="Times New Roman" w:cs="Times New Roman"/>
          <w:color w:val="auto"/>
        </w:rPr>
        <w:tab/>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w:t>
      </w:r>
    </w:p>
    <w:p w:rsidR="00A17DE9" w:rsidRPr="005E3DF5" w:rsidRDefault="00A17DE9" w:rsidP="00A17DE9">
      <w:pPr>
        <w:tabs>
          <w:tab w:val="left" w:pos="1126"/>
        </w:tabs>
        <w:autoSpaceDE w:val="0"/>
        <w:autoSpaceDN w:val="0"/>
        <w:ind w:left="396" w:right="236"/>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 xml:space="preserve">       -  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N 63180)</w:t>
      </w:r>
    </w:p>
    <w:p w:rsidR="00A17DE9" w:rsidRPr="005E3DF5" w:rsidRDefault="00A17DE9" w:rsidP="00A17DE9">
      <w:pPr>
        <w:tabs>
          <w:tab w:val="left" w:pos="1118"/>
        </w:tabs>
        <w:autoSpaceDE w:val="0"/>
        <w:autoSpaceDN w:val="0"/>
        <w:ind w:left="396" w:right="236"/>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 xml:space="preserve">-  </w:t>
      </w:r>
      <w:r w:rsidRPr="005E3DF5">
        <w:rPr>
          <w:rFonts w:ascii="Times New Roman" w:eastAsia="Times New Roman" w:hAnsi="Times New Roman" w:cs="Times New Roman"/>
          <w:color w:val="auto"/>
        </w:rPr>
        <w:tab/>
        <w:t>Приказ Минпросвещения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 (начало действия документа — 16.07.2021).</w:t>
      </w:r>
    </w:p>
    <w:p w:rsidR="00A17DE9" w:rsidRPr="005E3DF5" w:rsidRDefault="00A17DE9" w:rsidP="00A17DE9">
      <w:pPr>
        <w:tabs>
          <w:tab w:val="left" w:pos="1118"/>
        </w:tabs>
        <w:autoSpaceDE w:val="0"/>
        <w:autoSpaceDN w:val="0"/>
        <w:ind w:left="396" w:right="236"/>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 xml:space="preserve">- </w:t>
      </w:r>
      <w:r w:rsidRPr="005E3DF5">
        <w:rPr>
          <w:rFonts w:ascii="Times New Roman" w:eastAsia="Times New Roman" w:hAnsi="Times New Roman" w:cs="Times New Roman"/>
          <w:color w:val="auto"/>
        </w:rPr>
        <w:tab/>
        <w:t>Приказ Минпросвещения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p>
    <w:p w:rsidR="00A17DE9" w:rsidRPr="005E3DF5" w:rsidRDefault="00A17DE9" w:rsidP="00A17DE9">
      <w:pPr>
        <w:tabs>
          <w:tab w:val="left" w:pos="1118"/>
        </w:tabs>
        <w:autoSpaceDE w:val="0"/>
        <w:autoSpaceDN w:val="0"/>
        <w:ind w:left="396" w:right="236"/>
        <w:rPr>
          <w:rFonts w:ascii="Times New Roman" w:eastAsia="Times New Roman" w:hAnsi="Times New Roman" w:cs="Times New Roman"/>
          <w:color w:val="auto"/>
        </w:rPr>
      </w:pPr>
      <w:r w:rsidRPr="005E3DF5">
        <w:rPr>
          <w:rFonts w:ascii="Times New Roman" w:eastAsia="Times New Roman" w:hAnsi="Times New Roman" w:cs="Times New Roman"/>
          <w:color w:val="auto"/>
        </w:rPr>
        <w:t xml:space="preserve">- </w:t>
      </w:r>
      <w:r w:rsidRPr="005E3DF5">
        <w:rPr>
          <w:rFonts w:ascii="Times New Roman" w:eastAsia="Times New Roman" w:hAnsi="Times New Roman" w:cs="Times New Roman"/>
          <w:color w:val="auto"/>
        </w:rPr>
        <w:tab/>
        <w:t>Приказ Минобрнауки России от 17.05.2012 N 413 (ред. от 11.12.2020)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A17DE9" w:rsidRPr="005E3DF5" w:rsidRDefault="00A17DE9" w:rsidP="00A17DE9">
      <w:pPr>
        <w:tabs>
          <w:tab w:val="left" w:pos="1387"/>
        </w:tabs>
        <w:autoSpaceDE w:val="0"/>
        <w:autoSpaceDN w:val="0"/>
        <w:spacing w:line="274" w:lineRule="exact"/>
        <w:jc w:val="center"/>
        <w:outlineLvl w:val="1"/>
        <w:rPr>
          <w:rFonts w:ascii="Times New Roman" w:eastAsia="Times New Roman" w:hAnsi="Times New Roman" w:cs="Times New Roman"/>
          <w:b/>
          <w:bCs/>
          <w:color w:val="auto"/>
        </w:rPr>
      </w:pPr>
      <w:r w:rsidRPr="005E3DF5">
        <w:rPr>
          <w:rFonts w:ascii="Times New Roman" w:eastAsia="Times New Roman" w:hAnsi="Times New Roman" w:cs="Times New Roman"/>
          <w:b/>
          <w:bCs/>
          <w:color w:val="auto"/>
        </w:rPr>
        <w:t>Направления внеурочной деятельности</w:t>
      </w:r>
    </w:p>
    <w:p w:rsidR="00A17DE9" w:rsidRPr="005E3DF5" w:rsidRDefault="00A17DE9" w:rsidP="00A17DE9">
      <w:pPr>
        <w:widowControl/>
        <w:ind w:right="233" w:firstLine="82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План внеурочной деятельности является частью образовательной программы бюджетного общеобразовательного учреждения города Омска «Средняя общеобразовательная школа № 80».</w:t>
      </w:r>
    </w:p>
    <w:p w:rsidR="00A17DE9" w:rsidRPr="005E3DF5" w:rsidRDefault="00A17DE9" w:rsidP="00A17DE9">
      <w:pPr>
        <w:widowControl/>
        <w:ind w:right="224" w:firstLine="70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 xml:space="preserve">Под внеурочной деятельностью в рамках реализации ФГОС НОО, ФГОС ООО, ФГОС СОО следует понимать образовательную деятельность, осуществляемую в  формах,  </w:t>
      </w:r>
      <w:r w:rsidRPr="005E3DF5">
        <w:rPr>
          <w:rFonts w:ascii="Times New Roman" w:eastAsia="Times New Roman" w:hAnsi="Times New Roman" w:cs="Times New Roman"/>
          <w:color w:val="auto"/>
          <w:lang w:bidi="ar-SA"/>
        </w:rPr>
        <w:lastRenderedPageBreak/>
        <w:t>отличных  от  классно-  урочной, и направленную на достижение планируемых результатов освоения основной образовательной программы среднего общегообразования.</w:t>
      </w:r>
    </w:p>
    <w:p w:rsidR="00A17DE9" w:rsidRPr="005E3DF5" w:rsidRDefault="00A17DE9" w:rsidP="00A17DE9">
      <w:pPr>
        <w:autoSpaceDE w:val="0"/>
        <w:autoSpaceDN w:val="0"/>
        <w:spacing w:before="3" w:line="274" w:lineRule="exact"/>
        <w:ind w:left="257"/>
        <w:jc w:val="both"/>
        <w:outlineLvl w:val="1"/>
        <w:rPr>
          <w:rFonts w:ascii="Times New Roman" w:eastAsia="Times New Roman" w:hAnsi="Times New Roman" w:cs="Times New Roman"/>
          <w:b/>
          <w:bCs/>
          <w:color w:val="auto"/>
        </w:rPr>
      </w:pPr>
      <w:r w:rsidRPr="005E3DF5">
        <w:rPr>
          <w:rFonts w:ascii="Times New Roman" w:eastAsia="Times New Roman" w:hAnsi="Times New Roman" w:cs="Times New Roman"/>
          <w:b/>
          <w:bCs/>
          <w:color w:val="auto"/>
        </w:rPr>
        <w:t>Цель внеурочной деятельности:</w:t>
      </w:r>
    </w:p>
    <w:p w:rsidR="00A17DE9" w:rsidRPr="005E3DF5" w:rsidRDefault="00A17DE9" w:rsidP="00A17DE9">
      <w:pPr>
        <w:tabs>
          <w:tab w:val="left" w:pos="1126"/>
        </w:tabs>
        <w:autoSpaceDE w:val="0"/>
        <w:autoSpaceDN w:val="0"/>
        <w:ind w:right="232"/>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учёбывремя;</w:t>
      </w:r>
    </w:p>
    <w:p w:rsidR="00A17DE9" w:rsidRPr="005E3DF5" w:rsidRDefault="00A17DE9" w:rsidP="00A17DE9">
      <w:pPr>
        <w:tabs>
          <w:tab w:val="left" w:pos="1236"/>
        </w:tabs>
        <w:autoSpaceDE w:val="0"/>
        <w:autoSpaceDN w:val="0"/>
        <w:spacing w:before="66"/>
        <w:ind w:right="23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добровольческихинициатив.</w:t>
      </w:r>
    </w:p>
    <w:p w:rsidR="00A17DE9" w:rsidRPr="005E3DF5" w:rsidRDefault="00A17DE9" w:rsidP="00A17DE9">
      <w:pPr>
        <w:autoSpaceDE w:val="0"/>
        <w:autoSpaceDN w:val="0"/>
        <w:spacing w:line="274" w:lineRule="exact"/>
        <w:ind w:left="257"/>
        <w:jc w:val="both"/>
        <w:outlineLvl w:val="1"/>
        <w:rPr>
          <w:rFonts w:ascii="Times New Roman" w:eastAsia="Times New Roman" w:hAnsi="Times New Roman" w:cs="Times New Roman"/>
          <w:b/>
          <w:bCs/>
          <w:color w:val="auto"/>
        </w:rPr>
      </w:pPr>
      <w:r w:rsidRPr="005E3DF5">
        <w:rPr>
          <w:rFonts w:ascii="Times New Roman" w:eastAsia="Times New Roman" w:hAnsi="Times New Roman" w:cs="Times New Roman"/>
          <w:b/>
          <w:bCs/>
          <w:color w:val="auto"/>
        </w:rPr>
        <w:t>Внеурочная деятельность организуется по следующим направлениям:</w:t>
      </w:r>
    </w:p>
    <w:p w:rsidR="00A17DE9" w:rsidRPr="005E3DF5" w:rsidRDefault="00A17DE9" w:rsidP="00C15EFA">
      <w:pPr>
        <w:numPr>
          <w:ilvl w:val="0"/>
          <w:numId w:val="96"/>
        </w:numPr>
        <w:tabs>
          <w:tab w:val="left" w:pos="1205"/>
        </w:tabs>
        <w:autoSpaceDE w:val="0"/>
        <w:autoSpaceDN w:val="0"/>
        <w:adjustRightInd w:val="0"/>
        <w:ind w:right="228" w:firstLine="708"/>
        <w:jc w:val="both"/>
        <w:rPr>
          <w:rFonts w:ascii="Times New Roman" w:eastAsia="Times New Roman" w:hAnsi="Times New Roman" w:cs="Times New Roman"/>
          <w:color w:val="auto"/>
        </w:rPr>
      </w:pPr>
      <w:r w:rsidRPr="005E3DF5">
        <w:rPr>
          <w:rFonts w:ascii="Times New Roman" w:eastAsia="Times New Roman" w:hAnsi="Times New Roman" w:cs="Times New Roman"/>
          <w:b/>
          <w:color w:val="auto"/>
        </w:rPr>
        <w:t xml:space="preserve">Спортивно-оздоровительное направление </w:t>
      </w:r>
      <w:r w:rsidRPr="005E3DF5">
        <w:rPr>
          <w:rFonts w:ascii="Times New Roman" w:eastAsia="Times New Roman" w:hAnsi="Times New Roman" w:cs="Times New Roman"/>
          <w:color w:val="auto"/>
        </w:rPr>
        <w:t>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физическойкультуре;</w:t>
      </w:r>
    </w:p>
    <w:p w:rsidR="00A17DE9" w:rsidRPr="005E3DF5" w:rsidRDefault="00A17DE9" w:rsidP="00C15EFA">
      <w:pPr>
        <w:numPr>
          <w:ilvl w:val="0"/>
          <w:numId w:val="96"/>
        </w:numPr>
        <w:tabs>
          <w:tab w:val="left" w:pos="1174"/>
        </w:tabs>
        <w:autoSpaceDE w:val="0"/>
        <w:autoSpaceDN w:val="0"/>
        <w:adjustRightInd w:val="0"/>
        <w:ind w:right="228" w:firstLine="708"/>
        <w:jc w:val="both"/>
        <w:rPr>
          <w:rFonts w:ascii="Times New Roman" w:eastAsia="Times New Roman" w:hAnsi="Times New Roman" w:cs="Times New Roman"/>
          <w:color w:val="auto"/>
        </w:rPr>
      </w:pPr>
      <w:r w:rsidRPr="005E3DF5">
        <w:rPr>
          <w:rFonts w:ascii="Times New Roman" w:eastAsia="Times New Roman" w:hAnsi="Times New Roman" w:cs="Times New Roman"/>
          <w:b/>
          <w:color w:val="auto"/>
        </w:rPr>
        <w:t xml:space="preserve">Духовно-нравственное направление </w:t>
      </w:r>
      <w:r w:rsidRPr="005E3DF5">
        <w:rPr>
          <w:rFonts w:ascii="Times New Roman" w:eastAsia="Times New Roman" w:hAnsi="Times New Roman" w:cs="Times New Roman"/>
          <w:color w:val="auto"/>
        </w:rPr>
        <w:t>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жизненнойпрактике;</w:t>
      </w:r>
    </w:p>
    <w:p w:rsidR="00A17DE9" w:rsidRPr="005E3DF5" w:rsidRDefault="00A17DE9" w:rsidP="00C15EFA">
      <w:pPr>
        <w:numPr>
          <w:ilvl w:val="0"/>
          <w:numId w:val="96"/>
        </w:numPr>
        <w:tabs>
          <w:tab w:val="left" w:pos="1246"/>
        </w:tabs>
        <w:autoSpaceDE w:val="0"/>
        <w:autoSpaceDN w:val="0"/>
        <w:adjustRightInd w:val="0"/>
        <w:ind w:right="232" w:firstLine="708"/>
        <w:jc w:val="both"/>
        <w:rPr>
          <w:rFonts w:ascii="Times New Roman" w:eastAsia="Times New Roman" w:hAnsi="Times New Roman" w:cs="Times New Roman"/>
          <w:color w:val="auto"/>
        </w:rPr>
      </w:pPr>
      <w:r w:rsidRPr="005E3DF5">
        <w:rPr>
          <w:rFonts w:ascii="Times New Roman" w:eastAsia="Times New Roman" w:hAnsi="Times New Roman" w:cs="Times New Roman"/>
          <w:b/>
          <w:color w:val="auto"/>
        </w:rPr>
        <w:t xml:space="preserve">Социальное направление </w:t>
      </w:r>
      <w:r w:rsidRPr="005E3DF5">
        <w:rPr>
          <w:rFonts w:ascii="Times New Roman" w:eastAsia="Times New Roman" w:hAnsi="Times New Roman" w:cs="Times New Roman"/>
          <w:color w:val="auto"/>
        </w:rPr>
        <w:t>помогает детям освоить разнообразные способы деятельности:</w:t>
      </w:r>
    </w:p>
    <w:p w:rsidR="00A17DE9" w:rsidRPr="005E3DF5" w:rsidRDefault="00A17DE9" w:rsidP="00C15EFA">
      <w:pPr>
        <w:numPr>
          <w:ilvl w:val="0"/>
          <w:numId w:val="96"/>
        </w:numPr>
        <w:tabs>
          <w:tab w:val="left" w:pos="1157"/>
        </w:tabs>
        <w:autoSpaceDE w:val="0"/>
        <w:autoSpaceDN w:val="0"/>
        <w:adjustRightInd w:val="0"/>
        <w:ind w:right="227" w:firstLine="708"/>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трудовые, игровые, художественные, двигательные умения, развить активность и пробудить стремление к самостоятельности итворчеству.</w:t>
      </w:r>
    </w:p>
    <w:p w:rsidR="00A17DE9" w:rsidRPr="005E3DF5" w:rsidRDefault="00A17DE9" w:rsidP="00C15EFA">
      <w:pPr>
        <w:numPr>
          <w:ilvl w:val="0"/>
          <w:numId w:val="96"/>
        </w:numPr>
        <w:tabs>
          <w:tab w:val="left" w:pos="1212"/>
        </w:tabs>
        <w:autoSpaceDE w:val="0"/>
        <w:autoSpaceDN w:val="0"/>
        <w:adjustRightInd w:val="0"/>
        <w:ind w:right="232" w:firstLine="708"/>
        <w:jc w:val="both"/>
        <w:rPr>
          <w:rFonts w:ascii="Times New Roman" w:eastAsia="Times New Roman" w:hAnsi="Times New Roman" w:cs="Times New Roman"/>
          <w:color w:val="auto"/>
        </w:rPr>
      </w:pPr>
      <w:r w:rsidRPr="005E3DF5">
        <w:rPr>
          <w:rFonts w:ascii="Times New Roman" w:eastAsia="Times New Roman" w:hAnsi="Times New Roman" w:cs="Times New Roman"/>
          <w:b/>
          <w:color w:val="auto"/>
        </w:rPr>
        <w:t xml:space="preserve">Общеинтеллектуальное направление </w:t>
      </w:r>
      <w:r w:rsidRPr="005E3DF5">
        <w:rPr>
          <w:rFonts w:ascii="Times New Roman" w:eastAsia="Times New Roman" w:hAnsi="Times New Roman" w:cs="Times New Roman"/>
          <w:color w:val="auto"/>
        </w:rPr>
        <w:t>предназначено помочь детям освоить разнообразные доступные им способы познания окружающего мира, развить познавательную активность,любознательность;</w:t>
      </w:r>
    </w:p>
    <w:p w:rsidR="00A17DE9" w:rsidRPr="005E3DF5" w:rsidRDefault="00A17DE9" w:rsidP="00C15EFA">
      <w:pPr>
        <w:numPr>
          <w:ilvl w:val="0"/>
          <w:numId w:val="96"/>
        </w:numPr>
        <w:tabs>
          <w:tab w:val="left" w:pos="1289"/>
        </w:tabs>
        <w:autoSpaceDE w:val="0"/>
        <w:autoSpaceDN w:val="0"/>
        <w:adjustRightInd w:val="0"/>
        <w:ind w:right="230" w:firstLine="708"/>
        <w:jc w:val="both"/>
        <w:rPr>
          <w:rFonts w:ascii="Times New Roman" w:eastAsia="Times New Roman" w:hAnsi="Times New Roman" w:cs="Times New Roman"/>
          <w:color w:val="auto"/>
        </w:rPr>
      </w:pPr>
      <w:r w:rsidRPr="005E3DF5">
        <w:rPr>
          <w:rFonts w:ascii="Times New Roman" w:eastAsia="Times New Roman" w:hAnsi="Times New Roman" w:cs="Times New Roman"/>
          <w:b/>
          <w:color w:val="auto"/>
        </w:rPr>
        <w:t xml:space="preserve">Общекультурная деятельность </w:t>
      </w:r>
      <w:r w:rsidRPr="005E3DF5">
        <w:rPr>
          <w:rFonts w:ascii="Times New Roman" w:eastAsia="Times New Roman" w:hAnsi="Times New Roman" w:cs="Times New Roman"/>
          <w:color w:val="auto"/>
        </w:rPr>
        <w:t>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инавыков.</w:t>
      </w:r>
    </w:p>
    <w:p w:rsidR="00A17DE9" w:rsidRPr="005E3DF5" w:rsidRDefault="00A17DE9" w:rsidP="00A17DE9">
      <w:pPr>
        <w:widowControl/>
        <w:ind w:left="966"/>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Внеурочная деятельность организуется через следующиеформы:</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Экскурсии;</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Кружки;</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Секции;</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Конференции;</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Ученическое научноеобщество;</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Олимпиады;</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Соревнования;</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Конкурсы;</w:t>
      </w:r>
    </w:p>
    <w:p w:rsidR="00A17DE9" w:rsidRPr="005E3DF5" w:rsidRDefault="00A17DE9" w:rsidP="00C15EFA">
      <w:pPr>
        <w:numPr>
          <w:ilvl w:val="0"/>
          <w:numId w:val="95"/>
        </w:numPr>
        <w:tabs>
          <w:tab w:val="left" w:pos="1267"/>
        </w:tabs>
        <w:autoSpaceDE w:val="0"/>
        <w:autoSpaceDN w:val="0"/>
        <w:adjustRightInd w:val="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Фестивали;</w:t>
      </w:r>
    </w:p>
    <w:p w:rsidR="00A17DE9" w:rsidRPr="005E3DF5" w:rsidRDefault="00A17DE9" w:rsidP="00C15EFA">
      <w:pPr>
        <w:numPr>
          <w:ilvl w:val="0"/>
          <w:numId w:val="95"/>
        </w:numPr>
        <w:tabs>
          <w:tab w:val="left" w:pos="1327"/>
        </w:tabs>
        <w:autoSpaceDE w:val="0"/>
        <w:autoSpaceDN w:val="0"/>
        <w:adjustRightInd w:val="0"/>
        <w:ind w:left="1326" w:hanging="36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Поисковые и научныеисследования;</w:t>
      </w:r>
    </w:p>
    <w:p w:rsidR="00A17DE9" w:rsidRPr="005E3DF5" w:rsidRDefault="00A17DE9" w:rsidP="00C15EFA">
      <w:pPr>
        <w:numPr>
          <w:ilvl w:val="0"/>
          <w:numId w:val="95"/>
        </w:numPr>
        <w:tabs>
          <w:tab w:val="left" w:pos="1327"/>
        </w:tabs>
        <w:autoSpaceDE w:val="0"/>
        <w:autoSpaceDN w:val="0"/>
        <w:adjustRightInd w:val="0"/>
        <w:ind w:left="1326" w:hanging="36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Общественно-полезныепрактики.</w:t>
      </w:r>
    </w:p>
    <w:p w:rsidR="00A17DE9" w:rsidRPr="005E3DF5" w:rsidRDefault="00A17DE9" w:rsidP="00A17DE9">
      <w:pPr>
        <w:widowControl/>
        <w:ind w:right="227" w:firstLine="70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социальный педагог, педагог-психолог, учителя попредметам).</w:t>
      </w:r>
    </w:p>
    <w:p w:rsidR="00A17DE9" w:rsidRPr="005E3DF5" w:rsidRDefault="00A17DE9" w:rsidP="00A17DE9">
      <w:pPr>
        <w:widowControl/>
        <w:ind w:right="229"/>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Координирующую роль выполняет классный руководитель, который в  соответствии со своими функциями изадачами:</w:t>
      </w:r>
    </w:p>
    <w:p w:rsidR="00A17DE9" w:rsidRPr="005E3DF5" w:rsidRDefault="00A17DE9" w:rsidP="00C15EFA">
      <w:pPr>
        <w:numPr>
          <w:ilvl w:val="0"/>
          <w:numId w:val="96"/>
        </w:numPr>
        <w:tabs>
          <w:tab w:val="left" w:pos="1226"/>
        </w:tabs>
        <w:autoSpaceDE w:val="0"/>
        <w:autoSpaceDN w:val="0"/>
        <w:adjustRightInd w:val="0"/>
        <w:ind w:right="229" w:firstLine="708"/>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lastRenderedPageBreak/>
        <w:t>взаимодействует с педагогическими работниками, а также учебно- вспомогательным персоналом общеобразовательногоучреждения;</w:t>
      </w:r>
    </w:p>
    <w:p w:rsidR="00A17DE9" w:rsidRPr="005E3DF5" w:rsidRDefault="00A17DE9" w:rsidP="00C15EFA">
      <w:pPr>
        <w:numPr>
          <w:ilvl w:val="0"/>
          <w:numId w:val="96"/>
        </w:numPr>
        <w:tabs>
          <w:tab w:val="left" w:pos="1157"/>
        </w:tabs>
        <w:autoSpaceDE w:val="0"/>
        <w:autoSpaceDN w:val="0"/>
        <w:adjustRightInd w:val="0"/>
        <w:spacing w:before="1"/>
        <w:ind w:right="231" w:firstLine="708"/>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A17DE9" w:rsidRPr="005E3DF5" w:rsidRDefault="00A17DE9" w:rsidP="00C15EFA">
      <w:pPr>
        <w:numPr>
          <w:ilvl w:val="0"/>
          <w:numId w:val="96"/>
        </w:numPr>
        <w:tabs>
          <w:tab w:val="left" w:pos="1145"/>
        </w:tabs>
        <w:autoSpaceDE w:val="0"/>
        <w:autoSpaceDN w:val="0"/>
        <w:adjustRightInd w:val="0"/>
        <w:ind w:right="235" w:firstLine="708"/>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организует систему отношений через разнообразные формы воспитывающей деятельности коллектива класса, в том числе, через органы</w:t>
      </w:r>
      <w:r w:rsidRPr="005E3DF5">
        <w:rPr>
          <w:rFonts w:ascii="Times New Roman" w:eastAsia="Times New Roman" w:hAnsi="Times New Roman" w:cs="Times New Roman"/>
          <w:color w:val="auto"/>
          <w:spacing w:val="-7"/>
        </w:rPr>
        <w:t xml:space="preserve"> ученического </w:t>
      </w:r>
      <w:r w:rsidRPr="005E3DF5">
        <w:rPr>
          <w:rFonts w:ascii="Times New Roman" w:eastAsia="Times New Roman" w:hAnsi="Times New Roman" w:cs="Times New Roman"/>
          <w:color w:val="auto"/>
        </w:rPr>
        <w:t>самоуправления;</w:t>
      </w:r>
    </w:p>
    <w:p w:rsidR="00A17DE9" w:rsidRPr="005E3DF5" w:rsidRDefault="00A17DE9" w:rsidP="00C15EFA">
      <w:pPr>
        <w:numPr>
          <w:ilvl w:val="0"/>
          <w:numId w:val="96"/>
        </w:numPr>
        <w:tabs>
          <w:tab w:val="left" w:pos="1106"/>
        </w:tabs>
        <w:autoSpaceDE w:val="0"/>
        <w:autoSpaceDN w:val="0"/>
        <w:adjustRightInd w:val="0"/>
        <w:ind w:left="1106" w:hanging="140"/>
        <w:jc w:val="both"/>
        <w:rPr>
          <w:rFonts w:ascii="Times New Roman" w:eastAsia="Times New Roman" w:hAnsi="Times New Roman" w:cs="Times New Roman"/>
          <w:color w:val="auto"/>
        </w:rPr>
      </w:pPr>
      <w:r w:rsidRPr="005E3DF5">
        <w:rPr>
          <w:rFonts w:ascii="Times New Roman" w:eastAsia="Times New Roman" w:hAnsi="Times New Roman" w:cs="Times New Roman"/>
          <w:color w:val="auto"/>
        </w:rPr>
        <w:t>ведёт учёт посещаемости занятий внеурочнойдеятельности.</w:t>
      </w:r>
    </w:p>
    <w:p w:rsidR="00A17DE9" w:rsidRPr="005E3DF5" w:rsidRDefault="00A17DE9" w:rsidP="00A17DE9">
      <w:pPr>
        <w:tabs>
          <w:tab w:val="left" w:pos="1634"/>
        </w:tabs>
        <w:autoSpaceDE w:val="0"/>
        <w:autoSpaceDN w:val="0"/>
        <w:ind w:right="233"/>
        <w:jc w:val="both"/>
        <w:outlineLvl w:val="1"/>
        <w:rPr>
          <w:rFonts w:ascii="Times New Roman" w:eastAsia="Times New Roman" w:hAnsi="Times New Roman" w:cs="Times New Roman"/>
          <w:bCs/>
          <w:color w:val="auto"/>
        </w:rPr>
      </w:pPr>
      <w:r w:rsidRPr="005E3DF5">
        <w:rPr>
          <w:rFonts w:ascii="Times New Roman" w:eastAsia="Times New Roman" w:hAnsi="Times New Roman" w:cs="Times New Roman"/>
          <w:bCs/>
          <w:color w:val="auto"/>
        </w:rPr>
        <w:t>Режим функционирования БОУ г. Омска «Средняя общеобразовательная школа</w:t>
      </w:r>
      <w:r w:rsidR="00740194" w:rsidRPr="005E3DF5">
        <w:rPr>
          <w:rFonts w:ascii="Times New Roman" w:eastAsia="Times New Roman" w:hAnsi="Times New Roman" w:cs="Times New Roman"/>
          <w:bCs/>
          <w:color w:val="auto"/>
        </w:rPr>
        <w:t>№ 80</w:t>
      </w:r>
      <w:r w:rsidRPr="005E3DF5">
        <w:rPr>
          <w:rFonts w:ascii="Times New Roman" w:eastAsia="Times New Roman" w:hAnsi="Times New Roman" w:cs="Times New Roman"/>
          <w:bCs/>
          <w:color w:val="auto"/>
        </w:rPr>
        <w:t>» устанавливается в соответствии с СанПин 2.4.2.2821-10 и Уставом</w:t>
      </w:r>
      <w:r w:rsidR="00740194">
        <w:rPr>
          <w:rFonts w:ascii="Times New Roman" w:eastAsia="Times New Roman" w:hAnsi="Times New Roman" w:cs="Times New Roman"/>
          <w:bCs/>
          <w:color w:val="auto"/>
        </w:rPr>
        <w:t xml:space="preserve"> </w:t>
      </w:r>
      <w:r w:rsidRPr="005E3DF5">
        <w:rPr>
          <w:rFonts w:ascii="Times New Roman" w:eastAsia="Times New Roman" w:hAnsi="Times New Roman" w:cs="Times New Roman"/>
          <w:bCs/>
          <w:color w:val="auto"/>
        </w:rPr>
        <w:t>школы.</w:t>
      </w:r>
    </w:p>
    <w:p w:rsidR="00A17DE9" w:rsidRPr="005E3DF5" w:rsidRDefault="00A17DE9" w:rsidP="00A17DE9">
      <w:pPr>
        <w:widowControl/>
        <w:ind w:right="225" w:firstLine="70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Продолжительность внеурочной деятельности учебной недели - максимальная учебная нагрузка учащихся, предусмотренная планом внеурочной деятельности, соответствует требованиям СанПин 2.4.2. 2821-10 и осуществляется в соответствии с планом и расписанием занятий в количестве до 10 часов внеделю.</w:t>
      </w:r>
    </w:p>
    <w:p w:rsidR="00A17DE9" w:rsidRPr="005E3DF5" w:rsidRDefault="00A17DE9" w:rsidP="00A17DE9">
      <w:pPr>
        <w:widowControl/>
        <w:ind w:right="230" w:firstLine="70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Внеурочная деятельность  организуется  во  второй  половине  дня  не менее, чем через 40 минут после окончания учебнойдеятельности.</w:t>
      </w:r>
    </w:p>
    <w:p w:rsidR="00A17DE9" w:rsidRPr="005E3DF5" w:rsidRDefault="00A17DE9" w:rsidP="00A17DE9">
      <w:pPr>
        <w:widowControl/>
        <w:spacing w:before="1"/>
        <w:ind w:right="225" w:firstLine="707"/>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необходимости разгрузки последующих учебных дней.</w:t>
      </w:r>
    </w:p>
    <w:p w:rsidR="00A17DE9" w:rsidRPr="005E3DF5" w:rsidRDefault="00A17DE9"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p w:rsidR="004B40AD" w:rsidRPr="005E3DF5" w:rsidRDefault="004B40AD" w:rsidP="00A17DE9">
      <w:pPr>
        <w:widowControl/>
        <w:jc w:val="both"/>
        <w:rPr>
          <w:rFonts w:ascii="Times New Roman" w:eastAsia="Times New Roman" w:hAnsi="Times New Roman" w:cs="Times New Roman"/>
          <w:color w:val="auto"/>
          <w:lang w:bidi="ar-SA"/>
        </w:rPr>
      </w:pPr>
    </w:p>
    <w:tbl>
      <w:tblPr>
        <w:tblW w:w="10489" w:type="dxa"/>
        <w:tblLook w:val="04A0" w:firstRow="1" w:lastRow="0" w:firstColumn="1" w:lastColumn="0" w:noHBand="0" w:noVBand="1"/>
      </w:tblPr>
      <w:tblGrid>
        <w:gridCol w:w="3969"/>
        <w:gridCol w:w="2410"/>
        <w:gridCol w:w="4110"/>
      </w:tblGrid>
      <w:tr w:rsidR="00A17DE9" w:rsidRPr="005E3DF5" w:rsidTr="00A17DE9">
        <w:tc>
          <w:tcPr>
            <w:tcW w:w="3969" w:type="dxa"/>
            <w:shd w:val="clear" w:color="auto" w:fill="auto"/>
          </w:tcPr>
          <w:p w:rsidR="00740194" w:rsidRDefault="00740194" w:rsidP="00A17DE9">
            <w:pPr>
              <w:widowControl/>
              <w:rPr>
                <w:rFonts w:ascii="Times New Roman" w:eastAsia="Calibri" w:hAnsi="Times New Roman" w:cs="Times New Roman"/>
                <w:bCs/>
                <w:color w:val="auto"/>
                <w:lang w:bidi="ar-SA"/>
              </w:rPr>
            </w:pP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lastRenderedPageBreak/>
              <w:t>СОГЛАСОВАНО</w:t>
            </w: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t>Совет БОУ г.Омска «Средняя общеобразовательная школа № 80»</w:t>
            </w: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t>Протокол №_______________</w:t>
            </w: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t>от «___»_____________2022г.</w:t>
            </w:r>
          </w:p>
        </w:tc>
        <w:tc>
          <w:tcPr>
            <w:tcW w:w="2410" w:type="dxa"/>
            <w:shd w:val="clear" w:color="auto" w:fill="auto"/>
          </w:tcPr>
          <w:p w:rsidR="00A17DE9" w:rsidRPr="005E3DF5" w:rsidRDefault="00A17DE9" w:rsidP="00A17DE9">
            <w:pPr>
              <w:widowControl/>
              <w:rPr>
                <w:rFonts w:ascii="Times New Roman" w:eastAsia="Calibri" w:hAnsi="Times New Roman" w:cs="Times New Roman"/>
                <w:bCs/>
                <w:color w:val="auto"/>
                <w:lang w:bidi="ar-SA"/>
              </w:rPr>
            </w:pPr>
          </w:p>
        </w:tc>
        <w:tc>
          <w:tcPr>
            <w:tcW w:w="4110" w:type="dxa"/>
            <w:shd w:val="clear" w:color="auto" w:fill="auto"/>
          </w:tcPr>
          <w:p w:rsidR="006F74F3" w:rsidRDefault="006F74F3" w:rsidP="00A17DE9">
            <w:pPr>
              <w:widowControl/>
              <w:rPr>
                <w:rFonts w:ascii="Times New Roman" w:eastAsia="Calibri" w:hAnsi="Times New Roman" w:cs="Times New Roman"/>
                <w:bCs/>
                <w:color w:val="auto"/>
                <w:lang w:bidi="ar-SA"/>
              </w:rPr>
            </w:pP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lastRenderedPageBreak/>
              <w:t>УТВЕРЖДАЮ</w:t>
            </w: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t>Директор БОУ г.Омска «Средняя общеобразовательная школа № 80»</w:t>
            </w: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t>________________А.Р. Кадочигова</w:t>
            </w: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t xml:space="preserve">Приказ </w:t>
            </w:r>
            <w:r w:rsidRPr="005E3DF5">
              <w:rPr>
                <w:rFonts w:ascii="Times New Roman" w:eastAsia="Calibri" w:hAnsi="Times New Roman" w:cs="Times New Roman"/>
                <w:bCs/>
                <w:color w:val="auto"/>
                <w:u w:val="single"/>
                <w:lang w:bidi="ar-SA"/>
              </w:rPr>
              <w:t>№ 01-07</w:t>
            </w:r>
            <w:r w:rsidRPr="005E3DF5">
              <w:rPr>
                <w:rFonts w:ascii="Times New Roman" w:eastAsia="Calibri" w:hAnsi="Times New Roman" w:cs="Times New Roman"/>
                <w:bCs/>
                <w:color w:val="auto"/>
                <w:lang w:bidi="ar-SA"/>
              </w:rPr>
              <w:t>/_________- ОД</w:t>
            </w:r>
          </w:p>
          <w:p w:rsidR="00A17DE9" w:rsidRPr="005E3DF5" w:rsidRDefault="00A17DE9" w:rsidP="00A17DE9">
            <w:pPr>
              <w:widowControl/>
              <w:rPr>
                <w:rFonts w:ascii="Times New Roman" w:eastAsia="Calibri" w:hAnsi="Times New Roman" w:cs="Times New Roman"/>
                <w:bCs/>
                <w:color w:val="auto"/>
                <w:lang w:bidi="ar-SA"/>
              </w:rPr>
            </w:pPr>
            <w:r w:rsidRPr="005E3DF5">
              <w:rPr>
                <w:rFonts w:ascii="Times New Roman" w:eastAsia="Calibri" w:hAnsi="Times New Roman" w:cs="Times New Roman"/>
                <w:bCs/>
                <w:color w:val="auto"/>
                <w:lang w:bidi="ar-SA"/>
              </w:rPr>
              <w:t>от «___»______________2022г.</w:t>
            </w:r>
          </w:p>
        </w:tc>
      </w:tr>
    </w:tbl>
    <w:p w:rsidR="00A17DE9" w:rsidRPr="005E3DF5" w:rsidRDefault="00A17DE9" w:rsidP="00A17DE9">
      <w:pPr>
        <w:autoSpaceDE w:val="0"/>
        <w:autoSpaceDN w:val="0"/>
        <w:adjustRightInd w:val="0"/>
        <w:jc w:val="center"/>
        <w:rPr>
          <w:rFonts w:ascii="Times New Roman" w:eastAsia="Times New Roman" w:hAnsi="Times New Roman" w:cs="Times New Roman"/>
          <w:b/>
          <w:color w:val="auto"/>
          <w:lang w:bidi="ar-SA"/>
        </w:rPr>
      </w:pPr>
    </w:p>
    <w:p w:rsidR="00A17DE9" w:rsidRPr="005E3DF5" w:rsidRDefault="00A17DE9" w:rsidP="00A17DE9">
      <w:pPr>
        <w:autoSpaceDE w:val="0"/>
        <w:autoSpaceDN w:val="0"/>
        <w:adjustRightInd w:val="0"/>
        <w:jc w:val="center"/>
        <w:rPr>
          <w:rFonts w:ascii="Times New Roman" w:eastAsia="Times New Roman" w:hAnsi="Times New Roman" w:cs="Times New Roman"/>
          <w:b/>
          <w:color w:val="auto"/>
          <w:lang w:bidi="ar-SA"/>
        </w:rPr>
      </w:pPr>
    </w:p>
    <w:p w:rsidR="00A17DE9" w:rsidRPr="005E3DF5" w:rsidRDefault="00A17DE9" w:rsidP="00A17DE9">
      <w:pPr>
        <w:autoSpaceDE w:val="0"/>
        <w:autoSpaceDN w:val="0"/>
        <w:adjustRightInd w:val="0"/>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Сетка часов</w:t>
      </w:r>
    </w:p>
    <w:p w:rsidR="00A17DE9" w:rsidRPr="005E3DF5" w:rsidRDefault="00A17DE9" w:rsidP="00A17DE9">
      <w:pPr>
        <w:autoSpaceDE w:val="0"/>
        <w:autoSpaceDN w:val="0"/>
        <w:adjustRightInd w:val="0"/>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по внеурочной деятельности ФГОС</w:t>
      </w:r>
    </w:p>
    <w:p w:rsidR="00A17DE9" w:rsidRPr="005E3DF5" w:rsidRDefault="00A17DE9" w:rsidP="00A17DE9">
      <w:pPr>
        <w:autoSpaceDE w:val="0"/>
        <w:autoSpaceDN w:val="0"/>
        <w:adjustRightInd w:val="0"/>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 xml:space="preserve">                                                                        1-4 классы</w:t>
      </w:r>
    </w:p>
    <w:p w:rsidR="00A17DE9" w:rsidRPr="005E3DF5" w:rsidRDefault="00A17DE9" w:rsidP="00A17DE9">
      <w:pPr>
        <w:autoSpaceDE w:val="0"/>
        <w:autoSpaceDN w:val="0"/>
        <w:adjustRightInd w:val="0"/>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на 2022 – 2023 учебный год</w:t>
      </w:r>
    </w:p>
    <w:tbl>
      <w:tblPr>
        <w:tblpPr w:leftFromText="180" w:rightFromText="180" w:vertAnchor="text" w:horzAnchor="margin" w:tblpXSpec="center" w:tblpY="45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0"/>
        <w:gridCol w:w="851"/>
        <w:gridCol w:w="850"/>
        <w:gridCol w:w="851"/>
        <w:gridCol w:w="850"/>
        <w:gridCol w:w="851"/>
        <w:gridCol w:w="850"/>
        <w:gridCol w:w="851"/>
        <w:gridCol w:w="850"/>
        <w:gridCol w:w="851"/>
      </w:tblGrid>
      <w:tr w:rsidR="00A17DE9" w:rsidRPr="005E3DF5" w:rsidTr="00792BE5">
        <w:tc>
          <w:tcPr>
            <w:tcW w:w="2235"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center"/>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Занятия</w:t>
            </w:r>
          </w:p>
          <w:p w:rsidR="00A17DE9" w:rsidRPr="005E3DF5" w:rsidRDefault="00A17DE9" w:rsidP="00792BE5">
            <w:pPr>
              <w:autoSpaceDE w:val="0"/>
              <w:autoSpaceDN w:val="0"/>
              <w:adjustRightInd w:val="0"/>
              <w:jc w:val="center"/>
              <w:rPr>
                <w:rFonts w:ascii="Times New Roman" w:eastAsia="Times New Roman" w:hAnsi="Times New Roman" w:cs="Times New Roman"/>
                <w:color w:val="auto"/>
                <w:lang w:bidi="ar-SA"/>
              </w:rPr>
            </w:pPr>
            <w:r w:rsidRPr="005E3DF5">
              <w:rPr>
                <w:rFonts w:ascii="Times New Roman" w:eastAsia="Times New Roman" w:hAnsi="Times New Roman" w:cs="Times New Roman"/>
                <w:b/>
                <w:bCs/>
                <w:color w:val="auto"/>
                <w:lang w:bidi="ar-SA"/>
              </w:rPr>
              <w:t>по направлениям внеурочной деятельности</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1а кл.</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 гр.</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1б  кл.</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2 гр.</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 xml:space="preserve"> 2а кл.</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 xml:space="preserve"> 3гр.</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2б кл.</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4гр.</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3а кл.</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5 гр.</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3 б кл.</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6гр.</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4 а кл.</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 xml:space="preserve"> 7 гр.</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4 б кл.</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8 гр.</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всего в неделю</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часов</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всего</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в год часов</w:t>
            </w:r>
          </w:p>
        </w:tc>
      </w:tr>
      <w:tr w:rsidR="00A17DE9" w:rsidRPr="005E3DF5" w:rsidTr="00792BE5">
        <w:tc>
          <w:tcPr>
            <w:tcW w:w="10740" w:type="dxa"/>
            <w:gridSpan w:val="11"/>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Спортивно-оздоровительное направление</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r>
      <w:tr w:rsidR="00A17DE9" w:rsidRPr="005E3DF5" w:rsidTr="00792BE5">
        <w:tc>
          <w:tcPr>
            <w:tcW w:w="2235" w:type="dxa"/>
          </w:tcPr>
          <w:p w:rsidR="00A17DE9" w:rsidRPr="005E3DF5" w:rsidRDefault="00A17DE9" w:rsidP="00792BE5">
            <w:pPr>
              <w:autoSpaceDE w:val="0"/>
              <w:autoSpaceDN w:val="0"/>
              <w:adjustRightInd w:val="0"/>
              <w:jc w:val="both"/>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«Тропинка к своему «Я»</w:t>
            </w:r>
          </w:p>
          <w:p w:rsidR="00A17DE9" w:rsidRPr="005E3DF5" w:rsidRDefault="00A17DE9" w:rsidP="00792BE5">
            <w:pPr>
              <w:autoSpaceDE w:val="0"/>
              <w:autoSpaceDN w:val="0"/>
              <w:adjustRightInd w:val="0"/>
              <w:jc w:val="both"/>
              <w:rPr>
                <w:rFonts w:ascii="Times New Roman" w:eastAsia="Times New Roman" w:hAnsi="Times New Roman" w:cs="Times New Roman"/>
                <w:bCs/>
                <w:color w:val="auto"/>
                <w:lang w:bidi="ar-SA"/>
              </w:rPr>
            </w:pPr>
            <w:r w:rsidRPr="005E3DF5">
              <w:rPr>
                <w:rFonts w:ascii="Times New Roman" w:eastAsia="Times New Roman" w:hAnsi="Times New Roman" w:cs="Times New Roman"/>
                <w:bCs/>
                <w:color w:val="auto"/>
                <w:lang w:bidi="ar-SA"/>
              </w:rPr>
              <w:t>(Кружок)</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8 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276ч</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r>
      <w:tr w:rsidR="00A17DE9" w:rsidRPr="005E3DF5" w:rsidTr="00792BE5">
        <w:tc>
          <w:tcPr>
            <w:tcW w:w="10740" w:type="dxa"/>
            <w:gridSpan w:val="11"/>
          </w:tcPr>
          <w:p w:rsidR="00A17DE9" w:rsidRPr="005E3DF5" w:rsidRDefault="00A17DE9" w:rsidP="00792BE5">
            <w:pPr>
              <w:autoSpaceDE w:val="0"/>
              <w:autoSpaceDN w:val="0"/>
              <w:adjustRightInd w:val="0"/>
              <w:jc w:val="both"/>
              <w:rPr>
                <w:rFonts w:ascii="Times New Roman" w:eastAsia="Times New Roman" w:hAnsi="Times New Roman" w:cs="Times New Roman"/>
                <w:b/>
                <w:bCs/>
                <w:color w:val="auto"/>
                <w:lang w:bidi="ar-SA"/>
              </w:rPr>
            </w:pPr>
            <w:r w:rsidRPr="005E3DF5">
              <w:rPr>
                <w:rFonts w:ascii="Times New Roman" w:eastAsia="Times New Roman" w:hAnsi="Times New Roman" w:cs="Times New Roman"/>
                <w:b/>
                <w:bCs/>
                <w:color w:val="auto"/>
                <w:lang w:bidi="ar-SA"/>
              </w:rPr>
              <w:t xml:space="preserve">                                                                     Общекультурное направление</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r>
      <w:tr w:rsidR="00A17DE9" w:rsidRPr="005E3DF5" w:rsidTr="00792BE5">
        <w:trPr>
          <w:trHeight w:val="1316"/>
        </w:trPr>
        <w:tc>
          <w:tcPr>
            <w:tcW w:w="2235"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«Разноцветная радуга»</w:t>
            </w:r>
          </w:p>
          <w:p w:rsidR="00A17DE9" w:rsidRPr="00792BE5" w:rsidRDefault="00792BE5" w:rsidP="00792BE5">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(Кружок)</w:t>
            </w:r>
          </w:p>
        </w:tc>
        <w:tc>
          <w:tcPr>
            <w:tcW w:w="850"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8 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276ч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r>
      <w:tr w:rsidR="00A17DE9" w:rsidRPr="005E3DF5" w:rsidTr="00792BE5">
        <w:trPr>
          <w:trHeight w:val="1074"/>
        </w:trPr>
        <w:tc>
          <w:tcPr>
            <w:tcW w:w="2235"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Арт-студия «Мое творчество»</w:t>
            </w:r>
          </w:p>
          <w:p w:rsidR="00A17DE9" w:rsidRPr="005E3DF5" w:rsidRDefault="00792BE5" w:rsidP="00792BE5">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(Кружок)</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792BE5"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8ч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276ч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r>
      <w:tr w:rsidR="00A17DE9" w:rsidRPr="005E3DF5" w:rsidTr="00814EC5">
        <w:trPr>
          <w:trHeight w:val="101"/>
        </w:trPr>
        <w:tc>
          <w:tcPr>
            <w:tcW w:w="10740" w:type="dxa"/>
            <w:gridSpan w:val="11"/>
          </w:tcPr>
          <w:p w:rsidR="00A17DE9" w:rsidRPr="005E3DF5" w:rsidRDefault="00A17DE9" w:rsidP="00792BE5">
            <w:pPr>
              <w:autoSpaceDE w:val="0"/>
              <w:autoSpaceDN w:val="0"/>
              <w:adjustRightInd w:val="0"/>
              <w:jc w:val="center"/>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Общеинтеллектуальное направление</w:t>
            </w:r>
          </w:p>
        </w:tc>
      </w:tr>
      <w:tr w:rsidR="00A17DE9" w:rsidRPr="005E3DF5" w:rsidTr="00792BE5">
        <w:trPr>
          <w:trHeight w:val="992"/>
        </w:trPr>
        <w:tc>
          <w:tcPr>
            <w:tcW w:w="2235" w:type="dxa"/>
          </w:tcPr>
          <w:p w:rsidR="00A17DE9" w:rsidRPr="005E3DF5" w:rsidRDefault="00A17DE9" w:rsidP="00792BE5">
            <w:pPr>
              <w:autoSpaceDE w:val="0"/>
              <w:autoSpaceDN w:val="0"/>
              <w:adjustRightInd w:val="0"/>
              <w:rPr>
                <w:rFonts w:ascii="Times New Roman" w:eastAsia="Times New Roman" w:hAnsi="Times New Roman" w:cs="Times New Roman"/>
                <w:b/>
                <w:color w:val="auto"/>
                <w:lang w:bidi="ar-SA"/>
              </w:rPr>
            </w:pPr>
            <w:r w:rsidRPr="005E3DF5">
              <w:rPr>
                <w:rFonts w:ascii="Times New Roman" w:eastAsia="Times New Roman" w:hAnsi="Times New Roman" w:cs="Times New Roman"/>
                <w:color w:val="auto"/>
                <w:lang w:bidi="ar-SA"/>
              </w:rPr>
              <w:t xml:space="preserve">  «</w:t>
            </w:r>
            <w:r w:rsidRPr="005E3DF5">
              <w:rPr>
                <w:rFonts w:ascii="Times New Roman" w:eastAsia="Times New Roman" w:hAnsi="Times New Roman" w:cs="Times New Roman"/>
                <w:b/>
                <w:color w:val="auto"/>
                <w:lang w:bidi="ar-SA"/>
              </w:rPr>
              <w:t>Я люблю английский»</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(Кружок)</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b/>
                <w:color w:val="auto"/>
                <w:lang w:bidi="ar-SA"/>
              </w:rPr>
              <w:t>2ч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 xml:space="preserve"> 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 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w:t>
            </w:r>
            <w:r w:rsidR="00792BE5">
              <w:rPr>
                <w:rFonts w:ascii="Times New Roman" w:eastAsia="Times New Roman" w:hAnsi="Times New Roman" w:cs="Times New Roman"/>
                <w:b/>
                <w:color w:val="auto"/>
                <w:lang w:bidi="ar-SA"/>
              </w:rPr>
              <w:t>0</w:t>
            </w:r>
            <w:r w:rsidRPr="005E3DF5">
              <w:rPr>
                <w:rFonts w:ascii="Times New Roman" w:eastAsia="Times New Roman" w:hAnsi="Times New Roman" w:cs="Times New Roman"/>
                <w:b/>
                <w:color w:val="auto"/>
                <w:lang w:bidi="ar-SA"/>
              </w:rPr>
              <w:t>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792BE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345</w:t>
            </w:r>
            <w:r w:rsidR="00A17DE9" w:rsidRPr="005E3DF5">
              <w:rPr>
                <w:rFonts w:ascii="Times New Roman" w:eastAsia="Times New Roman" w:hAnsi="Times New Roman" w:cs="Times New Roman"/>
                <w:b/>
                <w:color w:val="auto"/>
                <w:lang w:bidi="ar-SA"/>
              </w:rPr>
              <w:t>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r>
      <w:tr w:rsidR="00814EC5" w:rsidRPr="005E3DF5" w:rsidTr="00792BE5">
        <w:trPr>
          <w:trHeight w:val="655"/>
        </w:trPr>
        <w:tc>
          <w:tcPr>
            <w:tcW w:w="2235" w:type="dxa"/>
          </w:tcPr>
          <w:p w:rsidR="00814EC5" w:rsidRDefault="00814EC5" w:rsidP="00814EC5">
            <w:pPr>
              <w:autoSpaceDE w:val="0"/>
              <w:autoSpaceDN w:val="0"/>
              <w:adjustRightInd w:val="0"/>
              <w:rPr>
                <w:rFonts w:ascii="Times New Roman" w:eastAsia="Times New Roman" w:hAnsi="Times New Roman" w:cs="Times New Roman"/>
                <w:b/>
                <w:color w:val="auto"/>
                <w:lang w:bidi="ar-SA"/>
              </w:rPr>
            </w:pPr>
            <w:r w:rsidRPr="00814EC5">
              <w:rPr>
                <w:rFonts w:ascii="Times New Roman" w:eastAsia="Times New Roman" w:hAnsi="Times New Roman" w:cs="Times New Roman"/>
                <w:b/>
                <w:color w:val="auto"/>
                <w:lang w:bidi="ar-SA"/>
              </w:rPr>
              <w:t>«Мы любим русский язык»</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814EC5" w:rsidRDefault="00814EC5" w:rsidP="00814EC5">
            <w:pPr>
              <w:autoSpaceDE w:val="0"/>
              <w:autoSpaceDN w:val="0"/>
              <w:adjustRightInd w:val="0"/>
              <w:rPr>
                <w:rFonts w:ascii="Times New Roman" w:eastAsia="Times New Roman" w:hAnsi="Times New Roman" w:cs="Times New Roman"/>
                <w:b/>
                <w:color w:val="auto"/>
                <w:lang w:bidi="ar-SA"/>
              </w:rPr>
            </w:pPr>
          </w:p>
        </w:tc>
        <w:tc>
          <w:tcPr>
            <w:tcW w:w="850" w:type="dxa"/>
          </w:tcPr>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b/>
                <w:color w:val="auto"/>
                <w:lang w:bidi="ar-SA"/>
              </w:rPr>
              <w:t>2ч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1"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0"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Pr="005E3DF5">
              <w:rPr>
                <w:rFonts w:ascii="Times New Roman" w:eastAsia="Times New Roman" w:hAnsi="Times New Roman" w:cs="Times New Roman"/>
                <w:b/>
                <w:color w:val="auto"/>
                <w:lang w:bidi="ar-SA"/>
              </w:rPr>
              <w:t xml:space="preserve"> 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1"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 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0"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1"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Pr="005E3DF5">
              <w:rPr>
                <w:rFonts w:ascii="Times New Roman" w:eastAsia="Times New Roman" w:hAnsi="Times New Roman" w:cs="Times New Roman"/>
                <w:b/>
                <w:color w:val="auto"/>
                <w:lang w:bidi="ar-SA"/>
              </w:rPr>
              <w:t>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0"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Pr="005E3DF5">
              <w:rPr>
                <w:rFonts w:ascii="Times New Roman" w:eastAsia="Times New Roman" w:hAnsi="Times New Roman" w:cs="Times New Roman"/>
                <w:b/>
                <w:color w:val="auto"/>
                <w:lang w:bidi="ar-SA"/>
              </w:rPr>
              <w:t>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1"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Pr="005E3DF5">
              <w:rPr>
                <w:rFonts w:ascii="Times New Roman" w:eastAsia="Times New Roman" w:hAnsi="Times New Roman" w:cs="Times New Roman"/>
                <w:b/>
                <w:color w:val="auto"/>
                <w:lang w:bidi="ar-SA"/>
              </w:rPr>
              <w:t>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0"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w:t>
            </w:r>
            <w:r>
              <w:rPr>
                <w:rFonts w:ascii="Times New Roman" w:eastAsia="Times New Roman" w:hAnsi="Times New Roman" w:cs="Times New Roman"/>
                <w:b/>
                <w:color w:val="auto"/>
                <w:lang w:bidi="ar-SA"/>
              </w:rPr>
              <w:t>0</w:t>
            </w:r>
            <w:r w:rsidRPr="005E3DF5">
              <w:rPr>
                <w:rFonts w:ascii="Times New Roman" w:eastAsia="Times New Roman" w:hAnsi="Times New Roman" w:cs="Times New Roman"/>
                <w:b/>
                <w:color w:val="auto"/>
                <w:lang w:bidi="ar-SA"/>
              </w:rPr>
              <w:t>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c>
          <w:tcPr>
            <w:tcW w:w="851" w:type="dxa"/>
          </w:tcPr>
          <w:p w:rsidR="00814EC5" w:rsidRPr="005E3DF5" w:rsidRDefault="00814EC5" w:rsidP="00814EC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345</w:t>
            </w:r>
            <w:r w:rsidRPr="005E3DF5">
              <w:rPr>
                <w:rFonts w:ascii="Times New Roman" w:eastAsia="Times New Roman" w:hAnsi="Times New Roman" w:cs="Times New Roman"/>
                <w:b/>
                <w:color w:val="auto"/>
                <w:lang w:bidi="ar-SA"/>
              </w:rPr>
              <w:t>ч</w:t>
            </w: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p w:rsidR="00814EC5" w:rsidRPr="005E3DF5" w:rsidRDefault="00814EC5" w:rsidP="00814EC5">
            <w:pPr>
              <w:autoSpaceDE w:val="0"/>
              <w:autoSpaceDN w:val="0"/>
              <w:adjustRightInd w:val="0"/>
              <w:jc w:val="both"/>
              <w:rPr>
                <w:rFonts w:ascii="Times New Roman" w:eastAsia="Times New Roman" w:hAnsi="Times New Roman" w:cs="Times New Roman"/>
                <w:color w:val="auto"/>
                <w:lang w:bidi="ar-SA"/>
              </w:rPr>
            </w:pPr>
          </w:p>
        </w:tc>
      </w:tr>
      <w:tr w:rsidR="00A17DE9" w:rsidRPr="005E3DF5" w:rsidTr="00792BE5">
        <w:trPr>
          <w:trHeight w:val="699"/>
        </w:trPr>
        <w:tc>
          <w:tcPr>
            <w:tcW w:w="2235"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«Шахматы»</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r w:rsidRPr="005E3DF5">
              <w:rPr>
                <w:rFonts w:ascii="Times New Roman" w:eastAsia="Times New Roman" w:hAnsi="Times New Roman" w:cs="Times New Roman"/>
                <w:color w:val="auto"/>
                <w:lang w:bidi="ar-SA"/>
              </w:rPr>
              <w:t>(Кружок)</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2ч</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2ч</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2ч</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12ч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420ч</w:t>
            </w:r>
          </w:p>
        </w:tc>
      </w:tr>
      <w:tr w:rsidR="00A17DE9" w:rsidRPr="005E3DF5" w:rsidTr="00792BE5">
        <w:trPr>
          <w:trHeight w:val="699"/>
        </w:trPr>
        <w:tc>
          <w:tcPr>
            <w:tcW w:w="2235" w:type="dxa"/>
          </w:tcPr>
          <w:p w:rsidR="00A17DE9" w:rsidRPr="00814EC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«Занимательная математика»</w:t>
            </w:r>
            <w:r w:rsidR="00814EC5">
              <w:rPr>
                <w:rFonts w:ascii="Times New Roman" w:eastAsia="Times New Roman" w:hAnsi="Times New Roman" w:cs="Times New Roman"/>
                <w:b/>
                <w:color w:val="auto"/>
                <w:lang w:bidi="ar-SA"/>
              </w:rPr>
              <w:t xml:space="preserve"> </w:t>
            </w:r>
            <w:r w:rsidRPr="00814EC5">
              <w:rPr>
                <w:rFonts w:ascii="Times New Roman" w:eastAsia="Times New Roman" w:hAnsi="Times New Roman" w:cs="Times New Roman"/>
                <w:color w:val="auto"/>
                <w:lang w:bidi="ar-SA"/>
              </w:rPr>
              <w:t>(кружок)</w:t>
            </w:r>
          </w:p>
        </w:tc>
        <w:tc>
          <w:tcPr>
            <w:tcW w:w="850"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 xml:space="preserve"> 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 ч</w:t>
            </w:r>
          </w:p>
        </w:tc>
        <w:tc>
          <w:tcPr>
            <w:tcW w:w="850"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 xml:space="preserve"> ч</w:t>
            </w:r>
          </w:p>
        </w:tc>
        <w:tc>
          <w:tcPr>
            <w:tcW w:w="851"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 xml:space="preserve"> ч</w:t>
            </w:r>
          </w:p>
        </w:tc>
        <w:tc>
          <w:tcPr>
            <w:tcW w:w="850"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 xml:space="preserve"> ч</w:t>
            </w:r>
          </w:p>
        </w:tc>
        <w:tc>
          <w:tcPr>
            <w:tcW w:w="851"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 xml:space="preserve"> ч</w:t>
            </w:r>
          </w:p>
        </w:tc>
        <w:tc>
          <w:tcPr>
            <w:tcW w:w="850"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 xml:space="preserve"> ч</w:t>
            </w:r>
          </w:p>
        </w:tc>
        <w:tc>
          <w:tcPr>
            <w:tcW w:w="851"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r w:rsidR="00A17DE9" w:rsidRPr="005E3DF5">
              <w:rPr>
                <w:rFonts w:ascii="Times New Roman" w:eastAsia="Times New Roman" w:hAnsi="Times New Roman" w:cs="Times New Roman"/>
                <w:b/>
                <w:color w:val="auto"/>
                <w:lang w:bidi="ar-SA"/>
              </w:rPr>
              <w:t xml:space="preserve"> ч</w:t>
            </w:r>
          </w:p>
        </w:tc>
        <w:tc>
          <w:tcPr>
            <w:tcW w:w="850"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8</w:t>
            </w:r>
            <w:r w:rsidR="00A17DE9" w:rsidRPr="005E3DF5">
              <w:rPr>
                <w:rFonts w:ascii="Times New Roman" w:eastAsia="Times New Roman" w:hAnsi="Times New Roman" w:cs="Times New Roman"/>
                <w:b/>
                <w:color w:val="auto"/>
                <w:lang w:bidi="ar-SA"/>
              </w:rPr>
              <w:t xml:space="preserve"> ч</w:t>
            </w:r>
          </w:p>
        </w:tc>
        <w:tc>
          <w:tcPr>
            <w:tcW w:w="851" w:type="dxa"/>
          </w:tcPr>
          <w:p w:rsidR="00A17DE9" w:rsidRPr="005E3DF5" w:rsidRDefault="00814EC5" w:rsidP="00792BE5">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276</w:t>
            </w:r>
            <w:r w:rsidR="00A17DE9" w:rsidRPr="005E3DF5">
              <w:rPr>
                <w:rFonts w:ascii="Times New Roman" w:eastAsia="Times New Roman" w:hAnsi="Times New Roman" w:cs="Times New Roman"/>
                <w:b/>
                <w:color w:val="auto"/>
                <w:lang w:bidi="ar-SA"/>
              </w:rPr>
              <w:t xml:space="preserve"> ч</w:t>
            </w:r>
          </w:p>
        </w:tc>
      </w:tr>
      <w:tr w:rsidR="00A17DE9" w:rsidRPr="005E3DF5" w:rsidTr="00792BE5">
        <w:trPr>
          <w:trHeight w:val="559"/>
        </w:trPr>
        <w:tc>
          <w:tcPr>
            <w:tcW w:w="10740" w:type="dxa"/>
            <w:gridSpan w:val="11"/>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lastRenderedPageBreak/>
              <w:t xml:space="preserve">                                                               Духовно-нравственное направление</w:t>
            </w:r>
          </w:p>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p>
        </w:tc>
      </w:tr>
      <w:tr w:rsidR="00A17DE9" w:rsidRPr="005E3DF5" w:rsidTr="00FC4206">
        <w:trPr>
          <w:trHeight w:val="695"/>
        </w:trPr>
        <w:tc>
          <w:tcPr>
            <w:tcW w:w="2235" w:type="dxa"/>
          </w:tcPr>
          <w:p w:rsidR="00A17DE9" w:rsidRPr="005E3DF5" w:rsidRDefault="00FC4206" w:rsidP="00FC4206">
            <w:pPr>
              <w:autoSpaceDE w:val="0"/>
              <w:autoSpaceDN w:val="0"/>
              <w:adjustRightInd w:val="0"/>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«Разговоры о важном</w:t>
            </w:r>
            <w:r w:rsidR="00A17DE9" w:rsidRPr="005E3DF5">
              <w:rPr>
                <w:rFonts w:ascii="Times New Roman" w:eastAsia="Times New Roman" w:hAnsi="Times New Roman" w:cs="Times New Roman"/>
                <w:b/>
                <w:color w:val="auto"/>
                <w:lang w:bidi="ar-SA"/>
              </w:rPr>
              <w:t>»</w:t>
            </w:r>
          </w:p>
          <w:p w:rsidR="00A17DE9" w:rsidRPr="005E3DF5" w:rsidRDefault="00A17DE9" w:rsidP="00FC4206">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 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 ч</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8ч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276ч</w:t>
            </w: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p w:rsidR="00A17DE9" w:rsidRPr="005E3DF5" w:rsidRDefault="00A17DE9" w:rsidP="00792BE5">
            <w:pPr>
              <w:autoSpaceDE w:val="0"/>
              <w:autoSpaceDN w:val="0"/>
              <w:adjustRightInd w:val="0"/>
              <w:jc w:val="both"/>
              <w:rPr>
                <w:rFonts w:ascii="Times New Roman" w:eastAsia="Times New Roman" w:hAnsi="Times New Roman" w:cs="Times New Roman"/>
                <w:color w:val="auto"/>
                <w:lang w:bidi="ar-SA"/>
              </w:rPr>
            </w:pPr>
          </w:p>
        </w:tc>
      </w:tr>
      <w:tr w:rsidR="00A17DE9" w:rsidRPr="005E3DF5" w:rsidTr="00792BE5">
        <w:trPr>
          <w:trHeight w:val="608"/>
        </w:trPr>
        <w:tc>
          <w:tcPr>
            <w:tcW w:w="10740" w:type="dxa"/>
            <w:gridSpan w:val="11"/>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 xml:space="preserve">                                                                       Социальное направление</w:t>
            </w:r>
          </w:p>
        </w:tc>
      </w:tr>
      <w:tr w:rsidR="00FC4206" w:rsidRPr="005E3DF5" w:rsidTr="00FC4206">
        <w:trPr>
          <w:trHeight w:val="1109"/>
        </w:trPr>
        <w:tc>
          <w:tcPr>
            <w:tcW w:w="2235" w:type="dxa"/>
          </w:tcPr>
          <w:p w:rsidR="00FC4206" w:rsidRPr="005E3DF5" w:rsidRDefault="00FC4206" w:rsidP="00FC4206">
            <w:pPr>
              <w:autoSpaceDE w:val="0"/>
              <w:autoSpaceDN w:val="0"/>
              <w:adjustRightInd w:val="0"/>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«Все работы хороши- выбирай на вкус</w:t>
            </w:r>
            <w:r w:rsidRPr="005E3DF5">
              <w:rPr>
                <w:rFonts w:ascii="Times New Roman" w:eastAsia="Times New Roman" w:hAnsi="Times New Roman" w:cs="Times New Roman"/>
                <w:b/>
                <w:color w:val="auto"/>
                <w:lang w:bidi="ar-SA"/>
              </w:rPr>
              <w:t>»</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c>
          <w:tcPr>
            <w:tcW w:w="850"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 ч</w:t>
            </w:r>
          </w:p>
        </w:tc>
        <w:tc>
          <w:tcPr>
            <w:tcW w:w="851"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 ч</w:t>
            </w:r>
          </w:p>
        </w:tc>
        <w:tc>
          <w:tcPr>
            <w:tcW w:w="850"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c>
          <w:tcPr>
            <w:tcW w:w="851"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c>
          <w:tcPr>
            <w:tcW w:w="850"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c>
          <w:tcPr>
            <w:tcW w:w="851"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c>
          <w:tcPr>
            <w:tcW w:w="850"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c>
          <w:tcPr>
            <w:tcW w:w="851"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1ч</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c>
          <w:tcPr>
            <w:tcW w:w="850"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8ч</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c>
          <w:tcPr>
            <w:tcW w:w="851" w:type="dxa"/>
          </w:tcPr>
          <w:p w:rsidR="00FC4206" w:rsidRPr="005E3DF5" w:rsidRDefault="00FC4206" w:rsidP="00FC4206">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276ч</w:t>
            </w: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p w:rsidR="00FC4206" w:rsidRPr="005E3DF5" w:rsidRDefault="00FC4206" w:rsidP="00FC4206">
            <w:pPr>
              <w:autoSpaceDE w:val="0"/>
              <w:autoSpaceDN w:val="0"/>
              <w:adjustRightInd w:val="0"/>
              <w:jc w:val="both"/>
              <w:rPr>
                <w:rFonts w:ascii="Times New Roman" w:eastAsia="Times New Roman" w:hAnsi="Times New Roman" w:cs="Times New Roman"/>
                <w:color w:val="auto"/>
                <w:lang w:bidi="ar-SA"/>
              </w:rPr>
            </w:pPr>
          </w:p>
        </w:tc>
      </w:tr>
      <w:tr w:rsidR="00A17DE9" w:rsidRPr="005E3DF5" w:rsidTr="00792BE5">
        <w:trPr>
          <w:trHeight w:val="277"/>
        </w:trPr>
        <w:tc>
          <w:tcPr>
            <w:tcW w:w="2235"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Итого</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10ч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10ч</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10ч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10ч</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10ч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10ч</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10ч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10ч</w:t>
            </w:r>
          </w:p>
        </w:tc>
        <w:tc>
          <w:tcPr>
            <w:tcW w:w="850"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80ч</w:t>
            </w:r>
          </w:p>
        </w:tc>
        <w:tc>
          <w:tcPr>
            <w:tcW w:w="851" w:type="dxa"/>
          </w:tcPr>
          <w:p w:rsidR="00A17DE9" w:rsidRPr="005E3DF5" w:rsidRDefault="00A17DE9" w:rsidP="00792BE5">
            <w:pPr>
              <w:autoSpaceDE w:val="0"/>
              <w:autoSpaceDN w:val="0"/>
              <w:adjustRightInd w:val="0"/>
              <w:jc w:val="both"/>
              <w:rPr>
                <w:rFonts w:ascii="Times New Roman" w:eastAsia="Times New Roman" w:hAnsi="Times New Roman" w:cs="Times New Roman"/>
                <w:b/>
                <w:color w:val="auto"/>
                <w:lang w:bidi="ar-SA"/>
              </w:rPr>
            </w:pPr>
            <w:r w:rsidRPr="005E3DF5">
              <w:rPr>
                <w:rFonts w:ascii="Times New Roman" w:eastAsia="Times New Roman" w:hAnsi="Times New Roman" w:cs="Times New Roman"/>
                <w:b/>
                <w:color w:val="auto"/>
                <w:lang w:bidi="ar-SA"/>
              </w:rPr>
              <w:t>2760ч</w:t>
            </w:r>
          </w:p>
        </w:tc>
      </w:tr>
    </w:tbl>
    <w:p w:rsidR="00522207" w:rsidRPr="005E3DF5" w:rsidRDefault="00522207" w:rsidP="00522207">
      <w:pPr>
        <w:pStyle w:val="32"/>
        <w:spacing w:after="0"/>
        <w:jc w:val="both"/>
        <w:rPr>
          <w:rFonts w:ascii="Times New Roman" w:hAnsi="Times New Roman" w:cs="Times New Roman"/>
          <w:color w:val="000000" w:themeColor="text1"/>
          <w:sz w:val="24"/>
          <w:szCs w:val="24"/>
        </w:rPr>
      </w:pPr>
    </w:p>
    <w:p w:rsidR="00792BE5" w:rsidRDefault="00792BE5" w:rsidP="0059106B">
      <w:pPr>
        <w:pStyle w:val="32"/>
        <w:spacing w:after="0"/>
        <w:jc w:val="both"/>
        <w:rPr>
          <w:rFonts w:ascii="Times New Roman" w:hAnsi="Times New Roman" w:cs="Times New Roman"/>
          <w:color w:val="000000" w:themeColor="text1"/>
          <w:sz w:val="24"/>
          <w:szCs w:val="24"/>
        </w:rPr>
      </w:pPr>
    </w:p>
    <w:p w:rsidR="00792BE5" w:rsidRDefault="00792BE5" w:rsidP="0059106B">
      <w:pPr>
        <w:pStyle w:val="32"/>
        <w:spacing w:after="0"/>
        <w:jc w:val="both"/>
        <w:rPr>
          <w:rFonts w:ascii="Times New Roman" w:hAnsi="Times New Roman" w:cs="Times New Roman"/>
          <w:color w:val="000000" w:themeColor="text1"/>
          <w:sz w:val="24"/>
          <w:szCs w:val="24"/>
        </w:rPr>
      </w:pPr>
    </w:p>
    <w:p w:rsidR="00792BE5" w:rsidRDefault="00792BE5"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FC4206" w:rsidRDefault="00FC4206" w:rsidP="0059106B">
      <w:pPr>
        <w:pStyle w:val="32"/>
        <w:spacing w:after="0"/>
        <w:jc w:val="both"/>
        <w:rPr>
          <w:rFonts w:ascii="Times New Roman" w:hAnsi="Times New Roman" w:cs="Times New Roman"/>
          <w:color w:val="000000" w:themeColor="text1"/>
          <w:sz w:val="24"/>
          <w:szCs w:val="24"/>
        </w:rPr>
      </w:pPr>
    </w:p>
    <w:p w:rsidR="008C799E" w:rsidRDefault="00D87F25" w:rsidP="0059106B">
      <w:pPr>
        <w:pStyle w:val="32"/>
        <w:spacing w:after="0"/>
        <w:jc w:val="both"/>
        <w:rPr>
          <w:rFonts w:ascii="Times New Roman" w:hAnsi="Times New Roman" w:cs="Times New Roman"/>
          <w:color w:val="000000" w:themeColor="text1"/>
          <w:sz w:val="24"/>
          <w:szCs w:val="24"/>
        </w:rPr>
      </w:pPr>
      <w:r w:rsidRPr="005E3DF5">
        <w:rPr>
          <w:rFonts w:ascii="Times New Roman" w:hAnsi="Times New Roman" w:cs="Times New Roman"/>
          <w:color w:val="000000" w:themeColor="text1"/>
          <w:sz w:val="24"/>
          <w:szCs w:val="24"/>
        </w:rPr>
        <w:t>3</w:t>
      </w:r>
      <w:r w:rsidR="00A51BF7" w:rsidRPr="005E3DF5">
        <w:rPr>
          <w:rFonts w:ascii="Times New Roman" w:hAnsi="Times New Roman" w:cs="Times New Roman"/>
          <w:color w:val="000000" w:themeColor="text1"/>
          <w:sz w:val="24"/>
          <w:szCs w:val="24"/>
        </w:rPr>
        <w:t>.3</w:t>
      </w:r>
      <w:r w:rsidRPr="005E3DF5">
        <w:rPr>
          <w:rFonts w:ascii="Times New Roman" w:hAnsi="Times New Roman" w:cs="Times New Roman"/>
          <w:color w:val="000000" w:themeColor="text1"/>
          <w:sz w:val="24"/>
          <w:szCs w:val="24"/>
        </w:rPr>
        <w:t>. КАЛЕНДАРНЫЙ УЧЕБНЫЙ ГРАФИК ОРГАНИЗАЦИИ, ОСУЩЕСТВЛЯЮЩЕЙ ОБРАЗОВАТЕЛЬНУЮ ДЕЯТЕЛЬНОСТЬ</w:t>
      </w:r>
    </w:p>
    <w:p w:rsidR="00FB1350" w:rsidRDefault="00FB1350" w:rsidP="0059106B">
      <w:pPr>
        <w:pStyle w:val="32"/>
        <w:spacing w:after="0"/>
        <w:jc w:val="both"/>
        <w:rPr>
          <w:rFonts w:ascii="Times New Roman" w:hAnsi="Times New Roman" w:cs="Times New Roman"/>
          <w:color w:val="000000" w:themeColor="text1"/>
          <w:sz w:val="24"/>
          <w:szCs w:val="24"/>
        </w:rPr>
      </w:pP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1. Учебный год начинается 1 сентября (четверг) 2022 года.</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 xml:space="preserve">Учебный год заканчивается в 1, 9, 11 классах -  20 мая 2023 года (суббота), </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2 – 8-е, 10-е классы – 31 мая 2023 года (среда).</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2. Каникулы проводятся в следующие сроки:</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Осенние каникулы – с 29 октября 2022 года (суббота) по 6 ноября 2022 года (воскресенье); 9 календарных дней.</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Зимние каникулы – с 30 декабря 2022 года (пятница) по 10 января 2023 года (вторник); 12 календарных дней.</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Весенние каникулы – с 25 марта 2023 года (суббота) по 2 апреля 2023 года (воскресенье); 9 календарных дней.</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Дополнительные каникулы для обучающихся 1-х классов – с 6 февраля 2023 года (понедельник) по 12 февраля 2023 года (воскресенье); 7 календарных дней.</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3. Промежуточная аттестация (стартовая) в переводных 2-х, 4-х, 5-х, 8-х, 10-х классах проводится с 20 по 24 сентября 2022 года и промежуточная аттестация (летняя) в переводных 2-х, 4-х, 5-х, 8-х, 10-х классах проводится с 17 по 25 апреля 2023 года без прекращения образовательного процесса в соответствии с Уставом и решением педагогического совета образовательного учреждения.</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4. Сроки проведения государственной (итоговой) аттестации обучающихся 9-х, 11-х классов устанавливаются Министерством образования Омской области.</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5. Прием в первый класс граждан, зарегистрированных на закрепленной территории, осуществляется с 1 апреля 2023 года и завершается 30 июня 2023 года, граждан, не зарегистрированных на закрепленной территории с 6 июля 2023 года по 1 сентября 2023 года при наличии свободных мест.</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6. Торжественное мероприятие «Последний звонок» (9, 11-е классы) – 20 мая 2023 года (суббота).</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7. Торжественное вручение аттестатов об основном общем образовании – 9 классы 30 июня 2023 года (пятница), 11 классы – 24 июня 2023 года (суббота).</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8. Все учащиеся аттестуются по четырем четвертям, учащиеся 10-х классов – по полугодиям, учащиеся первых классов не аттестуются.</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9. Все учащиеся 10 класса обучаются по программе профильного сетевого взаимодействия на базе БОУ г. Омска «СОШ №32» каждый вторник и суббота в течение учебного года.</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10. Установить следующую продолжительность учебной недели:</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proofErr w:type="gramStart"/>
      <w:r w:rsidRPr="00FB1350">
        <w:rPr>
          <w:rFonts w:ascii="Times New Roman" w:eastAsia="Times New Roman" w:hAnsi="Times New Roman" w:cs="Times New Roman"/>
          <w:color w:val="auto"/>
          <w:sz w:val="28"/>
          <w:szCs w:val="28"/>
          <w:lang w:bidi="ar-SA"/>
        </w:rPr>
        <w:t>пятидневная</w:t>
      </w:r>
      <w:proofErr w:type="gramEnd"/>
      <w:r w:rsidRPr="00FB1350">
        <w:rPr>
          <w:rFonts w:ascii="Times New Roman" w:eastAsia="Times New Roman" w:hAnsi="Times New Roman" w:cs="Times New Roman"/>
          <w:color w:val="auto"/>
          <w:sz w:val="28"/>
          <w:szCs w:val="28"/>
          <w:lang w:bidi="ar-SA"/>
        </w:rPr>
        <w:t xml:space="preserve"> учебная неделя – 1–4е классы;</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proofErr w:type="gramStart"/>
      <w:r w:rsidRPr="00FB1350">
        <w:rPr>
          <w:rFonts w:ascii="Times New Roman" w:eastAsia="Times New Roman" w:hAnsi="Times New Roman" w:cs="Times New Roman"/>
          <w:color w:val="auto"/>
          <w:sz w:val="28"/>
          <w:szCs w:val="28"/>
          <w:lang w:bidi="ar-SA"/>
        </w:rPr>
        <w:t>шестидневная</w:t>
      </w:r>
      <w:proofErr w:type="gramEnd"/>
      <w:r w:rsidRPr="00FB1350">
        <w:rPr>
          <w:rFonts w:ascii="Times New Roman" w:eastAsia="Times New Roman" w:hAnsi="Times New Roman" w:cs="Times New Roman"/>
          <w:color w:val="auto"/>
          <w:sz w:val="28"/>
          <w:szCs w:val="28"/>
          <w:lang w:bidi="ar-SA"/>
        </w:rPr>
        <w:t xml:space="preserve"> учебная неделя – 5–10 классы;</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proofErr w:type="gramStart"/>
      <w:r w:rsidRPr="00FB1350">
        <w:rPr>
          <w:rFonts w:ascii="Times New Roman" w:eastAsia="Times New Roman" w:hAnsi="Times New Roman" w:cs="Times New Roman"/>
          <w:color w:val="auto"/>
          <w:sz w:val="28"/>
          <w:szCs w:val="28"/>
          <w:lang w:bidi="ar-SA"/>
        </w:rPr>
        <w:t>количество</w:t>
      </w:r>
      <w:proofErr w:type="gramEnd"/>
      <w:r w:rsidRPr="00FB1350">
        <w:rPr>
          <w:rFonts w:ascii="Times New Roman" w:eastAsia="Times New Roman" w:hAnsi="Times New Roman" w:cs="Times New Roman"/>
          <w:color w:val="auto"/>
          <w:sz w:val="28"/>
          <w:szCs w:val="28"/>
          <w:lang w:bidi="ar-SA"/>
        </w:rPr>
        <w:t xml:space="preserve"> часов в неделю в 1х классах – 21 час,  2 – 4х классах – 23 часа, 5х классах – 32 ,6х классах – 33 часа , 7 классе – 35 часов, 8х и 9 классах – 36 часов, 10 классе – 37 часов, 11 классе – 37 часов</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proofErr w:type="gramStart"/>
      <w:r w:rsidRPr="00FB1350">
        <w:rPr>
          <w:rFonts w:ascii="Times New Roman" w:eastAsia="Times New Roman" w:hAnsi="Times New Roman" w:cs="Times New Roman"/>
          <w:color w:val="auto"/>
          <w:sz w:val="28"/>
          <w:szCs w:val="28"/>
          <w:lang w:bidi="ar-SA"/>
        </w:rPr>
        <w:t>продолжительность</w:t>
      </w:r>
      <w:proofErr w:type="gramEnd"/>
      <w:r w:rsidRPr="00FB1350">
        <w:rPr>
          <w:rFonts w:ascii="Times New Roman" w:eastAsia="Times New Roman" w:hAnsi="Times New Roman" w:cs="Times New Roman"/>
          <w:color w:val="auto"/>
          <w:sz w:val="28"/>
          <w:szCs w:val="28"/>
          <w:lang w:bidi="ar-SA"/>
        </w:rPr>
        <w:t xml:space="preserve"> уроков – 40 минут.</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Для учащихся первого класса: сентябрь – декабрь – 35 минут;</w:t>
      </w:r>
    </w:p>
    <w:p w:rsidR="00FB1350" w:rsidRPr="00FB1350" w:rsidRDefault="00FB1350" w:rsidP="00FB1350">
      <w:pPr>
        <w:widowControl/>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t xml:space="preserve">                                                     </w:t>
      </w:r>
      <w:proofErr w:type="gramStart"/>
      <w:r w:rsidRPr="00FB1350">
        <w:rPr>
          <w:rFonts w:ascii="Times New Roman" w:eastAsia="Times New Roman" w:hAnsi="Times New Roman" w:cs="Times New Roman"/>
          <w:color w:val="auto"/>
          <w:sz w:val="28"/>
          <w:szCs w:val="28"/>
          <w:lang w:bidi="ar-SA"/>
        </w:rPr>
        <w:t>январь</w:t>
      </w:r>
      <w:proofErr w:type="gramEnd"/>
      <w:r w:rsidRPr="00FB1350">
        <w:rPr>
          <w:rFonts w:ascii="Times New Roman" w:eastAsia="Times New Roman" w:hAnsi="Times New Roman" w:cs="Times New Roman"/>
          <w:color w:val="auto"/>
          <w:sz w:val="28"/>
          <w:szCs w:val="28"/>
          <w:lang w:bidi="ar-SA"/>
        </w:rPr>
        <w:t xml:space="preserve"> – май – 40 минут.</w:t>
      </w:r>
    </w:p>
    <w:p w:rsidR="00FB1350" w:rsidRPr="00FB1350" w:rsidRDefault="00FB1350" w:rsidP="00FB1350">
      <w:pPr>
        <w:widowControl/>
        <w:ind w:firstLine="708"/>
        <w:jc w:val="both"/>
        <w:rPr>
          <w:rFonts w:ascii="Times New Roman" w:eastAsia="Times New Roman" w:hAnsi="Times New Roman" w:cs="Times New Roman"/>
          <w:color w:val="auto"/>
          <w:sz w:val="28"/>
          <w:szCs w:val="28"/>
          <w:lang w:bidi="ar-SA"/>
        </w:rPr>
      </w:pPr>
      <w:r w:rsidRPr="00FB1350">
        <w:rPr>
          <w:rFonts w:ascii="Times New Roman" w:eastAsia="Times New Roman" w:hAnsi="Times New Roman" w:cs="Times New Roman"/>
          <w:color w:val="auto"/>
          <w:sz w:val="28"/>
          <w:szCs w:val="28"/>
          <w:lang w:bidi="ar-SA"/>
        </w:rPr>
        <w:lastRenderedPageBreak/>
        <w:t>11. Установить следующее расписание звонков:</w:t>
      </w:r>
    </w:p>
    <w:tbl>
      <w:tblPr>
        <w:tblW w:w="11023" w:type="dxa"/>
        <w:tblInd w:w="-1026" w:type="dxa"/>
        <w:tblLook w:val="04A0" w:firstRow="1" w:lastRow="0" w:firstColumn="1" w:lastColumn="0" w:noHBand="0" w:noVBand="1"/>
      </w:tblPr>
      <w:tblGrid>
        <w:gridCol w:w="5954"/>
        <w:gridCol w:w="5069"/>
      </w:tblGrid>
      <w:tr w:rsidR="00220F08" w:rsidRPr="00220F08" w:rsidTr="00947B0A">
        <w:tc>
          <w:tcPr>
            <w:tcW w:w="5954" w:type="dxa"/>
            <w:shd w:val="clear" w:color="auto" w:fill="auto"/>
          </w:tcPr>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u w:val="single"/>
                <w:lang w:bidi="ar-SA"/>
              </w:rPr>
              <w:t>Расписание звонков на понедельник:</w:t>
            </w:r>
          </w:p>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lang w:bidi="ar-SA"/>
              </w:rPr>
              <w:t>1 смена:</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1 урок – 8.00 – 8.30 – «Разговоры о важном»</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2 урок – 9.00 – 9.40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3 урок – 9.50 – 10.30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4 урок – 10.50 – 11.30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5 урок – 11.50 – 12.30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6 урок – 12.40 – 13.20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7 урок – 13.40 – 14.20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8 урок – 14.30 – 15.10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9 урок – 15.20 – 16.00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10 урок – 16.10 – 16.50</w:t>
            </w:r>
          </w:p>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lang w:bidi="ar-SA"/>
              </w:rPr>
              <w:t>Подвесная смена (2, 4 классы)</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1 урок – 12.40 – 13.10 – «Разговоры о важном»</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2 урок – 13.40 – 14.20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3 урок – 14.30 – 15.10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4 урок – 15.20 – 16.00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5 урок – 16.10 – 16.50</w:t>
            </w:r>
          </w:p>
        </w:tc>
        <w:tc>
          <w:tcPr>
            <w:tcW w:w="5069" w:type="dxa"/>
            <w:shd w:val="clear" w:color="auto" w:fill="auto"/>
          </w:tcPr>
          <w:p w:rsidR="00220F08" w:rsidRPr="00220F08" w:rsidRDefault="00220F08" w:rsidP="00220F08">
            <w:pPr>
              <w:widowControl/>
              <w:rPr>
                <w:rFonts w:ascii="Times New Roman" w:eastAsia="Times New Roman" w:hAnsi="Times New Roman" w:cs="Times New Roman"/>
                <w:b/>
                <w:color w:val="auto"/>
                <w:sz w:val="28"/>
                <w:szCs w:val="28"/>
                <w:u w:val="single"/>
                <w:lang w:bidi="ar-SA"/>
              </w:rPr>
            </w:pPr>
            <w:r w:rsidRPr="00220F08">
              <w:rPr>
                <w:rFonts w:ascii="Times New Roman" w:eastAsia="Times New Roman" w:hAnsi="Times New Roman" w:cs="Times New Roman"/>
                <w:b/>
                <w:color w:val="auto"/>
                <w:sz w:val="28"/>
                <w:szCs w:val="28"/>
                <w:u w:val="single"/>
                <w:lang w:bidi="ar-SA"/>
              </w:rPr>
              <w:t>Расписание звонков на вторник:</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b/>
                <w:color w:val="auto"/>
                <w:sz w:val="28"/>
                <w:szCs w:val="28"/>
                <w:lang w:bidi="ar-SA"/>
              </w:rPr>
              <w:t>1 смена</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 xml:space="preserve">1 урок – 8.00 – 8.40 </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2 урок – 8.50 – 9.30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3 урок – 09.50 – 10.30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4 урок – 10.50 – 11.30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5 урок – 11.50 – 12.30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6 урок – 12.40 – 13.20</w:t>
            </w:r>
          </w:p>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lang w:bidi="ar-SA"/>
              </w:rPr>
              <w:t>Подвесная смена</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1 урок - 14.30 - 15.10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2 урок - 15.30 - 16.10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3 урок - 16.20 - 17.00</w:t>
            </w:r>
          </w:p>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color w:val="auto"/>
                <w:sz w:val="28"/>
                <w:szCs w:val="28"/>
                <w:lang w:bidi="ar-SA"/>
              </w:rPr>
              <w:t>4 урок - 17.10 - 17.50</w:t>
            </w:r>
          </w:p>
          <w:p w:rsidR="00220F08" w:rsidRPr="00220F08" w:rsidRDefault="00220F08" w:rsidP="00220F08">
            <w:pPr>
              <w:widowControl/>
              <w:rPr>
                <w:rFonts w:ascii="Times New Roman" w:eastAsia="Times New Roman" w:hAnsi="Times New Roman" w:cs="Times New Roman"/>
                <w:color w:val="auto"/>
                <w:sz w:val="28"/>
                <w:szCs w:val="28"/>
                <w:lang w:bidi="ar-SA"/>
              </w:rPr>
            </w:pPr>
          </w:p>
          <w:p w:rsidR="00220F08" w:rsidRPr="00220F08" w:rsidRDefault="00220F08" w:rsidP="00220F08">
            <w:pPr>
              <w:widowControl/>
              <w:rPr>
                <w:rFonts w:ascii="Times New Roman" w:eastAsia="Times New Roman" w:hAnsi="Times New Roman" w:cs="Times New Roman"/>
                <w:color w:val="auto"/>
                <w:sz w:val="28"/>
                <w:szCs w:val="28"/>
                <w:lang w:bidi="ar-SA"/>
              </w:rPr>
            </w:pPr>
          </w:p>
          <w:p w:rsidR="00220F08" w:rsidRPr="00220F08" w:rsidRDefault="00220F08" w:rsidP="00220F08">
            <w:pPr>
              <w:widowControl/>
              <w:rPr>
                <w:rFonts w:ascii="Times New Roman" w:eastAsia="Times New Roman" w:hAnsi="Times New Roman" w:cs="Times New Roman"/>
                <w:color w:val="auto"/>
                <w:sz w:val="28"/>
                <w:szCs w:val="28"/>
                <w:lang w:bidi="ar-SA"/>
              </w:rPr>
            </w:pPr>
          </w:p>
          <w:p w:rsidR="00220F08" w:rsidRPr="00220F08" w:rsidRDefault="00220F08" w:rsidP="00220F08">
            <w:pPr>
              <w:widowControl/>
              <w:rPr>
                <w:rFonts w:ascii="Times New Roman" w:eastAsia="Times New Roman" w:hAnsi="Times New Roman" w:cs="Times New Roman"/>
                <w:color w:val="auto"/>
                <w:sz w:val="28"/>
                <w:szCs w:val="28"/>
                <w:lang w:bidi="ar-SA"/>
              </w:rPr>
            </w:pPr>
          </w:p>
          <w:p w:rsidR="00220F08" w:rsidRPr="00220F08" w:rsidRDefault="00220F08" w:rsidP="00220F08">
            <w:pPr>
              <w:widowControl/>
              <w:rPr>
                <w:rFonts w:ascii="Times New Roman" w:eastAsia="Times New Roman" w:hAnsi="Times New Roman" w:cs="Times New Roman"/>
                <w:i/>
                <w:color w:val="auto"/>
                <w:sz w:val="28"/>
                <w:szCs w:val="28"/>
                <w:u w:val="single"/>
                <w:lang w:bidi="ar-SA"/>
              </w:rPr>
            </w:pPr>
            <w:r w:rsidRPr="00220F08">
              <w:rPr>
                <w:rFonts w:ascii="Times New Roman" w:eastAsia="Times New Roman" w:hAnsi="Times New Roman" w:cs="Times New Roman"/>
                <w:i/>
                <w:color w:val="auto"/>
                <w:sz w:val="28"/>
                <w:szCs w:val="28"/>
                <w:u w:val="single"/>
                <w:lang w:bidi="ar-SA"/>
              </w:rPr>
              <w:t>Классные часы – по расписанию классных руководителей</w:t>
            </w:r>
          </w:p>
        </w:tc>
      </w:tr>
      <w:tr w:rsidR="00220F08" w:rsidRPr="00220F08" w:rsidTr="00947B0A">
        <w:tc>
          <w:tcPr>
            <w:tcW w:w="5954" w:type="dxa"/>
            <w:shd w:val="clear" w:color="auto" w:fill="auto"/>
          </w:tcPr>
          <w:p w:rsidR="00220F08" w:rsidRPr="00220F08" w:rsidRDefault="00220F08" w:rsidP="00220F08">
            <w:pPr>
              <w:widowControl/>
              <w:rPr>
                <w:rFonts w:ascii="Times New Roman" w:eastAsia="Times New Roman" w:hAnsi="Times New Roman" w:cs="Times New Roman"/>
                <w:b/>
                <w:color w:val="auto"/>
                <w:sz w:val="28"/>
                <w:szCs w:val="28"/>
                <w:u w:val="single"/>
                <w:lang w:bidi="ar-SA"/>
              </w:rPr>
            </w:pPr>
          </w:p>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u w:val="single"/>
                <w:lang w:bidi="ar-SA"/>
              </w:rPr>
              <w:t>Расписание звонков на среду, четверг, пятницу:</w:t>
            </w:r>
          </w:p>
        </w:tc>
        <w:tc>
          <w:tcPr>
            <w:tcW w:w="5069" w:type="dxa"/>
            <w:tcBorders>
              <w:bottom w:val="single" w:sz="4" w:space="0" w:color="auto"/>
            </w:tcBorders>
            <w:shd w:val="clear" w:color="auto" w:fill="auto"/>
          </w:tcPr>
          <w:p w:rsidR="00220F08" w:rsidRPr="00220F08" w:rsidRDefault="00220F08" w:rsidP="00220F08">
            <w:pPr>
              <w:widowControl/>
              <w:rPr>
                <w:rFonts w:ascii="Times New Roman" w:eastAsia="Times New Roman" w:hAnsi="Times New Roman" w:cs="Times New Roman"/>
                <w:b/>
                <w:color w:val="auto"/>
                <w:sz w:val="28"/>
                <w:szCs w:val="28"/>
                <w:lang w:bidi="ar-SA"/>
              </w:rPr>
            </w:pPr>
          </w:p>
        </w:tc>
      </w:tr>
      <w:tr w:rsidR="00220F08" w:rsidRPr="00220F08" w:rsidTr="00947B0A">
        <w:tc>
          <w:tcPr>
            <w:tcW w:w="5954" w:type="dxa"/>
            <w:tcBorders>
              <w:right w:val="single" w:sz="4" w:space="0" w:color="auto"/>
            </w:tcBorders>
            <w:shd w:val="clear" w:color="auto" w:fill="auto"/>
          </w:tcPr>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lang w:bidi="ar-SA"/>
              </w:rPr>
              <w:t>1 смена (3, 5 – 10-е классы):</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 xml:space="preserve">1 урок – 8.00 – 8.40 </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2 урок – 8.50 – 9.30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3 урок – 09.50 – 10.30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4 урок – 10.50 – 11.30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5 урок – 11.50 – 12.30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6 урок – 12.40 – 13.20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7 урок – 13.40 – 14.20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8 урок – 14.30 – 15.10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9 урок – 15.20 – 16.00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10 урок – 16.10 – 16.50</w:t>
            </w:r>
          </w:p>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lang w:bidi="ar-SA"/>
              </w:rPr>
              <w:t>Подвесная смена (2, 4 классы)</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1 урок – 12.40 – 13.20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2 урок – 13.40 – 14.20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3 урок – 14.30 – 15.10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4 урок – 15.20 – 16.00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5 урок – 16.10 – 16.50</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lang w:bidi="ar-SA"/>
              </w:rPr>
              <w:t>1-й класс – 1 полугодие понедельник:</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1 урок – 8.00 – 8.30 – «Разговоры о важном»</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2 урок – 9.00 – 9.35</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3 урок – 9.45 – 10.20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4 урок – 10.30 – 11.05</w:t>
            </w:r>
          </w:p>
          <w:p w:rsidR="00220F08" w:rsidRPr="00220F08" w:rsidRDefault="00220F08" w:rsidP="00220F08">
            <w:pPr>
              <w:widowControl/>
              <w:rPr>
                <w:rFonts w:ascii="Times New Roman" w:eastAsia="Times New Roman" w:hAnsi="Times New Roman" w:cs="Times New Roman"/>
                <w:color w:val="auto"/>
                <w:sz w:val="28"/>
                <w:szCs w:val="28"/>
                <w:lang w:bidi="ar-SA"/>
              </w:rPr>
            </w:pPr>
          </w:p>
          <w:p w:rsidR="00220F08" w:rsidRPr="00220F08" w:rsidRDefault="00220F08" w:rsidP="00220F08">
            <w:pPr>
              <w:widowControl/>
              <w:rPr>
                <w:rFonts w:ascii="Times New Roman" w:eastAsia="Times New Roman" w:hAnsi="Times New Roman" w:cs="Times New Roman"/>
                <w:b/>
                <w:color w:val="auto"/>
                <w:sz w:val="28"/>
                <w:szCs w:val="28"/>
                <w:lang w:bidi="ar-SA"/>
              </w:rPr>
            </w:pPr>
            <w:r w:rsidRPr="00220F08">
              <w:rPr>
                <w:rFonts w:ascii="Times New Roman" w:eastAsia="Times New Roman" w:hAnsi="Times New Roman" w:cs="Times New Roman"/>
                <w:b/>
                <w:color w:val="auto"/>
                <w:sz w:val="28"/>
                <w:szCs w:val="28"/>
                <w:lang w:bidi="ar-SA"/>
              </w:rPr>
              <w:t>1-й класс – 1 полугодие:</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1 урок – 8.00 – 8.35</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2 урок – 8.45 – 9.20</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3 урок – 9.40 – 10.15</w:t>
            </w:r>
          </w:p>
          <w:p w:rsidR="00220F08" w:rsidRPr="00220F08" w:rsidRDefault="00220F08" w:rsidP="00220F08">
            <w:pPr>
              <w:widowControl/>
              <w:rPr>
                <w:rFonts w:ascii="Times New Roman" w:eastAsia="Times New Roman" w:hAnsi="Times New Roman" w:cs="Times New Roman"/>
                <w:color w:val="auto"/>
                <w:sz w:val="28"/>
                <w:szCs w:val="28"/>
                <w:lang w:bidi="ar-SA"/>
              </w:rPr>
            </w:pPr>
            <w:r w:rsidRPr="00220F08">
              <w:rPr>
                <w:rFonts w:ascii="Times New Roman" w:eastAsia="Times New Roman" w:hAnsi="Times New Roman" w:cs="Times New Roman"/>
                <w:color w:val="auto"/>
                <w:sz w:val="28"/>
                <w:szCs w:val="28"/>
                <w:lang w:bidi="ar-SA"/>
              </w:rPr>
              <w:t>4 урок – 10.25 – 11.00</w:t>
            </w:r>
          </w:p>
          <w:p w:rsidR="00220F08" w:rsidRPr="00220F08" w:rsidRDefault="00220F08" w:rsidP="00220F08">
            <w:pPr>
              <w:widowControl/>
              <w:rPr>
                <w:rFonts w:ascii="Times New Roman" w:eastAsia="Times New Roman" w:hAnsi="Times New Roman" w:cs="Times New Roman"/>
                <w:b/>
                <w:color w:val="auto"/>
                <w:sz w:val="28"/>
                <w:szCs w:val="28"/>
                <w:lang w:bidi="ar-SA"/>
              </w:rPr>
            </w:pPr>
          </w:p>
        </w:tc>
      </w:tr>
    </w:tbl>
    <w:p w:rsidR="00FB1350" w:rsidRDefault="00FB1350" w:rsidP="0059106B">
      <w:pPr>
        <w:pStyle w:val="32"/>
        <w:spacing w:after="0"/>
        <w:jc w:val="both"/>
        <w:rPr>
          <w:rFonts w:ascii="Times New Roman" w:hAnsi="Times New Roman" w:cs="Times New Roman"/>
          <w:color w:val="000000" w:themeColor="text1"/>
          <w:sz w:val="24"/>
          <w:szCs w:val="24"/>
        </w:rPr>
      </w:pPr>
    </w:p>
    <w:p w:rsidR="00FB1350" w:rsidRDefault="00FB1350" w:rsidP="0059106B">
      <w:pPr>
        <w:pStyle w:val="32"/>
        <w:spacing w:after="0"/>
        <w:jc w:val="both"/>
        <w:rPr>
          <w:rFonts w:ascii="Times New Roman" w:hAnsi="Times New Roman" w:cs="Times New Roman"/>
          <w:color w:val="000000" w:themeColor="text1"/>
          <w:sz w:val="24"/>
          <w:szCs w:val="24"/>
        </w:rPr>
      </w:pPr>
    </w:p>
    <w:p w:rsidR="00FB1350" w:rsidRDefault="00FB1350" w:rsidP="0059106B">
      <w:pPr>
        <w:pStyle w:val="32"/>
        <w:spacing w:after="0"/>
        <w:jc w:val="both"/>
        <w:rPr>
          <w:rFonts w:ascii="Times New Roman" w:hAnsi="Times New Roman" w:cs="Times New Roman"/>
          <w:color w:val="000000" w:themeColor="text1"/>
          <w:sz w:val="24"/>
          <w:szCs w:val="24"/>
        </w:rPr>
      </w:pPr>
    </w:p>
    <w:p w:rsidR="00FB1350" w:rsidRDefault="00FB1350" w:rsidP="0059106B">
      <w:pPr>
        <w:pStyle w:val="32"/>
        <w:spacing w:after="0"/>
        <w:jc w:val="both"/>
        <w:rPr>
          <w:rFonts w:ascii="Times New Roman" w:hAnsi="Times New Roman" w:cs="Times New Roman"/>
          <w:color w:val="000000" w:themeColor="text1"/>
          <w:sz w:val="24"/>
          <w:szCs w:val="24"/>
        </w:rPr>
      </w:pPr>
    </w:p>
    <w:p w:rsidR="00FB1350" w:rsidRDefault="00FB1350" w:rsidP="0059106B">
      <w:pPr>
        <w:pStyle w:val="32"/>
        <w:spacing w:after="0"/>
        <w:jc w:val="both"/>
        <w:rPr>
          <w:rFonts w:ascii="Times New Roman" w:hAnsi="Times New Roman" w:cs="Times New Roman"/>
          <w:color w:val="000000" w:themeColor="text1"/>
          <w:sz w:val="24"/>
          <w:szCs w:val="24"/>
        </w:rPr>
      </w:pPr>
    </w:p>
    <w:p w:rsidR="00FB1350" w:rsidRDefault="00FB1350" w:rsidP="0059106B">
      <w:pPr>
        <w:pStyle w:val="32"/>
        <w:spacing w:after="0"/>
        <w:jc w:val="both"/>
        <w:rPr>
          <w:rFonts w:ascii="Times New Roman" w:hAnsi="Times New Roman" w:cs="Times New Roman"/>
          <w:color w:val="000000" w:themeColor="text1"/>
          <w:sz w:val="24"/>
          <w:szCs w:val="24"/>
        </w:rPr>
      </w:pPr>
    </w:p>
    <w:p w:rsidR="00034778" w:rsidRPr="005E3DF5" w:rsidRDefault="00034778" w:rsidP="00034778">
      <w:pPr>
        <w:pStyle w:val="13"/>
        <w:rPr>
          <w:b/>
          <w:color w:val="000000" w:themeColor="text1"/>
          <w:sz w:val="24"/>
          <w:szCs w:val="24"/>
        </w:rPr>
      </w:pPr>
      <w:r w:rsidRPr="005E3DF5">
        <w:rPr>
          <w:b/>
          <w:color w:val="000000" w:themeColor="text1"/>
          <w:sz w:val="24"/>
          <w:szCs w:val="24"/>
        </w:rPr>
        <w:lastRenderedPageBreak/>
        <w:t>3.4. Календарный план воспитательной работы</w:t>
      </w:r>
    </w:p>
    <w:p w:rsidR="00034778" w:rsidRPr="005E3DF5" w:rsidRDefault="00034778" w:rsidP="0059106B">
      <w:pPr>
        <w:pStyle w:val="13"/>
        <w:spacing w:line="240" w:lineRule="auto"/>
        <w:jc w:val="both"/>
        <w:rPr>
          <w:color w:val="000000" w:themeColor="text1"/>
          <w:sz w:val="24"/>
          <w:szCs w:val="24"/>
        </w:rPr>
      </w:pPr>
    </w:p>
    <w:p w:rsidR="00C5476A" w:rsidRPr="005E3DF5" w:rsidRDefault="00C5476A" w:rsidP="0059106B">
      <w:pPr>
        <w:pStyle w:val="13"/>
        <w:spacing w:line="240" w:lineRule="auto"/>
        <w:jc w:val="both"/>
        <w:rPr>
          <w:color w:val="000000" w:themeColor="text1"/>
          <w:sz w:val="24"/>
          <w:szCs w:val="24"/>
        </w:rPr>
      </w:pPr>
    </w:p>
    <w:p w:rsidR="00C5476A" w:rsidRPr="005E3DF5" w:rsidRDefault="00C5476A" w:rsidP="0059106B">
      <w:pPr>
        <w:pStyle w:val="13"/>
        <w:spacing w:line="240" w:lineRule="auto"/>
        <w:jc w:val="both"/>
        <w:rPr>
          <w:color w:val="000000" w:themeColor="text1"/>
          <w:sz w:val="24"/>
          <w:szCs w:val="24"/>
        </w:rPr>
      </w:pPr>
    </w:p>
    <w:p w:rsidR="00C5476A" w:rsidRPr="005E3DF5" w:rsidRDefault="00C5476A" w:rsidP="0059106B">
      <w:pPr>
        <w:pStyle w:val="13"/>
        <w:spacing w:line="240" w:lineRule="auto"/>
        <w:jc w:val="both"/>
        <w:rPr>
          <w:color w:val="000000" w:themeColor="text1"/>
          <w:sz w:val="24"/>
          <w:szCs w:val="24"/>
        </w:rPr>
      </w:pPr>
    </w:p>
    <w:p w:rsidR="005B1DC2" w:rsidRPr="005E3DF5" w:rsidRDefault="005B1DC2" w:rsidP="005B1DC2">
      <w:pPr>
        <w:pStyle w:val="13"/>
        <w:spacing w:line="240" w:lineRule="auto"/>
        <w:jc w:val="right"/>
        <w:rPr>
          <w:bCs/>
          <w:color w:val="000000" w:themeColor="text1"/>
          <w:sz w:val="24"/>
          <w:szCs w:val="24"/>
        </w:rPr>
      </w:pPr>
      <w:r w:rsidRPr="005E3DF5">
        <w:rPr>
          <w:bCs/>
          <w:color w:val="000000" w:themeColor="text1"/>
          <w:sz w:val="24"/>
          <w:szCs w:val="24"/>
        </w:rPr>
        <w:t xml:space="preserve">УТВЕРЖДАЮ </w:t>
      </w:r>
    </w:p>
    <w:p w:rsidR="005B1DC2" w:rsidRPr="005E3DF5" w:rsidRDefault="005B1DC2" w:rsidP="005B1DC2">
      <w:pPr>
        <w:pStyle w:val="13"/>
        <w:spacing w:line="240" w:lineRule="auto"/>
        <w:jc w:val="right"/>
        <w:rPr>
          <w:bCs/>
          <w:color w:val="000000" w:themeColor="text1"/>
          <w:sz w:val="24"/>
          <w:szCs w:val="24"/>
        </w:rPr>
      </w:pPr>
      <w:r w:rsidRPr="005E3DF5">
        <w:rPr>
          <w:bCs/>
          <w:color w:val="000000" w:themeColor="text1"/>
          <w:sz w:val="24"/>
          <w:szCs w:val="24"/>
        </w:rPr>
        <w:t xml:space="preserve">Директор БОУ г.Омска </w:t>
      </w:r>
    </w:p>
    <w:p w:rsidR="005B1DC2" w:rsidRPr="005E3DF5" w:rsidRDefault="005B1DC2" w:rsidP="005B1DC2">
      <w:pPr>
        <w:pStyle w:val="13"/>
        <w:spacing w:line="240" w:lineRule="auto"/>
        <w:jc w:val="right"/>
        <w:rPr>
          <w:bCs/>
          <w:color w:val="000000" w:themeColor="text1"/>
          <w:sz w:val="24"/>
          <w:szCs w:val="24"/>
        </w:rPr>
      </w:pPr>
      <w:r w:rsidRPr="005E3DF5">
        <w:rPr>
          <w:bCs/>
          <w:color w:val="000000" w:themeColor="text1"/>
          <w:sz w:val="24"/>
          <w:szCs w:val="24"/>
        </w:rPr>
        <w:t>«Средняя общеобразовательная школа №80»</w:t>
      </w:r>
    </w:p>
    <w:p w:rsidR="005B1DC2" w:rsidRPr="005E3DF5" w:rsidRDefault="005B1DC2" w:rsidP="005B1DC2">
      <w:pPr>
        <w:pStyle w:val="13"/>
        <w:spacing w:line="240" w:lineRule="auto"/>
        <w:jc w:val="right"/>
        <w:rPr>
          <w:bCs/>
          <w:color w:val="000000" w:themeColor="text1"/>
          <w:sz w:val="24"/>
          <w:szCs w:val="24"/>
        </w:rPr>
      </w:pPr>
      <w:r w:rsidRPr="005E3DF5">
        <w:rPr>
          <w:bCs/>
          <w:color w:val="000000" w:themeColor="text1"/>
          <w:sz w:val="24"/>
          <w:szCs w:val="24"/>
        </w:rPr>
        <w:t xml:space="preserve"> ______________ А.Р.Кадочигова</w:t>
      </w:r>
    </w:p>
    <w:p w:rsidR="005B1DC2" w:rsidRPr="005E3DF5" w:rsidRDefault="005B1DC2" w:rsidP="005B1DC2">
      <w:pPr>
        <w:pStyle w:val="13"/>
        <w:spacing w:line="240" w:lineRule="auto"/>
        <w:jc w:val="right"/>
        <w:rPr>
          <w:color w:val="000000" w:themeColor="text1"/>
          <w:sz w:val="24"/>
          <w:szCs w:val="24"/>
        </w:rPr>
      </w:pPr>
      <w:r w:rsidRPr="005E3DF5">
        <w:rPr>
          <w:bCs/>
          <w:color w:val="000000" w:themeColor="text1"/>
          <w:sz w:val="24"/>
          <w:szCs w:val="24"/>
        </w:rPr>
        <w:t xml:space="preserve"> «_______» ___________ 2022г.</w:t>
      </w:r>
    </w:p>
    <w:p w:rsidR="005B1DC2" w:rsidRPr="005E3DF5" w:rsidRDefault="005B1DC2" w:rsidP="005B1DC2">
      <w:pPr>
        <w:pStyle w:val="13"/>
        <w:jc w:val="both"/>
        <w:rPr>
          <w:color w:val="000000" w:themeColor="text1"/>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9"/>
        <w:gridCol w:w="1217"/>
        <w:gridCol w:w="66"/>
        <w:gridCol w:w="3719"/>
        <w:gridCol w:w="63"/>
        <w:gridCol w:w="2168"/>
      </w:tblGrid>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shd w:val="solid" w:color="D9D9D9" w:fill="FFFFFF"/>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b/>
                <w:bCs/>
                <w:color w:val="000000" w:themeColor="text1"/>
                <w:sz w:val="24"/>
                <w:szCs w:val="24"/>
              </w:rPr>
            </w:pPr>
            <w:r w:rsidRPr="005E3DF5">
              <w:rPr>
                <w:b/>
                <w:bCs/>
                <w:color w:val="000000" w:themeColor="text1"/>
                <w:sz w:val="24"/>
                <w:szCs w:val="24"/>
              </w:rPr>
              <w:t xml:space="preserve">План воспитательной работы школы </w:t>
            </w:r>
          </w:p>
          <w:p w:rsidR="005B1DC2" w:rsidRPr="005E3DF5" w:rsidRDefault="005B1DC2" w:rsidP="005B1DC2">
            <w:pPr>
              <w:pStyle w:val="13"/>
              <w:jc w:val="both"/>
              <w:rPr>
                <w:b/>
                <w:bCs/>
                <w:color w:val="000000" w:themeColor="text1"/>
                <w:sz w:val="24"/>
                <w:szCs w:val="24"/>
              </w:rPr>
            </w:pPr>
            <w:r w:rsidRPr="005E3DF5">
              <w:rPr>
                <w:b/>
                <w:bCs/>
                <w:color w:val="000000" w:themeColor="text1"/>
                <w:sz w:val="24"/>
                <w:szCs w:val="24"/>
              </w:rPr>
              <w:t>на 2022-2023 учебный год</w:t>
            </w:r>
          </w:p>
          <w:p w:rsidR="005B1DC2" w:rsidRPr="005E3DF5" w:rsidRDefault="005B1DC2" w:rsidP="005B1DC2">
            <w:pPr>
              <w:pStyle w:val="13"/>
              <w:jc w:val="both"/>
              <w:rPr>
                <w:b/>
                <w:bCs/>
                <w:color w:val="000000" w:themeColor="text1"/>
                <w:sz w:val="24"/>
                <w:szCs w:val="24"/>
              </w:rPr>
            </w:pPr>
            <w:r w:rsidRPr="005E3DF5">
              <w:rPr>
                <w:b/>
                <w:bCs/>
                <w:color w:val="000000" w:themeColor="text1"/>
                <w:sz w:val="24"/>
                <w:szCs w:val="24"/>
              </w:rPr>
              <w:t>1-4 классы</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i/>
                <w:color w:val="000000" w:themeColor="text1"/>
                <w:sz w:val="24"/>
                <w:szCs w:val="24"/>
              </w:rPr>
            </w:pPr>
          </w:p>
          <w:p w:rsidR="005B1DC2" w:rsidRPr="005E3DF5" w:rsidRDefault="005B1DC2" w:rsidP="005B1DC2">
            <w:pPr>
              <w:pStyle w:val="13"/>
              <w:jc w:val="both"/>
              <w:rPr>
                <w:b/>
                <w:color w:val="000000" w:themeColor="text1"/>
                <w:sz w:val="24"/>
                <w:szCs w:val="24"/>
              </w:rPr>
            </w:pPr>
            <w:r w:rsidRPr="005E3DF5">
              <w:rPr>
                <w:b/>
                <w:color w:val="000000" w:themeColor="text1"/>
                <w:sz w:val="24"/>
                <w:szCs w:val="24"/>
              </w:rPr>
              <w:t>Ключевые общешкольные дела</w:t>
            </w:r>
          </w:p>
          <w:p w:rsidR="005B1DC2" w:rsidRPr="005E3DF5" w:rsidRDefault="005B1DC2" w:rsidP="005B1DC2">
            <w:pPr>
              <w:pStyle w:val="13"/>
              <w:jc w:val="both"/>
              <w:rPr>
                <w:b/>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Торжественная линейка, посвящённая Дню Знаний «Здравствуй, школа!» </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01.09.2022г.</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404027">
            <w:pPr>
              <w:pStyle w:val="13"/>
              <w:rPr>
                <w:color w:val="000000" w:themeColor="text1"/>
                <w:sz w:val="24"/>
                <w:szCs w:val="24"/>
              </w:rPr>
            </w:pPr>
            <w:r w:rsidRPr="005E3DF5">
              <w:rPr>
                <w:color w:val="000000" w:themeColor="text1"/>
                <w:sz w:val="24"/>
                <w:szCs w:val="24"/>
              </w:rPr>
              <w:t>Заместитель директора по ВР, ст. вожатая, классные руководители, учитель музыки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Регистрация для участия в программе «Орлята России»-РДШ</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Советник директора по ВР, 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Регистрация и выбор программ дополнительного образования в Навигаторе СОШ «Перспектива»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Заместитель директора по ВР, 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Мероприятия месячников безопасности  и гражданской защиты детей (по профилактике ПДД, пожарной безопасности, экстремизма, терроризма, День окончания Второй мировой войны, разработка   схемы-маршрута «Дом-школа-дом», учебно-тренировочная  эвакуация </w:t>
            </w:r>
            <w:r w:rsidRPr="005E3DF5">
              <w:rPr>
                <w:color w:val="000000" w:themeColor="text1"/>
                <w:sz w:val="24"/>
                <w:szCs w:val="24"/>
              </w:rPr>
              <w:lastRenderedPageBreak/>
              <w:t>учащихся из здания)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404027">
            <w:pPr>
              <w:pStyle w:val="13"/>
              <w:rPr>
                <w:color w:val="000000" w:themeColor="text1"/>
                <w:sz w:val="24"/>
                <w:szCs w:val="24"/>
              </w:rPr>
            </w:pPr>
            <w:r w:rsidRPr="005E3DF5">
              <w:rPr>
                <w:color w:val="000000" w:themeColor="text1"/>
                <w:sz w:val="24"/>
                <w:szCs w:val="24"/>
              </w:rPr>
              <w:t>Заместитель директора по ВР,  ст. вожатая, классные руководители, учитель ОБЖ</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 xml:space="preserve">Посвящение в первоклассники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«Мы теперь не просто дети, мы теперь ученики».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 директора по ВР, ст. вожатая, кл.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bCs/>
                <w:color w:val="000000" w:themeColor="text1"/>
                <w:sz w:val="24"/>
                <w:szCs w:val="24"/>
              </w:rPr>
            </w:pPr>
            <w:r w:rsidRPr="005E3DF5">
              <w:rPr>
                <w:color w:val="000000" w:themeColor="text1"/>
                <w:sz w:val="24"/>
                <w:szCs w:val="24"/>
              </w:rPr>
              <w:t>Экологическая акция « Чистый двор – чистый город»</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  руководители, зав. хозяйством</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Осенний День Здоровья. Осенний марафон.</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Руководитель ШСК «</w:t>
            </w:r>
            <w:r w:rsidRPr="005E3DF5">
              <w:rPr>
                <w:color w:val="000000" w:themeColor="text1"/>
                <w:sz w:val="24"/>
                <w:szCs w:val="24"/>
                <w:lang w:val="en-US"/>
              </w:rPr>
              <w:t>PRO</w:t>
            </w:r>
            <w:r w:rsidRPr="005E3DF5">
              <w:rPr>
                <w:color w:val="000000" w:themeColor="text1"/>
                <w:sz w:val="24"/>
                <w:szCs w:val="24"/>
              </w:rPr>
              <w:t>движение», кл.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rPr>
                <w:color w:val="000000" w:themeColor="text1"/>
                <w:sz w:val="24"/>
                <w:szCs w:val="24"/>
              </w:rPr>
            </w:pPr>
            <w:r w:rsidRPr="005E3DF5">
              <w:rPr>
                <w:color w:val="000000" w:themeColor="text1"/>
                <w:sz w:val="24"/>
                <w:szCs w:val="24"/>
              </w:rPr>
              <w:t>октябрь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 директора по ВР,  кл. руководители, соц. педагог, педагог-психолог</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Акция, посвященная Международному Дню пожилых людей «Подари открытку Ветерану»</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rPr>
                <w:color w:val="000000" w:themeColor="text1"/>
                <w:sz w:val="24"/>
                <w:szCs w:val="24"/>
              </w:rPr>
            </w:pPr>
            <w:r w:rsidRPr="005E3DF5">
              <w:rPr>
                <w:color w:val="000000" w:themeColor="text1"/>
                <w:sz w:val="24"/>
                <w:szCs w:val="24"/>
              </w:rPr>
              <w:t>Октябрь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404027">
            <w:pPr>
              <w:pStyle w:val="13"/>
              <w:rPr>
                <w:color w:val="000000" w:themeColor="text1"/>
                <w:sz w:val="24"/>
                <w:szCs w:val="24"/>
              </w:rPr>
            </w:pPr>
            <w:r w:rsidRPr="005E3DF5">
              <w:rPr>
                <w:color w:val="000000" w:themeColor="text1"/>
                <w:sz w:val="24"/>
                <w:szCs w:val="24"/>
              </w:rPr>
              <w:t>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День Учителя (день самоуправления).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октябрь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 директора по ВР, советник директора по ВР,  ст. вожатая, совет старшеклассников</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Конкурс рисунков. Праздник Осени. Конкурс поделок из природного и бросового материала.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октябрь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Музыкальные перемены, посвященные Международному Дню музыки.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Октябрь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Учитель музыки, кл.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Акция «Вместе с папой» (видео-ролик), посвященная Дню Отца в России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Октябрь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Советник директора по вр., классные руководители, ст. вожатая</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Выставка, посвященная Международному Дню школьных библиотек</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Октябрь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Библиотекарь, ст. вожатая</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часы, посвященные Дню народного единства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Ноябрь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 директора по ВР,  кл.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Мероприятия месячника взаимодействия семьи и школы: выставка рисунков, фотографий, акции по поздравлению мам с Днем матери, беседы, общешкольное родительское собрание</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ноябрь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Заместитель директора по ВР, Советник директора по ВР, классные руководители, ст. вожатая</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Информационно-познавательная игра «Герб России»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ноябрь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Советник директора по ВР, старшая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Письмо неизвестному солдату</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декабрь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 и советник директора по ВР</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Классный час «Люди вокруг нас», посвященный Международному дню инвалидов</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декабрь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Выставка художественных работ к Международному дню художника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декабрь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Учитель ИЗО</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Научно-практическая конференция НОУ</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декабрь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Заместитель директора по УР, учителя-предметники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декабрь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Заместитель директора по ВР, классные руководители, ст. вожатая, Совет старшеклассников</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Час памяти «Блокада Ленинграда» </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январь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Уроки-исследования в рамках «Дня российской науки»</w:t>
            </w:r>
          </w:p>
        </w:tc>
        <w:tc>
          <w:tcPr>
            <w:tcW w:w="1283" w:type="dxa"/>
            <w:gridSpan w:val="2"/>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71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февраль</w:t>
            </w:r>
          </w:p>
        </w:tc>
        <w:tc>
          <w:tcPr>
            <w:tcW w:w="2231" w:type="dxa"/>
            <w:gridSpan w:val="2"/>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Заместитель директора по ВР, советник директора по воспитанию, руководители МО </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Уроки, посвященные Международному дню родного языка</w:t>
            </w:r>
          </w:p>
        </w:tc>
        <w:tc>
          <w:tcPr>
            <w:tcW w:w="1283" w:type="dxa"/>
            <w:gridSpan w:val="2"/>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71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Февраль</w:t>
            </w:r>
          </w:p>
        </w:tc>
        <w:tc>
          <w:tcPr>
            <w:tcW w:w="2231" w:type="dxa"/>
            <w:gridSpan w:val="2"/>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Мероприятия месячника оборонно-массовой и спортивной работы, </w:t>
            </w:r>
            <w:r w:rsidRPr="005E3DF5">
              <w:rPr>
                <w:color w:val="000000" w:themeColor="text1"/>
                <w:sz w:val="24"/>
                <w:szCs w:val="24"/>
              </w:rPr>
              <w:lastRenderedPageBreak/>
              <w:t>посвященного Дню защитника Отечества, смотр строя и песни, акция по поздравлению пап и дедушек, мальчиков, конкурс рисунков, Уроки мужества, Конкурс чтецов «Защитники Отечества»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февраль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Заместитель директора по ВР, советник </w:t>
            </w:r>
            <w:r w:rsidRPr="005E3DF5">
              <w:rPr>
                <w:color w:val="000000" w:themeColor="text1"/>
                <w:sz w:val="24"/>
                <w:szCs w:val="24"/>
              </w:rPr>
              <w:lastRenderedPageBreak/>
              <w:t>директора по ВР,  ст. вожатая классные руководители, Руководитель ШСК «</w:t>
            </w:r>
            <w:r w:rsidRPr="005E3DF5">
              <w:rPr>
                <w:color w:val="000000" w:themeColor="text1"/>
                <w:sz w:val="24"/>
                <w:szCs w:val="24"/>
                <w:lang w:val="en-US"/>
              </w:rPr>
              <w:t>PRO</w:t>
            </w:r>
            <w:r w:rsidRPr="005E3DF5">
              <w:rPr>
                <w:color w:val="000000" w:themeColor="text1"/>
                <w:sz w:val="24"/>
                <w:szCs w:val="24"/>
              </w:rPr>
              <w:t>движение»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8 Марта в школе: конкурс рисунков, акция по поздравлению мам, бабушек, девочек, утренник</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март</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 вожатая, советник директора по ВР,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Посещение театра –студии Любови Ермолаевой, посвященное Всемирному дню театра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март</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Всероссийский открытый урок, посвященный Дню воссоединения Крыма с Россией</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март</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Мероприятия месячника нравственного воспитания Весенняя неделя добра «Спешите делать добрые дела». </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апрель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Соц. педагог,  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Неделя начальных классов (викторины, интеллектуальные игры, конкурсные программы). Праздник «Всемирный день Земли».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апрель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МО учителей начальных классов</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День космонавтики, 65 лет со дня запуска СССР первого искусственного спутника Земли: конкурс рисунков, кл. час «День космонавтики».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апрель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Экологическая акция « Чистый двор – чистый город», посвященная Празднику Весны и Труда.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май</w:t>
            </w:r>
          </w:p>
          <w:p w:rsidR="005B1DC2" w:rsidRPr="005E3DF5" w:rsidRDefault="005B1DC2" w:rsidP="005B1DC2">
            <w:pPr>
              <w:pStyle w:val="13"/>
              <w:jc w:val="both"/>
              <w:rPr>
                <w:color w:val="000000" w:themeColor="text1"/>
                <w:sz w:val="24"/>
                <w:szCs w:val="24"/>
              </w:rPr>
            </w:pP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 зав. хозяйством</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 Весенний День здоровья. Акция «Мы за ЗОЖ»</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май</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Заместитель директора по ВР, соц. педагог, педагог-психолог, ст. вожатая, классные руководители, </w:t>
            </w:r>
            <w:r w:rsidRPr="005E3DF5">
              <w:rPr>
                <w:color w:val="000000" w:themeColor="text1"/>
                <w:sz w:val="24"/>
                <w:szCs w:val="24"/>
              </w:rPr>
              <w:lastRenderedPageBreak/>
              <w:t>Руководитель ШСК «</w:t>
            </w:r>
            <w:r w:rsidRPr="005E3DF5">
              <w:rPr>
                <w:color w:val="000000" w:themeColor="text1"/>
                <w:sz w:val="24"/>
                <w:szCs w:val="24"/>
                <w:lang w:val="en-US"/>
              </w:rPr>
              <w:t>PRO</w:t>
            </w:r>
            <w:r w:rsidRPr="005E3DF5">
              <w:rPr>
                <w:color w:val="000000" w:themeColor="text1"/>
                <w:sz w:val="24"/>
                <w:szCs w:val="24"/>
              </w:rPr>
              <w:t>движение».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Мероприятия, посвященные Дню Победы.</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май</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Заместитель директора по ВР, советник директора по ВР, ст. вожатая, кл.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Торжественная линейка «Последний звонок»</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май</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Заместители директора по ВР и УР, ст вожатая, кл. руководители.</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b/>
                <w:color w:val="000000" w:themeColor="text1"/>
                <w:sz w:val="24"/>
                <w:szCs w:val="24"/>
              </w:rPr>
            </w:pPr>
            <w:r w:rsidRPr="005E3DF5">
              <w:rPr>
                <w:b/>
                <w:color w:val="000000" w:themeColor="text1"/>
                <w:sz w:val="24"/>
                <w:szCs w:val="24"/>
              </w:rPr>
              <w:t>Курсы внеурочной деятельности</w:t>
            </w:r>
          </w:p>
          <w:p w:rsidR="005B1DC2" w:rsidRPr="005E3DF5" w:rsidRDefault="005B1DC2" w:rsidP="005B1DC2">
            <w:pPr>
              <w:pStyle w:val="13"/>
              <w:jc w:val="both"/>
              <w:rPr>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Название курса </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Количество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часов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в неделю</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«Тропинка к своему Я» </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Липова Н.Г.</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«Разноцветная радуга»                                                                              </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Москвина М.В.</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 «Волшебная палитра»     </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Целуйко Н.Ю.</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 «Я люблю английский»</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2</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Андрейченко Н.И.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«Шахматы»</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p w:rsidR="005B1DC2" w:rsidRPr="005E3DF5" w:rsidRDefault="005B1DC2" w:rsidP="005B1DC2">
            <w:pPr>
              <w:pStyle w:val="13"/>
              <w:jc w:val="both"/>
              <w:rPr>
                <w:color w:val="000000" w:themeColor="text1"/>
                <w:sz w:val="24"/>
                <w:szCs w:val="24"/>
              </w:rPr>
            </w:pPr>
            <w:r w:rsidRPr="005E3DF5">
              <w:rPr>
                <w:color w:val="000000" w:themeColor="text1"/>
                <w:sz w:val="24"/>
                <w:szCs w:val="24"/>
              </w:rPr>
              <w:t>2-4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p w:rsidR="005B1DC2" w:rsidRPr="005E3DF5" w:rsidRDefault="005B1DC2" w:rsidP="005B1DC2">
            <w:pPr>
              <w:pStyle w:val="13"/>
              <w:jc w:val="both"/>
              <w:rPr>
                <w:color w:val="000000" w:themeColor="text1"/>
                <w:sz w:val="24"/>
                <w:szCs w:val="24"/>
              </w:rPr>
            </w:pPr>
            <w:r w:rsidRPr="005E3DF5">
              <w:rPr>
                <w:color w:val="000000" w:themeColor="text1"/>
                <w:sz w:val="24"/>
                <w:szCs w:val="24"/>
              </w:rPr>
              <w:t>2</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Болтовская А.П.</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«Смысловое чтение»</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2-4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Целуйко Н.Ю.</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«Мой дружный класс»</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p w:rsidR="005B1DC2" w:rsidRPr="005E3DF5" w:rsidRDefault="005B1DC2" w:rsidP="005B1DC2">
            <w:pPr>
              <w:pStyle w:val="13"/>
              <w:jc w:val="both"/>
              <w:rPr>
                <w:color w:val="000000" w:themeColor="text1"/>
                <w:sz w:val="24"/>
                <w:szCs w:val="24"/>
              </w:rPr>
            </w:pPr>
            <w:r w:rsidRPr="005E3DF5">
              <w:rPr>
                <w:color w:val="000000" w:themeColor="text1"/>
                <w:sz w:val="24"/>
                <w:szCs w:val="24"/>
              </w:rPr>
              <w:t>2-4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4</w:t>
            </w:r>
          </w:p>
          <w:p w:rsidR="005B1DC2" w:rsidRPr="005E3DF5" w:rsidRDefault="005B1DC2" w:rsidP="005B1DC2">
            <w:pPr>
              <w:pStyle w:val="13"/>
              <w:jc w:val="both"/>
              <w:rPr>
                <w:color w:val="000000" w:themeColor="text1"/>
                <w:sz w:val="24"/>
                <w:szCs w:val="24"/>
              </w:rPr>
            </w:pPr>
            <w:r w:rsidRPr="005E3DF5">
              <w:rPr>
                <w:color w:val="000000" w:themeColor="text1"/>
                <w:sz w:val="24"/>
                <w:szCs w:val="24"/>
              </w:rPr>
              <w:t>2</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b/>
                <w:color w:val="000000" w:themeColor="text1"/>
                <w:sz w:val="24"/>
                <w:szCs w:val="24"/>
              </w:rPr>
            </w:pPr>
          </w:p>
          <w:p w:rsidR="005B1DC2" w:rsidRPr="005E3DF5" w:rsidRDefault="005B1DC2" w:rsidP="005B1DC2">
            <w:pPr>
              <w:pStyle w:val="13"/>
              <w:jc w:val="both"/>
              <w:rPr>
                <w:b/>
                <w:color w:val="000000" w:themeColor="text1"/>
                <w:sz w:val="24"/>
                <w:szCs w:val="24"/>
              </w:rPr>
            </w:pPr>
            <w:r w:rsidRPr="005E3DF5">
              <w:rPr>
                <w:b/>
                <w:color w:val="000000" w:themeColor="text1"/>
                <w:sz w:val="24"/>
                <w:szCs w:val="24"/>
              </w:rPr>
              <w:t>Самоуправление</w:t>
            </w:r>
          </w:p>
          <w:p w:rsidR="005B1DC2" w:rsidRPr="005E3DF5" w:rsidRDefault="005B1DC2" w:rsidP="005B1DC2">
            <w:pPr>
              <w:pStyle w:val="13"/>
              <w:jc w:val="both"/>
              <w:rPr>
                <w:i/>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 события, мероприятия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Выборы лидеров, активов  классов, распределение обязанностей.</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Работа в соответствии с обязанностями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Подготовка и проведение классных ключевых дел</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 активы классов</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Конкурс «Звездный класс»</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u w:val="double"/>
              </w:rPr>
            </w:pPr>
            <w:r w:rsidRPr="005E3DF5">
              <w:rPr>
                <w:color w:val="000000" w:themeColor="text1"/>
                <w:sz w:val="24"/>
                <w:szCs w:val="24"/>
              </w:rPr>
              <w:t xml:space="preserve">Заместитель директора по ВР, советник директора по </w:t>
            </w:r>
            <w:r w:rsidRPr="005E3DF5">
              <w:rPr>
                <w:color w:val="000000" w:themeColor="text1"/>
                <w:sz w:val="24"/>
                <w:szCs w:val="24"/>
                <w:u w:val="double"/>
              </w:rPr>
              <w:t>ВР, кл.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Участие в проектах и акциях РДШ</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Советник директора по ВР, 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Отчет перед классом о проведенной работе</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i/>
                <w:color w:val="000000" w:themeColor="text1"/>
                <w:sz w:val="24"/>
                <w:szCs w:val="24"/>
              </w:rPr>
            </w:pPr>
          </w:p>
          <w:p w:rsidR="005B1DC2" w:rsidRPr="005E3DF5" w:rsidRDefault="005B1DC2" w:rsidP="005B1DC2">
            <w:pPr>
              <w:pStyle w:val="13"/>
              <w:jc w:val="both"/>
              <w:rPr>
                <w:b/>
                <w:i/>
                <w:color w:val="000000" w:themeColor="text1"/>
                <w:sz w:val="24"/>
                <w:szCs w:val="24"/>
              </w:rPr>
            </w:pPr>
            <w:r w:rsidRPr="005E3DF5">
              <w:rPr>
                <w:b/>
                <w:color w:val="000000" w:themeColor="text1"/>
                <w:sz w:val="24"/>
                <w:szCs w:val="24"/>
              </w:rPr>
              <w:t>Детские общественные объединения</w:t>
            </w:r>
          </w:p>
          <w:p w:rsidR="005B1DC2" w:rsidRPr="005E3DF5" w:rsidRDefault="005B1DC2" w:rsidP="005B1DC2">
            <w:pPr>
              <w:pStyle w:val="13"/>
              <w:jc w:val="both"/>
              <w:rPr>
                <w:i/>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 события, мероприятия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Прием в  ДОО «Дружба»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 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 вожатая, Совет старшеклассников</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Подготовка, организация и проведение Дня учителя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 вожатая</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Акция «Дарите книги с любовью»</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февраль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spacing w:line="240" w:lineRule="auto"/>
              <w:jc w:val="both"/>
              <w:rPr>
                <w:color w:val="000000" w:themeColor="text1"/>
                <w:sz w:val="24"/>
                <w:szCs w:val="24"/>
              </w:rPr>
            </w:pPr>
            <w:r w:rsidRPr="005E3DF5">
              <w:rPr>
                <w:color w:val="000000" w:themeColor="text1"/>
                <w:sz w:val="24"/>
                <w:szCs w:val="24"/>
              </w:rPr>
              <w:t>Ст вожатая</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Весенняя Неделя Добра (ряд мероприятий, осуществляемых каждым классом: «Чистый двор – чистый город», «Памяти павших», «Подарок младшему другу», «Здоровая перемена» и др.)</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апрель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spacing w:line="240" w:lineRule="auto"/>
              <w:jc w:val="both"/>
              <w:rPr>
                <w:color w:val="000000" w:themeColor="text1"/>
                <w:sz w:val="24"/>
                <w:szCs w:val="24"/>
              </w:rPr>
            </w:pPr>
            <w:r w:rsidRPr="005E3DF5">
              <w:rPr>
                <w:color w:val="000000" w:themeColor="text1"/>
                <w:sz w:val="24"/>
                <w:szCs w:val="24"/>
              </w:rPr>
              <w:t>Ст. вожатая, Совет старшеклассников, кл. руководители</w:t>
            </w:r>
          </w:p>
        </w:tc>
      </w:tr>
      <w:tr w:rsidR="005B1DC2" w:rsidRPr="005E3DF5" w:rsidTr="00404027">
        <w:trPr>
          <w:trHeight w:val="629"/>
        </w:trPr>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Благотворительная акция «Хвостики».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spacing w:line="240" w:lineRule="auto"/>
              <w:jc w:val="both"/>
              <w:rPr>
                <w:color w:val="000000" w:themeColor="text1"/>
                <w:sz w:val="24"/>
                <w:szCs w:val="24"/>
              </w:rPr>
            </w:pPr>
            <w:r w:rsidRPr="005E3DF5">
              <w:rPr>
                <w:color w:val="000000" w:themeColor="text1"/>
                <w:sz w:val="24"/>
                <w:szCs w:val="24"/>
              </w:rPr>
              <w:t>Ст. вожатая, кл.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Участие в мероприятиях и Всероссийских Акциях РДШ</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spacing w:line="240" w:lineRule="auto"/>
              <w:jc w:val="both"/>
              <w:rPr>
                <w:color w:val="000000" w:themeColor="text1"/>
                <w:sz w:val="24"/>
                <w:szCs w:val="24"/>
              </w:rPr>
            </w:pPr>
            <w:r w:rsidRPr="005E3DF5">
              <w:rPr>
                <w:color w:val="000000" w:themeColor="text1"/>
                <w:sz w:val="24"/>
                <w:szCs w:val="24"/>
              </w:rPr>
              <w:t>Советник директора по ВР, 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Участие в программе «Орлята России»-РДШ</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spacing w:line="240" w:lineRule="auto"/>
              <w:jc w:val="both"/>
              <w:rPr>
                <w:color w:val="000000" w:themeColor="text1"/>
                <w:sz w:val="24"/>
                <w:szCs w:val="24"/>
              </w:rPr>
            </w:pPr>
            <w:r w:rsidRPr="005E3DF5">
              <w:rPr>
                <w:color w:val="000000" w:themeColor="text1"/>
                <w:sz w:val="24"/>
                <w:szCs w:val="24"/>
              </w:rPr>
              <w:t>Советник директора по ВР, ст. вожатая классные руководители</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i/>
                <w:color w:val="000000" w:themeColor="text1"/>
                <w:sz w:val="24"/>
                <w:szCs w:val="24"/>
              </w:rPr>
            </w:pPr>
          </w:p>
          <w:p w:rsidR="005B1DC2" w:rsidRPr="005E3DF5" w:rsidRDefault="005B1DC2" w:rsidP="005B1DC2">
            <w:pPr>
              <w:pStyle w:val="13"/>
              <w:jc w:val="both"/>
              <w:rPr>
                <w:b/>
                <w:i/>
                <w:color w:val="000000" w:themeColor="text1"/>
                <w:sz w:val="24"/>
                <w:szCs w:val="24"/>
              </w:rPr>
            </w:pPr>
            <w:r w:rsidRPr="005E3DF5">
              <w:rPr>
                <w:b/>
                <w:color w:val="000000" w:themeColor="text1"/>
                <w:sz w:val="24"/>
                <w:szCs w:val="24"/>
              </w:rPr>
              <w:t>Экскурсии, экспедиции, походы</w:t>
            </w:r>
          </w:p>
          <w:p w:rsidR="005B1DC2" w:rsidRPr="005E3DF5" w:rsidRDefault="005B1DC2" w:rsidP="005B1DC2">
            <w:pPr>
              <w:pStyle w:val="13"/>
              <w:jc w:val="both"/>
              <w:rPr>
                <w:i/>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 события, мероприятия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Посещение представлений театров г. Омска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Классные руководители </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Сезонные экскурсии в природу</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По плану кл руководитель.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Посещение  новогодних представлений</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декабрь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i/>
                <w:color w:val="000000" w:themeColor="text1"/>
                <w:sz w:val="24"/>
                <w:szCs w:val="24"/>
              </w:rPr>
            </w:pPr>
          </w:p>
          <w:p w:rsidR="005B1DC2" w:rsidRPr="005E3DF5" w:rsidRDefault="005B1DC2" w:rsidP="005B1DC2">
            <w:pPr>
              <w:pStyle w:val="13"/>
              <w:jc w:val="both"/>
              <w:rPr>
                <w:b/>
                <w:i/>
                <w:color w:val="000000" w:themeColor="text1"/>
                <w:sz w:val="24"/>
                <w:szCs w:val="24"/>
              </w:rPr>
            </w:pPr>
            <w:r w:rsidRPr="005E3DF5">
              <w:rPr>
                <w:b/>
                <w:color w:val="000000" w:themeColor="text1"/>
                <w:sz w:val="24"/>
                <w:szCs w:val="24"/>
              </w:rPr>
              <w:t>Профориентация</w:t>
            </w:r>
          </w:p>
          <w:p w:rsidR="005B1DC2" w:rsidRPr="005E3DF5" w:rsidRDefault="005B1DC2" w:rsidP="005B1DC2">
            <w:pPr>
              <w:pStyle w:val="13"/>
              <w:jc w:val="both"/>
              <w:rPr>
                <w:i/>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 события, мероприятия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Месячник профориентаций в школе: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конкурс рисунков, проект «Профессии моих родителей», викторина «Все профессии важны – выбирай на вкус!», беседы</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январь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 вожатая, классные руководители</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i/>
                <w:color w:val="000000" w:themeColor="text1"/>
                <w:sz w:val="24"/>
                <w:szCs w:val="24"/>
              </w:rPr>
            </w:pPr>
          </w:p>
          <w:p w:rsidR="005B1DC2" w:rsidRPr="005E3DF5" w:rsidRDefault="005B1DC2" w:rsidP="005B1DC2">
            <w:pPr>
              <w:pStyle w:val="13"/>
              <w:jc w:val="both"/>
              <w:rPr>
                <w:b/>
                <w:i/>
                <w:color w:val="000000" w:themeColor="text1"/>
                <w:sz w:val="24"/>
                <w:szCs w:val="24"/>
              </w:rPr>
            </w:pPr>
            <w:r w:rsidRPr="005E3DF5">
              <w:rPr>
                <w:b/>
                <w:color w:val="000000" w:themeColor="text1"/>
                <w:sz w:val="24"/>
                <w:szCs w:val="24"/>
              </w:rPr>
              <w:t>Школьные медиа</w:t>
            </w:r>
          </w:p>
          <w:p w:rsidR="005B1DC2" w:rsidRPr="005E3DF5" w:rsidRDefault="005B1DC2" w:rsidP="005B1DC2">
            <w:pPr>
              <w:pStyle w:val="13"/>
              <w:jc w:val="both"/>
              <w:rPr>
                <w:i/>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 события, мероприятия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Видео-, фотосъемка классных мероприятий. Размещение на Сайте и в группе школы.</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Советник директора по ВР, Беликова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Н.В., классные руководители</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b/>
                <w:i/>
                <w:color w:val="000000" w:themeColor="text1"/>
                <w:sz w:val="24"/>
                <w:szCs w:val="24"/>
              </w:rPr>
            </w:pPr>
          </w:p>
          <w:p w:rsidR="005B1DC2" w:rsidRPr="005E3DF5" w:rsidRDefault="005B1DC2" w:rsidP="005B1DC2">
            <w:pPr>
              <w:pStyle w:val="13"/>
              <w:jc w:val="both"/>
              <w:rPr>
                <w:b/>
                <w:i/>
                <w:color w:val="000000" w:themeColor="text1"/>
                <w:sz w:val="24"/>
                <w:szCs w:val="24"/>
              </w:rPr>
            </w:pPr>
            <w:r w:rsidRPr="005E3DF5">
              <w:rPr>
                <w:b/>
                <w:color w:val="000000" w:themeColor="text1"/>
                <w:sz w:val="24"/>
                <w:szCs w:val="24"/>
              </w:rPr>
              <w:t>Организация предметно-эстетической среды</w:t>
            </w:r>
          </w:p>
          <w:p w:rsidR="005B1DC2" w:rsidRPr="005E3DF5" w:rsidRDefault="005B1DC2" w:rsidP="005B1DC2">
            <w:pPr>
              <w:pStyle w:val="13"/>
              <w:jc w:val="both"/>
              <w:rPr>
                <w:i/>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 события, мероприятия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Выставки рисунков, фотографий творческих работ, посвященных событиям и памятным датам</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 вожатая, кл. руководители, учитель ИЗО</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Оформление классных уголков</w:t>
            </w:r>
          </w:p>
          <w:p w:rsidR="005B1DC2" w:rsidRPr="005E3DF5" w:rsidRDefault="005B1DC2" w:rsidP="005B1DC2">
            <w:pPr>
              <w:pStyle w:val="13"/>
              <w:jc w:val="both"/>
              <w:rPr>
                <w:color w:val="000000" w:themeColor="text1"/>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Трудовые десанты по уборке территории школы, классных кабинетов</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Праздничное украшение кабинетов, окон кабинета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b/>
                <w:i/>
                <w:color w:val="000000" w:themeColor="text1"/>
                <w:sz w:val="24"/>
                <w:szCs w:val="24"/>
              </w:rPr>
            </w:pPr>
          </w:p>
          <w:p w:rsidR="005B1DC2" w:rsidRPr="005E3DF5" w:rsidRDefault="005B1DC2" w:rsidP="005B1DC2">
            <w:pPr>
              <w:pStyle w:val="13"/>
              <w:jc w:val="both"/>
              <w:rPr>
                <w:b/>
                <w:color w:val="000000" w:themeColor="text1"/>
                <w:sz w:val="24"/>
                <w:szCs w:val="24"/>
              </w:rPr>
            </w:pPr>
            <w:r w:rsidRPr="005E3DF5">
              <w:rPr>
                <w:b/>
                <w:color w:val="000000" w:themeColor="text1"/>
                <w:sz w:val="24"/>
                <w:szCs w:val="24"/>
              </w:rPr>
              <w:t>Работа с родителями (законными представителями)</w:t>
            </w:r>
          </w:p>
          <w:p w:rsidR="005B1DC2" w:rsidRPr="005E3DF5" w:rsidRDefault="005B1DC2" w:rsidP="005B1DC2">
            <w:pPr>
              <w:pStyle w:val="13"/>
              <w:jc w:val="both"/>
              <w:rPr>
                <w:i/>
                <w:color w:val="000000" w:themeColor="text1"/>
                <w:sz w:val="24"/>
                <w:szCs w:val="24"/>
              </w:rPr>
            </w:pP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 события, мероприятия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Участие родителей в проведении общешкольных, классных мероприятий: «Весёлые старты», новогодний утренник, классные часы и др.</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Заместитель директора по ВР, ст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Общешкольное родительское собрание</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Директор школы</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Информационное оповещение через школьный сайт, группы и родительские чаты</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Зам.директора по ВР, советник директора по ВР, кл.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Индивидуальные консультации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В течение года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Совместные с детьми экскурсии.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lang w:val="en-US"/>
              </w:rPr>
              <w:t>Попланукл</w:t>
            </w:r>
            <w:r w:rsidRPr="005E3DF5">
              <w:rPr>
                <w:color w:val="000000" w:themeColor="text1"/>
                <w:sz w:val="24"/>
                <w:szCs w:val="24"/>
              </w:rPr>
              <w:t>ассных</w:t>
            </w:r>
            <w:r w:rsidRPr="005E3DF5">
              <w:rPr>
                <w:color w:val="000000" w:themeColor="text1"/>
                <w:sz w:val="24"/>
                <w:szCs w:val="24"/>
                <w:lang w:val="en-US"/>
              </w:rPr>
              <w:t>рук</w:t>
            </w:r>
            <w:r w:rsidRPr="005E3DF5">
              <w:rPr>
                <w:color w:val="000000" w:themeColor="text1"/>
                <w:sz w:val="24"/>
                <w:szCs w:val="24"/>
              </w:rPr>
              <w:t>оводителей</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Работа Совета профилактики с</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неблагополучными  семьями  по вопросам воспитания, обучения детей</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По плану Совета</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Председатель Совета</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b/>
                <w:color w:val="000000" w:themeColor="text1"/>
                <w:sz w:val="24"/>
                <w:szCs w:val="24"/>
              </w:rPr>
              <w:t>«Профилактика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Дела, события, мероприятия</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Классы </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Ориентировочное</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время </w:t>
            </w:r>
          </w:p>
          <w:p w:rsidR="005B1DC2" w:rsidRPr="005E3DF5" w:rsidRDefault="005B1DC2" w:rsidP="005B1DC2">
            <w:pPr>
              <w:pStyle w:val="13"/>
              <w:jc w:val="both"/>
              <w:rPr>
                <w:color w:val="000000" w:themeColor="text1"/>
                <w:sz w:val="24"/>
                <w:szCs w:val="24"/>
              </w:rPr>
            </w:pPr>
            <w:r w:rsidRPr="005E3DF5">
              <w:rPr>
                <w:color w:val="000000" w:themeColor="text1"/>
                <w:sz w:val="24"/>
                <w:szCs w:val="24"/>
              </w:rPr>
              <w:t>проведения</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p>
          <w:p w:rsidR="005B1DC2" w:rsidRPr="005E3DF5" w:rsidRDefault="005B1DC2" w:rsidP="005B1DC2">
            <w:pPr>
              <w:pStyle w:val="13"/>
              <w:jc w:val="both"/>
              <w:rPr>
                <w:color w:val="000000" w:themeColor="text1"/>
                <w:sz w:val="24"/>
                <w:szCs w:val="24"/>
              </w:rPr>
            </w:pPr>
            <w:r w:rsidRPr="005E3DF5">
              <w:rPr>
                <w:color w:val="000000" w:themeColor="text1"/>
                <w:sz w:val="24"/>
                <w:szCs w:val="24"/>
              </w:rPr>
              <w:t>Ответственные</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Диагностика адаптации, мотивации первоклассников к учебному процессу</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Октябрь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Педагог-психолог,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Углубленная диагностика обучающихся 1-х классов с признаками школьной дезадаптации (индивидуальная диагностика)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ноябрь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Педагог-психолог,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Флешмоб психологической разгрузки в рамках декады личной безопасности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сентябрь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Старшая вожатая, педагог-психолог,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Всероссийский урок безопасности школьников </w:t>
            </w:r>
            <w:r w:rsidRPr="005E3DF5">
              <w:rPr>
                <w:color w:val="000000" w:themeColor="text1"/>
                <w:sz w:val="24"/>
                <w:szCs w:val="24"/>
              </w:rPr>
              <w:lastRenderedPageBreak/>
              <w:t>в сети Интернет</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Январь-февраль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Классные руководители, </w:t>
            </w:r>
            <w:r w:rsidRPr="005E3DF5">
              <w:rPr>
                <w:color w:val="000000" w:themeColor="text1"/>
                <w:sz w:val="24"/>
                <w:szCs w:val="24"/>
              </w:rPr>
              <w:lastRenderedPageBreak/>
              <w:t>учитель информатики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lastRenderedPageBreak/>
              <w:t>Видео-лекторий «Я и мои права»</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апрель</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Старшая вожатая, классные руководители</w:t>
            </w:r>
          </w:p>
        </w:tc>
      </w:tr>
      <w:tr w:rsidR="005B1DC2" w:rsidRPr="005E3DF5" w:rsidTr="00404027">
        <w:tc>
          <w:tcPr>
            <w:tcW w:w="2999"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Беседы с учащимися инспектора ПДН «Кражи»</w:t>
            </w:r>
          </w:p>
        </w:tc>
        <w:tc>
          <w:tcPr>
            <w:tcW w:w="1217"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1-4</w:t>
            </w:r>
          </w:p>
        </w:tc>
        <w:tc>
          <w:tcPr>
            <w:tcW w:w="3848" w:type="dxa"/>
            <w:gridSpan w:val="3"/>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март</w:t>
            </w:r>
          </w:p>
        </w:tc>
        <w:tc>
          <w:tcPr>
            <w:tcW w:w="2168" w:type="dxa"/>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color w:val="000000" w:themeColor="text1"/>
                <w:sz w:val="24"/>
                <w:szCs w:val="24"/>
              </w:rPr>
            </w:pPr>
            <w:r w:rsidRPr="005E3DF5">
              <w:rPr>
                <w:color w:val="000000" w:themeColor="text1"/>
                <w:sz w:val="24"/>
                <w:szCs w:val="24"/>
              </w:rPr>
              <w:t>Старшая вожатая, классные руководители, инспектор ПДН</w:t>
            </w: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b/>
                <w:color w:val="000000" w:themeColor="text1"/>
                <w:sz w:val="24"/>
                <w:szCs w:val="24"/>
              </w:rPr>
            </w:pPr>
            <w:r w:rsidRPr="005E3DF5">
              <w:rPr>
                <w:b/>
                <w:color w:val="000000" w:themeColor="text1"/>
                <w:sz w:val="24"/>
                <w:szCs w:val="24"/>
              </w:rPr>
              <w:t>Классное руководство и наставничество</w:t>
            </w:r>
          </w:p>
          <w:p w:rsidR="005B1DC2" w:rsidRPr="005E3DF5" w:rsidRDefault="005B1DC2" w:rsidP="005B1DC2">
            <w:pPr>
              <w:pStyle w:val="13"/>
              <w:jc w:val="both"/>
              <w:rPr>
                <w:color w:val="000000" w:themeColor="text1"/>
                <w:sz w:val="24"/>
                <w:szCs w:val="24"/>
              </w:rPr>
            </w:pPr>
            <w:r w:rsidRPr="005E3DF5">
              <w:rPr>
                <w:color w:val="000000" w:themeColor="text1"/>
                <w:sz w:val="24"/>
                <w:szCs w:val="24"/>
              </w:rPr>
              <w:t xml:space="preserve"> (согласно индивидуальным планам работы классных руководителей)</w:t>
            </w:r>
          </w:p>
          <w:p w:rsidR="005B1DC2" w:rsidRPr="005E3DF5" w:rsidRDefault="005B1DC2" w:rsidP="005B1DC2">
            <w:pPr>
              <w:pStyle w:val="13"/>
              <w:jc w:val="both"/>
              <w:rPr>
                <w:i/>
                <w:color w:val="000000" w:themeColor="text1"/>
                <w:sz w:val="24"/>
                <w:szCs w:val="24"/>
              </w:rPr>
            </w:pPr>
          </w:p>
        </w:tc>
      </w:tr>
      <w:tr w:rsidR="005B1DC2" w:rsidRPr="005E3DF5" w:rsidTr="00404027">
        <w:tc>
          <w:tcPr>
            <w:tcW w:w="10232" w:type="dxa"/>
            <w:gridSpan w:val="6"/>
            <w:tcBorders>
              <w:top w:val="single" w:sz="4" w:space="0" w:color="000000"/>
              <w:left w:val="single" w:sz="4" w:space="0" w:color="000000"/>
              <w:bottom w:val="single" w:sz="4" w:space="0" w:color="000000"/>
              <w:right w:val="single" w:sz="4" w:space="0" w:color="000000"/>
            </w:tcBorders>
          </w:tcPr>
          <w:p w:rsidR="005B1DC2" w:rsidRPr="005E3DF5" w:rsidRDefault="005B1DC2" w:rsidP="005B1DC2">
            <w:pPr>
              <w:pStyle w:val="13"/>
              <w:jc w:val="both"/>
              <w:rPr>
                <w:b/>
                <w:color w:val="000000" w:themeColor="text1"/>
                <w:sz w:val="24"/>
                <w:szCs w:val="24"/>
              </w:rPr>
            </w:pPr>
            <w:r w:rsidRPr="005E3DF5">
              <w:rPr>
                <w:b/>
                <w:color w:val="000000" w:themeColor="text1"/>
                <w:sz w:val="24"/>
                <w:szCs w:val="24"/>
              </w:rPr>
              <w:t>Школьный урок</w:t>
            </w:r>
          </w:p>
          <w:p w:rsidR="005B1DC2" w:rsidRPr="005E3DF5" w:rsidRDefault="005B1DC2" w:rsidP="005B1DC2">
            <w:pPr>
              <w:pStyle w:val="13"/>
              <w:jc w:val="both"/>
              <w:rPr>
                <w:color w:val="000000" w:themeColor="text1"/>
                <w:sz w:val="24"/>
                <w:szCs w:val="24"/>
              </w:rPr>
            </w:pPr>
            <w:r w:rsidRPr="005E3DF5">
              <w:rPr>
                <w:color w:val="000000" w:themeColor="text1"/>
                <w:sz w:val="24"/>
                <w:szCs w:val="24"/>
              </w:rPr>
              <w:t>(согласно индивидуальным планам работы учителей-предметников)</w:t>
            </w:r>
          </w:p>
        </w:tc>
      </w:tr>
    </w:tbl>
    <w:p w:rsidR="005B1DC2" w:rsidRPr="005E3DF5" w:rsidRDefault="005B1DC2" w:rsidP="005B1DC2">
      <w:pPr>
        <w:pStyle w:val="13"/>
        <w:rPr>
          <w:color w:val="000000" w:themeColor="text1"/>
          <w:sz w:val="24"/>
          <w:szCs w:val="24"/>
        </w:rPr>
      </w:pPr>
    </w:p>
    <w:p w:rsidR="005B1DC2" w:rsidRPr="005E3DF5" w:rsidRDefault="005B1DC2" w:rsidP="005B1DC2">
      <w:pPr>
        <w:pStyle w:val="13"/>
        <w:rPr>
          <w:color w:val="000000" w:themeColor="text1"/>
          <w:sz w:val="24"/>
          <w:szCs w:val="24"/>
        </w:rPr>
      </w:pPr>
    </w:p>
    <w:p w:rsidR="005B1DC2" w:rsidRPr="005E3DF5" w:rsidRDefault="005B1DC2" w:rsidP="005B1DC2">
      <w:pPr>
        <w:pStyle w:val="13"/>
        <w:rPr>
          <w:b/>
          <w:bCs/>
          <w:color w:val="000000" w:themeColor="text1"/>
          <w:sz w:val="24"/>
          <w:szCs w:val="24"/>
        </w:rPr>
      </w:pPr>
    </w:p>
    <w:p w:rsidR="005B1DC2" w:rsidRPr="005E3DF5" w:rsidRDefault="005B1DC2" w:rsidP="005B1DC2">
      <w:pPr>
        <w:pStyle w:val="13"/>
        <w:rPr>
          <w:b/>
          <w:bCs/>
          <w:color w:val="000000" w:themeColor="text1"/>
          <w:sz w:val="24"/>
          <w:szCs w:val="24"/>
        </w:rPr>
      </w:pPr>
    </w:p>
    <w:p w:rsidR="005B1DC2" w:rsidRPr="005E3DF5" w:rsidRDefault="005B1DC2" w:rsidP="0059106B">
      <w:pPr>
        <w:pStyle w:val="13"/>
        <w:spacing w:line="240" w:lineRule="auto"/>
        <w:jc w:val="both"/>
        <w:rPr>
          <w:color w:val="000000" w:themeColor="text1"/>
          <w:sz w:val="24"/>
          <w:szCs w:val="24"/>
        </w:rPr>
        <w:sectPr w:rsidR="005B1DC2" w:rsidRPr="005E3DF5" w:rsidSect="00A51BF7">
          <w:footerReference w:type="even" r:id="rId55"/>
          <w:footerReference w:type="default" r:id="rId56"/>
          <w:footnotePr>
            <w:numFmt w:val="upperRoman"/>
          </w:footnotePr>
          <w:pgSz w:w="11909" w:h="16834"/>
          <w:pgMar w:top="568" w:right="850" w:bottom="1134" w:left="1276" w:header="567" w:footer="567" w:gutter="0"/>
          <w:cols w:space="720"/>
          <w:noEndnote/>
          <w:docGrid w:linePitch="360"/>
        </w:sectPr>
      </w:pPr>
    </w:p>
    <w:p w:rsidR="000245D9" w:rsidRPr="005E3DF5" w:rsidRDefault="000245D9" w:rsidP="000245D9">
      <w:pPr>
        <w:pStyle w:val="32"/>
        <w:spacing w:after="0"/>
        <w:jc w:val="both"/>
        <w:rPr>
          <w:rFonts w:ascii="Times New Roman" w:hAnsi="Times New Roman" w:cs="Times New Roman"/>
          <w:color w:val="auto"/>
          <w:sz w:val="24"/>
          <w:szCs w:val="24"/>
        </w:rPr>
      </w:pPr>
      <w:r w:rsidRPr="005E3DF5">
        <w:rPr>
          <w:rFonts w:ascii="Times New Roman" w:hAnsi="Times New Roman" w:cs="Times New Roman"/>
          <w:color w:val="auto"/>
          <w:sz w:val="24"/>
          <w:szCs w:val="24"/>
        </w:rPr>
        <w:lastRenderedPageBreak/>
        <w:t>3.5. СИСТЕМА УСЛОВИЙ РЕАЛИЗАЦИИ</w:t>
      </w:r>
    </w:p>
    <w:p w:rsidR="000245D9" w:rsidRDefault="000245D9" w:rsidP="000245D9">
      <w:pPr>
        <w:pStyle w:val="32"/>
        <w:spacing w:after="0"/>
        <w:jc w:val="both"/>
        <w:rPr>
          <w:rFonts w:ascii="Times New Roman" w:hAnsi="Times New Roman" w:cs="Times New Roman"/>
          <w:color w:val="auto"/>
          <w:sz w:val="24"/>
          <w:szCs w:val="24"/>
        </w:rPr>
      </w:pPr>
      <w:r w:rsidRPr="005E3DF5">
        <w:rPr>
          <w:rFonts w:ascii="Times New Roman" w:hAnsi="Times New Roman" w:cs="Times New Roman"/>
          <w:color w:val="auto"/>
          <w:sz w:val="24"/>
          <w:szCs w:val="24"/>
        </w:rPr>
        <w:t>ПРОГРАММЫ НАЧАЛЬНОГО ОБЩЕГО ОБРАЗОВАНИЯ</w:t>
      </w:r>
    </w:p>
    <w:p w:rsidR="00946ABA" w:rsidRPr="005E3DF5" w:rsidRDefault="00946ABA" w:rsidP="000245D9">
      <w:pPr>
        <w:pStyle w:val="32"/>
        <w:spacing w:after="0"/>
        <w:jc w:val="both"/>
        <w:rPr>
          <w:rFonts w:ascii="Times New Roman" w:hAnsi="Times New Roman" w:cs="Times New Roman"/>
          <w:color w:val="auto"/>
          <w:sz w:val="24"/>
          <w:szCs w:val="24"/>
        </w:rPr>
      </w:pPr>
    </w:p>
    <w:p w:rsidR="000245D9" w:rsidRPr="005E3DF5" w:rsidRDefault="000245D9" w:rsidP="000245D9">
      <w:pPr>
        <w:pStyle w:val="13"/>
        <w:spacing w:line="240" w:lineRule="auto"/>
        <w:jc w:val="both"/>
        <w:rPr>
          <w:color w:val="auto"/>
          <w:sz w:val="24"/>
          <w:szCs w:val="24"/>
        </w:rPr>
      </w:pPr>
      <w:r w:rsidRPr="005E3DF5">
        <w:rPr>
          <w:color w:val="auto"/>
          <w:sz w:val="24"/>
          <w:szCs w:val="24"/>
        </w:rPr>
        <w:t xml:space="preserve">Система условий реализации программы начального </w:t>
      </w:r>
      <w:r w:rsidR="00946ABA">
        <w:rPr>
          <w:color w:val="auto"/>
          <w:sz w:val="24"/>
          <w:szCs w:val="24"/>
        </w:rPr>
        <w:t>общего образования БОУ г Омска «Средней общеобразовательной школы № 80»</w:t>
      </w:r>
      <w:r w:rsidR="009F3F60">
        <w:rPr>
          <w:color w:val="auto"/>
          <w:sz w:val="24"/>
          <w:szCs w:val="24"/>
        </w:rPr>
        <w:t xml:space="preserve"> на</w:t>
      </w:r>
      <w:r w:rsidRPr="005E3DF5">
        <w:rPr>
          <w:color w:val="auto"/>
          <w:sz w:val="24"/>
          <w:szCs w:val="24"/>
        </w:rPr>
        <w:t>правлена на: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достижение обучающимис</w:t>
      </w:r>
      <w:r w:rsidR="009F3F60">
        <w:rPr>
          <w:color w:val="auto"/>
          <w:sz w:val="24"/>
          <w:szCs w:val="24"/>
        </w:rPr>
        <w:t>я планируемых результатов освое</w:t>
      </w:r>
      <w:r w:rsidRPr="005E3DF5">
        <w:rPr>
          <w:color w:val="auto"/>
          <w:sz w:val="24"/>
          <w:szCs w:val="24"/>
        </w:rPr>
        <w:t>ния программы начального общего образования, в том числе адаптированной;</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развитие личности, её спос</w:t>
      </w:r>
      <w:r w:rsidR="009F3F60">
        <w:rPr>
          <w:color w:val="auto"/>
          <w:sz w:val="24"/>
          <w:szCs w:val="24"/>
        </w:rPr>
        <w:t>обностей, удовлетворение образо</w:t>
      </w:r>
      <w:r w:rsidRPr="005E3DF5">
        <w:rPr>
          <w:color w:val="auto"/>
          <w:sz w:val="24"/>
          <w:szCs w:val="24"/>
        </w:rPr>
        <w:t>вательных потребностей и интересов, самореализацию обуча</w:t>
      </w:r>
      <w:r w:rsidRPr="005E3DF5">
        <w:rPr>
          <w:color w:val="auto"/>
          <w:sz w:val="24"/>
          <w:szCs w:val="24"/>
        </w:rPr>
        <w:softHyphen/>
        <w:t>ющихся, в том числе одарённых, через организацию урочной и внеурочной деятельности, социальных практик, включая общественно полезную дея</w:t>
      </w:r>
      <w:r w:rsidR="009F3F60">
        <w:rPr>
          <w:color w:val="auto"/>
          <w:sz w:val="24"/>
          <w:szCs w:val="24"/>
        </w:rPr>
        <w:t>тельность, профессиональные про</w:t>
      </w:r>
      <w:r w:rsidRPr="005E3DF5">
        <w:rPr>
          <w:color w:val="auto"/>
          <w:sz w:val="24"/>
          <w:szCs w:val="24"/>
        </w:rPr>
        <w:t>бы, практическую подготовку, использование возможностей организаций дополнительного образования и социальных партнёров;</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формирование функциональной грамотности обучающихся (способности решать учебные задачи и жизненные проблем</w:t>
      </w:r>
      <w:r w:rsidRPr="005E3DF5">
        <w:rPr>
          <w:color w:val="auto"/>
          <w:sz w:val="24"/>
          <w:szCs w:val="24"/>
        </w:rPr>
        <w:softHyphen/>
        <w:t>ные ситуации на основе сформированных предметных, мета- предметных и универсальн</w:t>
      </w:r>
      <w:r w:rsidR="009F3F60">
        <w:rPr>
          <w:color w:val="auto"/>
          <w:sz w:val="24"/>
          <w:szCs w:val="24"/>
        </w:rPr>
        <w:t>ых способов деятельности), вклю</w:t>
      </w:r>
      <w:r w:rsidRPr="005E3DF5">
        <w:rPr>
          <w:color w:val="auto"/>
          <w:sz w:val="24"/>
          <w:szCs w:val="24"/>
        </w:rPr>
        <w:t>чающей овладение ключевыми навыками, составляющими основу дальнейшего успешного образования и ориентацию в мире профессий;</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 xml:space="preserve">формирование социокультурных и духовно-нравственных ценностей обучающихся, </w:t>
      </w:r>
      <w:r w:rsidR="009F3F60">
        <w:rPr>
          <w:color w:val="auto"/>
          <w:sz w:val="24"/>
          <w:szCs w:val="24"/>
        </w:rPr>
        <w:t>основ их гражданственности, рос</w:t>
      </w:r>
      <w:r w:rsidRPr="005E3DF5">
        <w:rPr>
          <w:color w:val="auto"/>
          <w:sz w:val="24"/>
          <w:szCs w:val="24"/>
        </w:rPr>
        <w:t>сийской гражданской идентичности;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индивидуализацию проце</w:t>
      </w:r>
      <w:r w:rsidR="009F3F60">
        <w:rPr>
          <w:color w:val="auto"/>
          <w:sz w:val="24"/>
          <w:szCs w:val="24"/>
        </w:rPr>
        <w:t>сса образования посредством про</w:t>
      </w:r>
      <w:r w:rsidRPr="005E3DF5">
        <w:rPr>
          <w:color w:val="auto"/>
          <w:sz w:val="24"/>
          <w:szCs w:val="24"/>
        </w:rPr>
        <w:t>ектирования и реализ</w:t>
      </w:r>
      <w:r w:rsidR="009F3F60">
        <w:rPr>
          <w:color w:val="auto"/>
          <w:sz w:val="24"/>
          <w:szCs w:val="24"/>
        </w:rPr>
        <w:t>ации индивидуальных учебных пла</w:t>
      </w:r>
      <w:r w:rsidRPr="005E3DF5">
        <w:rPr>
          <w:color w:val="auto"/>
          <w:sz w:val="24"/>
          <w:szCs w:val="24"/>
        </w:rPr>
        <w:t>нов, обеспечения эффекти</w:t>
      </w:r>
      <w:r w:rsidR="009F3F60">
        <w:rPr>
          <w:color w:val="auto"/>
          <w:sz w:val="24"/>
          <w:szCs w:val="24"/>
        </w:rPr>
        <w:t>вной самостоятельной работы обу</w:t>
      </w:r>
      <w:r w:rsidRPr="005E3DF5">
        <w:rPr>
          <w:color w:val="auto"/>
          <w:sz w:val="24"/>
          <w:szCs w:val="24"/>
        </w:rPr>
        <w:t>чающихся при поддержке педагогических работников;</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участие обучающихся, родителей (законных представителей) несовершеннолетних обу</w:t>
      </w:r>
      <w:r w:rsidR="009F3F60">
        <w:rPr>
          <w:color w:val="auto"/>
          <w:sz w:val="24"/>
          <w:szCs w:val="24"/>
        </w:rPr>
        <w:t>чающихся и педагогических работ</w:t>
      </w:r>
      <w:r w:rsidRPr="005E3DF5">
        <w:rPr>
          <w:color w:val="auto"/>
          <w:sz w:val="24"/>
          <w:szCs w:val="24"/>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включение обучающихся</w:t>
      </w:r>
      <w:r w:rsidR="005D0EF6">
        <w:rPr>
          <w:color w:val="auto"/>
          <w:sz w:val="24"/>
          <w:szCs w:val="24"/>
        </w:rPr>
        <w:t xml:space="preserve"> в процессы преобразования соци</w:t>
      </w:r>
      <w:r w:rsidRPr="005E3DF5">
        <w:rPr>
          <w:color w:val="auto"/>
          <w:sz w:val="24"/>
          <w:szCs w:val="24"/>
        </w:rPr>
        <w:t>альной среды (класса, ш</w:t>
      </w:r>
      <w:r w:rsidR="009F3F60">
        <w:rPr>
          <w:color w:val="auto"/>
          <w:sz w:val="24"/>
          <w:szCs w:val="24"/>
        </w:rPr>
        <w:t>колы), формирования у них лидер</w:t>
      </w:r>
      <w:r w:rsidRPr="005E3DF5">
        <w:rPr>
          <w:color w:val="auto"/>
          <w:sz w:val="24"/>
          <w:szCs w:val="24"/>
        </w:rPr>
        <w:t xml:space="preserve">ских качеств, опыта социальной деятельности, реализации социальных проектов и </w:t>
      </w:r>
      <w:r w:rsidR="009F3F60">
        <w:rPr>
          <w:color w:val="auto"/>
          <w:sz w:val="24"/>
          <w:szCs w:val="24"/>
        </w:rPr>
        <w:t>программ при поддержке педагоги</w:t>
      </w:r>
      <w:r w:rsidRPr="005E3DF5">
        <w:rPr>
          <w:color w:val="auto"/>
          <w:sz w:val="24"/>
          <w:szCs w:val="24"/>
        </w:rPr>
        <w:t>ческих работников;</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формирование у обучающихся перви</w:t>
      </w:r>
      <w:r w:rsidR="009F3F60">
        <w:rPr>
          <w:color w:val="auto"/>
          <w:sz w:val="24"/>
          <w:szCs w:val="24"/>
        </w:rPr>
        <w:t>чного опыта самостоя</w:t>
      </w:r>
      <w:r w:rsidRPr="005E3DF5">
        <w:rPr>
          <w:color w:val="auto"/>
          <w:sz w:val="24"/>
          <w:szCs w:val="24"/>
        </w:rPr>
        <w:t xml:space="preserve">тельной образовательной, </w:t>
      </w:r>
      <w:r w:rsidR="009F3F60">
        <w:rPr>
          <w:color w:val="auto"/>
          <w:sz w:val="24"/>
          <w:szCs w:val="24"/>
        </w:rPr>
        <w:t>общественной, проектной, учебно-</w:t>
      </w:r>
      <w:r w:rsidRPr="005E3DF5">
        <w:rPr>
          <w:color w:val="auto"/>
          <w:sz w:val="24"/>
          <w:szCs w:val="24"/>
        </w:rPr>
        <w:t>исследовательской, спортивно-оздоровительной и творческой деятельности;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формирование у обучающихся экологической грамотности, навыков здорового и безопасного для человека и окр</w:t>
      </w:r>
      <w:r w:rsidR="009F3F60">
        <w:rPr>
          <w:color w:val="auto"/>
          <w:sz w:val="24"/>
          <w:szCs w:val="24"/>
        </w:rPr>
        <w:t>ужаю</w:t>
      </w:r>
      <w:r w:rsidRPr="005E3DF5">
        <w:rPr>
          <w:color w:val="auto"/>
          <w:sz w:val="24"/>
          <w:szCs w:val="24"/>
        </w:rPr>
        <w:t>щей его среды образа жизни;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w:t>
      </w:r>
      <w:r w:rsidR="009F3F60">
        <w:rPr>
          <w:color w:val="auto"/>
          <w:sz w:val="24"/>
          <w:szCs w:val="24"/>
        </w:rPr>
        <w:t>ся и развитие различных форм на</w:t>
      </w:r>
      <w:r w:rsidRPr="005E3DF5">
        <w:rPr>
          <w:color w:val="auto"/>
          <w:sz w:val="24"/>
          <w:szCs w:val="24"/>
        </w:rPr>
        <w:t>ставничества;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обновление содержания программы начально</w:t>
      </w:r>
      <w:r w:rsidR="009F3F60">
        <w:rPr>
          <w:color w:val="auto"/>
          <w:sz w:val="24"/>
          <w:szCs w:val="24"/>
        </w:rPr>
        <w:t>го общего обра</w:t>
      </w:r>
      <w:r w:rsidRPr="005E3DF5">
        <w:rPr>
          <w:color w:val="auto"/>
          <w:sz w:val="24"/>
          <w:szCs w:val="24"/>
        </w:rPr>
        <w:t>зования, методик и технологий её реализации в соответствии с динамикой развития системы образования, запросов обуча</w:t>
      </w:r>
      <w:r w:rsidRPr="005E3DF5">
        <w:rPr>
          <w:color w:val="auto"/>
          <w:sz w:val="24"/>
          <w:szCs w:val="24"/>
        </w:rPr>
        <w:softHyphen/>
        <w:t>ющихся, родителей (зако</w:t>
      </w:r>
      <w:r w:rsidR="009F3F60">
        <w:rPr>
          <w:color w:val="auto"/>
          <w:sz w:val="24"/>
          <w:szCs w:val="24"/>
        </w:rPr>
        <w:t>нных представителей) несовершен</w:t>
      </w:r>
      <w:r w:rsidRPr="005E3DF5">
        <w:rPr>
          <w:color w:val="auto"/>
          <w:sz w:val="24"/>
          <w:szCs w:val="24"/>
        </w:rPr>
        <w:t>нолетних обучающихся с учётом национальных и культур</w:t>
      </w:r>
      <w:r w:rsidRPr="005E3DF5">
        <w:rPr>
          <w:color w:val="auto"/>
          <w:sz w:val="24"/>
          <w:szCs w:val="24"/>
        </w:rPr>
        <w:softHyphen/>
        <w:t>ных особенностей субъекта Российской Федерации;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эффективное использовани</w:t>
      </w:r>
      <w:r w:rsidR="009F3F60">
        <w:rPr>
          <w:color w:val="auto"/>
          <w:sz w:val="24"/>
          <w:szCs w:val="24"/>
        </w:rPr>
        <w:t>е профессионального и творческо</w:t>
      </w:r>
      <w:r w:rsidRPr="005E3DF5">
        <w:rPr>
          <w:color w:val="auto"/>
          <w:sz w:val="24"/>
          <w:szCs w:val="24"/>
        </w:rPr>
        <w:t>го потенциала педагогических и руководящих работников организации, повышения</w:t>
      </w:r>
      <w:r w:rsidR="005D0EF6">
        <w:rPr>
          <w:color w:val="auto"/>
          <w:sz w:val="24"/>
          <w:szCs w:val="24"/>
        </w:rPr>
        <w:t xml:space="preserve"> их профессиональной, коммуника</w:t>
      </w:r>
      <w:r w:rsidRPr="005E3DF5">
        <w:rPr>
          <w:color w:val="auto"/>
          <w:sz w:val="24"/>
          <w:szCs w:val="24"/>
        </w:rPr>
        <w:t>тивной, информационной и правовой компетентности;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При реализации настоящ</w:t>
      </w:r>
      <w:r w:rsidR="009F3F60">
        <w:rPr>
          <w:color w:val="auto"/>
          <w:sz w:val="24"/>
          <w:szCs w:val="24"/>
        </w:rPr>
        <w:t>ей образовательной программы на</w:t>
      </w:r>
      <w:r w:rsidRPr="005E3DF5">
        <w:rPr>
          <w:color w:val="auto"/>
          <w:sz w:val="24"/>
          <w:szCs w:val="24"/>
        </w:rPr>
        <w:t>чального общего образова</w:t>
      </w:r>
      <w:r w:rsidR="009F3F60">
        <w:rPr>
          <w:color w:val="auto"/>
          <w:sz w:val="24"/>
          <w:szCs w:val="24"/>
        </w:rPr>
        <w:t>ния в рамках сетевого взаимодей</w:t>
      </w:r>
      <w:r w:rsidRPr="005E3DF5">
        <w:rPr>
          <w:color w:val="auto"/>
          <w:sz w:val="24"/>
          <w:szCs w:val="24"/>
        </w:rPr>
        <w:t>ствия используются ресурсы иных организаций, направленные на обеспечение качества условий реализации образовательной деятельности</w:t>
      </w:r>
    </w:p>
    <w:p w:rsidR="000245D9" w:rsidRPr="005E3DF5" w:rsidRDefault="000245D9" w:rsidP="00C15EFA">
      <w:pPr>
        <w:pStyle w:val="22"/>
        <w:numPr>
          <w:ilvl w:val="2"/>
          <w:numId w:val="97"/>
        </w:numPr>
        <w:tabs>
          <w:tab w:val="left" w:pos="649"/>
        </w:tabs>
        <w:spacing w:after="0"/>
        <w:rPr>
          <w:rFonts w:ascii="Times New Roman" w:hAnsi="Times New Roman" w:cs="Times New Roman"/>
          <w:color w:val="auto"/>
          <w:sz w:val="24"/>
          <w:szCs w:val="24"/>
        </w:rPr>
      </w:pPr>
      <w:r w:rsidRPr="005E3DF5">
        <w:rPr>
          <w:rFonts w:ascii="Times New Roman" w:hAnsi="Times New Roman" w:cs="Times New Roman"/>
          <w:color w:val="auto"/>
          <w:sz w:val="24"/>
          <w:szCs w:val="24"/>
        </w:rPr>
        <w:t xml:space="preserve">Кадровые условия реализации основной образовательной программы </w:t>
      </w:r>
      <w:r w:rsidRPr="005E3DF5">
        <w:rPr>
          <w:rFonts w:ascii="Times New Roman" w:hAnsi="Times New Roman" w:cs="Times New Roman"/>
          <w:color w:val="auto"/>
          <w:sz w:val="24"/>
          <w:szCs w:val="24"/>
        </w:rPr>
        <w:lastRenderedPageBreak/>
        <w:t>начального общего образования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Для реализации программы начального общего образования образовательная организаци</w:t>
      </w:r>
      <w:r w:rsidR="009F3F60">
        <w:rPr>
          <w:color w:val="auto"/>
          <w:sz w:val="24"/>
          <w:szCs w:val="24"/>
        </w:rPr>
        <w:t>я должна быть укомплектована ка</w:t>
      </w:r>
      <w:r w:rsidRPr="005E3DF5">
        <w:rPr>
          <w:color w:val="auto"/>
          <w:sz w:val="24"/>
          <w:szCs w:val="24"/>
        </w:rPr>
        <w:t>драми, имеющими необходимую квалификацию для решения задач, связанных с достижением целей и задач образователь</w:t>
      </w:r>
      <w:r w:rsidRPr="005E3DF5">
        <w:rPr>
          <w:color w:val="auto"/>
          <w:sz w:val="24"/>
          <w:szCs w:val="24"/>
        </w:rPr>
        <w:softHyphen/>
        <w:t>ной деятельности.</w:t>
      </w:r>
    </w:p>
    <w:p w:rsidR="000245D9" w:rsidRPr="005E3DF5" w:rsidRDefault="000245D9" w:rsidP="000245D9">
      <w:pPr>
        <w:pStyle w:val="13"/>
        <w:spacing w:line="240" w:lineRule="auto"/>
        <w:jc w:val="both"/>
        <w:rPr>
          <w:color w:val="auto"/>
          <w:sz w:val="24"/>
          <w:szCs w:val="24"/>
        </w:rPr>
      </w:pPr>
      <w:r w:rsidRPr="005E3DF5">
        <w:rPr>
          <w:color w:val="auto"/>
          <w:sz w:val="24"/>
          <w:szCs w:val="24"/>
        </w:rPr>
        <w:t>Обеспеченность кадровыми условиями включает в себя:</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укомплектованность образ</w:t>
      </w:r>
      <w:r w:rsidR="009F3F60">
        <w:rPr>
          <w:color w:val="auto"/>
          <w:sz w:val="24"/>
          <w:szCs w:val="24"/>
        </w:rPr>
        <w:t>овательной организации педагоги</w:t>
      </w:r>
      <w:r w:rsidRPr="005E3DF5">
        <w:rPr>
          <w:color w:val="auto"/>
          <w:sz w:val="24"/>
          <w:szCs w:val="24"/>
        </w:rPr>
        <w:t>ческими, руководящими и иными работниками;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непрерывность профес</w:t>
      </w:r>
      <w:r w:rsidR="005D0EF6">
        <w:rPr>
          <w:color w:val="auto"/>
          <w:sz w:val="24"/>
          <w:szCs w:val="24"/>
        </w:rPr>
        <w:t>сионального развития педагогиче</w:t>
      </w:r>
      <w:r w:rsidRPr="005E3DF5">
        <w:rPr>
          <w:color w:val="auto"/>
          <w:sz w:val="24"/>
          <w:szCs w:val="24"/>
        </w:rPr>
        <w:t>ских работников образовательной орга</w:t>
      </w:r>
      <w:r w:rsidR="005D0EF6">
        <w:rPr>
          <w:color w:val="auto"/>
          <w:sz w:val="24"/>
          <w:szCs w:val="24"/>
        </w:rPr>
        <w:t>низации, реализую</w:t>
      </w:r>
      <w:r w:rsidRPr="005E3DF5">
        <w:rPr>
          <w:color w:val="auto"/>
          <w:sz w:val="24"/>
          <w:szCs w:val="24"/>
        </w:rPr>
        <w:t>щей образовательную программу начального общего образо</w:t>
      </w:r>
      <w:r w:rsidRPr="005E3DF5">
        <w:rPr>
          <w:color w:val="auto"/>
          <w:sz w:val="24"/>
          <w:szCs w:val="24"/>
        </w:rPr>
        <w:softHyphen/>
        <w:t>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Укомплектованность образовательной организац</w:t>
      </w:r>
      <w:r w:rsidR="009F3F60">
        <w:rPr>
          <w:color w:val="auto"/>
          <w:sz w:val="24"/>
          <w:szCs w:val="24"/>
        </w:rPr>
        <w:t>ии педаго</w:t>
      </w:r>
      <w:r w:rsidRPr="005E3DF5">
        <w:rPr>
          <w:color w:val="auto"/>
          <w:sz w:val="24"/>
          <w:szCs w:val="24"/>
        </w:rPr>
        <w:t>гическими, руководящими и иными работниками характеризируется замещением 100 % вакансий, имеющихся в соответ</w:t>
      </w:r>
      <w:r w:rsidRPr="005E3DF5">
        <w:rPr>
          <w:color w:val="auto"/>
          <w:sz w:val="24"/>
          <w:szCs w:val="24"/>
        </w:rPr>
        <w:softHyphen/>
        <w:t>ствии с утверждённым штатным расписанием.</w:t>
      </w:r>
    </w:p>
    <w:p w:rsidR="000245D9" w:rsidRPr="005E3DF5" w:rsidRDefault="000245D9" w:rsidP="000245D9">
      <w:pPr>
        <w:pStyle w:val="13"/>
        <w:spacing w:line="240" w:lineRule="auto"/>
        <w:jc w:val="both"/>
        <w:rPr>
          <w:color w:val="auto"/>
          <w:sz w:val="24"/>
          <w:szCs w:val="24"/>
        </w:rPr>
      </w:pPr>
      <w:r w:rsidRPr="005E3DF5">
        <w:rPr>
          <w:color w:val="auto"/>
          <w:sz w:val="24"/>
          <w:szCs w:val="24"/>
        </w:rPr>
        <w:t xml:space="preserve">Уровень квалификации педагогических и иных работников образовательной организации, участвующих </w:t>
      </w:r>
      <w:r w:rsidR="009F3F60">
        <w:rPr>
          <w:color w:val="auto"/>
          <w:sz w:val="24"/>
          <w:szCs w:val="24"/>
        </w:rPr>
        <w:t>в реализации ос</w:t>
      </w:r>
      <w:r w:rsidRPr="005E3DF5">
        <w:rPr>
          <w:color w:val="auto"/>
          <w:sz w:val="24"/>
          <w:szCs w:val="24"/>
        </w:rPr>
        <w:t>новной образовательной программы и создании условий для её разработки и реализации, х</w:t>
      </w:r>
      <w:r w:rsidR="00946ABA">
        <w:rPr>
          <w:color w:val="auto"/>
          <w:sz w:val="24"/>
          <w:szCs w:val="24"/>
        </w:rPr>
        <w:t>арактеризуется наличием докумен</w:t>
      </w:r>
      <w:r w:rsidRPr="005E3DF5">
        <w:rPr>
          <w:color w:val="auto"/>
          <w:sz w:val="24"/>
          <w:szCs w:val="24"/>
        </w:rPr>
        <w:t>тов о присвоении квалифи</w:t>
      </w:r>
      <w:r w:rsidR="005D0EF6">
        <w:rPr>
          <w:color w:val="auto"/>
          <w:sz w:val="24"/>
          <w:szCs w:val="24"/>
        </w:rPr>
        <w:t>кации, соответствующей должност</w:t>
      </w:r>
      <w:r w:rsidRPr="005E3DF5">
        <w:rPr>
          <w:color w:val="auto"/>
          <w:sz w:val="24"/>
          <w:szCs w:val="24"/>
        </w:rPr>
        <w:t>ным обязанностям работника.</w:t>
      </w:r>
    </w:p>
    <w:p w:rsidR="000245D9" w:rsidRPr="005E3DF5" w:rsidRDefault="000245D9" w:rsidP="000245D9">
      <w:pPr>
        <w:pStyle w:val="13"/>
        <w:spacing w:line="240" w:lineRule="auto"/>
        <w:jc w:val="both"/>
        <w:rPr>
          <w:color w:val="auto"/>
          <w:sz w:val="24"/>
          <w:szCs w:val="24"/>
        </w:rPr>
      </w:pPr>
      <w:r w:rsidRPr="005E3DF5">
        <w:rPr>
          <w:color w:val="auto"/>
          <w:sz w:val="24"/>
          <w:szCs w:val="24"/>
        </w:rPr>
        <w:t>Основой для разработки должностных инст</w:t>
      </w:r>
      <w:r w:rsidR="00946ABA">
        <w:rPr>
          <w:color w:val="auto"/>
          <w:sz w:val="24"/>
          <w:szCs w:val="24"/>
        </w:rPr>
        <w:t>рукций, содержа</w:t>
      </w:r>
      <w:r w:rsidRPr="005E3DF5">
        <w:rPr>
          <w:color w:val="auto"/>
          <w:sz w:val="24"/>
          <w:szCs w:val="24"/>
        </w:rPr>
        <w:t>щих конкретный перечень</w:t>
      </w:r>
      <w:r w:rsidR="009F3F60">
        <w:rPr>
          <w:color w:val="auto"/>
          <w:sz w:val="24"/>
          <w:szCs w:val="24"/>
        </w:rPr>
        <w:t xml:space="preserve"> должностных обязанностей работ</w:t>
      </w:r>
      <w:r w:rsidRPr="005E3DF5">
        <w:rPr>
          <w:color w:val="auto"/>
          <w:sz w:val="24"/>
          <w:szCs w:val="24"/>
        </w:rPr>
        <w:t>ников, с учётом особенностей организации труда и управления, а также прав, ответственности и компетентности работников образовательной организа</w:t>
      </w:r>
      <w:r w:rsidR="00946ABA">
        <w:rPr>
          <w:color w:val="auto"/>
          <w:sz w:val="24"/>
          <w:szCs w:val="24"/>
        </w:rPr>
        <w:t>ции, служат квалификационные ха</w:t>
      </w:r>
      <w:r w:rsidRPr="005E3DF5">
        <w:rPr>
          <w:color w:val="auto"/>
          <w:sz w:val="24"/>
          <w:szCs w:val="24"/>
        </w:rPr>
        <w:t>рактеристики, указанные в квалификационных справочниках, и (или) профессиональных стандартах (при наличии).</w:t>
      </w:r>
    </w:p>
    <w:p w:rsidR="000245D9" w:rsidRPr="005E3DF5" w:rsidRDefault="000245D9" w:rsidP="000245D9">
      <w:pPr>
        <w:pStyle w:val="13"/>
        <w:spacing w:line="240" w:lineRule="auto"/>
        <w:jc w:val="both"/>
        <w:rPr>
          <w:color w:val="auto"/>
          <w:sz w:val="24"/>
          <w:szCs w:val="24"/>
        </w:rPr>
      </w:pPr>
      <w:r w:rsidRPr="005E3DF5">
        <w:rPr>
          <w:color w:val="auto"/>
          <w:sz w:val="24"/>
          <w:szCs w:val="24"/>
        </w:rPr>
        <w:t>В основу должностных об</w:t>
      </w:r>
      <w:r w:rsidR="00946ABA">
        <w:rPr>
          <w:color w:val="auto"/>
          <w:sz w:val="24"/>
          <w:szCs w:val="24"/>
        </w:rPr>
        <w:t>язанностей положены представлен</w:t>
      </w:r>
      <w:r w:rsidRPr="005E3DF5">
        <w:rPr>
          <w:color w:val="auto"/>
          <w:sz w:val="24"/>
          <w:szCs w:val="24"/>
        </w:rPr>
        <w:t>ные в профессиональном стандарте «Педагог (педагогическая деятельность в сфере начального общего, основного общего, ср</w:t>
      </w:r>
      <w:r w:rsidR="009F3F60">
        <w:rPr>
          <w:color w:val="auto"/>
          <w:sz w:val="24"/>
          <w:szCs w:val="24"/>
        </w:rPr>
        <w:t>еднего общего образования) (учи</w:t>
      </w:r>
      <w:r w:rsidRPr="005E3DF5">
        <w:rPr>
          <w:color w:val="auto"/>
          <w:sz w:val="24"/>
          <w:szCs w:val="24"/>
        </w:rPr>
        <w:t>тель)» обобщённые трудовые функции, которые могут быть поручены работнику, занимающему данную должность.</w:t>
      </w:r>
    </w:p>
    <w:p w:rsidR="000245D9" w:rsidRPr="005E3DF5" w:rsidRDefault="000245D9" w:rsidP="000245D9">
      <w:pPr>
        <w:pStyle w:val="13"/>
        <w:spacing w:line="240" w:lineRule="auto"/>
        <w:jc w:val="both"/>
        <w:rPr>
          <w:color w:val="auto"/>
          <w:sz w:val="24"/>
          <w:szCs w:val="24"/>
        </w:rPr>
      </w:pPr>
      <w:r w:rsidRPr="005E3DF5">
        <w:rPr>
          <w:color w:val="auto"/>
          <w:sz w:val="24"/>
          <w:szCs w:val="24"/>
        </w:rPr>
        <w:t>Уровень квалификации педагогических и иных работников образовательной организации, участвующих в реализ</w:t>
      </w:r>
      <w:r w:rsidR="009F3F60">
        <w:rPr>
          <w:color w:val="auto"/>
          <w:sz w:val="24"/>
          <w:szCs w:val="24"/>
        </w:rPr>
        <w:t>ации ос</w:t>
      </w:r>
      <w:r w:rsidRPr="005E3DF5">
        <w:rPr>
          <w:color w:val="auto"/>
          <w:sz w:val="24"/>
          <w:szCs w:val="24"/>
        </w:rPr>
        <w:t>новной образовательной программы и создании условий для её разработки и реализации, х</w:t>
      </w:r>
      <w:r w:rsidR="00946ABA">
        <w:rPr>
          <w:color w:val="auto"/>
          <w:sz w:val="24"/>
          <w:szCs w:val="24"/>
        </w:rPr>
        <w:t>арактеризуется также результата</w:t>
      </w:r>
      <w:r w:rsidRPr="005E3DF5">
        <w:rPr>
          <w:color w:val="auto"/>
          <w:sz w:val="24"/>
          <w:szCs w:val="24"/>
        </w:rPr>
        <w:t>ми аттестации — квалификационными категориями.</w:t>
      </w:r>
    </w:p>
    <w:p w:rsidR="000245D9" w:rsidRPr="005E3DF5" w:rsidRDefault="000245D9" w:rsidP="000245D9">
      <w:pPr>
        <w:pStyle w:val="13"/>
        <w:spacing w:line="240" w:lineRule="auto"/>
        <w:jc w:val="both"/>
        <w:rPr>
          <w:color w:val="auto"/>
          <w:sz w:val="24"/>
          <w:szCs w:val="24"/>
        </w:rPr>
      </w:pPr>
      <w:r w:rsidRPr="005E3DF5">
        <w:rPr>
          <w:color w:val="auto"/>
          <w:sz w:val="24"/>
          <w:szCs w:val="24"/>
        </w:rPr>
        <w:t>Аттестация педагогических</w:t>
      </w:r>
      <w:r w:rsidR="009F3F60">
        <w:rPr>
          <w:color w:val="auto"/>
          <w:sz w:val="24"/>
          <w:szCs w:val="24"/>
        </w:rPr>
        <w:t xml:space="preserve"> работников в соответствии с Фе</w:t>
      </w:r>
      <w:r w:rsidRPr="005E3DF5">
        <w:rPr>
          <w:color w:val="auto"/>
          <w:sz w:val="24"/>
          <w:szCs w:val="24"/>
        </w:rPr>
        <w:t>деральным законом «Об образовании в Российской Федерации» (ст. 49) проводится в целях подтверждения их соответствия за</w:t>
      </w:r>
      <w:r w:rsidRPr="005E3DF5">
        <w:rPr>
          <w:color w:val="auto"/>
          <w:sz w:val="24"/>
          <w:szCs w:val="24"/>
        </w:rPr>
        <w:softHyphen/>
        <w:t>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w:t>
      </w:r>
      <w:r w:rsidR="00946ABA">
        <w:rPr>
          <w:color w:val="auto"/>
          <w:sz w:val="24"/>
          <w:szCs w:val="24"/>
        </w:rPr>
        <w:t>роведе</w:t>
      </w:r>
      <w:r w:rsidRPr="005E3DF5">
        <w:rPr>
          <w:color w:val="auto"/>
          <w:sz w:val="24"/>
          <w:szCs w:val="24"/>
        </w:rPr>
        <w:t>ние аттестации педагогически</w:t>
      </w:r>
      <w:r w:rsidR="00946ABA">
        <w:rPr>
          <w:color w:val="auto"/>
          <w:sz w:val="24"/>
          <w:szCs w:val="24"/>
        </w:rPr>
        <w:t>х работников в целях подтвержде</w:t>
      </w:r>
      <w:r w:rsidRPr="005E3DF5">
        <w:rPr>
          <w:color w:val="auto"/>
          <w:sz w:val="24"/>
          <w:szCs w:val="24"/>
        </w:rPr>
        <w:t>ния их соответствия занимаемым должностям осуществляется не реже одного раза в пять лет на основе оценки их професси</w:t>
      </w:r>
      <w:r w:rsidRPr="005E3DF5">
        <w:rPr>
          <w:color w:val="auto"/>
          <w:sz w:val="24"/>
          <w:szCs w:val="24"/>
        </w:rPr>
        <w:softHyphen/>
        <w:t>ональной деятельности аттестационными комиссиями, само</w:t>
      </w:r>
      <w:r w:rsidRPr="005E3DF5">
        <w:rPr>
          <w:color w:val="auto"/>
          <w:sz w:val="24"/>
          <w:szCs w:val="24"/>
        </w:rPr>
        <w:softHyphen/>
        <w:t>стоятельно формируемыми образовательной организацией.</w:t>
      </w:r>
    </w:p>
    <w:p w:rsidR="000245D9" w:rsidRPr="005E3DF5" w:rsidRDefault="000245D9" w:rsidP="000245D9">
      <w:pPr>
        <w:pStyle w:val="13"/>
        <w:spacing w:line="240" w:lineRule="auto"/>
        <w:jc w:val="both"/>
        <w:rPr>
          <w:color w:val="auto"/>
          <w:sz w:val="24"/>
          <w:szCs w:val="24"/>
        </w:rPr>
      </w:pPr>
      <w:r w:rsidRPr="005E3DF5">
        <w:rPr>
          <w:color w:val="auto"/>
          <w:sz w:val="24"/>
          <w:szCs w:val="24"/>
        </w:rPr>
        <w:t>Проведение аттестации</w:t>
      </w:r>
      <w:r w:rsidR="00946ABA">
        <w:rPr>
          <w:color w:val="auto"/>
          <w:sz w:val="24"/>
          <w:szCs w:val="24"/>
        </w:rPr>
        <w:t xml:space="preserve"> в целях установления квалифика</w:t>
      </w:r>
      <w:r w:rsidRPr="005E3DF5">
        <w:rPr>
          <w:color w:val="auto"/>
          <w:sz w:val="24"/>
          <w:szCs w:val="24"/>
        </w:rPr>
        <w:t>ционной категории педагог</w:t>
      </w:r>
      <w:r w:rsidR="00946ABA">
        <w:rPr>
          <w:color w:val="auto"/>
          <w:sz w:val="24"/>
          <w:szCs w:val="24"/>
        </w:rPr>
        <w:t>ических работников осуществляет</w:t>
      </w:r>
      <w:r w:rsidRPr="005E3DF5">
        <w:rPr>
          <w:color w:val="auto"/>
          <w:sz w:val="24"/>
          <w:szCs w:val="24"/>
        </w:rPr>
        <w:t>ся аттестационными комиссиями, формируемыми федераль</w:t>
      </w:r>
      <w:r w:rsidRPr="005E3DF5">
        <w:rPr>
          <w:color w:val="auto"/>
          <w:sz w:val="24"/>
          <w:szCs w:val="24"/>
        </w:rPr>
        <w:softHyphen/>
        <w:t>ными органами исполнительной власти, в ведении которых эти организации находятся.</w:t>
      </w:r>
      <w:r w:rsidR="00946ABA">
        <w:rPr>
          <w:color w:val="auto"/>
          <w:sz w:val="24"/>
          <w:szCs w:val="24"/>
        </w:rPr>
        <w:t xml:space="preserve"> Проведение аттестации в отноше</w:t>
      </w:r>
      <w:r w:rsidRPr="005E3DF5">
        <w:rPr>
          <w:color w:val="auto"/>
          <w:sz w:val="24"/>
          <w:szCs w:val="24"/>
        </w:rPr>
        <w:t>нии педагогических рабо</w:t>
      </w:r>
      <w:r w:rsidR="00946ABA">
        <w:rPr>
          <w:color w:val="auto"/>
          <w:sz w:val="24"/>
          <w:szCs w:val="24"/>
        </w:rPr>
        <w:t>тников образовательных организа</w:t>
      </w:r>
      <w:r w:rsidRPr="005E3DF5">
        <w:rPr>
          <w:color w:val="auto"/>
          <w:sz w:val="24"/>
          <w:szCs w:val="24"/>
        </w:rPr>
        <w:t>ций, находящихся в вед</w:t>
      </w:r>
      <w:r w:rsidR="00946ABA">
        <w:rPr>
          <w:color w:val="auto"/>
          <w:sz w:val="24"/>
          <w:szCs w:val="24"/>
        </w:rPr>
        <w:t>ении субъекта Российской Федера</w:t>
      </w:r>
      <w:r w:rsidRPr="005E3DF5">
        <w:rPr>
          <w:color w:val="auto"/>
          <w:sz w:val="24"/>
          <w:szCs w:val="24"/>
        </w:rPr>
        <w:t>ции, муниципальных и частных организаций, осуществляется аттестационными комиссиями, формируемыми уполномочен</w:t>
      </w:r>
      <w:r w:rsidRPr="005E3DF5">
        <w:rPr>
          <w:color w:val="auto"/>
          <w:sz w:val="24"/>
          <w:szCs w:val="24"/>
        </w:rPr>
        <w:softHyphen/>
        <w:t>ными органами государственной власти субъектов Российской Федерации.</w:t>
      </w:r>
    </w:p>
    <w:p w:rsidR="000245D9" w:rsidRPr="005E3DF5" w:rsidRDefault="000245D9" w:rsidP="000245D9">
      <w:pPr>
        <w:pStyle w:val="13"/>
        <w:spacing w:line="240" w:lineRule="auto"/>
        <w:jc w:val="both"/>
        <w:rPr>
          <w:color w:val="auto"/>
          <w:sz w:val="24"/>
          <w:szCs w:val="24"/>
        </w:rPr>
      </w:pPr>
      <w:r w:rsidRPr="005E3DF5">
        <w:rPr>
          <w:color w:val="auto"/>
          <w:sz w:val="24"/>
          <w:szCs w:val="24"/>
        </w:rPr>
        <w:t>Информация об уровне квалификации педагогических и иных работников, участв</w:t>
      </w:r>
      <w:r w:rsidR="00946ABA">
        <w:rPr>
          <w:color w:val="auto"/>
          <w:sz w:val="24"/>
          <w:szCs w:val="24"/>
        </w:rPr>
        <w:t>ующих в реализации настоящей ос</w:t>
      </w:r>
      <w:r w:rsidRPr="005E3DF5">
        <w:rPr>
          <w:color w:val="auto"/>
          <w:sz w:val="24"/>
          <w:szCs w:val="24"/>
        </w:rPr>
        <w:t xml:space="preserve">новной образовательной программы и создании условий для её </w:t>
      </w:r>
      <w:r w:rsidRPr="005E3DF5">
        <w:rPr>
          <w:color w:val="auto"/>
          <w:sz w:val="24"/>
          <w:szCs w:val="24"/>
        </w:rPr>
        <w:lastRenderedPageBreak/>
        <w:t>разработки и реализации, может оформляться следующим об</w:t>
      </w:r>
      <w:r w:rsidRPr="005E3DF5">
        <w:rPr>
          <w:color w:val="auto"/>
          <w:sz w:val="24"/>
          <w:szCs w:val="24"/>
        </w:rPr>
        <w:softHyphen/>
        <w:t>разом:</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484"/>
        <w:gridCol w:w="2484"/>
        <w:gridCol w:w="2149"/>
        <w:gridCol w:w="2162"/>
      </w:tblGrid>
      <w:tr w:rsidR="000245D9" w:rsidRPr="005E3DF5" w:rsidTr="005E3DF5">
        <w:trPr>
          <w:trHeight w:hRule="exact" w:val="1981"/>
        </w:trPr>
        <w:tc>
          <w:tcPr>
            <w:tcW w:w="2484" w:type="dxa"/>
            <w:tcBorders>
              <w:top w:val="single" w:sz="4" w:space="0" w:color="auto"/>
              <w:left w:val="single" w:sz="4" w:space="0" w:color="auto"/>
            </w:tcBorders>
            <w:shd w:val="clear" w:color="auto" w:fill="auto"/>
            <w:vAlign w:val="center"/>
          </w:tcPr>
          <w:p w:rsidR="000245D9" w:rsidRPr="005E3DF5" w:rsidRDefault="000245D9" w:rsidP="005E3DF5">
            <w:pPr>
              <w:pStyle w:val="ad"/>
              <w:spacing w:line="240" w:lineRule="auto"/>
              <w:ind w:firstLine="0"/>
              <w:jc w:val="center"/>
              <w:rPr>
                <w:color w:val="auto"/>
                <w:sz w:val="24"/>
                <w:szCs w:val="24"/>
              </w:rPr>
            </w:pPr>
            <w:r w:rsidRPr="005E3DF5">
              <w:rPr>
                <w:rFonts w:eastAsia="Arial"/>
                <w:color w:val="auto"/>
                <w:sz w:val="24"/>
                <w:szCs w:val="24"/>
              </w:rPr>
              <w:t>Категория работников</w:t>
            </w:r>
          </w:p>
        </w:tc>
        <w:tc>
          <w:tcPr>
            <w:tcW w:w="2484" w:type="dxa"/>
            <w:tcBorders>
              <w:top w:val="single" w:sz="4" w:space="0" w:color="auto"/>
              <w:left w:val="single" w:sz="4" w:space="0" w:color="auto"/>
            </w:tcBorders>
            <w:shd w:val="clear" w:color="auto" w:fill="auto"/>
            <w:vAlign w:val="center"/>
          </w:tcPr>
          <w:p w:rsidR="000245D9" w:rsidRPr="005E3DF5" w:rsidRDefault="000245D9" w:rsidP="005E3DF5">
            <w:pPr>
              <w:pStyle w:val="ad"/>
              <w:spacing w:line="240" w:lineRule="auto"/>
              <w:ind w:firstLine="0"/>
              <w:jc w:val="center"/>
              <w:rPr>
                <w:color w:val="auto"/>
                <w:sz w:val="24"/>
                <w:szCs w:val="24"/>
              </w:rPr>
            </w:pPr>
            <w:r w:rsidRPr="005E3DF5">
              <w:rPr>
                <w:rFonts w:eastAsia="Arial"/>
                <w:color w:val="auto"/>
                <w:sz w:val="24"/>
                <w:szCs w:val="24"/>
              </w:rPr>
              <w:t>Подтверждение уровня квалификации докуме</w:t>
            </w:r>
            <w:r w:rsidR="00946ABA">
              <w:rPr>
                <w:rFonts w:eastAsia="Arial"/>
                <w:color w:val="auto"/>
                <w:sz w:val="24"/>
                <w:szCs w:val="24"/>
              </w:rPr>
              <w:t>нтами об образовании (профессио</w:t>
            </w:r>
            <w:r w:rsidRPr="005E3DF5">
              <w:rPr>
                <w:rFonts w:eastAsia="Arial"/>
                <w:color w:val="auto"/>
                <w:sz w:val="24"/>
                <w:szCs w:val="24"/>
              </w:rPr>
              <w:t>нальной переподготовке) (%)</w:t>
            </w:r>
          </w:p>
        </w:tc>
        <w:tc>
          <w:tcPr>
            <w:tcW w:w="4311" w:type="dxa"/>
            <w:gridSpan w:val="2"/>
            <w:tcBorders>
              <w:top w:val="single" w:sz="4" w:space="0" w:color="auto"/>
              <w:left w:val="single" w:sz="4" w:space="0" w:color="auto"/>
              <w:right w:val="single" w:sz="4" w:space="0" w:color="auto"/>
            </w:tcBorders>
            <w:shd w:val="clear" w:color="auto" w:fill="auto"/>
            <w:vAlign w:val="center"/>
          </w:tcPr>
          <w:p w:rsidR="000245D9" w:rsidRPr="005E3DF5" w:rsidRDefault="000245D9" w:rsidP="005E3DF5">
            <w:pPr>
              <w:pStyle w:val="ad"/>
              <w:spacing w:line="240" w:lineRule="auto"/>
              <w:ind w:firstLine="0"/>
              <w:jc w:val="center"/>
              <w:rPr>
                <w:color w:val="auto"/>
                <w:sz w:val="24"/>
                <w:szCs w:val="24"/>
              </w:rPr>
            </w:pPr>
            <w:r w:rsidRPr="005E3DF5">
              <w:rPr>
                <w:rFonts w:eastAsia="Arial"/>
                <w:color w:val="auto"/>
                <w:sz w:val="24"/>
                <w:szCs w:val="24"/>
              </w:rPr>
              <w:t>Подтверждение уровня квалификации результатами аттестации</w:t>
            </w:r>
          </w:p>
        </w:tc>
      </w:tr>
      <w:tr w:rsidR="000245D9" w:rsidRPr="005E3DF5" w:rsidTr="005E3DF5">
        <w:trPr>
          <w:trHeight w:hRule="exact" w:val="1166"/>
        </w:trPr>
        <w:tc>
          <w:tcPr>
            <w:tcW w:w="2484" w:type="dxa"/>
            <w:tcBorders>
              <w:top w:val="single" w:sz="4" w:space="0" w:color="auto"/>
              <w:left w:val="single" w:sz="4" w:space="0" w:color="auto"/>
            </w:tcBorders>
            <w:shd w:val="clear" w:color="auto" w:fill="auto"/>
          </w:tcPr>
          <w:p w:rsidR="000245D9" w:rsidRPr="005E3DF5" w:rsidRDefault="000245D9" w:rsidP="005E3DF5">
            <w:pPr>
              <w:rPr>
                <w:rFonts w:ascii="Times New Roman" w:hAnsi="Times New Roman" w:cs="Times New Roman"/>
                <w:color w:val="auto"/>
              </w:rPr>
            </w:pPr>
          </w:p>
        </w:tc>
        <w:tc>
          <w:tcPr>
            <w:tcW w:w="2484" w:type="dxa"/>
            <w:tcBorders>
              <w:top w:val="single" w:sz="4" w:space="0" w:color="auto"/>
              <w:left w:val="single" w:sz="4" w:space="0" w:color="auto"/>
            </w:tcBorders>
            <w:shd w:val="clear" w:color="auto" w:fill="auto"/>
          </w:tcPr>
          <w:p w:rsidR="000245D9" w:rsidRPr="005E3DF5" w:rsidRDefault="000245D9" w:rsidP="005E3DF5">
            <w:pPr>
              <w:rPr>
                <w:rFonts w:ascii="Times New Roman" w:hAnsi="Times New Roman" w:cs="Times New Roman"/>
                <w:color w:val="auto"/>
              </w:rPr>
            </w:pPr>
          </w:p>
        </w:tc>
        <w:tc>
          <w:tcPr>
            <w:tcW w:w="2149" w:type="dxa"/>
            <w:tcBorders>
              <w:top w:val="single" w:sz="4" w:space="0" w:color="auto"/>
              <w:left w:val="single" w:sz="4" w:space="0" w:color="auto"/>
            </w:tcBorders>
            <w:shd w:val="clear" w:color="auto" w:fill="auto"/>
            <w:vAlign w:val="center"/>
          </w:tcPr>
          <w:p w:rsidR="000245D9" w:rsidRPr="005E3DF5" w:rsidRDefault="00946ABA" w:rsidP="005E3DF5">
            <w:pPr>
              <w:pStyle w:val="ad"/>
              <w:spacing w:line="240" w:lineRule="auto"/>
              <w:ind w:firstLine="0"/>
              <w:jc w:val="center"/>
              <w:rPr>
                <w:color w:val="auto"/>
                <w:sz w:val="24"/>
                <w:szCs w:val="24"/>
              </w:rPr>
            </w:pPr>
            <w:r>
              <w:rPr>
                <w:rFonts w:eastAsia="Arial"/>
                <w:color w:val="auto"/>
                <w:sz w:val="24"/>
                <w:szCs w:val="24"/>
              </w:rPr>
              <w:t>на соответ</w:t>
            </w:r>
            <w:r w:rsidR="000245D9" w:rsidRPr="005E3DF5">
              <w:rPr>
                <w:rFonts w:eastAsia="Arial"/>
                <w:color w:val="auto"/>
                <w:sz w:val="24"/>
                <w:szCs w:val="24"/>
              </w:rPr>
              <w:t>ствие занимаемой должности (%)</w:t>
            </w:r>
          </w:p>
        </w:tc>
        <w:tc>
          <w:tcPr>
            <w:tcW w:w="2162" w:type="dxa"/>
            <w:tcBorders>
              <w:top w:val="single" w:sz="4" w:space="0" w:color="auto"/>
              <w:left w:val="single" w:sz="4" w:space="0" w:color="auto"/>
              <w:right w:val="single" w:sz="4" w:space="0" w:color="auto"/>
            </w:tcBorders>
            <w:shd w:val="clear" w:color="auto" w:fill="auto"/>
          </w:tcPr>
          <w:p w:rsidR="000245D9" w:rsidRPr="005E3DF5" w:rsidRDefault="00946ABA" w:rsidP="005E3DF5">
            <w:pPr>
              <w:pStyle w:val="ad"/>
              <w:spacing w:line="240" w:lineRule="auto"/>
              <w:ind w:firstLine="0"/>
              <w:jc w:val="center"/>
              <w:rPr>
                <w:color w:val="auto"/>
                <w:sz w:val="24"/>
                <w:szCs w:val="24"/>
              </w:rPr>
            </w:pPr>
            <w:r>
              <w:rPr>
                <w:rFonts w:eastAsia="Arial"/>
                <w:color w:val="auto"/>
                <w:sz w:val="24"/>
                <w:szCs w:val="24"/>
              </w:rPr>
              <w:t>квалифика</w:t>
            </w:r>
            <w:r w:rsidR="000245D9" w:rsidRPr="005E3DF5">
              <w:rPr>
                <w:rFonts w:eastAsia="Arial"/>
                <w:color w:val="auto"/>
                <w:sz w:val="24"/>
                <w:szCs w:val="24"/>
              </w:rPr>
              <w:t>ционная категория (%)</w:t>
            </w:r>
          </w:p>
        </w:tc>
      </w:tr>
      <w:tr w:rsidR="000245D9" w:rsidRPr="005E3DF5" w:rsidTr="005E3DF5">
        <w:trPr>
          <w:trHeight w:hRule="exact" w:val="671"/>
        </w:trPr>
        <w:tc>
          <w:tcPr>
            <w:tcW w:w="2484" w:type="dxa"/>
            <w:tcBorders>
              <w:top w:val="single" w:sz="4" w:space="0" w:color="auto"/>
              <w:left w:val="single" w:sz="4" w:space="0" w:color="auto"/>
            </w:tcBorders>
            <w:shd w:val="clear" w:color="auto" w:fill="auto"/>
            <w:vAlign w:val="center"/>
          </w:tcPr>
          <w:p w:rsidR="000245D9" w:rsidRPr="005E3DF5" w:rsidRDefault="000245D9" w:rsidP="005E3DF5">
            <w:pPr>
              <w:pStyle w:val="ad"/>
              <w:spacing w:line="240" w:lineRule="auto"/>
              <w:ind w:firstLine="0"/>
              <w:rPr>
                <w:color w:val="auto"/>
                <w:sz w:val="24"/>
                <w:szCs w:val="24"/>
              </w:rPr>
            </w:pPr>
            <w:r w:rsidRPr="005E3DF5">
              <w:rPr>
                <w:rFonts w:eastAsia="Courier New"/>
                <w:color w:val="auto"/>
                <w:sz w:val="24"/>
                <w:szCs w:val="24"/>
              </w:rPr>
              <w:t>Педагогические работники</w:t>
            </w:r>
          </w:p>
        </w:tc>
        <w:tc>
          <w:tcPr>
            <w:tcW w:w="2484" w:type="dxa"/>
            <w:tcBorders>
              <w:top w:val="single" w:sz="4" w:space="0" w:color="auto"/>
              <w:left w:val="single" w:sz="4" w:space="0" w:color="auto"/>
            </w:tcBorders>
            <w:shd w:val="clear" w:color="auto" w:fill="auto"/>
          </w:tcPr>
          <w:p w:rsidR="000245D9" w:rsidRPr="005E3DF5" w:rsidRDefault="00BF6E89" w:rsidP="00BF6E89">
            <w:pPr>
              <w:jc w:val="center"/>
              <w:rPr>
                <w:rFonts w:ascii="Times New Roman" w:hAnsi="Times New Roman" w:cs="Times New Roman"/>
                <w:color w:val="auto"/>
              </w:rPr>
            </w:pPr>
            <w:r>
              <w:rPr>
                <w:rFonts w:ascii="Times New Roman" w:hAnsi="Times New Roman" w:cs="Times New Roman"/>
                <w:color w:val="auto"/>
              </w:rPr>
              <w:t>100%</w:t>
            </w:r>
          </w:p>
        </w:tc>
        <w:tc>
          <w:tcPr>
            <w:tcW w:w="2149" w:type="dxa"/>
            <w:tcBorders>
              <w:top w:val="single" w:sz="4" w:space="0" w:color="auto"/>
              <w:left w:val="single" w:sz="4" w:space="0" w:color="auto"/>
            </w:tcBorders>
            <w:shd w:val="clear" w:color="auto" w:fill="auto"/>
          </w:tcPr>
          <w:p w:rsidR="000245D9" w:rsidRPr="005E3DF5" w:rsidRDefault="005D0EF6" w:rsidP="00BF6E89">
            <w:pPr>
              <w:jc w:val="center"/>
              <w:rPr>
                <w:rFonts w:ascii="Times New Roman" w:hAnsi="Times New Roman" w:cs="Times New Roman"/>
                <w:color w:val="auto"/>
              </w:rPr>
            </w:pPr>
            <w:r>
              <w:rPr>
                <w:rFonts w:ascii="Times New Roman" w:hAnsi="Times New Roman" w:cs="Times New Roman"/>
                <w:color w:val="auto"/>
              </w:rPr>
              <w:t>37,</w:t>
            </w:r>
            <w:r w:rsidR="00BF6E89">
              <w:rPr>
                <w:rFonts w:ascii="Times New Roman" w:hAnsi="Times New Roman" w:cs="Times New Roman"/>
                <w:color w:val="auto"/>
              </w:rPr>
              <w:t>5%</w:t>
            </w:r>
          </w:p>
        </w:tc>
        <w:tc>
          <w:tcPr>
            <w:tcW w:w="2162" w:type="dxa"/>
            <w:tcBorders>
              <w:top w:val="single" w:sz="4" w:space="0" w:color="auto"/>
              <w:left w:val="single" w:sz="4" w:space="0" w:color="auto"/>
              <w:right w:val="single" w:sz="4" w:space="0" w:color="auto"/>
            </w:tcBorders>
            <w:shd w:val="clear" w:color="auto" w:fill="auto"/>
          </w:tcPr>
          <w:p w:rsidR="000245D9" w:rsidRPr="005E3DF5" w:rsidRDefault="005D0EF6" w:rsidP="00BF6E89">
            <w:pPr>
              <w:jc w:val="center"/>
              <w:rPr>
                <w:rFonts w:ascii="Times New Roman" w:hAnsi="Times New Roman" w:cs="Times New Roman"/>
                <w:color w:val="auto"/>
              </w:rPr>
            </w:pPr>
            <w:r>
              <w:rPr>
                <w:rFonts w:ascii="Times New Roman" w:hAnsi="Times New Roman" w:cs="Times New Roman"/>
                <w:color w:val="auto"/>
              </w:rPr>
              <w:t>62,</w:t>
            </w:r>
            <w:r w:rsidR="00BF6E89">
              <w:rPr>
                <w:rFonts w:ascii="Times New Roman" w:hAnsi="Times New Roman" w:cs="Times New Roman"/>
                <w:color w:val="auto"/>
              </w:rPr>
              <w:t>5%</w:t>
            </w:r>
          </w:p>
        </w:tc>
      </w:tr>
      <w:tr w:rsidR="000245D9" w:rsidRPr="005E3DF5" w:rsidTr="005E3DF5">
        <w:trPr>
          <w:trHeight w:hRule="exact" w:val="568"/>
        </w:trPr>
        <w:tc>
          <w:tcPr>
            <w:tcW w:w="2484" w:type="dxa"/>
            <w:tcBorders>
              <w:top w:val="single" w:sz="4" w:space="0" w:color="auto"/>
              <w:left w:val="single" w:sz="4" w:space="0" w:color="auto"/>
            </w:tcBorders>
            <w:shd w:val="clear" w:color="auto" w:fill="auto"/>
            <w:vAlign w:val="center"/>
          </w:tcPr>
          <w:p w:rsidR="000245D9" w:rsidRPr="005E3DF5" w:rsidRDefault="000245D9" w:rsidP="005E3DF5">
            <w:pPr>
              <w:pStyle w:val="ad"/>
              <w:spacing w:line="240" w:lineRule="auto"/>
              <w:ind w:firstLine="0"/>
              <w:rPr>
                <w:color w:val="auto"/>
                <w:sz w:val="24"/>
                <w:szCs w:val="24"/>
              </w:rPr>
            </w:pPr>
            <w:r w:rsidRPr="005E3DF5">
              <w:rPr>
                <w:rFonts w:eastAsia="Courier New"/>
                <w:color w:val="auto"/>
                <w:sz w:val="24"/>
                <w:szCs w:val="24"/>
              </w:rPr>
              <w:t>Руководящие работники</w:t>
            </w:r>
          </w:p>
        </w:tc>
        <w:tc>
          <w:tcPr>
            <w:tcW w:w="2484" w:type="dxa"/>
            <w:tcBorders>
              <w:top w:val="single" w:sz="4" w:space="0" w:color="auto"/>
              <w:left w:val="single" w:sz="4" w:space="0" w:color="auto"/>
            </w:tcBorders>
            <w:shd w:val="clear" w:color="auto" w:fill="auto"/>
          </w:tcPr>
          <w:p w:rsidR="000245D9" w:rsidRPr="005E3DF5" w:rsidRDefault="00BF6E89" w:rsidP="00BF6E89">
            <w:pPr>
              <w:jc w:val="center"/>
              <w:rPr>
                <w:rFonts w:ascii="Times New Roman" w:hAnsi="Times New Roman" w:cs="Times New Roman"/>
                <w:color w:val="auto"/>
              </w:rPr>
            </w:pPr>
            <w:r>
              <w:rPr>
                <w:rFonts w:ascii="Times New Roman" w:hAnsi="Times New Roman" w:cs="Times New Roman"/>
                <w:color w:val="auto"/>
              </w:rPr>
              <w:t>100%</w:t>
            </w:r>
          </w:p>
        </w:tc>
        <w:tc>
          <w:tcPr>
            <w:tcW w:w="2149" w:type="dxa"/>
            <w:tcBorders>
              <w:top w:val="single" w:sz="4" w:space="0" w:color="auto"/>
              <w:left w:val="single" w:sz="4" w:space="0" w:color="auto"/>
            </w:tcBorders>
            <w:shd w:val="clear" w:color="auto" w:fill="auto"/>
          </w:tcPr>
          <w:p w:rsidR="000245D9" w:rsidRPr="005E3DF5" w:rsidRDefault="00BF6E89" w:rsidP="00BF6E89">
            <w:pPr>
              <w:jc w:val="center"/>
              <w:rPr>
                <w:rFonts w:ascii="Times New Roman" w:hAnsi="Times New Roman" w:cs="Times New Roman"/>
                <w:color w:val="auto"/>
              </w:rPr>
            </w:pPr>
            <w:r>
              <w:rPr>
                <w:rFonts w:ascii="Times New Roman" w:hAnsi="Times New Roman" w:cs="Times New Roman"/>
                <w:color w:val="auto"/>
              </w:rPr>
              <w:t>100%</w:t>
            </w:r>
          </w:p>
        </w:tc>
        <w:tc>
          <w:tcPr>
            <w:tcW w:w="2162" w:type="dxa"/>
            <w:tcBorders>
              <w:top w:val="single" w:sz="4" w:space="0" w:color="auto"/>
              <w:left w:val="single" w:sz="4" w:space="0" w:color="auto"/>
              <w:right w:val="single" w:sz="4" w:space="0" w:color="auto"/>
            </w:tcBorders>
            <w:shd w:val="clear" w:color="auto" w:fill="auto"/>
          </w:tcPr>
          <w:p w:rsidR="000245D9" w:rsidRPr="005E3DF5" w:rsidRDefault="00BF6E89" w:rsidP="00BF6E89">
            <w:pPr>
              <w:jc w:val="center"/>
              <w:rPr>
                <w:rFonts w:ascii="Times New Roman" w:hAnsi="Times New Roman" w:cs="Times New Roman"/>
                <w:color w:val="auto"/>
              </w:rPr>
            </w:pPr>
            <w:r>
              <w:rPr>
                <w:rFonts w:ascii="Times New Roman" w:hAnsi="Times New Roman" w:cs="Times New Roman"/>
                <w:color w:val="auto"/>
              </w:rPr>
              <w:t>-</w:t>
            </w:r>
          </w:p>
        </w:tc>
      </w:tr>
      <w:tr w:rsidR="000245D9" w:rsidRPr="005E3DF5" w:rsidTr="005E3DF5">
        <w:trPr>
          <w:trHeight w:hRule="exact" w:val="573"/>
        </w:trPr>
        <w:tc>
          <w:tcPr>
            <w:tcW w:w="2484" w:type="dxa"/>
            <w:tcBorders>
              <w:top w:val="single" w:sz="4" w:space="0" w:color="auto"/>
              <w:left w:val="single" w:sz="4" w:space="0" w:color="auto"/>
              <w:bottom w:val="single" w:sz="4" w:space="0" w:color="auto"/>
            </w:tcBorders>
            <w:shd w:val="clear" w:color="auto" w:fill="auto"/>
            <w:vAlign w:val="center"/>
          </w:tcPr>
          <w:p w:rsidR="000245D9" w:rsidRPr="005E3DF5" w:rsidRDefault="000245D9" w:rsidP="005E3DF5">
            <w:pPr>
              <w:pStyle w:val="ad"/>
              <w:spacing w:line="240" w:lineRule="auto"/>
              <w:ind w:firstLine="0"/>
              <w:rPr>
                <w:color w:val="auto"/>
                <w:sz w:val="24"/>
                <w:szCs w:val="24"/>
              </w:rPr>
            </w:pPr>
            <w:r w:rsidRPr="005E3DF5">
              <w:rPr>
                <w:rFonts w:eastAsia="Courier New"/>
                <w:color w:val="auto"/>
                <w:sz w:val="24"/>
                <w:szCs w:val="24"/>
              </w:rPr>
              <w:t>Иные работники</w:t>
            </w:r>
          </w:p>
        </w:tc>
        <w:tc>
          <w:tcPr>
            <w:tcW w:w="2484" w:type="dxa"/>
            <w:tcBorders>
              <w:top w:val="single" w:sz="4" w:space="0" w:color="auto"/>
              <w:left w:val="single" w:sz="4" w:space="0" w:color="auto"/>
              <w:bottom w:val="single" w:sz="4" w:space="0" w:color="auto"/>
            </w:tcBorders>
            <w:shd w:val="clear" w:color="auto" w:fill="auto"/>
          </w:tcPr>
          <w:p w:rsidR="000245D9" w:rsidRPr="005E3DF5" w:rsidRDefault="00BF6E89" w:rsidP="00BF6E89">
            <w:pPr>
              <w:jc w:val="center"/>
              <w:rPr>
                <w:rFonts w:ascii="Times New Roman" w:hAnsi="Times New Roman" w:cs="Times New Roman"/>
                <w:color w:val="auto"/>
              </w:rPr>
            </w:pPr>
            <w:r>
              <w:rPr>
                <w:rFonts w:ascii="Times New Roman" w:hAnsi="Times New Roman" w:cs="Times New Roman"/>
                <w:color w:val="auto"/>
              </w:rPr>
              <w:t>-</w:t>
            </w:r>
          </w:p>
        </w:tc>
        <w:tc>
          <w:tcPr>
            <w:tcW w:w="2149" w:type="dxa"/>
            <w:tcBorders>
              <w:top w:val="single" w:sz="4" w:space="0" w:color="auto"/>
              <w:left w:val="single" w:sz="4" w:space="0" w:color="auto"/>
              <w:bottom w:val="single" w:sz="4" w:space="0" w:color="auto"/>
            </w:tcBorders>
            <w:shd w:val="clear" w:color="auto" w:fill="auto"/>
          </w:tcPr>
          <w:p w:rsidR="000245D9" w:rsidRPr="005E3DF5" w:rsidRDefault="00BF6E89" w:rsidP="00BF6E89">
            <w:pPr>
              <w:jc w:val="center"/>
              <w:rPr>
                <w:rFonts w:ascii="Times New Roman" w:hAnsi="Times New Roman" w:cs="Times New Roman"/>
                <w:color w:val="auto"/>
              </w:rPr>
            </w:pPr>
            <w:r>
              <w:rPr>
                <w:rFonts w:ascii="Times New Roman" w:hAnsi="Times New Roman" w:cs="Times New Roman"/>
                <w:color w:val="auto"/>
              </w:rPr>
              <w:t>-</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0245D9" w:rsidRPr="005E3DF5" w:rsidRDefault="00BF6E89" w:rsidP="00BF6E89">
            <w:pPr>
              <w:jc w:val="center"/>
              <w:rPr>
                <w:rFonts w:ascii="Times New Roman" w:hAnsi="Times New Roman" w:cs="Times New Roman"/>
                <w:color w:val="auto"/>
              </w:rPr>
            </w:pPr>
            <w:r>
              <w:rPr>
                <w:rFonts w:ascii="Times New Roman" w:hAnsi="Times New Roman" w:cs="Times New Roman"/>
                <w:color w:val="auto"/>
              </w:rPr>
              <w:t>-</w:t>
            </w:r>
          </w:p>
        </w:tc>
      </w:tr>
    </w:tbl>
    <w:p w:rsidR="000245D9" w:rsidRPr="005E3DF5" w:rsidRDefault="000245D9" w:rsidP="000245D9">
      <w:pPr>
        <w:rPr>
          <w:rFonts w:ascii="Times New Roman" w:hAnsi="Times New Roman" w:cs="Times New Roman"/>
          <w:color w:val="auto"/>
        </w:rPr>
      </w:pPr>
    </w:p>
    <w:p w:rsidR="000245D9" w:rsidRPr="005E3DF5" w:rsidRDefault="000245D9" w:rsidP="000245D9">
      <w:pPr>
        <w:pStyle w:val="13"/>
        <w:spacing w:line="240" w:lineRule="auto"/>
        <w:jc w:val="both"/>
        <w:rPr>
          <w:color w:val="auto"/>
          <w:sz w:val="24"/>
          <w:szCs w:val="24"/>
        </w:rPr>
      </w:pPr>
      <w:r w:rsidRPr="005E3DF5">
        <w:rPr>
          <w:color w:val="auto"/>
          <w:sz w:val="24"/>
          <w:szCs w:val="24"/>
        </w:rPr>
        <w:t>Кроме того, образовательн</w:t>
      </w:r>
      <w:r w:rsidR="005D0EF6">
        <w:rPr>
          <w:color w:val="auto"/>
          <w:sz w:val="24"/>
          <w:szCs w:val="24"/>
        </w:rPr>
        <w:t>ая организация должна быть уком</w:t>
      </w:r>
      <w:r w:rsidRPr="005E3DF5">
        <w:rPr>
          <w:color w:val="auto"/>
          <w:sz w:val="24"/>
          <w:szCs w:val="24"/>
        </w:rPr>
        <w:t>плектована вспомогательным персоналом, обеспечивающим создание и сохранение условий материально-технических и ин</w:t>
      </w:r>
      <w:r w:rsidRPr="005E3DF5">
        <w:rPr>
          <w:color w:val="auto"/>
          <w:sz w:val="24"/>
          <w:szCs w:val="24"/>
        </w:rPr>
        <w:softHyphen/>
        <w:t>формационно-методических</w:t>
      </w:r>
      <w:r w:rsidR="005D0EF6">
        <w:rPr>
          <w:color w:val="auto"/>
          <w:sz w:val="24"/>
          <w:szCs w:val="24"/>
        </w:rPr>
        <w:t xml:space="preserve"> условий реализации основной об</w:t>
      </w:r>
      <w:r w:rsidRPr="005E3DF5">
        <w:rPr>
          <w:color w:val="auto"/>
          <w:sz w:val="24"/>
          <w:szCs w:val="24"/>
        </w:rPr>
        <w:t>разовательной программы.</w:t>
      </w:r>
    </w:p>
    <w:p w:rsidR="000245D9" w:rsidRPr="005E3DF5" w:rsidRDefault="000245D9" w:rsidP="000245D9">
      <w:pPr>
        <w:pStyle w:val="13"/>
        <w:spacing w:line="240" w:lineRule="auto"/>
        <w:jc w:val="both"/>
        <w:rPr>
          <w:color w:val="auto"/>
          <w:sz w:val="24"/>
          <w:szCs w:val="24"/>
        </w:rPr>
      </w:pPr>
      <w:r w:rsidRPr="005E3DF5">
        <w:rPr>
          <w:b/>
          <w:bCs/>
          <w:color w:val="auto"/>
          <w:sz w:val="24"/>
          <w:szCs w:val="24"/>
        </w:rPr>
        <w:t xml:space="preserve">Профессиональное развитие и повышение квалификации педагогических работников. </w:t>
      </w:r>
      <w:r w:rsidR="005D0EF6">
        <w:rPr>
          <w:color w:val="auto"/>
          <w:sz w:val="24"/>
          <w:szCs w:val="24"/>
        </w:rPr>
        <w:t>Основным условием формирова</w:t>
      </w:r>
      <w:r w:rsidRPr="005E3DF5">
        <w:rPr>
          <w:color w:val="auto"/>
          <w:sz w:val="24"/>
          <w:szCs w:val="24"/>
        </w:rPr>
        <w:t>ния и наращивания необходимого и достаточного кадрового потенциала образовательно</w:t>
      </w:r>
      <w:r w:rsidR="005D0EF6">
        <w:rPr>
          <w:color w:val="auto"/>
          <w:sz w:val="24"/>
          <w:szCs w:val="24"/>
        </w:rPr>
        <w:t>й организации является обеспече</w:t>
      </w:r>
      <w:r w:rsidRPr="005E3DF5">
        <w:rPr>
          <w:color w:val="auto"/>
          <w:sz w:val="24"/>
          <w:szCs w:val="24"/>
        </w:rPr>
        <w:t xml:space="preserve">ние адекватности системы непрерывного </w:t>
      </w:r>
      <w:r w:rsidR="005D0EF6">
        <w:rPr>
          <w:color w:val="auto"/>
          <w:sz w:val="24"/>
          <w:szCs w:val="24"/>
        </w:rPr>
        <w:t>педагогического обра</w:t>
      </w:r>
      <w:r w:rsidRPr="005E3DF5">
        <w:rPr>
          <w:color w:val="auto"/>
          <w:sz w:val="24"/>
          <w:szCs w:val="24"/>
        </w:rPr>
        <w:t>зования происходящим изменениям в системе образования в целом.</w:t>
      </w:r>
    </w:p>
    <w:p w:rsidR="000245D9" w:rsidRPr="005E3DF5" w:rsidRDefault="000245D9" w:rsidP="000245D9">
      <w:pPr>
        <w:pStyle w:val="13"/>
        <w:spacing w:line="240" w:lineRule="auto"/>
        <w:jc w:val="both"/>
        <w:rPr>
          <w:color w:val="auto"/>
          <w:sz w:val="24"/>
          <w:szCs w:val="24"/>
        </w:rPr>
      </w:pPr>
      <w:r w:rsidRPr="005E3DF5">
        <w:rPr>
          <w:color w:val="auto"/>
          <w:sz w:val="24"/>
          <w:szCs w:val="24"/>
        </w:rPr>
        <w:t>Непрерывность профессионального развития педагогических и иных работников образо</w:t>
      </w:r>
      <w:r w:rsidR="005D0EF6">
        <w:rPr>
          <w:color w:val="auto"/>
          <w:sz w:val="24"/>
          <w:szCs w:val="24"/>
        </w:rPr>
        <w:t>вательной организации, участвую</w:t>
      </w:r>
      <w:r w:rsidRPr="005E3DF5">
        <w:rPr>
          <w:color w:val="auto"/>
          <w:sz w:val="24"/>
          <w:szCs w:val="24"/>
        </w:rPr>
        <w:t>щих в разработке и реализац</w:t>
      </w:r>
      <w:r w:rsidR="005D0EF6">
        <w:rPr>
          <w:color w:val="auto"/>
          <w:sz w:val="24"/>
          <w:szCs w:val="24"/>
        </w:rPr>
        <w:t>ии основной образовательной про</w:t>
      </w:r>
      <w:r w:rsidRPr="005E3DF5">
        <w:rPr>
          <w:color w:val="auto"/>
          <w:sz w:val="24"/>
          <w:szCs w:val="24"/>
        </w:rPr>
        <w:t>граммы начального общего образования, характеризуется до</w:t>
      </w:r>
      <w:r w:rsidRPr="005E3DF5">
        <w:rPr>
          <w:color w:val="auto"/>
          <w:sz w:val="24"/>
          <w:szCs w:val="24"/>
        </w:rPr>
        <w:softHyphen/>
        <w:t>лей работников, повышающих квалификацию не реже 1 раза в 3 года.</w:t>
      </w:r>
    </w:p>
    <w:p w:rsidR="000245D9" w:rsidRPr="005E3DF5" w:rsidRDefault="000245D9" w:rsidP="000245D9">
      <w:pPr>
        <w:pStyle w:val="13"/>
        <w:spacing w:line="240" w:lineRule="auto"/>
        <w:jc w:val="both"/>
        <w:rPr>
          <w:color w:val="auto"/>
          <w:sz w:val="24"/>
          <w:szCs w:val="24"/>
        </w:rPr>
      </w:pPr>
      <w:r w:rsidRPr="005E3DF5">
        <w:rPr>
          <w:color w:val="auto"/>
          <w:sz w:val="24"/>
          <w:szCs w:val="24"/>
        </w:rPr>
        <w:t>При этом могут быть испо</w:t>
      </w:r>
      <w:r w:rsidR="005D0EF6">
        <w:rPr>
          <w:color w:val="auto"/>
          <w:sz w:val="24"/>
          <w:szCs w:val="24"/>
        </w:rPr>
        <w:t>льзованы различные образователь</w:t>
      </w:r>
      <w:r w:rsidRPr="005E3DF5">
        <w:rPr>
          <w:color w:val="auto"/>
          <w:sz w:val="24"/>
          <w:szCs w:val="24"/>
        </w:rPr>
        <w:t>ные организации, имеющие соответствующую лицензию.</w:t>
      </w:r>
    </w:p>
    <w:p w:rsidR="000245D9" w:rsidRPr="005E3DF5" w:rsidRDefault="000245D9" w:rsidP="000245D9">
      <w:pPr>
        <w:pStyle w:val="13"/>
        <w:spacing w:line="240" w:lineRule="auto"/>
        <w:jc w:val="both"/>
        <w:rPr>
          <w:color w:val="auto"/>
          <w:sz w:val="24"/>
          <w:szCs w:val="24"/>
        </w:rPr>
      </w:pPr>
      <w:r w:rsidRPr="005E3DF5">
        <w:rPr>
          <w:color w:val="auto"/>
          <w:sz w:val="24"/>
          <w:szCs w:val="24"/>
        </w:rPr>
        <w:t>В ходе реализации основной образовательной программы предполагается оценка качест</w:t>
      </w:r>
      <w:r w:rsidR="005D0EF6">
        <w:rPr>
          <w:color w:val="auto"/>
          <w:sz w:val="24"/>
          <w:szCs w:val="24"/>
        </w:rPr>
        <w:t>ва и результативности деятельно</w:t>
      </w:r>
      <w:r w:rsidRPr="005E3DF5">
        <w:rPr>
          <w:color w:val="auto"/>
          <w:sz w:val="24"/>
          <w:szCs w:val="24"/>
        </w:rPr>
        <w:t>сти педагогических работник</w:t>
      </w:r>
      <w:r w:rsidR="005D0EF6">
        <w:rPr>
          <w:color w:val="auto"/>
          <w:sz w:val="24"/>
          <w:szCs w:val="24"/>
        </w:rPr>
        <w:t>ов с целью коррекции их деятель</w:t>
      </w:r>
      <w:r w:rsidRPr="005E3DF5">
        <w:rPr>
          <w:color w:val="auto"/>
          <w:sz w:val="24"/>
          <w:szCs w:val="24"/>
        </w:rPr>
        <w:t>ности, а также определения</w:t>
      </w:r>
      <w:r w:rsidR="005D0EF6">
        <w:rPr>
          <w:color w:val="auto"/>
          <w:sz w:val="24"/>
          <w:szCs w:val="24"/>
        </w:rPr>
        <w:t xml:space="preserve"> стимулирующей части фонда опла</w:t>
      </w:r>
      <w:r w:rsidRPr="005E3DF5">
        <w:rPr>
          <w:color w:val="auto"/>
          <w:sz w:val="24"/>
          <w:szCs w:val="24"/>
        </w:rPr>
        <w:t>ты труда.</w:t>
      </w:r>
    </w:p>
    <w:p w:rsidR="000245D9" w:rsidRPr="005E3DF5" w:rsidRDefault="000245D9" w:rsidP="000245D9">
      <w:pPr>
        <w:pStyle w:val="13"/>
        <w:spacing w:line="240" w:lineRule="auto"/>
        <w:jc w:val="both"/>
        <w:rPr>
          <w:color w:val="auto"/>
          <w:sz w:val="24"/>
          <w:szCs w:val="24"/>
        </w:rPr>
      </w:pPr>
      <w:r w:rsidRPr="005E3DF5">
        <w:rPr>
          <w:color w:val="auto"/>
          <w:sz w:val="24"/>
          <w:szCs w:val="24"/>
        </w:rPr>
        <w:t>Ожидаемый результат повышения квалификации —</w:t>
      </w:r>
      <w:r w:rsidR="005D0EF6">
        <w:rPr>
          <w:color w:val="auto"/>
          <w:sz w:val="24"/>
          <w:szCs w:val="24"/>
        </w:rPr>
        <w:t xml:space="preserve"> профес</w:t>
      </w:r>
      <w:r w:rsidRPr="005E3DF5">
        <w:rPr>
          <w:color w:val="auto"/>
          <w:sz w:val="24"/>
          <w:szCs w:val="24"/>
        </w:rPr>
        <w:t>сиональная готовность работников образования к реализации ФГОС начального общего образования:</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—обеспечение оптимальног</w:t>
      </w:r>
      <w:r w:rsidR="000333BE">
        <w:rPr>
          <w:color w:val="auto"/>
          <w:sz w:val="24"/>
          <w:szCs w:val="24"/>
        </w:rPr>
        <w:t>о вхождения работников образова</w:t>
      </w:r>
      <w:r w:rsidRPr="005E3DF5">
        <w:rPr>
          <w:color w:val="auto"/>
          <w:sz w:val="24"/>
          <w:szCs w:val="24"/>
        </w:rPr>
        <w:t>ния в систему ценностей современного образования;</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—освоение системы требований к структуре основно</w:t>
      </w:r>
      <w:r w:rsidR="000333BE">
        <w:rPr>
          <w:color w:val="auto"/>
          <w:sz w:val="24"/>
          <w:szCs w:val="24"/>
        </w:rPr>
        <w:t>й образо</w:t>
      </w:r>
      <w:r w:rsidRPr="005E3DF5">
        <w:rPr>
          <w:color w:val="auto"/>
          <w:sz w:val="24"/>
          <w:szCs w:val="24"/>
        </w:rPr>
        <w:t>вательной программы, результатам её освоения и условиям реализации, а также сис</w:t>
      </w:r>
      <w:r w:rsidR="000333BE">
        <w:rPr>
          <w:color w:val="auto"/>
          <w:sz w:val="24"/>
          <w:szCs w:val="24"/>
        </w:rPr>
        <w:t>темы оценки итогов образователь</w:t>
      </w:r>
      <w:r w:rsidRPr="005E3DF5">
        <w:rPr>
          <w:color w:val="auto"/>
          <w:sz w:val="24"/>
          <w:szCs w:val="24"/>
        </w:rPr>
        <w:t>ной деятельности обучающихся;</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—овладение учебно-метод</w:t>
      </w:r>
      <w:r w:rsidR="000333BE">
        <w:rPr>
          <w:color w:val="auto"/>
          <w:sz w:val="24"/>
          <w:szCs w:val="24"/>
        </w:rPr>
        <w:t>ическими и информационно-методи</w:t>
      </w:r>
      <w:r w:rsidRPr="005E3DF5">
        <w:rPr>
          <w:color w:val="auto"/>
          <w:sz w:val="24"/>
          <w:szCs w:val="24"/>
        </w:rPr>
        <w:t>ческими ресурсами, необходимыми для успешного решения задач ФГОС начального общего образования.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Одним из важнейших механизмов обеспечения необходимого квалификационного уровня</w:t>
      </w:r>
      <w:r w:rsidR="00BF6E89">
        <w:rPr>
          <w:color w:val="auto"/>
          <w:sz w:val="24"/>
          <w:szCs w:val="24"/>
        </w:rPr>
        <w:t xml:space="preserve"> педагогических работников, уча</w:t>
      </w:r>
      <w:r w:rsidRPr="005E3DF5">
        <w:rPr>
          <w:color w:val="auto"/>
          <w:sz w:val="24"/>
          <w:szCs w:val="24"/>
        </w:rPr>
        <w:t>ствующих в разработке и р</w:t>
      </w:r>
      <w:r w:rsidR="00BF6E89">
        <w:rPr>
          <w:color w:val="auto"/>
          <w:sz w:val="24"/>
          <w:szCs w:val="24"/>
        </w:rPr>
        <w:t>еализации основной образователь</w:t>
      </w:r>
      <w:r w:rsidRPr="005E3DF5">
        <w:rPr>
          <w:color w:val="auto"/>
          <w:sz w:val="24"/>
          <w:szCs w:val="24"/>
        </w:rPr>
        <w:t xml:space="preserve">ной программы начального </w:t>
      </w:r>
      <w:r w:rsidR="00BF6E89">
        <w:rPr>
          <w:color w:val="auto"/>
          <w:sz w:val="24"/>
          <w:szCs w:val="24"/>
        </w:rPr>
        <w:t>общего образования, является си</w:t>
      </w:r>
      <w:r w:rsidRPr="005E3DF5">
        <w:rPr>
          <w:color w:val="auto"/>
          <w:sz w:val="24"/>
          <w:szCs w:val="24"/>
        </w:rPr>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lastRenderedPageBreak/>
        <w:t>Актуальные вопросы реа</w:t>
      </w:r>
      <w:r w:rsidR="00BF6E89">
        <w:rPr>
          <w:color w:val="auto"/>
          <w:sz w:val="24"/>
          <w:szCs w:val="24"/>
        </w:rPr>
        <w:t>лизации программы начального об</w:t>
      </w:r>
      <w:r w:rsidRPr="005E3DF5">
        <w:rPr>
          <w:color w:val="auto"/>
          <w:sz w:val="24"/>
          <w:szCs w:val="24"/>
        </w:rPr>
        <w:t>щего образования рассмат</w:t>
      </w:r>
      <w:r w:rsidR="00BF6E89">
        <w:rPr>
          <w:color w:val="auto"/>
          <w:sz w:val="24"/>
          <w:szCs w:val="24"/>
        </w:rPr>
        <w:t>риваются методическими объедине</w:t>
      </w:r>
      <w:r w:rsidRPr="005E3DF5">
        <w:rPr>
          <w:color w:val="auto"/>
          <w:sz w:val="24"/>
          <w:szCs w:val="24"/>
        </w:rPr>
        <w:t>ниями, действующими в обр</w:t>
      </w:r>
      <w:r w:rsidR="00BF6E89">
        <w:rPr>
          <w:color w:val="auto"/>
          <w:sz w:val="24"/>
          <w:szCs w:val="24"/>
        </w:rPr>
        <w:t>азовательной организации, а так</w:t>
      </w:r>
      <w:r w:rsidRPr="005E3DF5">
        <w:rPr>
          <w:color w:val="auto"/>
          <w:sz w:val="24"/>
          <w:szCs w:val="24"/>
        </w:rPr>
        <w:t>же методическими и учебно-методическими объединениями в сфере общего образования, действующими на муниципальном и региональном уровнях.</w:t>
      </w:r>
    </w:p>
    <w:p w:rsidR="000245D9" w:rsidRPr="005E3DF5" w:rsidRDefault="000245D9" w:rsidP="000245D9">
      <w:pPr>
        <w:pStyle w:val="13"/>
        <w:spacing w:line="240" w:lineRule="auto"/>
        <w:jc w:val="both"/>
        <w:rPr>
          <w:color w:val="auto"/>
          <w:sz w:val="24"/>
          <w:szCs w:val="24"/>
        </w:rPr>
      </w:pPr>
      <w:r w:rsidRPr="005E3DF5">
        <w:rPr>
          <w:color w:val="auto"/>
          <w:sz w:val="24"/>
          <w:szCs w:val="24"/>
        </w:rPr>
        <w:t>Педагогическими работ</w:t>
      </w:r>
      <w:r w:rsidR="00BF6E89">
        <w:rPr>
          <w:color w:val="auto"/>
          <w:sz w:val="24"/>
          <w:szCs w:val="24"/>
        </w:rPr>
        <w:t>никами образовательной организа</w:t>
      </w:r>
      <w:r w:rsidRPr="005E3DF5">
        <w:rPr>
          <w:color w:val="auto"/>
          <w:sz w:val="24"/>
          <w:szCs w:val="24"/>
        </w:rPr>
        <w:t>ции системно разрабатыва</w:t>
      </w:r>
      <w:r w:rsidR="00BF6E89">
        <w:rPr>
          <w:color w:val="auto"/>
          <w:sz w:val="24"/>
          <w:szCs w:val="24"/>
        </w:rPr>
        <w:t>ются методические темы, отражаю</w:t>
      </w:r>
      <w:r w:rsidRPr="005E3DF5">
        <w:rPr>
          <w:color w:val="auto"/>
          <w:sz w:val="24"/>
          <w:szCs w:val="24"/>
        </w:rPr>
        <w:t>щие их непрерывное профес</w:t>
      </w:r>
      <w:r w:rsidR="00BF6E89">
        <w:rPr>
          <w:color w:val="auto"/>
          <w:sz w:val="24"/>
          <w:szCs w:val="24"/>
        </w:rPr>
        <w:t>сиональное развитие. Отчёт о ме</w:t>
      </w:r>
      <w:r w:rsidRPr="005E3DF5">
        <w:rPr>
          <w:color w:val="auto"/>
          <w:sz w:val="24"/>
          <w:szCs w:val="24"/>
        </w:rPr>
        <w:t>тодических темах, обеспечивающих необходимый уровень</w:t>
      </w:r>
    </w:p>
    <w:p w:rsidR="000245D9" w:rsidRPr="005E3DF5" w:rsidRDefault="000245D9" w:rsidP="000245D9">
      <w:pPr>
        <w:pStyle w:val="13"/>
        <w:spacing w:line="240" w:lineRule="auto"/>
        <w:ind w:firstLine="0"/>
        <w:jc w:val="both"/>
        <w:rPr>
          <w:color w:val="auto"/>
          <w:sz w:val="24"/>
          <w:szCs w:val="24"/>
        </w:rPr>
      </w:pPr>
      <w:r w:rsidRPr="005E3DF5">
        <w:rPr>
          <w:color w:val="auto"/>
          <w:sz w:val="24"/>
          <w:szCs w:val="24"/>
        </w:rPr>
        <w:t>качества как учебной и мето</w:t>
      </w:r>
      <w:r w:rsidR="00BF6E89">
        <w:rPr>
          <w:color w:val="auto"/>
          <w:sz w:val="24"/>
          <w:szCs w:val="24"/>
        </w:rPr>
        <w:t>дической документации, так и де</w:t>
      </w:r>
      <w:r w:rsidRPr="005E3DF5">
        <w:rPr>
          <w:color w:val="auto"/>
          <w:sz w:val="24"/>
          <w:szCs w:val="24"/>
        </w:rPr>
        <w:t>ятельности по реализации о</w:t>
      </w:r>
      <w:r w:rsidR="00BF6E89">
        <w:rPr>
          <w:color w:val="auto"/>
          <w:sz w:val="24"/>
          <w:szCs w:val="24"/>
        </w:rPr>
        <w:t>сновной образовательной програм</w:t>
      </w:r>
      <w:r w:rsidRPr="005E3DF5">
        <w:rPr>
          <w:color w:val="auto"/>
          <w:sz w:val="24"/>
          <w:szCs w:val="24"/>
        </w:rPr>
        <w:t>мы основного общего образ</w:t>
      </w:r>
      <w:r w:rsidR="00BF6E89">
        <w:rPr>
          <w:color w:val="auto"/>
          <w:sz w:val="24"/>
          <w:szCs w:val="24"/>
        </w:rPr>
        <w:t>ования, может оформляться следу</w:t>
      </w:r>
      <w:r w:rsidRPr="005E3DF5">
        <w:rPr>
          <w:color w:val="auto"/>
          <w:sz w:val="24"/>
          <w:szCs w:val="24"/>
        </w:rPr>
        <w:t>ющим образом:</w:t>
      </w:r>
    </w:p>
    <w:tbl>
      <w:tblPr>
        <w:tblStyle w:val="af1"/>
        <w:tblW w:w="0" w:type="auto"/>
        <w:tblLook w:val="04A0" w:firstRow="1" w:lastRow="0" w:firstColumn="1" w:lastColumn="0" w:noHBand="0" w:noVBand="1"/>
      </w:tblPr>
      <w:tblGrid>
        <w:gridCol w:w="583"/>
        <w:gridCol w:w="3181"/>
        <w:gridCol w:w="2811"/>
        <w:gridCol w:w="2773"/>
      </w:tblGrid>
      <w:tr w:rsidR="00BF6E89" w:rsidTr="00BF6E89">
        <w:tc>
          <w:tcPr>
            <w:tcW w:w="597" w:type="dxa"/>
          </w:tcPr>
          <w:p w:rsidR="00BF6E89" w:rsidRPr="0019496C" w:rsidRDefault="0019496C" w:rsidP="000245D9">
            <w:pPr>
              <w:rPr>
                <w:rFonts w:ascii="Times New Roman" w:hAnsi="Times New Roman" w:cs="Times New Roman"/>
                <w:b/>
                <w:color w:val="auto"/>
              </w:rPr>
            </w:pPr>
            <w:r w:rsidRPr="0019496C">
              <w:rPr>
                <w:rFonts w:ascii="Times New Roman" w:hAnsi="Times New Roman" w:cs="Times New Roman"/>
                <w:b/>
                <w:color w:val="auto"/>
              </w:rPr>
              <w:t>№</w:t>
            </w:r>
          </w:p>
        </w:tc>
        <w:tc>
          <w:tcPr>
            <w:tcW w:w="3258"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b/>
              </w:rPr>
              <w:t>Методическая тема</w:t>
            </w:r>
          </w:p>
        </w:tc>
        <w:tc>
          <w:tcPr>
            <w:tcW w:w="2896"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b/>
              </w:rPr>
              <w:t>Раздел  образовательной программы, связанный  с методической темой</w:t>
            </w:r>
          </w:p>
        </w:tc>
        <w:tc>
          <w:tcPr>
            <w:tcW w:w="2823"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b/>
              </w:rPr>
              <w:t>ФИО педагога, разрабатывающего  методическую тему</w:t>
            </w:r>
          </w:p>
        </w:tc>
      </w:tr>
      <w:tr w:rsidR="00BF6E89" w:rsidTr="00BF6E89">
        <w:tc>
          <w:tcPr>
            <w:tcW w:w="597"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1</w:t>
            </w:r>
          </w:p>
        </w:tc>
        <w:tc>
          <w:tcPr>
            <w:tcW w:w="3258" w:type="dxa"/>
          </w:tcPr>
          <w:p w:rsidR="00BF6E89" w:rsidRPr="0019496C" w:rsidRDefault="000333BE" w:rsidP="000245D9">
            <w:pPr>
              <w:rPr>
                <w:rFonts w:ascii="Times New Roman" w:hAnsi="Times New Roman" w:cs="Times New Roman"/>
                <w:color w:val="auto"/>
              </w:rPr>
            </w:pPr>
            <w:r>
              <w:rPr>
                <w:rFonts w:ascii="Times New Roman" w:hAnsi="Times New Roman" w:cs="Times New Roman"/>
              </w:rPr>
              <w:t>«</w:t>
            </w:r>
            <w:r w:rsidR="0019496C" w:rsidRPr="0019496C">
              <w:rPr>
                <w:rFonts w:ascii="Times New Roman" w:hAnsi="Times New Roman" w:cs="Times New Roman"/>
              </w:rPr>
              <w:t>Дидактическая игра и ее роль в формировании коммуникативных УУД на уроках математики</w:t>
            </w:r>
            <w:r>
              <w:rPr>
                <w:rFonts w:ascii="Times New Roman" w:hAnsi="Times New Roman" w:cs="Times New Roman"/>
              </w:rPr>
              <w:t>»</w:t>
            </w:r>
          </w:p>
        </w:tc>
        <w:tc>
          <w:tcPr>
            <w:tcW w:w="2896" w:type="dxa"/>
          </w:tcPr>
          <w:p w:rsidR="00BF6E89" w:rsidRPr="0019496C" w:rsidRDefault="00BF6E89" w:rsidP="000245D9">
            <w:pPr>
              <w:rPr>
                <w:rFonts w:ascii="Times New Roman" w:hAnsi="Times New Roman" w:cs="Times New Roman"/>
                <w:color w:val="auto"/>
              </w:rPr>
            </w:pPr>
            <w:r w:rsidRPr="0019496C">
              <w:rPr>
                <w:rFonts w:ascii="Times New Roman" w:hAnsi="Times New Roman" w:cs="Times New Roman"/>
              </w:rPr>
              <w:t>п.1.3. Общая характеристика планируемых результатов освоения основной образовательной программы</w:t>
            </w:r>
          </w:p>
        </w:tc>
        <w:tc>
          <w:tcPr>
            <w:tcW w:w="2823"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Лычагина Е.Н.</w:t>
            </w:r>
          </w:p>
        </w:tc>
      </w:tr>
      <w:tr w:rsidR="00BF6E89" w:rsidTr="00BF6E89">
        <w:tc>
          <w:tcPr>
            <w:tcW w:w="597"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2</w:t>
            </w:r>
          </w:p>
        </w:tc>
        <w:tc>
          <w:tcPr>
            <w:tcW w:w="3258" w:type="dxa"/>
          </w:tcPr>
          <w:p w:rsidR="00BF6E89" w:rsidRPr="0019496C" w:rsidRDefault="000333BE" w:rsidP="000245D9">
            <w:pPr>
              <w:rPr>
                <w:rFonts w:ascii="Times New Roman" w:hAnsi="Times New Roman" w:cs="Times New Roman"/>
                <w:color w:val="auto"/>
              </w:rPr>
            </w:pPr>
            <w:r>
              <w:rPr>
                <w:rFonts w:ascii="Times New Roman" w:hAnsi="Times New Roman" w:cs="Times New Roman"/>
              </w:rPr>
              <w:t>«</w:t>
            </w:r>
            <w:r w:rsidR="0019496C" w:rsidRPr="0019496C">
              <w:rPr>
                <w:rFonts w:ascii="Times New Roman" w:hAnsi="Times New Roman" w:cs="Times New Roman"/>
              </w:rPr>
              <w:t>Развитие творческих способностей учащихся через организацию проектной и исследовательской деятельности</w:t>
            </w:r>
            <w:r>
              <w:rPr>
                <w:rFonts w:ascii="Times New Roman" w:hAnsi="Times New Roman" w:cs="Times New Roman"/>
              </w:rPr>
              <w:t>»</w:t>
            </w:r>
          </w:p>
        </w:tc>
        <w:tc>
          <w:tcPr>
            <w:tcW w:w="2896"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п.1.3. Общая характеристика планируемых результатов освоения основной образовательной программы</w:t>
            </w:r>
          </w:p>
        </w:tc>
        <w:tc>
          <w:tcPr>
            <w:tcW w:w="2823" w:type="dxa"/>
          </w:tcPr>
          <w:p w:rsidR="00BF6E89" w:rsidRDefault="00404027" w:rsidP="000245D9">
            <w:pPr>
              <w:rPr>
                <w:rFonts w:ascii="Times New Roman" w:hAnsi="Times New Roman" w:cs="Times New Roman"/>
                <w:color w:val="auto"/>
              </w:rPr>
            </w:pPr>
            <w:r>
              <w:rPr>
                <w:rFonts w:ascii="Times New Roman" w:hAnsi="Times New Roman" w:cs="Times New Roman"/>
                <w:color w:val="auto"/>
              </w:rPr>
              <w:t>Бо</w:t>
            </w:r>
            <w:r w:rsidR="006220EA">
              <w:rPr>
                <w:rFonts w:ascii="Times New Roman" w:hAnsi="Times New Roman" w:cs="Times New Roman"/>
                <w:color w:val="auto"/>
              </w:rPr>
              <w:t>лтовская А.П.</w:t>
            </w:r>
          </w:p>
        </w:tc>
      </w:tr>
      <w:tr w:rsidR="00BF6E89" w:rsidTr="00BF6E89">
        <w:tc>
          <w:tcPr>
            <w:tcW w:w="597"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3</w:t>
            </w:r>
          </w:p>
        </w:tc>
        <w:tc>
          <w:tcPr>
            <w:tcW w:w="3258"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«Развитие учебно-познавательных действий через систему развивающих заданий в начальной школе на уроках русского языка в условиях ФГОС</w:t>
            </w:r>
          </w:p>
        </w:tc>
        <w:tc>
          <w:tcPr>
            <w:tcW w:w="2896"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п.1.3. Общая характеристика планируемых результатов освоения основной образовательной программы</w:t>
            </w:r>
          </w:p>
        </w:tc>
        <w:tc>
          <w:tcPr>
            <w:tcW w:w="2823"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Седых И.В.</w:t>
            </w:r>
          </w:p>
        </w:tc>
      </w:tr>
      <w:tr w:rsidR="00BF6E89" w:rsidTr="00BF6E89">
        <w:tc>
          <w:tcPr>
            <w:tcW w:w="597"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4</w:t>
            </w:r>
          </w:p>
        </w:tc>
        <w:tc>
          <w:tcPr>
            <w:tcW w:w="3258"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«Формирование навыков смыслового чтения на уроках литературного чтения в начальной школе, как средство повышения читательской активности младших школьников».</w:t>
            </w:r>
          </w:p>
        </w:tc>
        <w:tc>
          <w:tcPr>
            <w:tcW w:w="2896"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п.1.3. Общая характеристика планируемых результатов освоения основной образовательной программы</w:t>
            </w:r>
          </w:p>
        </w:tc>
        <w:tc>
          <w:tcPr>
            <w:tcW w:w="2823"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Корчебанова О.А.</w:t>
            </w:r>
          </w:p>
        </w:tc>
      </w:tr>
      <w:tr w:rsidR="00BF6E89" w:rsidTr="00BF6E89">
        <w:tc>
          <w:tcPr>
            <w:tcW w:w="597"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5</w:t>
            </w:r>
          </w:p>
        </w:tc>
        <w:tc>
          <w:tcPr>
            <w:tcW w:w="3258"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Групповая работа как средство формирования УУД на уроках в начальной школе</w:t>
            </w:r>
          </w:p>
        </w:tc>
        <w:tc>
          <w:tcPr>
            <w:tcW w:w="2896"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п.1.3. Общая характеристика планируемых результатов освоения основной образовательной программы</w:t>
            </w:r>
          </w:p>
        </w:tc>
        <w:tc>
          <w:tcPr>
            <w:tcW w:w="2823" w:type="dxa"/>
          </w:tcPr>
          <w:p w:rsidR="00BF6E89" w:rsidRDefault="006220EA" w:rsidP="000245D9">
            <w:pPr>
              <w:rPr>
                <w:rFonts w:ascii="Times New Roman" w:hAnsi="Times New Roman" w:cs="Times New Roman"/>
                <w:color w:val="auto"/>
              </w:rPr>
            </w:pPr>
            <w:r>
              <w:rPr>
                <w:rFonts w:ascii="Times New Roman" w:hAnsi="Times New Roman" w:cs="Times New Roman"/>
                <w:color w:val="auto"/>
              </w:rPr>
              <w:t>Галишникова А.В.</w:t>
            </w:r>
          </w:p>
        </w:tc>
      </w:tr>
      <w:tr w:rsidR="00BF6E89" w:rsidTr="00BF6E89">
        <w:tc>
          <w:tcPr>
            <w:tcW w:w="597"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6</w:t>
            </w:r>
          </w:p>
        </w:tc>
        <w:tc>
          <w:tcPr>
            <w:tcW w:w="3258" w:type="dxa"/>
          </w:tcPr>
          <w:p w:rsidR="00BF6E89" w:rsidRPr="0019496C" w:rsidRDefault="000333BE" w:rsidP="000245D9">
            <w:pPr>
              <w:rPr>
                <w:rFonts w:ascii="Times New Roman" w:hAnsi="Times New Roman" w:cs="Times New Roman"/>
                <w:color w:val="auto"/>
              </w:rPr>
            </w:pPr>
            <w:r>
              <w:rPr>
                <w:rFonts w:ascii="Times New Roman" w:hAnsi="Times New Roman" w:cs="Times New Roman"/>
                <w:color w:val="auto"/>
              </w:rPr>
              <w:t xml:space="preserve">«Повышение качества урока через использование здоровьесберегающих </w:t>
            </w:r>
            <w:r>
              <w:rPr>
                <w:rFonts w:ascii="Times New Roman" w:hAnsi="Times New Roman" w:cs="Times New Roman"/>
                <w:color w:val="auto"/>
              </w:rPr>
              <w:lastRenderedPageBreak/>
              <w:t>технологий в процессе обучения»</w:t>
            </w:r>
          </w:p>
        </w:tc>
        <w:tc>
          <w:tcPr>
            <w:tcW w:w="2896"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lastRenderedPageBreak/>
              <w:t xml:space="preserve">п.1.3. Общая характеристика планируемых </w:t>
            </w:r>
            <w:r w:rsidRPr="0019496C">
              <w:rPr>
                <w:rFonts w:ascii="Times New Roman" w:hAnsi="Times New Roman" w:cs="Times New Roman"/>
              </w:rPr>
              <w:lastRenderedPageBreak/>
              <w:t>результатов освоения основной образовательной программы</w:t>
            </w:r>
          </w:p>
        </w:tc>
        <w:tc>
          <w:tcPr>
            <w:tcW w:w="2823" w:type="dxa"/>
          </w:tcPr>
          <w:p w:rsidR="00BF6E89" w:rsidRDefault="0019496C" w:rsidP="000245D9">
            <w:pPr>
              <w:rPr>
                <w:rFonts w:ascii="Times New Roman" w:hAnsi="Times New Roman" w:cs="Times New Roman"/>
                <w:color w:val="auto"/>
              </w:rPr>
            </w:pPr>
            <w:r>
              <w:rPr>
                <w:rFonts w:ascii="Times New Roman" w:hAnsi="Times New Roman" w:cs="Times New Roman"/>
                <w:color w:val="auto"/>
              </w:rPr>
              <w:lastRenderedPageBreak/>
              <w:t>Никитина Н.Н.</w:t>
            </w:r>
          </w:p>
        </w:tc>
      </w:tr>
      <w:tr w:rsidR="00BF6E89" w:rsidTr="00BF6E89">
        <w:tc>
          <w:tcPr>
            <w:tcW w:w="597" w:type="dxa"/>
          </w:tcPr>
          <w:p w:rsidR="00BF6E89" w:rsidRDefault="0019496C" w:rsidP="000245D9">
            <w:pPr>
              <w:rPr>
                <w:rFonts w:ascii="Times New Roman" w:hAnsi="Times New Roman" w:cs="Times New Roman"/>
                <w:color w:val="auto"/>
              </w:rPr>
            </w:pPr>
            <w:r>
              <w:rPr>
                <w:rFonts w:ascii="Times New Roman" w:hAnsi="Times New Roman" w:cs="Times New Roman"/>
                <w:color w:val="auto"/>
              </w:rPr>
              <w:lastRenderedPageBreak/>
              <w:t>7</w:t>
            </w:r>
          </w:p>
        </w:tc>
        <w:tc>
          <w:tcPr>
            <w:tcW w:w="3258" w:type="dxa"/>
          </w:tcPr>
          <w:p w:rsidR="00BF6E89" w:rsidRPr="0019496C" w:rsidRDefault="000333BE" w:rsidP="000245D9">
            <w:pPr>
              <w:rPr>
                <w:rFonts w:ascii="Times New Roman" w:hAnsi="Times New Roman" w:cs="Times New Roman"/>
                <w:color w:val="auto"/>
              </w:rPr>
            </w:pPr>
            <w:r>
              <w:rPr>
                <w:rFonts w:ascii="Times New Roman" w:hAnsi="Times New Roman" w:cs="Times New Roman"/>
                <w:color w:val="auto"/>
              </w:rPr>
              <w:t>«Создание условий для формирования у учащихся положительных эмоций по отношению к учебной деятельности»</w:t>
            </w:r>
          </w:p>
        </w:tc>
        <w:tc>
          <w:tcPr>
            <w:tcW w:w="2896"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п.1.3. Общая характеристика планируемых результатов освоения основной образовательной программы</w:t>
            </w:r>
          </w:p>
        </w:tc>
        <w:tc>
          <w:tcPr>
            <w:tcW w:w="2823" w:type="dxa"/>
          </w:tcPr>
          <w:p w:rsidR="00BF6E89" w:rsidRDefault="000333BE" w:rsidP="000245D9">
            <w:pPr>
              <w:rPr>
                <w:rFonts w:ascii="Times New Roman" w:hAnsi="Times New Roman" w:cs="Times New Roman"/>
                <w:color w:val="auto"/>
              </w:rPr>
            </w:pPr>
            <w:r>
              <w:rPr>
                <w:rFonts w:ascii="Times New Roman" w:hAnsi="Times New Roman" w:cs="Times New Roman"/>
                <w:color w:val="auto"/>
              </w:rPr>
              <w:t xml:space="preserve">Чемерилова </w:t>
            </w:r>
            <w:r w:rsidR="0019496C">
              <w:rPr>
                <w:rFonts w:ascii="Times New Roman" w:hAnsi="Times New Roman" w:cs="Times New Roman"/>
                <w:color w:val="auto"/>
              </w:rPr>
              <w:t>И.А.</w:t>
            </w:r>
          </w:p>
        </w:tc>
      </w:tr>
      <w:tr w:rsidR="00BF6E89" w:rsidTr="00BF6E89">
        <w:tc>
          <w:tcPr>
            <w:tcW w:w="597"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8</w:t>
            </w:r>
          </w:p>
        </w:tc>
        <w:tc>
          <w:tcPr>
            <w:tcW w:w="3258" w:type="dxa"/>
          </w:tcPr>
          <w:p w:rsidR="00BF6E89" w:rsidRPr="000333BE" w:rsidRDefault="0019496C" w:rsidP="000245D9">
            <w:pPr>
              <w:rPr>
                <w:rFonts w:ascii="Times New Roman" w:hAnsi="Times New Roman" w:cs="Times New Roman"/>
                <w:color w:val="auto"/>
              </w:rPr>
            </w:pPr>
            <w:r w:rsidRPr="000333BE">
              <w:rPr>
                <w:rFonts w:ascii="Times New Roman" w:hAnsi="Times New Roman" w:cs="Times New Roman"/>
              </w:rPr>
              <w:t>Формирование общеучебных умений самоорганизации учебной деятельности младших школьников в условиях реализации ФГОС для детей, находящихся на лечении в ДГБ 3</w:t>
            </w:r>
          </w:p>
        </w:tc>
        <w:tc>
          <w:tcPr>
            <w:tcW w:w="2896" w:type="dxa"/>
          </w:tcPr>
          <w:p w:rsidR="00BF6E89" w:rsidRPr="0019496C" w:rsidRDefault="0019496C" w:rsidP="000245D9">
            <w:pPr>
              <w:rPr>
                <w:rFonts w:ascii="Times New Roman" w:hAnsi="Times New Roman" w:cs="Times New Roman"/>
                <w:color w:val="auto"/>
              </w:rPr>
            </w:pPr>
            <w:r w:rsidRPr="0019496C">
              <w:rPr>
                <w:rFonts w:ascii="Times New Roman" w:hAnsi="Times New Roman" w:cs="Times New Roman"/>
              </w:rPr>
              <w:t>п.1.3. Общая характеристика планируемых результатов освоения основной образовательной программы</w:t>
            </w:r>
          </w:p>
        </w:tc>
        <w:tc>
          <w:tcPr>
            <w:tcW w:w="2823" w:type="dxa"/>
          </w:tcPr>
          <w:p w:rsidR="00BF6E89" w:rsidRDefault="0019496C" w:rsidP="000245D9">
            <w:pPr>
              <w:rPr>
                <w:rFonts w:ascii="Times New Roman" w:hAnsi="Times New Roman" w:cs="Times New Roman"/>
                <w:color w:val="auto"/>
              </w:rPr>
            </w:pPr>
            <w:r>
              <w:rPr>
                <w:rFonts w:ascii="Times New Roman" w:hAnsi="Times New Roman" w:cs="Times New Roman"/>
                <w:color w:val="auto"/>
              </w:rPr>
              <w:t>Ткаченко Т.А.</w:t>
            </w:r>
          </w:p>
        </w:tc>
      </w:tr>
    </w:tbl>
    <w:p w:rsidR="000245D9" w:rsidRPr="005E3DF5" w:rsidRDefault="000245D9" w:rsidP="000245D9">
      <w:pPr>
        <w:rPr>
          <w:rFonts w:ascii="Times New Roman" w:hAnsi="Times New Roman" w:cs="Times New Roman"/>
          <w:color w:val="auto"/>
        </w:rPr>
      </w:pPr>
    </w:p>
    <w:p w:rsidR="000245D9" w:rsidRPr="005E3DF5" w:rsidRDefault="000245D9" w:rsidP="00C15EFA">
      <w:pPr>
        <w:pStyle w:val="22"/>
        <w:numPr>
          <w:ilvl w:val="2"/>
          <w:numId w:val="97"/>
        </w:numPr>
        <w:tabs>
          <w:tab w:val="left" w:pos="654"/>
        </w:tabs>
        <w:spacing w:after="0"/>
        <w:jc w:val="both"/>
        <w:rPr>
          <w:rFonts w:ascii="Times New Roman" w:hAnsi="Times New Roman" w:cs="Times New Roman"/>
          <w:color w:val="auto"/>
          <w:sz w:val="24"/>
          <w:szCs w:val="24"/>
        </w:rPr>
      </w:pPr>
      <w:r w:rsidRPr="005E3DF5">
        <w:rPr>
          <w:rFonts w:ascii="Times New Roman" w:hAnsi="Times New Roman" w:cs="Times New Roman"/>
          <w:color w:val="auto"/>
          <w:sz w:val="24"/>
          <w:szCs w:val="24"/>
        </w:rPr>
        <w:t>Психолого-педагогические условия реализации основной образовательной программы начального общего образования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Психолого-педагогически</w:t>
      </w:r>
      <w:r w:rsidR="006220EA">
        <w:rPr>
          <w:color w:val="auto"/>
          <w:sz w:val="24"/>
          <w:szCs w:val="24"/>
        </w:rPr>
        <w:t>е условия, созданные в образова</w:t>
      </w:r>
      <w:r w:rsidRPr="005E3DF5">
        <w:rPr>
          <w:color w:val="auto"/>
          <w:sz w:val="24"/>
          <w:szCs w:val="24"/>
        </w:rPr>
        <w:t>тельной организации, обеспечивают исполнение требований ФГОС НОО к психолого-педагогическим условиям реализации основной образовательной п</w:t>
      </w:r>
      <w:r w:rsidR="006220EA">
        <w:rPr>
          <w:color w:val="auto"/>
          <w:sz w:val="24"/>
          <w:szCs w:val="24"/>
        </w:rPr>
        <w:t>рограммы начального общего обра</w:t>
      </w:r>
      <w:r w:rsidRPr="005E3DF5">
        <w:rPr>
          <w:color w:val="auto"/>
          <w:sz w:val="24"/>
          <w:szCs w:val="24"/>
        </w:rPr>
        <w:t>зования, в частности:</w:t>
      </w:r>
    </w:p>
    <w:p w:rsidR="000245D9" w:rsidRPr="005E3DF5" w:rsidRDefault="000245D9" w:rsidP="00C15EFA">
      <w:pPr>
        <w:pStyle w:val="13"/>
        <w:numPr>
          <w:ilvl w:val="0"/>
          <w:numId w:val="98"/>
        </w:numPr>
        <w:tabs>
          <w:tab w:val="left" w:pos="543"/>
        </w:tabs>
        <w:spacing w:line="240" w:lineRule="auto"/>
        <w:jc w:val="both"/>
        <w:rPr>
          <w:color w:val="auto"/>
          <w:sz w:val="24"/>
          <w:szCs w:val="24"/>
        </w:rPr>
      </w:pPr>
      <w:r w:rsidRPr="005E3DF5">
        <w:rPr>
          <w:color w:val="auto"/>
          <w:sz w:val="24"/>
          <w:szCs w:val="24"/>
        </w:rPr>
        <w:t>обеспечивают преемст</w:t>
      </w:r>
      <w:r w:rsidR="006220EA">
        <w:rPr>
          <w:color w:val="auto"/>
          <w:sz w:val="24"/>
          <w:szCs w:val="24"/>
        </w:rPr>
        <w:t>венность содержания и форм орга</w:t>
      </w:r>
      <w:r w:rsidRPr="005E3DF5">
        <w:rPr>
          <w:color w:val="auto"/>
          <w:sz w:val="24"/>
          <w:szCs w:val="24"/>
        </w:rPr>
        <w:t>низации образовательной деятельности при реализации обра</w:t>
      </w:r>
      <w:r w:rsidRPr="005E3DF5">
        <w:rPr>
          <w:color w:val="auto"/>
          <w:sz w:val="24"/>
          <w:szCs w:val="24"/>
        </w:rPr>
        <w:softHyphen/>
        <w:t>зовательных программ началь</w:t>
      </w:r>
      <w:r w:rsidR="006220EA">
        <w:rPr>
          <w:color w:val="auto"/>
          <w:sz w:val="24"/>
          <w:szCs w:val="24"/>
        </w:rPr>
        <w:t>ного, основного и среднего обще</w:t>
      </w:r>
      <w:r w:rsidRPr="005E3DF5">
        <w:rPr>
          <w:color w:val="auto"/>
          <w:sz w:val="24"/>
          <w:szCs w:val="24"/>
        </w:rPr>
        <w:t>го образования;</w:t>
      </w:r>
    </w:p>
    <w:p w:rsidR="000245D9" w:rsidRPr="005E3DF5" w:rsidRDefault="000245D9" w:rsidP="00C15EFA">
      <w:pPr>
        <w:pStyle w:val="13"/>
        <w:numPr>
          <w:ilvl w:val="0"/>
          <w:numId w:val="98"/>
        </w:numPr>
        <w:tabs>
          <w:tab w:val="left" w:pos="548"/>
        </w:tabs>
        <w:spacing w:line="240" w:lineRule="auto"/>
        <w:jc w:val="both"/>
        <w:rPr>
          <w:color w:val="auto"/>
          <w:sz w:val="24"/>
          <w:szCs w:val="24"/>
        </w:rPr>
      </w:pPr>
      <w:r w:rsidRPr="005E3DF5">
        <w:rPr>
          <w:color w:val="auto"/>
          <w:sz w:val="24"/>
          <w:szCs w:val="24"/>
        </w:rPr>
        <w:t>способствуют социальн</w:t>
      </w:r>
      <w:r w:rsidR="006220EA">
        <w:rPr>
          <w:color w:val="auto"/>
          <w:sz w:val="24"/>
          <w:szCs w:val="24"/>
        </w:rPr>
        <w:t>о-психологической адаптации обу</w:t>
      </w:r>
      <w:r w:rsidRPr="005E3DF5">
        <w:rPr>
          <w:color w:val="auto"/>
          <w:sz w:val="24"/>
          <w:szCs w:val="24"/>
        </w:rPr>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0245D9" w:rsidRPr="005E3DF5" w:rsidRDefault="000245D9" w:rsidP="00C15EFA">
      <w:pPr>
        <w:pStyle w:val="13"/>
        <w:numPr>
          <w:ilvl w:val="0"/>
          <w:numId w:val="98"/>
        </w:numPr>
        <w:tabs>
          <w:tab w:val="left" w:pos="543"/>
        </w:tabs>
        <w:spacing w:line="240" w:lineRule="auto"/>
        <w:jc w:val="both"/>
        <w:rPr>
          <w:color w:val="auto"/>
          <w:sz w:val="24"/>
          <w:szCs w:val="24"/>
        </w:rPr>
      </w:pPr>
      <w:r w:rsidRPr="005E3DF5">
        <w:rPr>
          <w:color w:val="auto"/>
          <w:sz w:val="24"/>
          <w:szCs w:val="24"/>
        </w:rPr>
        <w:t>способствуют формиро</w:t>
      </w:r>
      <w:r w:rsidR="006220EA">
        <w:rPr>
          <w:color w:val="auto"/>
          <w:sz w:val="24"/>
          <w:szCs w:val="24"/>
        </w:rPr>
        <w:t>ванию и развитию психолого-педа</w:t>
      </w:r>
      <w:r w:rsidRPr="005E3DF5">
        <w:rPr>
          <w:color w:val="auto"/>
          <w:sz w:val="24"/>
          <w:szCs w:val="24"/>
        </w:rPr>
        <w:t xml:space="preserve">гогической компетентности </w:t>
      </w:r>
      <w:r w:rsidR="006220EA">
        <w:rPr>
          <w:color w:val="auto"/>
          <w:sz w:val="24"/>
          <w:szCs w:val="24"/>
        </w:rPr>
        <w:t>работников образовательной орга</w:t>
      </w:r>
      <w:r w:rsidRPr="005E3DF5">
        <w:rPr>
          <w:color w:val="auto"/>
          <w:sz w:val="24"/>
          <w:szCs w:val="24"/>
        </w:rPr>
        <w:t>низации и родителей (зако</w:t>
      </w:r>
      <w:r w:rsidR="006220EA">
        <w:rPr>
          <w:color w:val="auto"/>
          <w:sz w:val="24"/>
          <w:szCs w:val="24"/>
        </w:rPr>
        <w:t>нных представителей) несовершен</w:t>
      </w:r>
      <w:r w:rsidRPr="005E3DF5">
        <w:rPr>
          <w:color w:val="auto"/>
          <w:sz w:val="24"/>
          <w:szCs w:val="24"/>
        </w:rPr>
        <w:t>нолетних обучающихся;</w:t>
      </w:r>
    </w:p>
    <w:p w:rsidR="000245D9" w:rsidRPr="005E3DF5" w:rsidRDefault="000245D9" w:rsidP="00C15EFA">
      <w:pPr>
        <w:pStyle w:val="13"/>
        <w:numPr>
          <w:ilvl w:val="0"/>
          <w:numId w:val="98"/>
        </w:numPr>
        <w:tabs>
          <w:tab w:val="left" w:pos="543"/>
        </w:tabs>
        <w:spacing w:line="240" w:lineRule="auto"/>
        <w:jc w:val="both"/>
        <w:rPr>
          <w:color w:val="auto"/>
          <w:sz w:val="24"/>
          <w:szCs w:val="24"/>
        </w:rPr>
      </w:pPr>
      <w:r w:rsidRPr="005E3DF5">
        <w:rPr>
          <w:color w:val="auto"/>
          <w:sz w:val="24"/>
          <w:szCs w:val="24"/>
        </w:rPr>
        <w:t>обеспечивают профил</w:t>
      </w:r>
      <w:r w:rsidR="006220EA">
        <w:rPr>
          <w:color w:val="auto"/>
          <w:sz w:val="24"/>
          <w:szCs w:val="24"/>
        </w:rPr>
        <w:t>актику формирования у обучающих</w:t>
      </w:r>
      <w:r w:rsidRPr="005E3DF5">
        <w:rPr>
          <w:color w:val="auto"/>
          <w:sz w:val="24"/>
          <w:szCs w:val="24"/>
        </w:rPr>
        <w:t>ся девиантных форм поведен</w:t>
      </w:r>
      <w:r w:rsidR="006220EA">
        <w:rPr>
          <w:color w:val="auto"/>
          <w:sz w:val="24"/>
          <w:szCs w:val="24"/>
        </w:rPr>
        <w:t>ия, агрессии и повышенной трево</w:t>
      </w:r>
      <w:r w:rsidRPr="005E3DF5">
        <w:rPr>
          <w:color w:val="auto"/>
          <w:sz w:val="24"/>
          <w:szCs w:val="24"/>
        </w:rPr>
        <w:t>жности.</w:t>
      </w:r>
    </w:p>
    <w:p w:rsidR="000245D9" w:rsidRPr="005E3DF5" w:rsidRDefault="000245D9" w:rsidP="000245D9">
      <w:pPr>
        <w:pStyle w:val="13"/>
        <w:spacing w:line="240" w:lineRule="auto"/>
        <w:jc w:val="both"/>
        <w:rPr>
          <w:color w:val="auto"/>
          <w:sz w:val="24"/>
          <w:szCs w:val="24"/>
        </w:rPr>
      </w:pPr>
      <w:r w:rsidRPr="005E3DF5">
        <w:rPr>
          <w:color w:val="auto"/>
          <w:sz w:val="24"/>
          <w:szCs w:val="24"/>
        </w:rPr>
        <w:t>В образовательной организации психолого-педагогическое сопровождение реализации</w:t>
      </w:r>
      <w:r w:rsidR="006220EA">
        <w:rPr>
          <w:color w:val="auto"/>
          <w:sz w:val="24"/>
          <w:szCs w:val="24"/>
        </w:rPr>
        <w:t xml:space="preserve"> программы начального общего об</w:t>
      </w:r>
      <w:r w:rsidRPr="005E3DF5">
        <w:rPr>
          <w:color w:val="auto"/>
          <w:sz w:val="24"/>
          <w:szCs w:val="24"/>
        </w:rPr>
        <w:t>разования осуществляется</w:t>
      </w:r>
      <w:r w:rsidR="006220EA">
        <w:rPr>
          <w:color w:val="auto"/>
          <w:sz w:val="24"/>
          <w:szCs w:val="24"/>
        </w:rPr>
        <w:t xml:space="preserve"> квалифицированными специалиста</w:t>
      </w:r>
      <w:r w:rsidRPr="005E3DF5">
        <w:rPr>
          <w:color w:val="auto"/>
          <w:sz w:val="24"/>
          <w:szCs w:val="24"/>
        </w:rPr>
        <w:t>ми (указать количество при наличии):</w:t>
      </w:r>
    </w:p>
    <w:p w:rsidR="000245D9" w:rsidRPr="005E3DF5" w:rsidRDefault="000245D9" w:rsidP="000245D9">
      <w:pPr>
        <w:pStyle w:val="13"/>
        <w:spacing w:line="240" w:lineRule="auto"/>
        <w:jc w:val="both"/>
        <w:rPr>
          <w:color w:val="auto"/>
          <w:sz w:val="24"/>
          <w:szCs w:val="24"/>
        </w:rPr>
      </w:pPr>
      <w:r w:rsidRPr="005E3DF5">
        <w:rPr>
          <w:color w:val="auto"/>
          <w:sz w:val="24"/>
          <w:szCs w:val="24"/>
        </w:rPr>
        <w:t>педагогом-психологом;</w:t>
      </w:r>
    </w:p>
    <w:p w:rsidR="000245D9" w:rsidRPr="005E3DF5" w:rsidRDefault="000245D9" w:rsidP="000245D9">
      <w:pPr>
        <w:pStyle w:val="13"/>
        <w:spacing w:line="240" w:lineRule="auto"/>
        <w:jc w:val="both"/>
        <w:rPr>
          <w:color w:val="auto"/>
          <w:sz w:val="24"/>
          <w:szCs w:val="24"/>
        </w:rPr>
      </w:pPr>
      <w:r w:rsidRPr="005E3DF5">
        <w:rPr>
          <w:color w:val="auto"/>
          <w:sz w:val="24"/>
          <w:szCs w:val="24"/>
        </w:rPr>
        <w:t>учителем-логопедом;</w:t>
      </w:r>
    </w:p>
    <w:p w:rsidR="000245D9" w:rsidRPr="005E3DF5" w:rsidRDefault="00293522" w:rsidP="000245D9">
      <w:pPr>
        <w:pStyle w:val="13"/>
        <w:spacing w:line="240" w:lineRule="auto"/>
        <w:jc w:val="both"/>
        <w:rPr>
          <w:color w:val="auto"/>
          <w:sz w:val="24"/>
          <w:szCs w:val="24"/>
        </w:rPr>
      </w:pPr>
      <w:r>
        <w:rPr>
          <w:color w:val="auto"/>
          <w:sz w:val="24"/>
          <w:szCs w:val="24"/>
        </w:rPr>
        <w:t>тьюторо</w:t>
      </w:r>
      <w:r w:rsidR="000245D9" w:rsidRPr="005E3DF5">
        <w:rPr>
          <w:color w:val="auto"/>
          <w:sz w:val="24"/>
          <w:szCs w:val="24"/>
        </w:rPr>
        <w:t>м;</w:t>
      </w:r>
    </w:p>
    <w:p w:rsidR="000245D9" w:rsidRPr="005E3DF5" w:rsidRDefault="000245D9" w:rsidP="000245D9">
      <w:pPr>
        <w:pStyle w:val="13"/>
        <w:spacing w:line="240" w:lineRule="auto"/>
        <w:jc w:val="both"/>
        <w:rPr>
          <w:color w:val="auto"/>
          <w:sz w:val="24"/>
          <w:szCs w:val="24"/>
        </w:rPr>
      </w:pPr>
      <w:r w:rsidRPr="005E3DF5">
        <w:rPr>
          <w:color w:val="auto"/>
          <w:sz w:val="24"/>
          <w:szCs w:val="24"/>
        </w:rPr>
        <w:t>социальным педагогом.</w:t>
      </w:r>
    </w:p>
    <w:p w:rsidR="000245D9" w:rsidRPr="005E3DF5" w:rsidRDefault="000245D9" w:rsidP="000245D9">
      <w:pPr>
        <w:pStyle w:val="13"/>
        <w:spacing w:line="240" w:lineRule="auto"/>
        <w:jc w:val="both"/>
        <w:rPr>
          <w:color w:val="auto"/>
          <w:sz w:val="24"/>
          <w:szCs w:val="24"/>
        </w:rPr>
      </w:pPr>
      <w:r w:rsidRPr="005E3DF5">
        <w:rPr>
          <w:color w:val="auto"/>
          <w:sz w:val="24"/>
          <w:szCs w:val="24"/>
        </w:rPr>
        <w:t>В процессе реализации основной образовательной про</w:t>
      </w:r>
      <w:r w:rsidR="006220EA">
        <w:rPr>
          <w:color w:val="auto"/>
          <w:sz w:val="24"/>
          <w:szCs w:val="24"/>
        </w:rPr>
        <w:t>грам</w:t>
      </w:r>
      <w:r w:rsidRPr="005E3DF5">
        <w:rPr>
          <w:color w:val="auto"/>
          <w:sz w:val="24"/>
          <w:szCs w:val="24"/>
        </w:rPr>
        <w:t>мы начального общего образ</w:t>
      </w:r>
      <w:r w:rsidR="006220EA">
        <w:rPr>
          <w:color w:val="auto"/>
          <w:sz w:val="24"/>
          <w:szCs w:val="24"/>
        </w:rPr>
        <w:t>ования образовательной организа</w:t>
      </w:r>
      <w:r w:rsidRPr="005E3DF5">
        <w:rPr>
          <w:color w:val="auto"/>
          <w:sz w:val="24"/>
          <w:szCs w:val="24"/>
        </w:rPr>
        <w:t>цией обеспечивается психолого-педагогическое сопровождение участников образовательн</w:t>
      </w:r>
      <w:r w:rsidR="006220EA">
        <w:rPr>
          <w:color w:val="auto"/>
          <w:sz w:val="24"/>
          <w:szCs w:val="24"/>
        </w:rPr>
        <w:t>ых отношений посредством систем</w:t>
      </w:r>
      <w:r w:rsidRPr="005E3DF5">
        <w:rPr>
          <w:color w:val="auto"/>
          <w:sz w:val="24"/>
          <w:szCs w:val="24"/>
        </w:rPr>
        <w:t>ной деятельности и отдельны</w:t>
      </w:r>
      <w:r w:rsidR="006220EA">
        <w:rPr>
          <w:color w:val="auto"/>
          <w:sz w:val="24"/>
          <w:szCs w:val="24"/>
        </w:rPr>
        <w:t xml:space="preserve">х мероприятий, обеспечивающих: </w:t>
      </w:r>
      <w:r w:rsidRPr="005E3DF5">
        <w:rPr>
          <w:color w:val="auto"/>
          <w:sz w:val="24"/>
          <w:szCs w:val="24"/>
        </w:rPr>
        <w:t>формирование и развитие</w:t>
      </w:r>
      <w:r w:rsidR="006220EA">
        <w:rPr>
          <w:color w:val="auto"/>
          <w:sz w:val="24"/>
          <w:szCs w:val="24"/>
        </w:rPr>
        <w:t xml:space="preserve"> психолого-педагогической компе</w:t>
      </w:r>
      <w:r w:rsidRPr="005E3DF5">
        <w:rPr>
          <w:color w:val="auto"/>
          <w:sz w:val="24"/>
          <w:szCs w:val="24"/>
        </w:rPr>
        <w:t>тентности всех участников образовательных отношений;</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—сохранение и укрепление психологического благополучия и психического здоровья обучающихся;</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—поддержка и сопровожд</w:t>
      </w:r>
      <w:r w:rsidR="006220EA">
        <w:rPr>
          <w:color w:val="auto"/>
          <w:sz w:val="24"/>
          <w:szCs w:val="24"/>
        </w:rPr>
        <w:t>ение детско-родительских отноше</w:t>
      </w:r>
      <w:r w:rsidRPr="005E3DF5">
        <w:rPr>
          <w:color w:val="auto"/>
          <w:sz w:val="24"/>
          <w:szCs w:val="24"/>
        </w:rPr>
        <w:t>ний;</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lastRenderedPageBreak/>
        <w:t>—формирование ценности зд</w:t>
      </w:r>
      <w:r w:rsidR="006220EA">
        <w:rPr>
          <w:color w:val="auto"/>
          <w:sz w:val="24"/>
          <w:szCs w:val="24"/>
        </w:rPr>
        <w:t>оровья и безопасного образа жиз</w:t>
      </w:r>
      <w:r w:rsidRPr="005E3DF5">
        <w:rPr>
          <w:color w:val="auto"/>
          <w:sz w:val="24"/>
          <w:szCs w:val="24"/>
        </w:rPr>
        <w:t>ни;</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—дифференциация и инди</w:t>
      </w:r>
      <w:r w:rsidR="006220EA">
        <w:rPr>
          <w:color w:val="auto"/>
          <w:sz w:val="24"/>
          <w:szCs w:val="24"/>
        </w:rPr>
        <w:t>видуализация обучения и воспита</w:t>
      </w:r>
      <w:r w:rsidRPr="005E3DF5">
        <w:rPr>
          <w:color w:val="auto"/>
          <w:sz w:val="24"/>
          <w:szCs w:val="24"/>
        </w:rPr>
        <w:t>ния с учётом особенностей когнитивного и эмоционального развития обучающихся;</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—мониторинг возможностей</w:t>
      </w:r>
      <w:r w:rsidR="006220EA">
        <w:rPr>
          <w:color w:val="auto"/>
          <w:sz w:val="24"/>
          <w:szCs w:val="24"/>
        </w:rPr>
        <w:t xml:space="preserve"> и способностей обучающихся, вы</w:t>
      </w:r>
      <w:r w:rsidRPr="005E3DF5">
        <w:rPr>
          <w:color w:val="auto"/>
          <w:sz w:val="24"/>
          <w:szCs w:val="24"/>
        </w:rPr>
        <w:t>явление, поддержка и сопровождение одарённых детей;</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—создание условий для по</w:t>
      </w:r>
      <w:r w:rsidR="006220EA">
        <w:rPr>
          <w:color w:val="auto"/>
          <w:sz w:val="24"/>
          <w:szCs w:val="24"/>
        </w:rPr>
        <w:t>следующего профессионального са</w:t>
      </w:r>
      <w:r w:rsidRPr="005E3DF5">
        <w:rPr>
          <w:color w:val="auto"/>
          <w:sz w:val="24"/>
          <w:szCs w:val="24"/>
        </w:rPr>
        <w:t>моопределения;</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—формирование коммуникативных навыков в разновозраст</w:t>
      </w:r>
      <w:r w:rsidRPr="005E3DF5">
        <w:rPr>
          <w:color w:val="auto"/>
          <w:sz w:val="24"/>
          <w:szCs w:val="24"/>
        </w:rPr>
        <w:softHyphen/>
        <w:t>ной среде и среде сверстников;</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—поддержка детских объе</w:t>
      </w:r>
      <w:r w:rsidR="006220EA">
        <w:rPr>
          <w:color w:val="auto"/>
          <w:sz w:val="24"/>
          <w:szCs w:val="24"/>
        </w:rPr>
        <w:t>динений, ученического самоуправ</w:t>
      </w:r>
      <w:r w:rsidRPr="005E3DF5">
        <w:rPr>
          <w:color w:val="auto"/>
          <w:sz w:val="24"/>
          <w:szCs w:val="24"/>
        </w:rPr>
        <w:t>ления;</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—формирование психолог</w:t>
      </w:r>
      <w:r w:rsidR="006220EA">
        <w:rPr>
          <w:color w:val="auto"/>
          <w:sz w:val="24"/>
          <w:szCs w:val="24"/>
        </w:rPr>
        <w:t>ической культуры поведения в ин</w:t>
      </w:r>
      <w:r w:rsidRPr="005E3DF5">
        <w:rPr>
          <w:color w:val="auto"/>
          <w:sz w:val="24"/>
          <w:szCs w:val="24"/>
        </w:rPr>
        <w:t>формационной среде;</w:t>
      </w:r>
    </w:p>
    <w:p w:rsidR="000245D9" w:rsidRPr="005E3DF5" w:rsidRDefault="000245D9" w:rsidP="000245D9">
      <w:pPr>
        <w:pStyle w:val="13"/>
        <w:spacing w:line="240" w:lineRule="auto"/>
        <w:ind w:left="240" w:hanging="240"/>
        <w:jc w:val="both"/>
        <w:rPr>
          <w:color w:val="auto"/>
          <w:sz w:val="24"/>
          <w:szCs w:val="24"/>
        </w:rPr>
      </w:pPr>
      <w:r w:rsidRPr="005E3DF5">
        <w:rPr>
          <w:color w:val="auto"/>
          <w:sz w:val="24"/>
          <w:szCs w:val="24"/>
        </w:rPr>
        <w:t>—развитие психологическо</w:t>
      </w:r>
      <w:r w:rsidR="006220EA">
        <w:rPr>
          <w:color w:val="auto"/>
          <w:sz w:val="24"/>
          <w:szCs w:val="24"/>
        </w:rPr>
        <w:t>й культуры в области использова</w:t>
      </w:r>
      <w:r w:rsidRPr="005E3DF5">
        <w:rPr>
          <w:color w:val="auto"/>
          <w:sz w:val="24"/>
          <w:szCs w:val="24"/>
        </w:rPr>
        <w:t>ния ИКТ.</w:t>
      </w:r>
    </w:p>
    <w:p w:rsidR="000245D9" w:rsidRPr="005E3DF5" w:rsidRDefault="000245D9" w:rsidP="000245D9">
      <w:pPr>
        <w:pStyle w:val="13"/>
        <w:spacing w:line="240" w:lineRule="auto"/>
        <w:jc w:val="both"/>
        <w:rPr>
          <w:color w:val="auto"/>
          <w:sz w:val="24"/>
          <w:szCs w:val="24"/>
        </w:rPr>
      </w:pPr>
      <w:r w:rsidRPr="005E3DF5">
        <w:rPr>
          <w:color w:val="auto"/>
          <w:sz w:val="24"/>
          <w:szCs w:val="24"/>
        </w:rPr>
        <w:t>В процессе реализации о</w:t>
      </w:r>
      <w:r w:rsidR="006220EA">
        <w:rPr>
          <w:color w:val="auto"/>
          <w:sz w:val="24"/>
          <w:szCs w:val="24"/>
        </w:rPr>
        <w:t>сновной образовательной програм</w:t>
      </w:r>
      <w:r w:rsidRPr="005E3DF5">
        <w:rPr>
          <w:color w:val="auto"/>
          <w:sz w:val="24"/>
          <w:szCs w:val="24"/>
        </w:rPr>
        <w:t>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0245D9" w:rsidRPr="005E3DF5" w:rsidRDefault="000245D9" w:rsidP="000245D9">
      <w:pPr>
        <w:pStyle w:val="13"/>
        <w:spacing w:line="240" w:lineRule="auto"/>
        <w:jc w:val="both"/>
        <w:rPr>
          <w:color w:val="auto"/>
          <w:sz w:val="24"/>
          <w:szCs w:val="24"/>
        </w:rPr>
      </w:pPr>
      <w:r w:rsidRPr="005E3DF5">
        <w:rPr>
          <w:color w:val="auto"/>
          <w:sz w:val="24"/>
          <w:szCs w:val="24"/>
        </w:rPr>
        <w:t>обучающихся, испыты</w:t>
      </w:r>
      <w:r w:rsidR="006220EA">
        <w:rPr>
          <w:color w:val="auto"/>
          <w:sz w:val="24"/>
          <w:szCs w:val="24"/>
        </w:rPr>
        <w:t>вающих трудности в освоении про</w:t>
      </w:r>
      <w:r w:rsidRPr="005E3DF5">
        <w:rPr>
          <w:color w:val="auto"/>
          <w:sz w:val="24"/>
          <w:szCs w:val="24"/>
        </w:rPr>
        <w:t>граммы основного общего образования, развитии и социальной адаптации;</w:t>
      </w:r>
    </w:p>
    <w:p w:rsidR="000245D9" w:rsidRPr="005E3DF5" w:rsidRDefault="000245D9" w:rsidP="000245D9">
      <w:pPr>
        <w:pStyle w:val="13"/>
        <w:spacing w:line="240" w:lineRule="auto"/>
        <w:jc w:val="both"/>
        <w:rPr>
          <w:color w:val="auto"/>
          <w:sz w:val="24"/>
          <w:szCs w:val="24"/>
        </w:rPr>
      </w:pPr>
      <w:r w:rsidRPr="005E3DF5">
        <w:rPr>
          <w:color w:val="auto"/>
          <w:sz w:val="24"/>
          <w:szCs w:val="24"/>
        </w:rPr>
        <w:t>обучающихся, проявляющих индивидуальные способности, и одарённых;</w:t>
      </w:r>
    </w:p>
    <w:p w:rsidR="000245D9" w:rsidRPr="005E3DF5" w:rsidRDefault="000245D9" w:rsidP="000245D9">
      <w:pPr>
        <w:pStyle w:val="13"/>
        <w:spacing w:line="240" w:lineRule="auto"/>
        <w:jc w:val="both"/>
        <w:rPr>
          <w:color w:val="auto"/>
          <w:sz w:val="24"/>
          <w:szCs w:val="24"/>
        </w:rPr>
      </w:pPr>
      <w:r w:rsidRPr="005E3DF5">
        <w:rPr>
          <w:color w:val="auto"/>
          <w:sz w:val="24"/>
          <w:szCs w:val="24"/>
        </w:rPr>
        <w:t>обучающихся с ОВЗ;</w:t>
      </w:r>
    </w:p>
    <w:p w:rsidR="000245D9" w:rsidRPr="005E3DF5" w:rsidRDefault="000245D9" w:rsidP="000245D9">
      <w:pPr>
        <w:pStyle w:val="13"/>
        <w:spacing w:line="240" w:lineRule="auto"/>
        <w:jc w:val="both"/>
        <w:rPr>
          <w:color w:val="auto"/>
          <w:sz w:val="24"/>
          <w:szCs w:val="24"/>
        </w:rPr>
      </w:pPr>
      <w:r w:rsidRPr="005E3DF5">
        <w:rPr>
          <w:color w:val="auto"/>
          <w:sz w:val="24"/>
          <w:szCs w:val="24"/>
        </w:rPr>
        <w:t>педагогических, учебно</w:t>
      </w:r>
      <w:r w:rsidR="006220EA">
        <w:rPr>
          <w:color w:val="auto"/>
          <w:sz w:val="24"/>
          <w:szCs w:val="24"/>
        </w:rPr>
        <w:t>-вспомогательных и иных работни</w:t>
      </w:r>
      <w:r w:rsidRPr="005E3DF5">
        <w:rPr>
          <w:color w:val="auto"/>
          <w:sz w:val="24"/>
          <w:szCs w:val="24"/>
        </w:rPr>
        <w:t>ков образовательной орга</w:t>
      </w:r>
      <w:r w:rsidR="006220EA">
        <w:rPr>
          <w:color w:val="auto"/>
          <w:sz w:val="24"/>
          <w:szCs w:val="24"/>
        </w:rPr>
        <w:t>низации, обеспечивающих реализа</w:t>
      </w:r>
      <w:r w:rsidRPr="005E3DF5">
        <w:rPr>
          <w:color w:val="auto"/>
          <w:sz w:val="24"/>
          <w:szCs w:val="24"/>
        </w:rPr>
        <w:t>цию программы начального общего образования;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родителей (законных представителей) несовершеннолетних обучающихся.</w:t>
      </w:r>
    </w:p>
    <w:p w:rsidR="000245D9" w:rsidRPr="005E3DF5" w:rsidRDefault="000245D9" w:rsidP="000245D9">
      <w:pPr>
        <w:pStyle w:val="13"/>
        <w:spacing w:line="240" w:lineRule="auto"/>
        <w:jc w:val="both"/>
        <w:rPr>
          <w:color w:val="auto"/>
          <w:sz w:val="24"/>
          <w:szCs w:val="24"/>
        </w:rPr>
      </w:pPr>
      <w:r w:rsidRPr="005E3DF5">
        <w:rPr>
          <w:color w:val="auto"/>
          <w:sz w:val="24"/>
          <w:szCs w:val="24"/>
        </w:rPr>
        <w:t>Психолого-педагогическа</w:t>
      </w:r>
      <w:r w:rsidR="006220EA">
        <w:rPr>
          <w:color w:val="auto"/>
          <w:sz w:val="24"/>
          <w:szCs w:val="24"/>
        </w:rPr>
        <w:t>я поддержка участников образова</w:t>
      </w:r>
      <w:r w:rsidRPr="005E3DF5">
        <w:rPr>
          <w:color w:val="auto"/>
          <w:sz w:val="24"/>
          <w:szCs w:val="24"/>
        </w:rPr>
        <w:t>тельных отношений реализу</w:t>
      </w:r>
      <w:r w:rsidR="006220EA">
        <w:rPr>
          <w:color w:val="auto"/>
          <w:sz w:val="24"/>
          <w:szCs w:val="24"/>
        </w:rPr>
        <w:t>ется диверсифицировано, на уров</w:t>
      </w:r>
      <w:r w:rsidRPr="005E3DF5">
        <w:rPr>
          <w:color w:val="auto"/>
          <w:sz w:val="24"/>
          <w:szCs w:val="24"/>
        </w:rPr>
        <w:t>не образовательной организации, классов, групп, а также на индивидуальном уровне.</w:t>
      </w:r>
    </w:p>
    <w:p w:rsidR="000245D9" w:rsidRPr="005E3DF5" w:rsidRDefault="000245D9" w:rsidP="000245D9">
      <w:pPr>
        <w:pStyle w:val="13"/>
        <w:spacing w:line="240" w:lineRule="auto"/>
        <w:jc w:val="both"/>
        <w:rPr>
          <w:color w:val="auto"/>
          <w:sz w:val="24"/>
          <w:szCs w:val="24"/>
        </w:rPr>
      </w:pPr>
      <w:r w:rsidRPr="005E3DF5">
        <w:rPr>
          <w:color w:val="auto"/>
          <w:sz w:val="24"/>
          <w:szCs w:val="24"/>
        </w:rPr>
        <w:t>В процессе реализации о</w:t>
      </w:r>
      <w:r w:rsidR="006220EA">
        <w:rPr>
          <w:color w:val="auto"/>
          <w:sz w:val="24"/>
          <w:szCs w:val="24"/>
        </w:rPr>
        <w:t>сновной образовательной програм</w:t>
      </w:r>
      <w:r w:rsidRPr="005E3DF5">
        <w:rPr>
          <w:color w:val="auto"/>
          <w:sz w:val="24"/>
          <w:szCs w:val="24"/>
        </w:rPr>
        <w:t>мы используются такие фор</w:t>
      </w:r>
      <w:r w:rsidR="006220EA">
        <w:rPr>
          <w:color w:val="auto"/>
          <w:sz w:val="24"/>
          <w:szCs w:val="24"/>
        </w:rPr>
        <w:t>мы психолого-педагогического со</w:t>
      </w:r>
      <w:r w:rsidRPr="005E3DF5">
        <w:rPr>
          <w:color w:val="auto"/>
          <w:sz w:val="24"/>
          <w:szCs w:val="24"/>
        </w:rPr>
        <w:t>провождения, как:</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консультирование педагого</w:t>
      </w:r>
      <w:r w:rsidR="006220EA">
        <w:rPr>
          <w:color w:val="auto"/>
          <w:sz w:val="24"/>
          <w:szCs w:val="24"/>
        </w:rPr>
        <w:t>в и родителей (законных предста</w:t>
      </w:r>
      <w:r w:rsidRPr="005E3DF5">
        <w:rPr>
          <w:color w:val="auto"/>
          <w:sz w:val="24"/>
          <w:szCs w:val="24"/>
        </w:rPr>
        <w:t>вителей), которое осуществляется педагогическим работни</w:t>
      </w:r>
      <w:r w:rsidRPr="005E3DF5">
        <w:rPr>
          <w:color w:val="auto"/>
          <w:sz w:val="24"/>
          <w:szCs w:val="24"/>
        </w:rPr>
        <w:softHyphen/>
        <w:t>ком и психологом с учётом результатов диагностики, а также администрацией образовательной организации</w:t>
      </w:r>
    </w:p>
    <w:p w:rsidR="000245D9"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профилактика, экспертиза, разв</w:t>
      </w:r>
      <w:r w:rsidR="006220EA">
        <w:rPr>
          <w:color w:val="auto"/>
          <w:sz w:val="24"/>
          <w:szCs w:val="24"/>
        </w:rPr>
        <w:t>ивающая работа, просвеще</w:t>
      </w:r>
      <w:r w:rsidRPr="005E3DF5">
        <w:rPr>
          <w:color w:val="auto"/>
          <w:sz w:val="24"/>
          <w:szCs w:val="24"/>
        </w:rPr>
        <w:t>ние, коррекционная работа, осуществляемая в течение всего учебного времени</w:t>
      </w:r>
    </w:p>
    <w:p w:rsidR="006220EA" w:rsidRPr="005E3DF5" w:rsidRDefault="006220EA" w:rsidP="000245D9">
      <w:pPr>
        <w:pStyle w:val="13"/>
        <w:spacing w:line="240" w:lineRule="auto"/>
        <w:ind w:left="240" w:hanging="240"/>
        <w:jc w:val="both"/>
        <w:rPr>
          <w:color w:val="auto"/>
          <w:sz w:val="24"/>
          <w:szCs w:val="24"/>
        </w:rPr>
      </w:pPr>
    </w:p>
    <w:p w:rsidR="000245D9" w:rsidRPr="005E3DF5" w:rsidRDefault="000245D9" w:rsidP="000245D9">
      <w:pPr>
        <w:pStyle w:val="22"/>
        <w:spacing w:after="0"/>
        <w:jc w:val="both"/>
        <w:rPr>
          <w:rFonts w:ascii="Times New Roman" w:hAnsi="Times New Roman" w:cs="Times New Roman"/>
          <w:color w:val="auto"/>
          <w:sz w:val="24"/>
          <w:szCs w:val="24"/>
        </w:rPr>
      </w:pPr>
      <w:r w:rsidRPr="005E3DF5">
        <w:rPr>
          <w:rFonts w:ascii="Times New Roman" w:hAnsi="Times New Roman" w:cs="Times New Roman"/>
          <w:color w:val="auto"/>
          <w:sz w:val="24"/>
          <w:szCs w:val="24"/>
        </w:rPr>
        <w:t>3.5.3 Финансово-экономические условия реализации образовательной программы начального общего образования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Финансовое обеспечение реализации образовательной п</w:t>
      </w:r>
      <w:r w:rsidR="006220EA">
        <w:rPr>
          <w:color w:val="auto"/>
          <w:sz w:val="24"/>
          <w:szCs w:val="24"/>
        </w:rPr>
        <w:t>ро</w:t>
      </w:r>
      <w:r w:rsidRPr="005E3DF5">
        <w:rPr>
          <w:color w:val="auto"/>
          <w:sz w:val="24"/>
          <w:szCs w:val="24"/>
        </w:rPr>
        <w:t>граммы начального общего о</w:t>
      </w:r>
      <w:r w:rsidR="006220EA">
        <w:rPr>
          <w:color w:val="auto"/>
          <w:sz w:val="24"/>
          <w:szCs w:val="24"/>
        </w:rPr>
        <w:t>бразования опирается на исполне</w:t>
      </w:r>
      <w:r w:rsidRPr="005E3DF5">
        <w:rPr>
          <w:color w:val="auto"/>
          <w:sz w:val="24"/>
          <w:szCs w:val="24"/>
        </w:rPr>
        <w:t xml:space="preserve">ние расходных обязательств, обеспечивающих государственные гарантии прав на получение </w:t>
      </w:r>
      <w:r w:rsidR="006220EA">
        <w:rPr>
          <w:color w:val="auto"/>
          <w:sz w:val="24"/>
          <w:szCs w:val="24"/>
        </w:rPr>
        <w:t>общедоступного и бесплатного на</w:t>
      </w:r>
      <w:r w:rsidRPr="005E3DF5">
        <w:rPr>
          <w:color w:val="auto"/>
          <w:sz w:val="24"/>
          <w:szCs w:val="24"/>
        </w:rPr>
        <w:t>чального общего образования. Объём действующих расходных обязательств отражается в г</w:t>
      </w:r>
      <w:r w:rsidR="006220EA">
        <w:rPr>
          <w:color w:val="auto"/>
          <w:sz w:val="24"/>
          <w:szCs w:val="24"/>
        </w:rPr>
        <w:t>осударственном задании образова</w:t>
      </w:r>
      <w:r w:rsidRPr="005E3DF5">
        <w:rPr>
          <w:color w:val="auto"/>
          <w:sz w:val="24"/>
          <w:szCs w:val="24"/>
        </w:rPr>
        <w:t>тельной организации.</w:t>
      </w:r>
    </w:p>
    <w:p w:rsidR="000245D9" w:rsidRPr="005E3DF5" w:rsidRDefault="000245D9" w:rsidP="000245D9">
      <w:pPr>
        <w:pStyle w:val="13"/>
        <w:spacing w:line="240" w:lineRule="auto"/>
        <w:jc w:val="both"/>
        <w:rPr>
          <w:color w:val="auto"/>
          <w:sz w:val="24"/>
          <w:szCs w:val="24"/>
        </w:rPr>
      </w:pPr>
      <w:r w:rsidRPr="005E3DF5">
        <w:rPr>
          <w:color w:val="auto"/>
          <w:sz w:val="24"/>
          <w:szCs w:val="24"/>
        </w:rPr>
        <w:t xml:space="preserve">Государственное задание </w:t>
      </w:r>
      <w:r w:rsidR="006220EA">
        <w:rPr>
          <w:color w:val="auto"/>
          <w:sz w:val="24"/>
          <w:szCs w:val="24"/>
        </w:rPr>
        <w:t>устанавливает показатели, харак</w:t>
      </w:r>
      <w:r w:rsidRPr="005E3DF5">
        <w:rPr>
          <w:color w:val="auto"/>
          <w:sz w:val="24"/>
          <w:szCs w:val="24"/>
        </w:rPr>
        <w:t xml:space="preserve">теризующие качество и (или) </w:t>
      </w:r>
      <w:r w:rsidR="006220EA">
        <w:rPr>
          <w:color w:val="auto"/>
          <w:sz w:val="24"/>
          <w:szCs w:val="24"/>
        </w:rPr>
        <w:t>объём (содержание) государствен</w:t>
      </w:r>
      <w:r w:rsidRPr="005E3DF5">
        <w:rPr>
          <w:color w:val="auto"/>
          <w:sz w:val="24"/>
          <w:szCs w:val="24"/>
        </w:rPr>
        <w:t>ной услуги (работы), а так</w:t>
      </w:r>
      <w:r w:rsidR="00C45679">
        <w:rPr>
          <w:color w:val="auto"/>
          <w:sz w:val="24"/>
          <w:szCs w:val="24"/>
        </w:rPr>
        <w:t>же порядок её оказания (выполне</w:t>
      </w:r>
      <w:r w:rsidRPr="005E3DF5">
        <w:rPr>
          <w:color w:val="auto"/>
          <w:sz w:val="24"/>
          <w:szCs w:val="24"/>
        </w:rPr>
        <w:t>ния).</w:t>
      </w:r>
    </w:p>
    <w:p w:rsidR="000245D9" w:rsidRPr="005E3DF5" w:rsidRDefault="000245D9" w:rsidP="000245D9">
      <w:pPr>
        <w:pStyle w:val="13"/>
        <w:spacing w:line="240" w:lineRule="auto"/>
        <w:jc w:val="both"/>
        <w:rPr>
          <w:color w:val="auto"/>
          <w:sz w:val="24"/>
          <w:szCs w:val="24"/>
        </w:rPr>
      </w:pPr>
      <w:r w:rsidRPr="005E3DF5">
        <w:rPr>
          <w:color w:val="auto"/>
          <w:sz w:val="24"/>
          <w:szCs w:val="24"/>
        </w:rPr>
        <w:t>Финансовое обеспечение</w:t>
      </w:r>
      <w:r w:rsidR="006220EA">
        <w:rPr>
          <w:color w:val="auto"/>
          <w:sz w:val="24"/>
          <w:szCs w:val="24"/>
        </w:rPr>
        <w:t xml:space="preserve"> реализации образовательной про</w:t>
      </w:r>
      <w:r w:rsidRPr="005E3DF5">
        <w:rPr>
          <w:color w:val="auto"/>
          <w:sz w:val="24"/>
          <w:szCs w:val="24"/>
        </w:rPr>
        <w:t>граммы начального общего образования бюджетного  учреждения осуществляется исходя из рас</w:t>
      </w:r>
      <w:r w:rsidR="006220EA">
        <w:rPr>
          <w:color w:val="auto"/>
          <w:sz w:val="24"/>
          <w:szCs w:val="24"/>
        </w:rPr>
        <w:t>ходных обяза</w:t>
      </w:r>
      <w:r w:rsidR="00833AE2">
        <w:rPr>
          <w:color w:val="auto"/>
          <w:sz w:val="24"/>
          <w:szCs w:val="24"/>
        </w:rPr>
        <w:t>тельств на основе муниципального</w:t>
      </w:r>
      <w:r w:rsidRPr="005E3DF5">
        <w:rPr>
          <w:color w:val="auto"/>
          <w:sz w:val="24"/>
          <w:szCs w:val="24"/>
        </w:rPr>
        <w:t xml:space="preserve"> задания по оказан</w:t>
      </w:r>
      <w:r w:rsidR="006220EA">
        <w:rPr>
          <w:color w:val="auto"/>
          <w:sz w:val="24"/>
          <w:szCs w:val="24"/>
        </w:rPr>
        <w:t>ию государственных образователь</w:t>
      </w:r>
      <w:r w:rsidRPr="005E3DF5">
        <w:rPr>
          <w:color w:val="auto"/>
          <w:sz w:val="24"/>
          <w:szCs w:val="24"/>
        </w:rPr>
        <w:t>ных услуг, казённого учреждения — на основании бюджетной сметы.</w:t>
      </w:r>
    </w:p>
    <w:p w:rsidR="000245D9" w:rsidRPr="005E3DF5" w:rsidRDefault="000245D9" w:rsidP="000245D9">
      <w:pPr>
        <w:pStyle w:val="13"/>
        <w:spacing w:line="240" w:lineRule="auto"/>
        <w:jc w:val="both"/>
        <w:rPr>
          <w:color w:val="auto"/>
          <w:sz w:val="24"/>
          <w:szCs w:val="24"/>
        </w:rPr>
      </w:pPr>
      <w:r w:rsidRPr="005E3DF5">
        <w:rPr>
          <w:color w:val="auto"/>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w:t>
      </w:r>
      <w:r w:rsidRPr="005E3DF5">
        <w:rPr>
          <w:color w:val="auto"/>
          <w:sz w:val="24"/>
          <w:szCs w:val="24"/>
        </w:rPr>
        <w:softHyphen/>
        <w:t>вляется в соответствии с но</w:t>
      </w:r>
      <w:r w:rsidR="006220EA">
        <w:rPr>
          <w:color w:val="auto"/>
          <w:sz w:val="24"/>
          <w:szCs w:val="24"/>
        </w:rPr>
        <w:t>рмативами, определяемыми органа</w:t>
      </w:r>
      <w:r w:rsidRPr="005E3DF5">
        <w:rPr>
          <w:color w:val="auto"/>
          <w:sz w:val="24"/>
          <w:szCs w:val="24"/>
        </w:rPr>
        <w:t>ми государственной власти субъектов Российской Федерации.</w:t>
      </w:r>
    </w:p>
    <w:p w:rsidR="000245D9" w:rsidRPr="005E3DF5" w:rsidRDefault="000245D9" w:rsidP="000245D9">
      <w:pPr>
        <w:pStyle w:val="13"/>
        <w:spacing w:line="240" w:lineRule="auto"/>
        <w:jc w:val="both"/>
        <w:rPr>
          <w:color w:val="auto"/>
          <w:sz w:val="24"/>
          <w:szCs w:val="24"/>
        </w:rPr>
      </w:pPr>
      <w:r w:rsidRPr="005E3DF5">
        <w:rPr>
          <w:color w:val="auto"/>
          <w:sz w:val="24"/>
          <w:szCs w:val="24"/>
        </w:rPr>
        <w:lastRenderedPageBreak/>
        <w:t>При этом формирование</w:t>
      </w:r>
      <w:r w:rsidR="006220EA">
        <w:rPr>
          <w:color w:val="auto"/>
          <w:sz w:val="24"/>
          <w:szCs w:val="24"/>
        </w:rPr>
        <w:t xml:space="preserve"> и утверждение нормативов финан</w:t>
      </w:r>
      <w:r w:rsidRPr="005E3DF5">
        <w:rPr>
          <w:color w:val="auto"/>
          <w:sz w:val="24"/>
          <w:szCs w:val="24"/>
        </w:rPr>
        <w:t xml:space="preserve">сирования государственной </w:t>
      </w:r>
      <w:r w:rsidR="006220EA">
        <w:rPr>
          <w:color w:val="auto"/>
          <w:sz w:val="24"/>
          <w:szCs w:val="24"/>
        </w:rPr>
        <w:t>(муниципальной) услуги по реали</w:t>
      </w:r>
      <w:r w:rsidRPr="005E3DF5">
        <w:rPr>
          <w:color w:val="auto"/>
          <w:sz w:val="24"/>
          <w:szCs w:val="24"/>
        </w:rPr>
        <w:t>зации программ начального общего образования осуществля</w:t>
      </w:r>
      <w:r w:rsidRPr="005E3DF5">
        <w:rPr>
          <w:color w:val="auto"/>
          <w:sz w:val="24"/>
          <w:szCs w:val="24"/>
        </w:rPr>
        <w:softHyphen/>
        <w:t>ются в соответствии с общими требованиями к определению нормативных затрат на оказание</w:t>
      </w:r>
      <w:r w:rsidR="006220EA">
        <w:rPr>
          <w:color w:val="auto"/>
          <w:sz w:val="24"/>
          <w:szCs w:val="24"/>
        </w:rPr>
        <w:t xml:space="preserve"> государственных (муници</w:t>
      </w:r>
      <w:r w:rsidRPr="005E3DF5">
        <w:rPr>
          <w:color w:val="auto"/>
          <w:sz w:val="24"/>
          <w:szCs w:val="24"/>
        </w:rPr>
        <w:t>пальных) услуг в сфере дош</w:t>
      </w:r>
      <w:r w:rsidR="006220EA">
        <w:rPr>
          <w:color w:val="auto"/>
          <w:sz w:val="24"/>
          <w:szCs w:val="24"/>
        </w:rPr>
        <w:t>кольного, начального общего, ос</w:t>
      </w:r>
      <w:r w:rsidRPr="005E3DF5">
        <w:rPr>
          <w:color w:val="auto"/>
          <w:sz w:val="24"/>
          <w:szCs w:val="24"/>
        </w:rPr>
        <w:t xml:space="preserve">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w:t>
      </w:r>
      <w:r w:rsidR="006220EA">
        <w:rPr>
          <w:color w:val="auto"/>
          <w:sz w:val="24"/>
          <w:szCs w:val="24"/>
        </w:rPr>
        <w:t>среднее профессиональное образо</w:t>
      </w:r>
      <w:r w:rsidRPr="005E3DF5">
        <w:rPr>
          <w:color w:val="auto"/>
          <w:sz w:val="24"/>
          <w:szCs w:val="24"/>
        </w:rPr>
        <w:t>вание, профессионального обучения, применяемых при расчёте объёма субсидии на финансо</w:t>
      </w:r>
      <w:r w:rsidR="006220EA">
        <w:rPr>
          <w:color w:val="auto"/>
          <w:sz w:val="24"/>
          <w:szCs w:val="24"/>
        </w:rPr>
        <w:t>вое обеспечение выполнения госу</w:t>
      </w:r>
      <w:r w:rsidRPr="005E3DF5">
        <w:rPr>
          <w:color w:val="auto"/>
          <w:sz w:val="24"/>
          <w:szCs w:val="24"/>
        </w:rPr>
        <w:t>дарственного (муниципального</w:t>
      </w:r>
      <w:r w:rsidR="006220EA">
        <w:rPr>
          <w:color w:val="auto"/>
          <w:sz w:val="24"/>
          <w:szCs w:val="24"/>
        </w:rPr>
        <w:t>) задания на оказание государ</w:t>
      </w:r>
      <w:r w:rsidRPr="005E3DF5">
        <w:rPr>
          <w:color w:val="auto"/>
          <w:sz w:val="24"/>
          <w:szCs w:val="24"/>
        </w:rPr>
        <w:t>ственных (муниципальных) у</w:t>
      </w:r>
      <w:r w:rsidR="006220EA">
        <w:rPr>
          <w:color w:val="auto"/>
          <w:sz w:val="24"/>
          <w:szCs w:val="24"/>
        </w:rPr>
        <w:t>слуг (выполнение работ) государ</w:t>
      </w:r>
      <w:r w:rsidRPr="005E3DF5">
        <w:rPr>
          <w:color w:val="auto"/>
          <w:sz w:val="24"/>
          <w:szCs w:val="24"/>
        </w:rPr>
        <w:t>ственным (муниципальным) учреждением.</w:t>
      </w:r>
    </w:p>
    <w:p w:rsidR="000245D9" w:rsidRPr="005E3DF5" w:rsidRDefault="000245D9" w:rsidP="000245D9">
      <w:pPr>
        <w:pStyle w:val="13"/>
        <w:spacing w:line="240" w:lineRule="auto"/>
        <w:jc w:val="both"/>
        <w:rPr>
          <w:color w:val="auto"/>
          <w:sz w:val="24"/>
          <w:szCs w:val="24"/>
        </w:rPr>
      </w:pPr>
      <w:r w:rsidRPr="005E3DF5">
        <w:rPr>
          <w:color w:val="auto"/>
          <w:sz w:val="24"/>
          <w:szCs w:val="24"/>
        </w:rPr>
        <w:t>Норматив затрат на реализацию образовательной программы начального общего обр</w:t>
      </w:r>
      <w:r w:rsidR="006220EA">
        <w:rPr>
          <w:color w:val="auto"/>
          <w:sz w:val="24"/>
          <w:szCs w:val="24"/>
        </w:rPr>
        <w:t>азования — гарантированный мини</w:t>
      </w:r>
      <w:r w:rsidRPr="005E3DF5">
        <w:rPr>
          <w:color w:val="auto"/>
          <w:sz w:val="24"/>
          <w:szCs w:val="24"/>
        </w:rPr>
        <w:t>мально допустимый объём финансовых средств в год в расчёте на одного обучающегося, не</w:t>
      </w:r>
      <w:r w:rsidR="006220EA">
        <w:rPr>
          <w:color w:val="auto"/>
          <w:sz w:val="24"/>
          <w:szCs w:val="24"/>
        </w:rPr>
        <w:t>обходимый для реализации образо</w:t>
      </w:r>
      <w:r w:rsidRPr="005E3DF5">
        <w:rPr>
          <w:color w:val="auto"/>
          <w:sz w:val="24"/>
          <w:szCs w:val="24"/>
        </w:rPr>
        <w:t>вательной программы нача</w:t>
      </w:r>
      <w:r w:rsidR="006220EA">
        <w:rPr>
          <w:color w:val="auto"/>
          <w:sz w:val="24"/>
          <w:szCs w:val="24"/>
        </w:rPr>
        <w:t>льного общего образования, вклю</w:t>
      </w:r>
      <w:r w:rsidRPr="005E3DF5">
        <w:rPr>
          <w:color w:val="auto"/>
          <w:sz w:val="24"/>
          <w:szCs w:val="24"/>
        </w:rPr>
        <w:t>чая:</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 xml:space="preserve">расходы на оплату труда </w:t>
      </w:r>
      <w:r w:rsidR="006220EA">
        <w:rPr>
          <w:color w:val="auto"/>
          <w:sz w:val="24"/>
          <w:szCs w:val="24"/>
        </w:rPr>
        <w:t>работников, участвующих в разра</w:t>
      </w:r>
      <w:r w:rsidRPr="005E3DF5">
        <w:rPr>
          <w:color w:val="auto"/>
          <w:sz w:val="24"/>
          <w:szCs w:val="24"/>
        </w:rPr>
        <w:t>ботке и реализации образовательной программы начального общего образования;</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расходы на приобретение учебников и учебных пособий, средств обучения;</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245D9" w:rsidRPr="005E3DF5" w:rsidRDefault="000245D9" w:rsidP="000245D9">
      <w:pPr>
        <w:pStyle w:val="13"/>
        <w:spacing w:line="240" w:lineRule="auto"/>
        <w:jc w:val="both"/>
        <w:rPr>
          <w:color w:val="auto"/>
          <w:sz w:val="24"/>
          <w:szCs w:val="24"/>
        </w:rPr>
      </w:pPr>
      <w:r w:rsidRPr="005E3DF5">
        <w:rPr>
          <w:color w:val="auto"/>
          <w:sz w:val="24"/>
          <w:szCs w:val="24"/>
        </w:rPr>
        <w:t xml:space="preserve">Нормативные затраты на </w:t>
      </w:r>
      <w:r w:rsidR="006220EA">
        <w:rPr>
          <w:color w:val="auto"/>
          <w:sz w:val="24"/>
          <w:szCs w:val="24"/>
        </w:rPr>
        <w:t>оказание государственной или му</w:t>
      </w:r>
      <w:r w:rsidRPr="005E3DF5">
        <w:rPr>
          <w:color w:val="auto"/>
          <w:sz w:val="24"/>
          <w:szCs w:val="24"/>
        </w:rPr>
        <w:t>ниципальной услуги в сфере</w:t>
      </w:r>
      <w:r w:rsidR="006220EA">
        <w:rPr>
          <w:color w:val="auto"/>
          <w:sz w:val="24"/>
          <w:szCs w:val="24"/>
        </w:rPr>
        <w:t xml:space="preserve"> образования определяются по ка</w:t>
      </w:r>
      <w:r w:rsidRPr="005E3DF5">
        <w:rPr>
          <w:color w:val="auto"/>
          <w:sz w:val="24"/>
          <w:szCs w:val="24"/>
        </w:rPr>
        <w:t xml:space="preserve">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w:t>
      </w:r>
      <w:r w:rsidR="006220EA">
        <w:rPr>
          <w:color w:val="auto"/>
          <w:sz w:val="24"/>
          <w:szCs w:val="24"/>
        </w:rPr>
        <w:t>образо</w:t>
      </w:r>
      <w:r w:rsidRPr="005E3DF5">
        <w:rPr>
          <w:color w:val="auto"/>
          <w:sz w:val="24"/>
          <w:szCs w:val="24"/>
        </w:rPr>
        <w:t>вательных технологий, обе</w:t>
      </w:r>
      <w:r w:rsidR="006220EA">
        <w:rPr>
          <w:color w:val="auto"/>
          <w:sz w:val="24"/>
          <w:szCs w:val="24"/>
        </w:rPr>
        <w:t>спечения дополнительного профес</w:t>
      </w:r>
      <w:r w:rsidRPr="005E3DF5">
        <w:rPr>
          <w:color w:val="auto"/>
          <w:sz w:val="24"/>
          <w:szCs w:val="24"/>
        </w:rPr>
        <w:t>сионального образования пе</w:t>
      </w:r>
      <w:r w:rsidR="006220EA">
        <w:rPr>
          <w:color w:val="auto"/>
          <w:sz w:val="24"/>
          <w:szCs w:val="24"/>
        </w:rPr>
        <w:t>дагогическим работникам, обеспе</w:t>
      </w:r>
      <w:r w:rsidRPr="005E3DF5">
        <w:rPr>
          <w:color w:val="auto"/>
          <w:sz w:val="24"/>
          <w:szCs w:val="24"/>
        </w:rPr>
        <w:t xml:space="preserve">чения безопасных условий обучения и воспитания, охраны здоровья обучающихся, </w:t>
      </w:r>
      <w:r w:rsidR="006220EA">
        <w:rPr>
          <w:color w:val="auto"/>
          <w:sz w:val="24"/>
          <w:szCs w:val="24"/>
        </w:rPr>
        <w:t>а также с учётом иных предусмот</w:t>
      </w:r>
      <w:r w:rsidRPr="005E3DF5">
        <w:rPr>
          <w:color w:val="auto"/>
          <w:sz w:val="24"/>
          <w:szCs w:val="24"/>
        </w:rPr>
        <w:t xml:space="preserve">ренных законодательством </w:t>
      </w:r>
      <w:r w:rsidR="006220EA">
        <w:rPr>
          <w:color w:val="auto"/>
          <w:sz w:val="24"/>
          <w:szCs w:val="24"/>
        </w:rPr>
        <w:t>особенностей организации и осу</w:t>
      </w:r>
      <w:r w:rsidRPr="005E3DF5">
        <w:rPr>
          <w:color w:val="auto"/>
          <w:sz w:val="24"/>
          <w:szCs w:val="24"/>
        </w:rPr>
        <w:t>ществления образовательной</w:t>
      </w:r>
      <w:r w:rsidR="006220EA">
        <w:rPr>
          <w:color w:val="auto"/>
          <w:sz w:val="24"/>
          <w:szCs w:val="24"/>
        </w:rPr>
        <w:t xml:space="preserve"> деятельности (для различных ка</w:t>
      </w:r>
      <w:r w:rsidRPr="005E3DF5">
        <w:rPr>
          <w:color w:val="auto"/>
          <w:sz w:val="24"/>
          <w:szCs w:val="24"/>
        </w:rPr>
        <w:t xml:space="preserve">тегорий обучающихся), за </w:t>
      </w:r>
      <w:r w:rsidR="006220EA">
        <w:rPr>
          <w:color w:val="auto"/>
          <w:sz w:val="24"/>
          <w:szCs w:val="24"/>
        </w:rPr>
        <w:t>исключением образовательной дея</w:t>
      </w:r>
      <w:r w:rsidRPr="005E3DF5">
        <w:rPr>
          <w:color w:val="auto"/>
          <w:sz w:val="24"/>
          <w:szCs w:val="24"/>
        </w:rPr>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245D9" w:rsidRPr="005E3DF5" w:rsidRDefault="000245D9" w:rsidP="000245D9">
      <w:pPr>
        <w:pStyle w:val="13"/>
        <w:spacing w:line="240" w:lineRule="auto"/>
        <w:jc w:val="both"/>
        <w:rPr>
          <w:color w:val="auto"/>
          <w:sz w:val="24"/>
          <w:szCs w:val="24"/>
        </w:rPr>
      </w:pPr>
      <w:r w:rsidRPr="005E3DF5">
        <w:rPr>
          <w:color w:val="auto"/>
          <w:sz w:val="24"/>
          <w:szCs w:val="24"/>
        </w:rPr>
        <w:t>Органы местного самоуправления вправе осуществлять за счёт средств местных бюджет</w:t>
      </w:r>
      <w:r w:rsidR="006220EA">
        <w:rPr>
          <w:color w:val="auto"/>
          <w:sz w:val="24"/>
          <w:szCs w:val="24"/>
        </w:rPr>
        <w:t>ов финансовое обеспечение предо</w:t>
      </w:r>
      <w:r w:rsidRPr="005E3DF5">
        <w:rPr>
          <w:color w:val="auto"/>
          <w:sz w:val="24"/>
          <w:szCs w:val="24"/>
        </w:rPr>
        <w:t xml:space="preserve">ставления начального общего образования муниципальными общеобразовательными организациями в части расходов на оплату труда работников, </w:t>
      </w:r>
      <w:r w:rsidR="006220EA">
        <w:rPr>
          <w:color w:val="auto"/>
          <w:sz w:val="24"/>
          <w:szCs w:val="24"/>
        </w:rPr>
        <w:t>реализующих образовательную про</w:t>
      </w:r>
      <w:r w:rsidRPr="005E3DF5">
        <w:rPr>
          <w:color w:val="auto"/>
          <w:sz w:val="24"/>
          <w:szCs w:val="24"/>
        </w:rPr>
        <w:t>грамму начального общего о</w:t>
      </w:r>
      <w:r w:rsidR="006220EA">
        <w:rPr>
          <w:color w:val="auto"/>
          <w:sz w:val="24"/>
          <w:szCs w:val="24"/>
        </w:rPr>
        <w:t>бразования, расходов на приобре</w:t>
      </w:r>
      <w:r w:rsidRPr="005E3DF5">
        <w:rPr>
          <w:color w:val="auto"/>
          <w:sz w:val="24"/>
          <w:szCs w:val="24"/>
        </w:rPr>
        <w:t xml:space="preserve">тение учебников и учебных пособий, средств обучения, игр, игрушек сверх норматива </w:t>
      </w:r>
      <w:r w:rsidR="006220EA">
        <w:rPr>
          <w:color w:val="auto"/>
          <w:sz w:val="24"/>
          <w:szCs w:val="24"/>
        </w:rPr>
        <w:t>финансового обеспечения, опреде</w:t>
      </w:r>
      <w:r w:rsidRPr="005E3DF5">
        <w:rPr>
          <w:color w:val="auto"/>
          <w:sz w:val="24"/>
          <w:szCs w:val="24"/>
        </w:rPr>
        <w:t>лённого субъектом Российской Федерации.</w:t>
      </w:r>
    </w:p>
    <w:p w:rsidR="000245D9" w:rsidRPr="005E3DF5" w:rsidRDefault="000245D9" w:rsidP="000245D9">
      <w:pPr>
        <w:pStyle w:val="13"/>
        <w:spacing w:line="240" w:lineRule="auto"/>
        <w:jc w:val="both"/>
        <w:rPr>
          <w:color w:val="auto"/>
          <w:sz w:val="24"/>
          <w:szCs w:val="24"/>
        </w:rPr>
      </w:pPr>
      <w:r w:rsidRPr="005E3DF5">
        <w:rPr>
          <w:color w:val="auto"/>
          <w:sz w:val="24"/>
          <w:szCs w:val="24"/>
        </w:rPr>
        <w:t>В соответствии с расходны</w:t>
      </w:r>
      <w:r w:rsidR="006220EA">
        <w:rPr>
          <w:color w:val="auto"/>
          <w:sz w:val="24"/>
          <w:szCs w:val="24"/>
        </w:rPr>
        <w:t>ми обязательствами органов мест</w:t>
      </w:r>
      <w:r w:rsidRPr="005E3DF5">
        <w:rPr>
          <w:color w:val="auto"/>
          <w:sz w:val="24"/>
          <w:szCs w:val="24"/>
        </w:rPr>
        <w:t>ного самоуправления по организации предоставления общего образования в расходы ме</w:t>
      </w:r>
      <w:r w:rsidR="006220EA">
        <w:rPr>
          <w:color w:val="auto"/>
          <w:sz w:val="24"/>
          <w:szCs w:val="24"/>
        </w:rPr>
        <w:t>стных бюджетов включаются расхо</w:t>
      </w:r>
      <w:r w:rsidRPr="005E3DF5">
        <w:rPr>
          <w:color w:val="auto"/>
          <w:sz w:val="24"/>
          <w:szCs w:val="24"/>
        </w:rPr>
        <w:t>ды, связанные с организацией подвоза обучающих</w:t>
      </w:r>
      <w:r w:rsidR="006220EA">
        <w:rPr>
          <w:color w:val="auto"/>
          <w:sz w:val="24"/>
          <w:szCs w:val="24"/>
        </w:rPr>
        <w:t>ся к образо</w:t>
      </w:r>
      <w:r w:rsidRPr="005E3DF5">
        <w:rPr>
          <w:color w:val="auto"/>
          <w:sz w:val="24"/>
          <w:szCs w:val="24"/>
        </w:rPr>
        <w:t>вательным организациям и развитием сетевого взаимодействия для реализации основной о</w:t>
      </w:r>
      <w:r w:rsidR="006220EA">
        <w:rPr>
          <w:color w:val="auto"/>
          <w:sz w:val="24"/>
          <w:szCs w:val="24"/>
        </w:rPr>
        <w:t>бразовательной программы началь</w:t>
      </w:r>
      <w:r w:rsidRPr="005E3DF5">
        <w:rPr>
          <w:color w:val="auto"/>
          <w:sz w:val="24"/>
          <w:szCs w:val="24"/>
        </w:rPr>
        <w:t>ного общего образования (при наличии этих расходов).</w:t>
      </w:r>
    </w:p>
    <w:p w:rsidR="000245D9" w:rsidRPr="005E3DF5" w:rsidRDefault="000245D9" w:rsidP="000245D9">
      <w:pPr>
        <w:pStyle w:val="13"/>
        <w:spacing w:line="240" w:lineRule="auto"/>
        <w:jc w:val="both"/>
        <w:rPr>
          <w:color w:val="auto"/>
          <w:sz w:val="24"/>
          <w:szCs w:val="24"/>
        </w:rPr>
      </w:pPr>
      <w:r w:rsidRPr="005E3DF5">
        <w:rPr>
          <w:color w:val="auto"/>
          <w:sz w:val="24"/>
          <w:szCs w:val="24"/>
        </w:rPr>
        <w:t>Нормативные затраты на</w:t>
      </w:r>
      <w:r w:rsidR="006220EA">
        <w:rPr>
          <w:color w:val="auto"/>
          <w:sz w:val="24"/>
          <w:szCs w:val="24"/>
        </w:rPr>
        <w:t xml:space="preserve"> оказание государственных (муни</w:t>
      </w:r>
      <w:r w:rsidRPr="005E3DF5">
        <w:rPr>
          <w:color w:val="auto"/>
          <w:sz w:val="24"/>
          <w:szCs w:val="24"/>
        </w:rPr>
        <w:t>ципальных) услуг включают в себя затраты на оплату труда педагогических работников с</w:t>
      </w:r>
      <w:r w:rsidR="006220EA">
        <w:rPr>
          <w:color w:val="auto"/>
          <w:sz w:val="24"/>
          <w:szCs w:val="24"/>
        </w:rPr>
        <w:t xml:space="preserve"> учётом обеспечения уровня сред</w:t>
      </w:r>
      <w:r w:rsidRPr="005E3DF5">
        <w:rPr>
          <w:color w:val="auto"/>
          <w:sz w:val="24"/>
          <w:szCs w:val="24"/>
        </w:rPr>
        <w:t>ней заработной платы педаг</w:t>
      </w:r>
      <w:r w:rsidR="006220EA">
        <w:rPr>
          <w:color w:val="auto"/>
          <w:sz w:val="24"/>
          <w:szCs w:val="24"/>
        </w:rPr>
        <w:t>огических работников за выполня</w:t>
      </w:r>
      <w:r w:rsidRPr="005E3DF5">
        <w:rPr>
          <w:color w:val="auto"/>
          <w:sz w:val="24"/>
          <w:szCs w:val="24"/>
        </w:rPr>
        <w:t>емую ими учебную (препод</w:t>
      </w:r>
      <w:r w:rsidR="006220EA">
        <w:rPr>
          <w:color w:val="auto"/>
          <w:sz w:val="24"/>
          <w:szCs w:val="24"/>
        </w:rPr>
        <w:t>авательскую) работу и другую ра</w:t>
      </w:r>
      <w:r w:rsidRPr="005E3DF5">
        <w:rPr>
          <w:color w:val="auto"/>
          <w:sz w:val="24"/>
          <w:szCs w:val="24"/>
        </w:rPr>
        <w:t xml:space="preserve">боту, определяемого в соответствии с Указами Президента Российской Федерации, </w:t>
      </w:r>
      <w:r w:rsidR="006220EA">
        <w:rPr>
          <w:color w:val="auto"/>
          <w:sz w:val="24"/>
          <w:szCs w:val="24"/>
        </w:rPr>
        <w:t>нормативно-правовыми актами Пра</w:t>
      </w:r>
      <w:r w:rsidRPr="005E3DF5">
        <w:rPr>
          <w:color w:val="auto"/>
          <w:sz w:val="24"/>
          <w:szCs w:val="24"/>
        </w:rPr>
        <w:t>вительства Российской Федерации, органов государственной власти субъектов Российской Федерации, органов местного самоуправления. Расходы на</w:t>
      </w:r>
      <w:r w:rsidR="006220EA">
        <w:rPr>
          <w:color w:val="auto"/>
          <w:sz w:val="24"/>
          <w:szCs w:val="24"/>
        </w:rPr>
        <w:t xml:space="preserve"> оплату труда педагогических ра</w:t>
      </w:r>
      <w:r w:rsidRPr="005E3DF5">
        <w:rPr>
          <w:color w:val="auto"/>
          <w:sz w:val="24"/>
          <w:szCs w:val="24"/>
        </w:rPr>
        <w:t>ботников муниципальных общеобразовательных организаций, включаемые органами госуд</w:t>
      </w:r>
      <w:r w:rsidR="006220EA">
        <w:rPr>
          <w:color w:val="auto"/>
          <w:sz w:val="24"/>
          <w:szCs w:val="24"/>
        </w:rPr>
        <w:t>арственной власти субъектов Рос</w:t>
      </w:r>
      <w:r w:rsidRPr="005E3DF5">
        <w:rPr>
          <w:color w:val="auto"/>
          <w:sz w:val="24"/>
          <w:szCs w:val="24"/>
        </w:rPr>
        <w:t xml:space="preserve">сийской Федерации в нормативы финансового </w:t>
      </w:r>
      <w:r w:rsidRPr="005E3DF5">
        <w:rPr>
          <w:color w:val="auto"/>
          <w:sz w:val="24"/>
          <w:szCs w:val="24"/>
        </w:rPr>
        <w:lastRenderedPageBreak/>
        <w:t>обеспечения, не могут быть ниже уровня, с</w:t>
      </w:r>
      <w:r w:rsidR="006220EA">
        <w:rPr>
          <w:color w:val="auto"/>
          <w:sz w:val="24"/>
          <w:szCs w:val="24"/>
        </w:rPr>
        <w:t>оответствующего средней заработ</w:t>
      </w:r>
      <w:r w:rsidRPr="005E3DF5">
        <w:rPr>
          <w:color w:val="auto"/>
          <w:sz w:val="24"/>
          <w:szCs w:val="24"/>
        </w:rPr>
        <w:t>ной плате в соответствующем субъекте Российской Фе</w:t>
      </w:r>
      <w:r w:rsidR="006220EA">
        <w:rPr>
          <w:color w:val="auto"/>
          <w:sz w:val="24"/>
          <w:szCs w:val="24"/>
        </w:rPr>
        <w:t>дера</w:t>
      </w:r>
      <w:r w:rsidRPr="005E3DF5">
        <w:rPr>
          <w:color w:val="auto"/>
          <w:sz w:val="24"/>
          <w:szCs w:val="24"/>
        </w:rPr>
        <w:t xml:space="preserve">ции, на территории которого расположены </w:t>
      </w:r>
      <w:r w:rsidR="006220EA">
        <w:rPr>
          <w:color w:val="auto"/>
          <w:sz w:val="24"/>
          <w:szCs w:val="24"/>
        </w:rPr>
        <w:t>общеобразователь</w:t>
      </w:r>
      <w:r w:rsidRPr="005E3DF5">
        <w:rPr>
          <w:color w:val="auto"/>
          <w:sz w:val="24"/>
          <w:szCs w:val="24"/>
        </w:rPr>
        <w:t>ные организации.</w:t>
      </w:r>
    </w:p>
    <w:p w:rsidR="000245D9" w:rsidRPr="005E3DF5" w:rsidRDefault="000245D9" w:rsidP="000245D9">
      <w:pPr>
        <w:pStyle w:val="13"/>
        <w:spacing w:line="240" w:lineRule="auto"/>
        <w:jc w:val="both"/>
        <w:rPr>
          <w:color w:val="auto"/>
          <w:sz w:val="24"/>
          <w:szCs w:val="24"/>
        </w:rPr>
      </w:pPr>
      <w:r w:rsidRPr="005E3DF5">
        <w:rPr>
          <w:color w:val="auto"/>
          <w:sz w:val="24"/>
          <w:szCs w:val="24"/>
        </w:rPr>
        <w:t>В связи с требованиями</w:t>
      </w:r>
      <w:r w:rsidR="006220EA">
        <w:rPr>
          <w:color w:val="auto"/>
          <w:sz w:val="24"/>
          <w:szCs w:val="24"/>
        </w:rPr>
        <w:t xml:space="preserve"> ФГОС НОО при расчёте региональ</w:t>
      </w:r>
      <w:r w:rsidRPr="005E3DF5">
        <w:rPr>
          <w:color w:val="auto"/>
          <w:sz w:val="24"/>
          <w:szCs w:val="24"/>
        </w:rPr>
        <w:t>ного норматива учитываютс</w:t>
      </w:r>
      <w:r w:rsidR="006220EA">
        <w:rPr>
          <w:color w:val="auto"/>
          <w:sz w:val="24"/>
          <w:szCs w:val="24"/>
        </w:rPr>
        <w:t>я затраты рабочего времени педа</w:t>
      </w:r>
      <w:r w:rsidRPr="005E3DF5">
        <w:rPr>
          <w:color w:val="auto"/>
          <w:sz w:val="24"/>
          <w:szCs w:val="24"/>
        </w:rPr>
        <w:t>гогических работников обра</w:t>
      </w:r>
      <w:r w:rsidR="006220EA">
        <w:rPr>
          <w:color w:val="auto"/>
          <w:sz w:val="24"/>
          <w:szCs w:val="24"/>
        </w:rPr>
        <w:t>зовательных организаций на уроч</w:t>
      </w:r>
      <w:r w:rsidRPr="005E3DF5">
        <w:rPr>
          <w:color w:val="auto"/>
          <w:sz w:val="24"/>
          <w:szCs w:val="24"/>
        </w:rPr>
        <w:t>ную и внеурочную деятельность.</w:t>
      </w:r>
    </w:p>
    <w:p w:rsidR="000245D9" w:rsidRPr="005E3DF5" w:rsidRDefault="000245D9" w:rsidP="000245D9">
      <w:pPr>
        <w:pStyle w:val="13"/>
        <w:spacing w:line="240" w:lineRule="auto"/>
        <w:jc w:val="both"/>
        <w:rPr>
          <w:color w:val="auto"/>
          <w:sz w:val="24"/>
          <w:szCs w:val="24"/>
        </w:rPr>
      </w:pPr>
      <w:r w:rsidRPr="005E3DF5">
        <w:rPr>
          <w:color w:val="auto"/>
          <w:sz w:val="24"/>
          <w:szCs w:val="24"/>
        </w:rPr>
        <w:t>Формирование фонда опла</w:t>
      </w:r>
      <w:r w:rsidR="006220EA">
        <w:rPr>
          <w:color w:val="auto"/>
          <w:sz w:val="24"/>
          <w:szCs w:val="24"/>
        </w:rPr>
        <w:t>ты труда образовательной органи</w:t>
      </w:r>
      <w:r w:rsidRPr="005E3DF5">
        <w:rPr>
          <w:color w:val="auto"/>
          <w:sz w:val="24"/>
          <w:szCs w:val="24"/>
        </w:rPr>
        <w:t>зации осуществляется в преде</w:t>
      </w:r>
      <w:r w:rsidR="006220EA">
        <w:rPr>
          <w:color w:val="auto"/>
          <w:sz w:val="24"/>
          <w:szCs w:val="24"/>
        </w:rPr>
        <w:t>лах объёма средств образователь</w:t>
      </w:r>
      <w:r w:rsidRPr="005E3DF5">
        <w:rPr>
          <w:color w:val="auto"/>
          <w:sz w:val="24"/>
          <w:szCs w:val="24"/>
        </w:rPr>
        <w:t>ной организации на текущий финансовый год, установленного в соответствии с нормативам</w:t>
      </w:r>
      <w:r w:rsidR="006220EA">
        <w:rPr>
          <w:color w:val="auto"/>
          <w:sz w:val="24"/>
          <w:szCs w:val="24"/>
        </w:rPr>
        <w:t>и финансового обеспечения, опре</w:t>
      </w:r>
      <w:r w:rsidRPr="005E3DF5">
        <w:rPr>
          <w:color w:val="auto"/>
          <w:sz w:val="24"/>
          <w:szCs w:val="24"/>
        </w:rPr>
        <w:t>делёнными органами государ</w:t>
      </w:r>
      <w:r w:rsidR="006220EA">
        <w:rPr>
          <w:color w:val="auto"/>
          <w:sz w:val="24"/>
          <w:szCs w:val="24"/>
        </w:rPr>
        <w:t>ственной власти субъекта Россий</w:t>
      </w:r>
      <w:r w:rsidRPr="005E3DF5">
        <w:rPr>
          <w:color w:val="auto"/>
          <w:sz w:val="24"/>
          <w:szCs w:val="24"/>
        </w:rPr>
        <w:t>ской Федерации, количест</w:t>
      </w:r>
      <w:r w:rsidR="006220EA">
        <w:rPr>
          <w:color w:val="auto"/>
          <w:sz w:val="24"/>
          <w:szCs w:val="24"/>
        </w:rPr>
        <w:t>вом обучающихся, соответствующи</w:t>
      </w:r>
      <w:r w:rsidRPr="005E3DF5">
        <w:rPr>
          <w:color w:val="auto"/>
          <w:sz w:val="24"/>
          <w:szCs w:val="24"/>
        </w:rPr>
        <w:t xml:space="preserve">ми поправочными коэффициентами (при их наличии) и локальным нормативным актом образовательной организации, устанавливающим положение об оплате </w:t>
      </w:r>
      <w:r w:rsidR="006220EA">
        <w:rPr>
          <w:color w:val="auto"/>
          <w:sz w:val="24"/>
          <w:szCs w:val="24"/>
        </w:rPr>
        <w:t>труда работников об</w:t>
      </w:r>
      <w:r w:rsidRPr="005E3DF5">
        <w:rPr>
          <w:color w:val="auto"/>
          <w:sz w:val="24"/>
          <w:szCs w:val="24"/>
        </w:rPr>
        <w:t>разовательной организации.</w:t>
      </w:r>
    </w:p>
    <w:p w:rsidR="000245D9" w:rsidRPr="005E3DF5" w:rsidRDefault="000245D9" w:rsidP="000245D9">
      <w:pPr>
        <w:pStyle w:val="13"/>
        <w:spacing w:line="240" w:lineRule="auto"/>
        <w:jc w:val="both"/>
        <w:rPr>
          <w:color w:val="auto"/>
          <w:sz w:val="24"/>
          <w:szCs w:val="24"/>
        </w:rPr>
      </w:pPr>
      <w:r w:rsidRPr="005E3DF5">
        <w:rPr>
          <w:color w:val="auto"/>
          <w:sz w:val="24"/>
          <w:szCs w:val="24"/>
        </w:rPr>
        <w:t>Размеры, порядок и у</w:t>
      </w:r>
      <w:r w:rsidR="006220EA">
        <w:rPr>
          <w:color w:val="auto"/>
          <w:sz w:val="24"/>
          <w:szCs w:val="24"/>
        </w:rPr>
        <w:t>словия осуществления стимулирую</w:t>
      </w:r>
      <w:r w:rsidRPr="005E3DF5">
        <w:rPr>
          <w:color w:val="auto"/>
          <w:sz w:val="24"/>
          <w:szCs w:val="24"/>
        </w:rPr>
        <w:t>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w:t>
      </w:r>
      <w:r w:rsidR="006220EA">
        <w:rPr>
          <w:color w:val="auto"/>
          <w:sz w:val="24"/>
          <w:szCs w:val="24"/>
        </w:rPr>
        <w:t>ии и пока</w:t>
      </w:r>
      <w:r w:rsidRPr="005E3DF5">
        <w:rPr>
          <w:color w:val="auto"/>
          <w:sz w:val="24"/>
          <w:szCs w:val="24"/>
        </w:rPr>
        <w:t>затели результативности и</w:t>
      </w:r>
      <w:r w:rsidR="006220EA">
        <w:rPr>
          <w:color w:val="auto"/>
          <w:sz w:val="24"/>
          <w:szCs w:val="24"/>
        </w:rPr>
        <w:t xml:space="preserve"> качества деятельности образова</w:t>
      </w:r>
      <w:r w:rsidRPr="005E3DF5">
        <w:rPr>
          <w:color w:val="auto"/>
          <w:sz w:val="24"/>
          <w:szCs w:val="24"/>
        </w:rPr>
        <w:t>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w:t>
      </w:r>
      <w:r w:rsidRPr="005E3DF5">
        <w:rPr>
          <w:color w:val="auto"/>
          <w:sz w:val="24"/>
          <w:szCs w:val="24"/>
        </w:rPr>
        <w:softHyphen/>
        <w:t>щихся, активность их участия во внеурочной деятельности; использование педагогичес</w:t>
      </w:r>
      <w:r w:rsidR="006220EA">
        <w:rPr>
          <w:color w:val="auto"/>
          <w:sz w:val="24"/>
          <w:szCs w:val="24"/>
        </w:rPr>
        <w:t>кими работниками современных пе</w:t>
      </w:r>
      <w:r w:rsidRPr="005E3DF5">
        <w:rPr>
          <w:color w:val="auto"/>
          <w:sz w:val="24"/>
          <w:szCs w:val="24"/>
        </w:rPr>
        <w:t>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245D9" w:rsidRPr="005E3DF5" w:rsidRDefault="000245D9" w:rsidP="000245D9">
      <w:pPr>
        <w:pStyle w:val="13"/>
        <w:spacing w:line="240" w:lineRule="auto"/>
        <w:jc w:val="both"/>
        <w:rPr>
          <w:color w:val="auto"/>
          <w:sz w:val="24"/>
          <w:szCs w:val="24"/>
        </w:rPr>
      </w:pPr>
      <w:r w:rsidRPr="005E3DF5">
        <w:rPr>
          <w:color w:val="auto"/>
          <w:sz w:val="24"/>
          <w:szCs w:val="24"/>
        </w:rPr>
        <w:t>Образовательная организация самостоятельно определяет:</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 xml:space="preserve">соотношение базовой и </w:t>
      </w:r>
      <w:r w:rsidR="006220EA">
        <w:rPr>
          <w:color w:val="auto"/>
          <w:sz w:val="24"/>
          <w:szCs w:val="24"/>
        </w:rPr>
        <w:t>стимулирующей частей фонда опла</w:t>
      </w:r>
      <w:r w:rsidRPr="005E3DF5">
        <w:rPr>
          <w:color w:val="auto"/>
          <w:sz w:val="24"/>
          <w:szCs w:val="24"/>
        </w:rPr>
        <w:t>ты труда;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соотношение фонда оплаты труда руководящего,</w:t>
      </w:r>
      <w:r w:rsidR="006220EA">
        <w:rPr>
          <w:color w:val="auto"/>
          <w:sz w:val="24"/>
          <w:szCs w:val="24"/>
        </w:rPr>
        <w:t xml:space="preserve"> педагогиче</w:t>
      </w:r>
      <w:r w:rsidRPr="005E3DF5">
        <w:rPr>
          <w:color w:val="auto"/>
          <w:sz w:val="24"/>
          <w:szCs w:val="24"/>
        </w:rPr>
        <w:t>ского, инженерно-техн</w:t>
      </w:r>
      <w:r w:rsidR="006220EA">
        <w:rPr>
          <w:color w:val="auto"/>
          <w:sz w:val="24"/>
          <w:szCs w:val="24"/>
        </w:rPr>
        <w:t>ического, административно-хозяй</w:t>
      </w:r>
      <w:r w:rsidRPr="005E3DF5">
        <w:rPr>
          <w:color w:val="auto"/>
          <w:sz w:val="24"/>
          <w:szCs w:val="24"/>
        </w:rPr>
        <w:t>ственного, производственного, учебно-вспомогательного и иного персонала;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соотношение общей и специальной частей внутри базовой части фонда оплаты труда;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245D9" w:rsidRPr="005E3DF5" w:rsidRDefault="000245D9" w:rsidP="000245D9">
      <w:pPr>
        <w:pStyle w:val="13"/>
        <w:spacing w:line="240" w:lineRule="auto"/>
        <w:jc w:val="both"/>
        <w:rPr>
          <w:color w:val="auto"/>
          <w:sz w:val="24"/>
          <w:szCs w:val="24"/>
        </w:rPr>
      </w:pPr>
      <w:r w:rsidRPr="005E3DF5">
        <w:rPr>
          <w:color w:val="auto"/>
          <w:sz w:val="24"/>
          <w:szCs w:val="24"/>
        </w:rPr>
        <w:t>В распределении стимулирующей части фонда оплаты труда учитывается мнение коллег</w:t>
      </w:r>
      <w:r w:rsidR="006220EA">
        <w:rPr>
          <w:color w:val="auto"/>
          <w:sz w:val="24"/>
          <w:szCs w:val="24"/>
        </w:rPr>
        <w:t>иальных органов управления обра</w:t>
      </w:r>
      <w:r w:rsidRPr="005E3DF5">
        <w:rPr>
          <w:color w:val="auto"/>
          <w:sz w:val="24"/>
          <w:szCs w:val="24"/>
        </w:rPr>
        <w:t>зовательной организации (например, Общ</w:t>
      </w:r>
      <w:r w:rsidR="006220EA">
        <w:rPr>
          <w:color w:val="auto"/>
          <w:sz w:val="24"/>
          <w:szCs w:val="24"/>
        </w:rPr>
        <w:t>ественного совета об</w:t>
      </w:r>
      <w:r w:rsidRPr="005E3DF5">
        <w:rPr>
          <w:color w:val="auto"/>
          <w:sz w:val="24"/>
          <w:szCs w:val="24"/>
        </w:rPr>
        <w:t>разовательной организации), выборного органа первичной проф</w:t>
      </w:r>
      <w:r w:rsidRPr="005E3DF5">
        <w:rPr>
          <w:color w:val="auto"/>
          <w:sz w:val="24"/>
          <w:szCs w:val="24"/>
        </w:rPr>
        <w:softHyphen/>
        <w:t>союзной организации.</w:t>
      </w:r>
    </w:p>
    <w:p w:rsidR="000245D9" w:rsidRPr="005E3DF5" w:rsidRDefault="000245D9" w:rsidP="000245D9">
      <w:pPr>
        <w:pStyle w:val="13"/>
        <w:spacing w:line="240" w:lineRule="auto"/>
        <w:jc w:val="both"/>
        <w:rPr>
          <w:color w:val="auto"/>
          <w:sz w:val="24"/>
          <w:szCs w:val="24"/>
        </w:rPr>
      </w:pPr>
      <w:r w:rsidRPr="005E3DF5">
        <w:rPr>
          <w:color w:val="auto"/>
          <w:sz w:val="24"/>
          <w:szCs w:val="24"/>
        </w:rPr>
        <w:t xml:space="preserve">При реализации основной </w:t>
      </w:r>
      <w:r w:rsidR="006220EA">
        <w:rPr>
          <w:color w:val="auto"/>
          <w:sz w:val="24"/>
          <w:szCs w:val="24"/>
        </w:rPr>
        <w:t>образовательной программы с при</w:t>
      </w:r>
      <w:r w:rsidRPr="005E3DF5">
        <w:rPr>
          <w:color w:val="auto"/>
          <w:sz w:val="24"/>
          <w:szCs w:val="24"/>
        </w:rPr>
        <w:t>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w:t>
      </w:r>
      <w:r w:rsidR="006220EA">
        <w:rPr>
          <w:color w:val="auto"/>
          <w:sz w:val="24"/>
          <w:szCs w:val="24"/>
        </w:rPr>
        <w:t>циальными партнерами, организую</w:t>
      </w:r>
      <w:r w:rsidRPr="005E3DF5">
        <w:rPr>
          <w:color w:val="auto"/>
          <w:sz w:val="24"/>
          <w:szCs w:val="24"/>
        </w:rPr>
        <w:t>щими внеурочную деятельность обучающихся, и отражает его в своих локальных нормативных актах.</w:t>
      </w:r>
    </w:p>
    <w:p w:rsidR="000245D9" w:rsidRPr="005E3DF5" w:rsidRDefault="000245D9" w:rsidP="000245D9">
      <w:pPr>
        <w:pStyle w:val="13"/>
        <w:spacing w:line="240" w:lineRule="auto"/>
        <w:jc w:val="both"/>
        <w:rPr>
          <w:color w:val="auto"/>
          <w:sz w:val="24"/>
          <w:szCs w:val="24"/>
        </w:rPr>
      </w:pPr>
      <w:r w:rsidRPr="005E3DF5">
        <w:rPr>
          <w:color w:val="auto"/>
          <w:sz w:val="24"/>
          <w:szCs w:val="24"/>
        </w:rPr>
        <w:t>Взаимодействие осуществляется:</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на основе соглашений и до</w:t>
      </w:r>
      <w:r w:rsidR="005C754B">
        <w:rPr>
          <w:color w:val="auto"/>
          <w:sz w:val="24"/>
          <w:szCs w:val="24"/>
        </w:rPr>
        <w:t>говоров о сетевой форме реализа</w:t>
      </w:r>
      <w:r w:rsidRPr="005E3DF5">
        <w:rPr>
          <w:color w:val="auto"/>
          <w:sz w:val="24"/>
          <w:szCs w:val="24"/>
        </w:rPr>
        <w:t>ции образовательных программ на проведение занятий в рамках кружков, секций, к</w:t>
      </w:r>
      <w:r w:rsidR="005C754B">
        <w:rPr>
          <w:color w:val="auto"/>
          <w:sz w:val="24"/>
          <w:szCs w:val="24"/>
        </w:rPr>
        <w:t>лубов и др. по различным направ</w:t>
      </w:r>
      <w:r w:rsidRPr="005E3DF5">
        <w:rPr>
          <w:color w:val="auto"/>
          <w:sz w:val="24"/>
          <w:szCs w:val="24"/>
        </w:rPr>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за счёт выделения ставок п</w:t>
      </w:r>
      <w:r w:rsidR="005C754B">
        <w:rPr>
          <w:color w:val="auto"/>
          <w:sz w:val="24"/>
          <w:szCs w:val="24"/>
        </w:rPr>
        <w:t>едагогов дополнительного образо</w:t>
      </w:r>
      <w:r w:rsidRPr="005E3DF5">
        <w:rPr>
          <w:color w:val="auto"/>
          <w:sz w:val="24"/>
          <w:szCs w:val="24"/>
        </w:rPr>
        <w:t>вания, которые обеспечивают реализацию для обучающихся образовательной организации широкого спектра программ внеурочной деятельности.</w:t>
      </w:r>
    </w:p>
    <w:p w:rsidR="000245D9" w:rsidRPr="005E3DF5" w:rsidRDefault="000245D9" w:rsidP="000245D9">
      <w:pPr>
        <w:pStyle w:val="13"/>
        <w:spacing w:line="240" w:lineRule="auto"/>
        <w:jc w:val="both"/>
        <w:rPr>
          <w:color w:val="auto"/>
          <w:sz w:val="24"/>
          <w:szCs w:val="24"/>
        </w:rPr>
      </w:pPr>
      <w:r w:rsidRPr="005E3DF5">
        <w:rPr>
          <w:color w:val="auto"/>
          <w:sz w:val="24"/>
          <w:szCs w:val="24"/>
        </w:rPr>
        <w:t>Примерный календарный</w:t>
      </w:r>
      <w:r w:rsidR="005C754B">
        <w:rPr>
          <w:color w:val="auto"/>
          <w:sz w:val="24"/>
          <w:szCs w:val="24"/>
        </w:rPr>
        <w:t xml:space="preserve"> учебный график реализации обра</w:t>
      </w:r>
      <w:r w:rsidRPr="005E3DF5">
        <w:rPr>
          <w:color w:val="auto"/>
          <w:sz w:val="24"/>
          <w:szCs w:val="24"/>
        </w:rPr>
        <w:t>зовательной программы, примерные условия образовательной деятельности, включая п</w:t>
      </w:r>
      <w:r w:rsidR="005C754B">
        <w:rPr>
          <w:color w:val="auto"/>
          <w:sz w:val="24"/>
          <w:szCs w:val="24"/>
        </w:rPr>
        <w:t xml:space="preserve">римерные расчёты </w:t>
      </w:r>
      <w:r w:rsidR="005C754B">
        <w:rPr>
          <w:color w:val="auto"/>
          <w:sz w:val="24"/>
          <w:szCs w:val="24"/>
        </w:rPr>
        <w:lastRenderedPageBreak/>
        <w:t>нормативных за</w:t>
      </w:r>
      <w:r w:rsidRPr="005E3DF5">
        <w:rPr>
          <w:color w:val="auto"/>
          <w:sz w:val="24"/>
          <w:szCs w:val="24"/>
        </w:rPr>
        <w:t>трат оказания государственных услуг по реализации образова</w:t>
      </w:r>
      <w:r w:rsidRPr="005E3DF5">
        <w:rPr>
          <w:color w:val="auto"/>
          <w:sz w:val="24"/>
          <w:szCs w:val="24"/>
        </w:rPr>
        <w:softHyphen/>
        <w:t>тельной программы разрабатываются в соответствии с Феде</w:t>
      </w:r>
      <w:r w:rsidRPr="005E3DF5">
        <w:rPr>
          <w:color w:val="auto"/>
          <w:sz w:val="24"/>
          <w:szCs w:val="24"/>
        </w:rPr>
        <w:softHyphen/>
        <w:t>ральным законом № 273-ФЗ «Об образовании в Российской Федерации» (ст. 2, п. 10).</w:t>
      </w:r>
    </w:p>
    <w:p w:rsidR="000245D9" w:rsidRPr="005E3DF5" w:rsidRDefault="000245D9" w:rsidP="000245D9">
      <w:pPr>
        <w:pStyle w:val="13"/>
        <w:spacing w:line="240" w:lineRule="auto"/>
        <w:jc w:val="both"/>
        <w:rPr>
          <w:color w:val="auto"/>
          <w:sz w:val="24"/>
          <w:szCs w:val="24"/>
        </w:rPr>
      </w:pPr>
      <w:r w:rsidRPr="005E3DF5">
        <w:rPr>
          <w:color w:val="auto"/>
          <w:sz w:val="24"/>
          <w:szCs w:val="24"/>
        </w:rPr>
        <w:t xml:space="preserve">Примерный расчёт нормативных затрат оказания </w:t>
      </w:r>
      <w:r w:rsidR="005C754B">
        <w:rPr>
          <w:color w:val="auto"/>
          <w:sz w:val="24"/>
          <w:szCs w:val="24"/>
        </w:rPr>
        <w:t>государ</w:t>
      </w:r>
      <w:r w:rsidRPr="005E3DF5">
        <w:rPr>
          <w:color w:val="auto"/>
          <w:sz w:val="24"/>
          <w:szCs w:val="24"/>
        </w:rPr>
        <w:t>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w:t>
      </w:r>
      <w:r w:rsidRPr="005E3DF5">
        <w:rPr>
          <w:color w:val="auto"/>
          <w:sz w:val="24"/>
          <w:szCs w:val="24"/>
        </w:rPr>
        <w:softHyphen/>
        <w:t>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w:t>
      </w:r>
      <w:r w:rsidR="005C754B">
        <w:rPr>
          <w:color w:val="auto"/>
          <w:sz w:val="24"/>
          <w:szCs w:val="24"/>
        </w:rPr>
        <w:t>я детей и взрослых, дополнитель</w:t>
      </w:r>
      <w:r w:rsidRPr="005E3DF5">
        <w:rPr>
          <w:color w:val="auto"/>
          <w:sz w:val="24"/>
          <w:szCs w:val="24"/>
        </w:rPr>
        <w:t>ного профессионального образования для лиц, имеющих или получающих среднее профе</w:t>
      </w:r>
      <w:r w:rsidR="005C754B">
        <w:rPr>
          <w:color w:val="auto"/>
          <w:sz w:val="24"/>
          <w:szCs w:val="24"/>
        </w:rPr>
        <w:t>ссиональное образование, профес</w:t>
      </w:r>
      <w:r w:rsidRPr="005E3DF5">
        <w:rPr>
          <w:color w:val="auto"/>
          <w:sz w:val="24"/>
          <w:szCs w:val="24"/>
        </w:rPr>
        <w:t>сионального обучения, применяемых при расчёте объёма суб</w:t>
      </w:r>
      <w:r w:rsidRPr="005E3DF5">
        <w:rPr>
          <w:color w:val="auto"/>
          <w:sz w:val="24"/>
          <w:szCs w:val="24"/>
        </w:rPr>
        <w:softHyphen/>
        <w:t>сидии на финансовое обеспе</w:t>
      </w:r>
      <w:r w:rsidR="005C754B">
        <w:rPr>
          <w:color w:val="auto"/>
          <w:sz w:val="24"/>
          <w:szCs w:val="24"/>
        </w:rPr>
        <w:t>чение выполнения государственно</w:t>
      </w:r>
      <w:r w:rsidRPr="005E3DF5">
        <w:rPr>
          <w:color w:val="auto"/>
          <w:sz w:val="24"/>
          <w:szCs w:val="24"/>
        </w:rPr>
        <w:t>го (муниципального) задания на оказание государственных (муниципальных) услуг (выполнение работ) государственным (муниципальным) учрежде</w:t>
      </w:r>
      <w:r w:rsidR="005C754B">
        <w:rPr>
          <w:color w:val="auto"/>
          <w:sz w:val="24"/>
          <w:szCs w:val="24"/>
        </w:rPr>
        <w:t>нием» (зарегистрирован Министер</w:t>
      </w:r>
      <w:r w:rsidRPr="005E3DF5">
        <w:rPr>
          <w:color w:val="auto"/>
          <w:sz w:val="24"/>
          <w:szCs w:val="24"/>
        </w:rPr>
        <w:t xml:space="preserve">ством юстиции Российской </w:t>
      </w:r>
      <w:r w:rsidR="005C754B">
        <w:rPr>
          <w:color w:val="auto"/>
          <w:sz w:val="24"/>
          <w:szCs w:val="24"/>
        </w:rPr>
        <w:t>Федерации 15 ноября 2021 г., ре</w:t>
      </w:r>
      <w:r w:rsidRPr="005E3DF5">
        <w:rPr>
          <w:color w:val="auto"/>
          <w:sz w:val="24"/>
          <w:szCs w:val="24"/>
        </w:rPr>
        <w:t>гистрационный № 65811).</w:t>
      </w:r>
    </w:p>
    <w:p w:rsidR="000245D9" w:rsidRPr="005E3DF5" w:rsidRDefault="000245D9" w:rsidP="000245D9">
      <w:pPr>
        <w:pStyle w:val="13"/>
        <w:spacing w:line="240" w:lineRule="auto"/>
        <w:jc w:val="both"/>
        <w:rPr>
          <w:color w:val="auto"/>
          <w:sz w:val="24"/>
          <w:szCs w:val="24"/>
        </w:rPr>
      </w:pPr>
      <w:r w:rsidRPr="005E3DF5">
        <w:rPr>
          <w:color w:val="auto"/>
          <w:sz w:val="24"/>
          <w:szCs w:val="24"/>
        </w:rPr>
        <w:t>Примерный расчёт норм</w:t>
      </w:r>
      <w:r w:rsidR="005C754B">
        <w:rPr>
          <w:color w:val="auto"/>
          <w:sz w:val="24"/>
          <w:szCs w:val="24"/>
        </w:rPr>
        <w:t>ативных затрат оказания государ</w:t>
      </w:r>
      <w:r w:rsidRPr="005E3DF5">
        <w:rPr>
          <w:color w:val="auto"/>
          <w:sz w:val="24"/>
          <w:szCs w:val="24"/>
        </w:rPr>
        <w:t>ственных услуг по реализации об</w:t>
      </w:r>
      <w:r w:rsidR="005C754B">
        <w:rPr>
          <w:color w:val="auto"/>
          <w:sz w:val="24"/>
          <w:szCs w:val="24"/>
        </w:rPr>
        <w:t>разовательной программы на</w:t>
      </w:r>
      <w:r w:rsidRPr="005E3DF5">
        <w:rPr>
          <w:color w:val="auto"/>
          <w:sz w:val="24"/>
          <w:szCs w:val="24"/>
        </w:rPr>
        <w:t>чального общего образования определяет нормативные затраты субъекта Российской Федерации (муниципального образова</w:t>
      </w:r>
      <w:r w:rsidRPr="005E3DF5">
        <w:rPr>
          <w:color w:val="auto"/>
          <w:sz w:val="24"/>
          <w:szCs w:val="24"/>
        </w:rPr>
        <w:softHyphen/>
        <w:t>ния), связанные с оказани</w:t>
      </w:r>
      <w:r w:rsidR="005C754B">
        <w:rPr>
          <w:color w:val="auto"/>
          <w:sz w:val="24"/>
          <w:szCs w:val="24"/>
        </w:rPr>
        <w:t>ем государственными (муниципаль</w:t>
      </w:r>
      <w:r w:rsidRPr="005E3DF5">
        <w:rPr>
          <w:color w:val="auto"/>
          <w:sz w:val="24"/>
          <w:szCs w:val="24"/>
        </w:rPr>
        <w:t>ными) организациями, осуществляющими образовательную деятельность, государственн</w:t>
      </w:r>
      <w:r w:rsidR="005C754B">
        <w:rPr>
          <w:color w:val="auto"/>
          <w:sz w:val="24"/>
          <w:szCs w:val="24"/>
        </w:rPr>
        <w:t>ых услуг по реализации образова</w:t>
      </w:r>
      <w:r w:rsidRPr="005E3DF5">
        <w:rPr>
          <w:color w:val="auto"/>
          <w:sz w:val="24"/>
          <w:szCs w:val="24"/>
        </w:rPr>
        <w:t>тельных программ в соответствии с Федеральным законом «Об образовании в Российской Федерации» (ст. 2, п. 10).</w:t>
      </w:r>
    </w:p>
    <w:p w:rsidR="000245D9" w:rsidRDefault="000245D9" w:rsidP="000245D9">
      <w:pPr>
        <w:pStyle w:val="13"/>
        <w:spacing w:line="240" w:lineRule="auto"/>
        <w:jc w:val="both"/>
        <w:rPr>
          <w:color w:val="auto"/>
          <w:sz w:val="24"/>
          <w:szCs w:val="24"/>
        </w:rPr>
      </w:pPr>
      <w:r w:rsidRPr="005E3DF5">
        <w:rPr>
          <w:color w:val="auto"/>
          <w:sz w:val="24"/>
          <w:szCs w:val="24"/>
        </w:rPr>
        <w:t>Финансовое обеспечение оказания государственных услуг осуществляется в пределах бюджетных ас</w:t>
      </w:r>
      <w:r w:rsidR="005C754B">
        <w:rPr>
          <w:color w:val="auto"/>
          <w:sz w:val="24"/>
          <w:szCs w:val="24"/>
        </w:rPr>
        <w:t>сигнований, пред</w:t>
      </w:r>
      <w:r w:rsidRPr="005E3DF5">
        <w:rPr>
          <w:color w:val="auto"/>
          <w:sz w:val="24"/>
          <w:szCs w:val="24"/>
        </w:rPr>
        <w:t>усмотренных образовательн</w:t>
      </w:r>
      <w:r w:rsidR="005C754B">
        <w:rPr>
          <w:color w:val="auto"/>
          <w:sz w:val="24"/>
          <w:szCs w:val="24"/>
        </w:rPr>
        <w:t>ой организацией на очередной фи</w:t>
      </w:r>
      <w:r w:rsidRPr="005E3DF5">
        <w:rPr>
          <w:color w:val="auto"/>
          <w:sz w:val="24"/>
          <w:szCs w:val="24"/>
        </w:rPr>
        <w:t>нансовый год.</w:t>
      </w:r>
    </w:p>
    <w:p w:rsidR="005C754B" w:rsidRPr="005E3DF5" w:rsidRDefault="005C754B" w:rsidP="000245D9">
      <w:pPr>
        <w:pStyle w:val="13"/>
        <w:spacing w:line="240" w:lineRule="auto"/>
        <w:jc w:val="both"/>
        <w:rPr>
          <w:color w:val="auto"/>
          <w:sz w:val="24"/>
          <w:szCs w:val="24"/>
        </w:rPr>
      </w:pPr>
    </w:p>
    <w:p w:rsidR="000245D9" w:rsidRPr="005E3DF5" w:rsidRDefault="000245D9" w:rsidP="000245D9">
      <w:pPr>
        <w:pStyle w:val="22"/>
        <w:spacing w:after="0"/>
        <w:rPr>
          <w:rFonts w:ascii="Times New Roman" w:hAnsi="Times New Roman" w:cs="Times New Roman"/>
          <w:color w:val="auto"/>
          <w:sz w:val="24"/>
          <w:szCs w:val="24"/>
        </w:rPr>
      </w:pPr>
      <w:r w:rsidRPr="005E3DF5">
        <w:rPr>
          <w:rFonts w:ascii="Times New Roman" w:hAnsi="Times New Roman" w:cs="Times New Roman"/>
          <w:color w:val="auto"/>
          <w:sz w:val="24"/>
          <w:szCs w:val="24"/>
        </w:rPr>
        <w:t>3.5.4. Информационно-методические условия реализации программы начального общего образования</w:t>
      </w:r>
    </w:p>
    <w:p w:rsidR="000245D9" w:rsidRPr="005E3DF5" w:rsidRDefault="000245D9" w:rsidP="000245D9">
      <w:pPr>
        <w:pStyle w:val="32"/>
        <w:spacing w:after="0"/>
        <w:rPr>
          <w:rFonts w:ascii="Times New Roman" w:hAnsi="Times New Roman" w:cs="Times New Roman"/>
          <w:color w:val="auto"/>
          <w:sz w:val="24"/>
          <w:szCs w:val="24"/>
        </w:rPr>
      </w:pPr>
      <w:r w:rsidRPr="005E3DF5">
        <w:rPr>
          <w:rFonts w:ascii="Times New Roman" w:hAnsi="Times New Roman" w:cs="Times New Roman"/>
          <w:color w:val="auto"/>
          <w:sz w:val="24"/>
          <w:szCs w:val="24"/>
        </w:rPr>
        <w:t>Информационно-образовательная среда как условие реализации программы начального общего образования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В соответствии с требо</w:t>
      </w:r>
      <w:r w:rsidR="005C754B">
        <w:rPr>
          <w:color w:val="auto"/>
          <w:sz w:val="24"/>
          <w:szCs w:val="24"/>
        </w:rPr>
        <w:t>ваниями ФГОС НОО реализация про</w:t>
      </w:r>
      <w:r w:rsidRPr="005E3DF5">
        <w:rPr>
          <w:color w:val="auto"/>
          <w:sz w:val="24"/>
          <w:szCs w:val="24"/>
        </w:rPr>
        <w:t>граммы начального общего о</w:t>
      </w:r>
      <w:r w:rsidR="005C754B">
        <w:rPr>
          <w:color w:val="auto"/>
          <w:sz w:val="24"/>
          <w:szCs w:val="24"/>
        </w:rPr>
        <w:t>бразования обеспечивается совре</w:t>
      </w:r>
      <w:r w:rsidRPr="005E3DF5">
        <w:rPr>
          <w:color w:val="auto"/>
          <w:sz w:val="24"/>
          <w:szCs w:val="24"/>
        </w:rPr>
        <w:t>менной информационно-образовательной средой.</w:t>
      </w:r>
    </w:p>
    <w:p w:rsidR="000245D9" w:rsidRPr="005E3DF5" w:rsidRDefault="000245D9" w:rsidP="000245D9">
      <w:pPr>
        <w:pStyle w:val="13"/>
        <w:spacing w:line="240" w:lineRule="auto"/>
        <w:jc w:val="both"/>
        <w:rPr>
          <w:color w:val="auto"/>
          <w:sz w:val="24"/>
          <w:szCs w:val="24"/>
        </w:rPr>
      </w:pPr>
      <w:r w:rsidRPr="005E3DF5">
        <w:rPr>
          <w:color w:val="auto"/>
          <w:sz w:val="24"/>
          <w:szCs w:val="24"/>
        </w:rPr>
        <w:t xml:space="preserve">Под </w:t>
      </w:r>
      <w:r w:rsidRPr="005E3DF5">
        <w:rPr>
          <w:b/>
          <w:bCs/>
          <w:color w:val="auto"/>
          <w:sz w:val="24"/>
          <w:szCs w:val="24"/>
        </w:rPr>
        <w:t xml:space="preserve">информационно-образовательной средой </w:t>
      </w:r>
      <w:r w:rsidRPr="005E3DF5">
        <w:rPr>
          <w:color w:val="auto"/>
          <w:sz w:val="24"/>
          <w:szCs w:val="24"/>
        </w:rPr>
        <w:t>(</w:t>
      </w:r>
      <w:r w:rsidRPr="005E3DF5">
        <w:rPr>
          <w:b/>
          <w:bCs/>
          <w:color w:val="auto"/>
          <w:sz w:val="24"/>
          <w:szCs w:val="24"/>
        </w:rPr>
        <w:t>ИОС</w:t>
      </w:r>
      <w:r w:rsidR="005C754B">
        <w:rPr>
          <w:color w:val="auto"/>
          <w:sz w:val="24"/>
          <w:szCs w:val="24"/>
        </w:rPr>
        <w:t>) образо</w:t>
      </w:r>
      <w:r w:rsidRPr="005E3DF5">
        <w:rPr>
          <w:color w:val="auto"/>
          <w:sz w:val="24"/>
          <w:szCs w:val="24"/>
        </w:rPr>
        <w:t>вательной организации понимается открытая педагогическая система, включающая ра</w:t>
      </w:r>
      <w:r w:rsidR="005C754B">
        <w:rPr>
          <w:color w:val="auto"/>
          <w:sz w:val="24"/>
          <w:szCs w:val="24"/>
        </w:rPr>
        <w:t>знообразные информационные обра</w:t>
      </w:r>
      <w:r w:rsidRPr="005E3DF5">
        <w:rPr>
          <w:color w:val="auto"/>
          <w:sz w:val="24"/>
          <w:szCs w:val="24"/>
        </w:rPr>
        <w:t>зовательные ресурсы, современные информационно-коммуни</w:t>
      </w:r>
      <w:r w:rsidRPr="005E3DF5">
        <w:rPr>
          <w:color w:val="auto"/>
          <w:sz w:val="24"/>
          <w:szCs w:val="24"/>
        </w:rPr>
        <w:softHyphen/>
        <w:t>кационные технологии, способствующие реализации требова</w:t>
      </w:r>
      <w:r w:rsidRPr="005E3DF5">
        <w:rPr>
          <w:color w:val="auto"/>
          <w:sz w:val="24"/>
          <w:szCs w:val="24"/>
        </w:rPr>
        <w:softHyphen/>
        <w:t>ний ФГОС.</w:t>
      </w:r>
    </w:p>
    <w:p w:rsidR="000245D9" w:rsidRPr="005E3DF5" w:rsidRDefault="000245D9" w:rsidP="000245D9">
      <w:pPr>
        <w:pStyle w:val="13"/>
        <w:spacing w:line="240" w:lineRule="auto"/>
        <w:jc w:val="both"/>
        <w:rPr>
          <w:color w:val="auto"/>
          <w:sz w:val="24"/>
          <w:szCs w:val="24"/>
        </w:rPr>
      </w:pPr>
      <w:r w:rsidRPr="005E3DF5">
        <w:rPr>
          <w:b/>
          <w:bCs/>
          <w:color w:val="auto"/>
          <w:sz w:val="24"/>
          <w:szCs w:val="24"/>
        </w:rPr>
        <w:t>Основными компонентами ИОС являются:</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учебно-методические комплекты по всем учебным предметам на языках обучения, оп</w:t>
      </w:r>
      <w:r w:rsidR="005C754B">
        <w:rPr>
          <w:color w:val="auto"/>
          <w:sz w:val="24"/>
          <w:szCs w:val="24"/>
        </w:rPr>
        <w:t>ределённых учредителем образова</w:t>
      </w:r>
      <w:r w:rsidRPr="005E3DF5">
        <w:rPr>
          <w:color w:val="auto"/>
          <w:sz w:val="24"/>
          <w:szCs w:val="24"/>
        </w:rPr>
        <w:t>тельной организации;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учебно-наглядные пособия (</w:t>
      </w:r>
      <w:r w:rsidR="005C754B">
        <w:rPr>
          <w:color w:val="auto"/>
          <w:sz w:val="24"/>
          <w:szCs w:val="24"/>
        </w:rPr>
        <w:t>средства натурного фонда, печат</w:t>
      </w:r>
      <w:r w:rsidRPr="005E3DF5">
        <w:rPr>
          <w:color w:val="auto"/>
          <w:sz w:val="24"/>
          <w:szCs w:val="24"/>
        </w:rPr>
        <w:t xml:space="preserve">ные средства надлежащего </w:t>
      </w:r>
      <w:r w:rsidR="005C754B">
        <w:rPr>
          <w:color w:val="auto"/>
          <w:sz w:val="24"/>
          <w:szCs w:val="24"/>
        </w:rPr>
        <w:t>качества демонстрационные и раз</w:t>
      </w:r>
      <w:r w:rsidRPr="005E3DF5">
        <w:rPr>
          <w:color w:val="auto"/>
          <w:sz w:val="24"/>
          <w:szCs w:val="24"/>
        </w:rPr>
        <w:t>даточные, экранно-звуковы</w:t>
      </w:r>
      <w:r w:rsidR="005C754B">
        <w:rPr>
          <w:color w:val="auto"/>
          <w:sz w:val="24"/>
          <w:szCs w:val="24"/>
        </w:rPr>
        <w:t>е средства, мультимедийные сред</w:t>
      </w:r>
      <w:r w:rsidRPr="005E3DF5">
        <w:rPr>
          <w:color w:val="auto"/>
          <w:sz w:val="24"/>
          <w:szCs w:val="24"/>
        </w:rPr>
        <w:t>ства);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фонд дополнительной литературы (детская художественная и научно-популярная ли</w:t>
      </w:r>
      <w:r w:rsidR="005C754B">
        <w:rPr>
          <w:color w:val="auto"/>
          <w:sz w:val="24"/>
          <w:szCs w:val="24"/>
        </w:rPr>
        <w:t>тература, справочно-библиографи</w:t>
      </w:r>
      <w:r w:rsidRPr="005E3DF5">
        <w:rPr>
          <w:color w:val="auto"/>
          <w:sz w:val="24"/>
          <w:szCs w:val="24"/>
        </w:rPr>
        <w:t>ческие и периодические издания).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Образовательной орган</w:t>
      </w:r>
      <w:r w:rsidR="005C754B">
        <w:rPr>
          <w:color w:val="auto"/>
          <w:sz w:val="24"/>
          <w:szCs w:val="24"/>
        </w:rPr>
        <w:t>изацией применяются информацион</w:t>
      </w:r>
      <w:r w:rsidRPr="005E3DF5">
        <w:rPr>
          <w:color w:val="auto"/>
          <w:sz w:val="24"/>
          <w:szCs w:val="24"/>
        </w:rPr>
        <w:t>но-коммуникационные техноло</w:t>
      </w:r>
      <w:r w:rsidR="005C754B">
        <w:rPr>
          <w:color w:val="auto"/>
          <w:sz w:val="24"/>
          <w:szCs w:val="24"/>
        </w:rPr>
        <w:t>гии (ИКТ), в том числе с исполь</w:t>
      </w:r>
      <w:r w:rsidRPr="005E3DF5">
        <w:rPr>
          <w:color w:val="auto"/>
          <w:sz w:val="24"/>
          <w:szCs w:val="24"/>
        </w:rPr>
        <w:t>зованием электронных образовательных ресурсов и ресурсов Интернета, а также прикладные программы, поддерживающие административную деятель</w:t>
      </w:r>
      <w:r w:rsidR="005C754B">
        <w:rPr>
          <w:color w:val="auto"/>
          <w:sz w:val="24"/>
          <w:szCs w:val="24"/>
        </w:rPr>
        <w:t>ность и обеспечивающие дистанци</w:t>
      </w:r>
      <w:r w:rsidRPr="005E3DF5">
        <w:rPr>
          <w:color w:val="auto"/>
          <w:sz w:val="24"/>
          <w:szCs w:val="24"/>
        </w:rPr>
        <w:t xml:space="preserve">онное взаимодействие всех участников </w:t>
      </w:r>
      <w:r w:rsidR="005C754B">
        <w:rPr>
          <w:color w:val="auto"/>
          <w:sz w:val="24"/>
          <w:szCs w:val="24"/>
        </w:rPr>
        <w:t>образовательных отно</w:t>
      </w:r>
      <w:r w:rsidRPr="005E3DF5">
        <w:rPr>
          <w:color w:val="auto"/>
          <w:sz w:val="24"/>
          <w:szCs w:val="24"/>
        </w:rPr>
        <w:t>шений как внутри образоват</w:t>
      </w:r>
      <w:r w:rsidR="005C754B">
        <w:rPr>
          <w:color w:val="auto"/>
          <w:sz w:val="24"/>
          <w:szCs w:val="24"/>
        </w:rPr>
        <w:t>ельной организации, так и с дру</w:t>
      </w:r>
      <w:r w:rsidRPr="005E3DF5">
        <w:rPr>
          <w:color w:val="auto"/>
          <w:sz w:val="24"/>
          <w:szCs w:val="24"/>
        </w:rPr>
        <w:t>гими организациями социальной сферы и органами управления.</w:t>
      </w:r>
    </w:p>
    <w:p w:rsidR="000245D9" w:rsidRPr="005E3DF5" w:rsidRDefault="000245D9" w:rsidP="000245D9">
      <w:pPr>
        <w:pStyle w:val="13"/>
        <w:spacing w:line="240" w:lineRule="auto"/>
        <w:jc w:val="both"/>
        <w:rPr>
          <w:color w:val="auto"/>
          <w:sz w:val="24"/>
          <w:szCs w:val="24"/>
        </w:rPr>
      </w:pPr>
      <w:r w:rsidRPr="005E3DF5">
        <w:rPr>
          <w:color w:val="auto"/>
          <w:sz w:val="24"/>
          <w:szCs w:val="24"/>
        </w:rPr>
        <w:lastRenderedPageBreak/>
        <w:t>Функционирование ИОС требует наличия в образовательной организации технических средств и специального оборудования.</w:t>
      </w:r>
    </w:p>
    <w:p w:rsidR="000245D9" w:rsidRPr="005E3DF5" w:rsidRDefault="000245D9" w:rsidP="000245D9">
      <w:pPr>
        <w:pStyle w:val="13"/>
        <w:spacing w:line="240" w:lineRule="auto"/>
        <w:jc w:val="both"/>
        <w:rPr>
          <w:color w:val="auto"/>
          <w:sz w:val="24"/>
          <w:szCs w:val="24"/>
        </w:rPr>
      </w:pPr>
      <w:r w:rsidRPr="005E3DF5">
        <w:rPr>
          <w:color w:val="auto"/>
          <w:sz w:val="24"/>
          <w:szCs w:val="24"/>
        </w:rPr>
        <w:t>Образовательная организация должна располагать службой технической поддержки ИКТ.</w:t>
      </w:r>
    </w:p>
    <w:p w:rsidR="000245D9" w:rsidRPr="005E3DF5" w:rsidRDefault="000245D9" w:rsidP="000245D9">
      <w:pPr>
        <w:pStyle w:val="13"/>
        <w:spacing w:line="240" w:lineRule="auto"/>
        <w:jc w:val="both"/>
        <w:rPr>
          <w:color w:val="auto"/>
          <w:sz w:val="24"/>
          <w:szCs w:val="24"/>
        </w:rPr>
      </w:pPr>
      <w:r w:rsidRPr="005E3DF5">
        <w:rPr>
          <w:b/>
          <w:bCs/>
          <w:color w:val="auto"/>
          <w:sz w:val="24"/>
          <w:szCs w:val="24"/>
        </w:rPr>
        <w:t xml:space="preserve">Информационно-коммуникационные средства и технологии </w:t>
      </w:r>
      <w:r w:rsidRPr="005E3DF5">
        <w:rPr>
          <w:color w:val="auto"/>
          <w:sz w:val="24"/>
          <w:szCs w:val="24"/>
        </w:rPr>
        <w:t>обеспечивают:</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достижение личностных,</w:t>
      </w:r>
      <w:r w:rsidR="005C754B">
        <w:rPr>
          <w:color w:val="auto"/>
          <w:sz w:val="24"/>
          <w:szCs w:val="24"/>
        </w:rPr>
        <w:t xml:space="preserve"> предметных и метапредметных ре</w:t>
      </w:r>
      <w:r w:rsidRPr="005E3DF5">
        <w:rPr>
          <w:color w:val="auto"/>
          <w:sz w:val="24"/>
          <w:szCs w:val="24"/>
        </w:rPr>
        <w:t>зультатов обучения при реализации требований ФГОС НОО;</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формирование функциональной грамотности;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доступ к учебным планам, рабочим программам учебных предметов, курсов внеурочной деятельности;</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 xml:space="preserve">доступ к электронным </w:t>
      </w:r>
      <w:r w:rsidR="005C754B">
        <w:rPr>
          <w:color w:val="auto"/>
          <w:sz w:val="24"/>
          <w:szCs w:val="24"/>
        </w:rPr>
        <w:t>образовательным источникам, ука</w:t>
      </w:r>
      <w:r w:rsidRPr="005E3DF5">
        <w:rPr>
          <w:color w:val="auto"/>
          <w:sz w:val="24"/>
          <w:szCs w:val="24"/>
        </w:rPr>
        <w:t>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организацию учебной и внеурочной деятельности, реализа</w:t>
      </w:r>
      <w:r w:rsidRPr="005E3DF5">
        <w:rPr>
          <w:color w:val="auto"/>
          <w:sz w:val="24"/>
          <w:szCs w:val="24"/>
        </w:rPr>
        <w:softHyphen/>
        <w:t>ция которых предусмотрена с применением электронного обучения, с использованием электронных пособий (обучаю</w:t>
      </w:r>
      <w:r w:rsidRPr="005E3DF5">
        <w:rPr>
          <w:color w:val="auto"/>
          <w:sz w:val="24"/>
          <w:szCs w:val="24"/>
        </w:rPr>
        <w:softHyphen/>
        <w:t>щих компьютерных игр, тренажёров, моделей с цифровым управлением и обратной связью);</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реализацию индивидуаль</w:t>
      </w:r>
      <w:r w:rsidR="005C754B">
        <w:rPr>
          <w:color w:val="auto"/>
          <w:sz w:val="24"/>
          <w:szCs w:val="24"/>
        </w:rPr>
        <w:t>ных образовательных планов, осу</w:t>
      </w:r>
      <w:r w:rsidRPr="005E3DF5">
        <w:rPr>
          <w:color w:val="auto"/>
          <w:sz w:val="24"/>
          <w:szCs w:val="24"/>
        </w:rPr>
        <w:t>ществление самостоятельной образовательной деятельности обучающихся при поддержке педагогических работников;</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 xml:space="preserve">включение обучающихся </w:t>
      </w:r>
      <w:r w:rsidR="005C754B">
        <w:rPr>
          <w:color w:val="auto"/>
          <w:sz w:val="24"/>
          <w:szCs w:val="24"/>
        </w:rPr>
        <w:t>в проектно-конструкторскую и по</w:t>
      </w:r>
      <w:r w:rsidRPr="005E3DF5">
        <w:rPr>
          <w:color w:val="auto"/>
          <w:sz w:val="24"/>
          <w:szCs w:val="24"/>
        </w:rPr>
        <w:t>исково-исследовательскую деятельность;</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проведение наблюдений и о</w:t>
      </w:r>
      <w:r w:rsidR="005C754B">
        <w:rPr>
          <w:color w:val="auto"/>
          <w:sz w:val="24"/>
          <w:szCs w:val="24"/>
        </w:rPr>
        <w:t>пытов, в том числе с использова</w:t>
      </w:r>
      <w:r w:rsidRPr="005E3DF5">
        <w:rPr>
          <w:color w:val="auto"/>
          <w:sz w:val="24"/>
          <w:szCs w:val="24"/>
        </w:rPr>
        <w:t>нием специального и цифрового оборудования;</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фиксацию и хранение информации о ходе образовательного процесса;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проведение массовых меро</w:t>
      </w:r>
      <w:r w:rsidR="005C754B">
        <w:rPr>
          <w:color w:val="auto"/>
          <w:sz w:val="24"/>
          <w:szCs w:val="24"/>
        </w:rPr>
        <w:t>приятий, досуга с просмотром ви</w:t>
      </w:r>
      <w:r w:rsidRPr="005E3DF5">
        <w:rPr>
          <w:color w:val="auto"/>
          <w:sz w:val="24"/>
          <w:szCs w:val="24"/>
        </w:rPr>
        <w:t>деоматериалов, организа</w:t>
      </w:r>
      <w:r w:rsidR="005C754B">
        <w:rPr>
          <w:color w:val="auto"/>
          <w:sz w:val="24"/>
          <w:szCs w:val="24"/>
        </w:rPr>
        <w:t>цию театрализованных представле</w:t>
      </w:r>
      <w:r w:rsidRPr="005E3DF5">
        <w:rPr>
          <w:color w:val="auto"/>
          <w:sz w:val="24"/>
          <w:szCs w:val="24"/>
        </w:rPr>
        <w:t>ний, обеспеченных озвучиванием и освещением;</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взаимодействие между уч</w:t>
      </w:r>
      <w:r w:rsidR="005C754B">
        <w:rPr>
          <w:color w:val="auto"/>
          <w:sz w:val="24"/>
          <w:szCs w:val="24"/>
        </w:rPr>
        <w:t>астниками образовательного про</w:t>
      </w:r>
      <w:r w:rsidRPr="005E3DF5">
        <w:rPr>
          <w:color w:val="auto"/>
          <w:sz w:val="24"/>
          <w:szCs w:val="24"/>
        </w:rPr>
        <w:t>цесса, в том числе синхро</w:t>
      </w:r>
      <w:r w:rsidR="005C754B">
        <w:rPr>
          <w:color w:val="auto"/>
          <w:sz w:val="24"/>
          <w:szCs w:val="24"/>
        </w:rPr>
        <w:t>нное и (или) асинхронное взаимо</w:t>
      </w:r>
      <w:r w:rsidRPr="005E3DF5">
        <w:rPr>
          <w:color w:val="auto"/>
          <w:sz w:val="24"/>
          <w:szCs w:val="24"/>
        </w:rPr>
        <w:t>действие посредством локальной сети и Интернета;</w:t>
      </w:r>
    </w:p>
    <w:p w:rsidR="000245D9" w:rsidRPr="005E3DF5" w:rsidRDefault="000245D9" w:rsidP="000245D9">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формирование и хранени</w:t>
      </w:r>
      <w:r w:rsidR="005C754B">
        <w:rPr>
          <w:color w:val="auto"/>
          <w:sz w:val="24"/>
          <w:szCs w:val="24"/>
        </w:rPr>
        <w:t>е электронного портфолио обучаю</w:t>
      </w:r>
      <w:r w:rsidRPr="005E3DF5">
        <w:rPr>
          <w:color w:val="auto"/>
          <w:sz w:val="24"/>
          <w:szCs w:val="24"/>
        </w:rPr>
        <w:t>щегося.</w:t>
      </w:r>
    </w:p>
    <w:p w:rsidR="000245D9" w:rsidRPr="005E3DF5" w:rsidRDefault="000245D9" w:rsidP="000245D9">
      <w:pPr>
        <w:pStyle w:val="13"/>
        <w:spacing w:line="240" w:lineRule="auto"/>
        <w:jc w:val="both"/>
        <w:rPr>
          <w:color w:val="auto"/>
          <w:sz w:val="24"/>
          <w:szCs w:val="24"/>
        </w:rPr>
      </w:pPr>
      <w:r w:rsidRPr="005E3DF5">
        <w:rPr>
          <w:color w:val="auto"/>
          <w:sz w:val="24"/>
          <w:szCs w:val="24"/>
        </w:rPr>
        <w:t>При работе в ИОС должн</w:t>
      </w:r>
      <w:r w:rsidR="005C754B">
        <w:rPr>
          <w:color w:val="auto"/>
          <w:sz w:val="24"/>
          <w:szCs w:val="24"/>
        </w:rPr>
        <w:t>ы соблюдаться правила информаци</w:t>
      </w:r>
      <w:r w:rsidRPr="005E3DF5">
        <w:rPr>
          <w:color w:val="auto"/>
          <w:sz w:val="24"/>
          <w:szCs w:val="24"/>
        </w:rPr>
        <w:t>онной безопасности при осуществлении коммуникации в школьных сообществах и мес</w:t>
      </w:r>
      <w:r w:rsidR="005C754B">
        <w:rPr>
          <w:color w:val="auto"/>
          <w:sz w:val="24"/>
          <w:szCs w:val="24"/>
        </w:rPr>
        <w:t>сенджерах, поиске, анализе и ис</w:t>
      </w:r>
      <w:r w:rsidRPr="005E3DF5">
        <w:rPr>
          <w:color w:val="auto"/>
          <w:sz w:val="24"/>
          <w:szCs w:val="24"/>
        </w:rPr>
        <w:t>пользовании информации в соответствии с учебной задачей, предоставлении персональ</w:t>
      </w:r>
      <w:r w:rsidR="005C754B">
        <w:rPr>
          <w:color w:val="auto"/>
          <w:sz w:val="24"/>
          <w:szCs w:val="24"/>
        </w:rPr>
        <w:t>ных данных пользователей локаль</w:t>
      </w:r>
      <w:r w:rsidRPr="005E3DF5">
        <w:rPr>
          <w:color w:val="auto"/>
          <w:sz w:val="24"/>
          <w:szCs w:val="24"/>
        </w:rPr>
        <w:t>ной сети и Интернета.</w:t>
      </w:r>
    </w:p>
    <w:p w:rsidR="00D87F25" w:rsidRPr="005E3DF5" w:rsidRDefault="000245D9" w:rsidP="000245D9">
      <w:pPr>
        <w:pStyle w:val="32"/>
        <w:spacing w:after="0"/>
        <w:jc w:val="both"/>
        <w:rPr>
          <w:rFonts w:ascii="Times New Roman" w:hAnsi="Times New Roman" w:cs="Times New Roman"/>
          <w:color w:val="auto"/>
          <w:sz w:val="24"/>
          <w:szCs w:val="24"/>
        </w:rPr>
      </w:pPr>
      <w:r w:rsidRPr="005E3DF5">
        <w:rPr>
          <w:rFonts w:ascii="Times New Roman" w:hAnsi="Times New Roman" w:cs="Times New Roman"/>
          <w:color w:val="auto"/>
          <w:sz w:val="24"/>
          <w:szCs w:val="24"/>
        </w:rPr>
        <w:t>Образовательной организацией определяются необходимые меры и сроки по формиро</w:t>
      </w:r>
      <w:r w:rsidR="005C754B">
        <w:rPr>
          <w:rFonts w:ascii="Times New Roman" w:hAnsi="Times New Roman" w:cs="Times New Roman"/>
          <w:color w:val="auto"/>
          <w:sz w:val="24"/>
          <w:szCs w:val="24"/>
        </w:rPr>
        <w:t>ванию компонентов ИОС для реали</w:t>
      </w:r>
      <w:r w:rsidRPr="005E3DF5">
        <w:rPr>
          <w:rFonts w:ascii="Times New Roman" w:hAnsi="Times New Roman" w:cs="Times New Roman"/>
          <w:color w:val="auto"/>
          <w:sz w:val="24"/>
          <w:szCs w:val="24"/>
        </w:rPr>
        <w:t>зации принятых рабочих пр</w:t>
      </w:r>
      <w:r w:rsidR="005C754B">
        <w:rPr>
          <w:rFonts w:ascii="Times New Roman" w:hAnsi="Times New Roman" w:cs="Times New Roman"/>
          <w:color w:val="auto"/>
          <w:sz w:val="24"/>
          <w:szCs w:val="24"/>
        </w:rPr>
        <w:t>ограмм начального общего образо</w:t>
      </w:r>
      <w:r w:rsidRPr="005E3DF5">
        <w:rPr>
          <w:rFonts w:ascii="Times New Roman" w:hAnsi="Times New Roman" w:cs="Times New Roman"/>
          <w:color w:val="auto"/>
          <w:sz w:val="24"/>
          <w:szCs w:val="24"/>
        </w:rPr>
        <w:t>вания в соответствии с требованиями ФГОС НОО. Создание в образовательной организации информационно-обр</w:t>
      </w:r>
      <w:r w:rsidR="005C754B">
        <w:rPr>
          <w:rFonts w:ascii="Times New Roman" w:hAnsi="Times New Roman" w:cs="Times New Roman"/>
          <w:color w:val="auto"/>
          <w:sz w:val="24"/>
          <w:szCs w:val="24"/>
        </w:rPr>
        <w:t>азователь</w:t>
      </w:r>
      <w:r w:rsidRPr="005E3DF5">
        <w:rPr>
          <w:rFonts w:ascii="Times New Roman" w:hAnsi="Times New Roman" w:cs="Times New Roman"/>
          <w:color w:val="auto"/>
          <w:sz w:val="24"/>
          <w:szCs w:val="24"/>
        </w:rPr>
        <w:t>ной среды может быть осуществлено по следующим параме</w:t>
      </w:r>
      <w:r w:rsidRPr="005E3DF5">
        <w:rPr>
          <w:rFonts w:ascii="Times New Roman" w:hAnsi="Times New Roman" w:cs="Times New Roman"/>
          <w:color w:val="auto"/>
          <w:sz w:val="24"/>
          <w:szCs w:val="24"/>
        </w:rPr>
        <w:softHyphen/>
        <w:t>трам:</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816"/>
        <w:gridCol w:w="4004"/>
        <w:gridCol w:w="1846"/>
        <w:gridCol w:w="2566"/>
      </w:tblGrid>
      <w:tr w:rsidR="005E3DF5" w:rsidRPr="005E3DF5" w:rsidTr="005E3DF5">
        <w:trPr>
          <w:trHeight w:hRule="exact" w:val="1568"/>
        </w:trPr>
        <w:tc>
          <w:tcPr>
            <w:tcW w:w="816"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 п/п</w:t>
            </w:r>
          </w:p>
        </w:tc>
        <w:tc>
          <w:tcPr>
            <w:tcW w:w="400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320"/>
              <w:rPr>
                <w:color w:val="auto"/>
                <w:sz w:val="24"/>
                <w:szCs w:val="24"/>
              </w:rPr>
            </w:pPr>
            <w:r w:rsidRPr="005E3DF5">
              <w:rPr>
                <w:rFonts w:eastAsia="Arial"/>
                <w:color w:val="auto"/>
                <w:sz w:val="24"/>
                <w:szCs w:val="24"/>
              </w:rPr>
              <w:t>Компоненты ИОС</w:t>
            </w:r>
          </w:p>
        </w:tc>
        <w:tc>
          <w:tcPr>
            <w:tcW w:w="1846"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Наличие компонентов ИОС</w:t>
            </w:r>
          </w:p>
        </w:tc>
        <w:tc>
          <w:tcPr>
            <w:tcW w:w="2566" w:type="dxa"/>
            <w:tcBorders>
              <w:top w:val="single" w:sz="4" w:space="0" w:color="auto"/>
              <w:left w:val="single" w:sz="4" w:space="0" w:color="auto"/>
              <w:righ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Сроки создания условий в соответствии с требованиями ФГОС НОО</w:t>
            </w:r>
          </w:p>
        </w:tc>
      </w:tr>
      <w:tr w:rsidR="005E3DF5" w:rsidRPr="005E3DF5" w:rsidTr="005E3DF5">
        <w:trPr>
          <w:trHeight w:hRule="exact" w:val="1624"/>
        </w:trPr>
        <w:tc>
          <w:tcPr>
            <w:tcW w:w="816" w:type="dxa"/>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jc w:val="center"/>
              <w:rPr>
                <w:color w:val="auto"/>
                <w:sz w:val="24"/>
                <w:szCs w:val="24"/>
              </w:rPr>
            </w:pPr>
            <w:r w:rsidRPr="005E3DF5">
              <w:rPr>
                <w:rFonts w:eastAsia="Courier New"/>
                <w:color w:val="auto"/>
                <w:sz w:val="24"/>
                <w:szCs w:val="24"/>
                <w:lang w:val="en-US" w:eastAsia="en-US" w:bidi="en-US"/>
              </w:rPr>
              <w:t>I</w:t>
            </w:r>
          </w:p>
        </w:tc>
        <w:tc>
          <w:tcPr>
            <w:tcW w:w="400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Учебники по всем учебным предметам на языках обучения, определённых учредителем образовательной организации</w:t>
            </w:r>
          </w:p>
        </w:tc>
        <w:tc>
          <w:tcPr>
            <w:tcW w:w="1846" w:type="dxa"/>
            <w:tcBorders>
              <w:top w:val="single" w:sz="4" w:space="0" w:color="auto"/>
              <w:left w:val="single" w:sz="4" w:space="0" w:color="auto"/>
            </w:tcBorders>
            <w:shd w:val="clear" w:color="auto" w:fill="auto"/>
          </w:tcPr>
          <w:p w:rsidR="00B74EBA" w:rsidRDefault="00B74EBA" w:rsidP="005E3DF5">
            <w:pPr>
              <w:rPr>
                <w:rFonts w:ascii="Times New Roman" w:hAnsi="Times New Roman" w:cs="Times New Roman"/>
                <w:color w:val="auto"/>
              </w:rPr>
            </w:pPr>
          </w:p>
          <w:p w:rsidR="00B74EBA" w:rsidRDefault="00B74EBA" w:rsidP="00B74EBA">
            <w:pPr>
              <w:rPr>
                <w:rFonts w:ascii="Times New Roman" w:hAnsi="Times New Roman" w:cs="Times New Roman"/>
              </w:rPr>
            </w:pPr>
          </w:p>
          <w:p w:rsidR="005E3DF5" w:rsidRPr="00B74EBA" w:rsidRDefault="00B74EBA" w:rsidP="00B74EBA">
            <w:pPr>
              <w:jc w:val="center"/>
              <w:rPr>
                <w:rFonts w:ascii="Times New Roman" w:hAnsi="Times New Roman" w:cs="Times New Roman"/>
              </w:rPr>
            </w:pPr>
            <w:r>
              <w:rPr>
                <w:rFonts w:ascii="Times New Roman" w:hAnsi="Times New Roman" w:cs="Times New Roman"/>
              </w:rPr>
              <w:t>Имеется</w:t>
            </w:r>
          </w:p>
        </w:tc>
        <w:tc>
          <w:tcPr>
            <w:tcW w:w="2566" w:type="dxa"/>
            <w:tcBorders>
              <w:top w:val="single" w:sz="4" w:space="0" w:color="auto"/>
              <w:left w:val="single" w:sz="4" w:space="0" w:color="auto"/>
              <w:right w:val="single" w:sz="4" w:space="0" w:color="auto"/>
            </w:tcBorders>
            <w:shd w:val="clear" w:color="auto" w:fill="auto"/>
          </w:tcPr>
          <w:p w:rsidR="00B74EBA" w:rsidRDefault="00B74EBA" w:rsidP="00B74EBA">
            <w:pPr>
              <w:jc w:val="center"/>
              <w:rPr>
                <w:rFonts w:ascii="Times New Roman" w:hAnsi="Times New Roman" w:cs="Times New Roman"/>
                <w:color w:val="auto"/>
              </w:rPr>
            </w:pPr>
          </w:p>
          <w:p w:rsidR="00B74EBA" w:rsidRDefault="00B74EBA" w:rsidP="00B74EBA">
            <w:pPr>
              <w:jc w:val="center"/>
              <w:rPr>
                <w:rFonts w:ascii="Times New Roman" w:hAnsi="Times New Roman" w:cs="Times New Roman"/>
              </w:rPr>
            </w:pPr>
          </w:p>
          <w:p w:rsidR="00B74EBA" w:rsidRDefault="00B74EBA" w:rsidP="00B74EBA">
            <w:pPr>
              <w:jc w:val="center"/>
              <w:rPr>
                <w:rFonts w:ascii="Times New Roman" w:hAnsi="Times New Roman" w:cs="Times New Roman"/>
              </w:rPr>
            </w:pPr>
          </w:p>
          <w:p w:rsidR="005E3DF5" w:rsidRPr="00B74EBA" w:rsidRDefault="009102B6" w:rsidP="00B74EBA">
            <w:pPr>
              <w:jc w:val="center"/>
              <w:rPr>
                <w:rFonts w:ascii="Times New Roman" w:hAnsi="Times New Roman" w:cs="Times New Roman"/>
              </w:rPr>
            </w:pPr>
            <w:r>
              <w:rPr>
                <w:rFonts w:ascii="Times New Roman" w:hAnsi="Times New Roman" w:cs="Times New Roman"/>
              </w:rPr>
              <w:t>Март 2022 г</w:t>
            </w:r>
          </w:p>
        </w:tc>
      </w:tr>
      <w:tr w:rsidR="005E3DF5" w:rsidRPr="005E3DF5" w:rsidTr="005E3DF5">
        <w:trPr>
          <w:trHeight w:hRule="exact" w:val="573"/>
        </w:trPr>
        <w:tc>
          <w:tcPr>
            <w:tcW w:w="816" w:type="dxa"/>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jc w:val="center"/>
              <w:rPr>
                <w:color w:val="auto"/>
                <w:sz w:val="24"/>
                <w:szCs w:val="24"/>
              </w:rPr>
            </w:pPr>
            <w:r w:rsidRPr="005E3DF5">
              <w:rPr>
                <w:rFonts w:eastAsia="Courier New"/>
                <w:color w:val="auto"/>
                <w:sz w:val="24"/>
                <w:szCs w:val="24"/>
              </w:rPr>
              <w:lastRenderedPageBreak/>
              <w:t>II</w:t>
            </w:r>
          </w:p>
        </w:tc>
        <w:tc>
          <w:tcPr>
            <w:tcW w:w="400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Учебно-наглядные пособия</w:t>
            </w:r>
          </w:p>
        </w:tc>
        <w:tc>
          <w:tcPr>
            <w:tcW w:w="1846" w:type="dxa"/>
            <w:tcBorders>
              <w:top w:val="single" w:sz="4" w:space="0" w:color="auto"/>
              <w:left w:val="single" w:sz="4" w:space="0" w:color="auto"/>
            </w:tcBorders>
            <w:shd w:val="clear" w:color="auto" w:fill="auto"/>
          </w:tcPr>
          <w:p w:rsidR="005E3DF5" w:rsidRPr="005E3DF5" w:rsidRDefault="00B74EBA" w:rsidP="00B74EBA">
            <w:pPr>
              <w:jc w:val="center"/>
              <w:rPr>
                <w:rFonts w:ascii="Times New Roman" w:hAnsi="Times New Roman" w:cs="Times New Roman"/>
                <w:color w:val="auto"/>
              </w:rPr>
            </w:pPr>
            <w:r>
              <w:rPr>
                <w:rFonts w:ascii="Times New Roman" w:hAnsi="Times New Roman" w:cs="Times New Roman"/>
                <w:color w:val="auto"/>
              </w:rPr>
              <w:t>Имеется</w:t>
            </w:r>
          </w:p>
        </w:tc>
        <w:tc>
          <w:tcPr>
            <w:tcW w:w="2566" w:type="dxa"/>
            <w:tcBorders>
              <w:top w:val="single" w:sz="4" w:space="0" w:color="auto"/>
              <w:left w:val="single" w:sz="4" w:space="0" w:color="auto"/>
              <w:right w:val="single" w:sz="4" w:space="0" w:color="auto"/>
            </w:tcBorders>
            <w:shd w:val="clear" w:color="auto" w:fill="auto"/>
          </w:tcPr>
          <w:p w:rsidR="005E3DF5" w:rsidRPr="005E3DF5" w:rsidRDefault="009102B6" w:rsidP="00B74EBA">
            <w:pPr>
              <w:jc w:val="center"/>
              <w:rPr>
                <w:rFonts w:ascii="Times New Roman" w:hAnsi="Times New Roman" w:cs="Times New Roman"/>
                <w:color w:val="auto"/>
              </w:rPr>
            </w:pPr>
            <w:r>
              <w:rPr>
                <w:rFonts w:ascii="Times New Roman" w:hAnsi="Times New Roman" w:cs="Times New Roman"/>
              </w:rPr>
              <w:t>Март 2022г</w:t>
            </w:r>
          </w:p>
        </w:tc>
      </w:tr>
      <w:tr w:rsidR="005E3DF5" w:rsidRPr="005E3DF5" w:rsidTr="005E3DF5">
        <w:trPr>
          <w:trHeight w:hRule="exact" w:val="997"/>
        </w:trPr>
        <w:tc>
          <w:tcPr>
            <w:tcW w:w="816" w:type="dxa"/>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jc w:val="center"/>
              <w:rPr>
                <w:color w:val="auto"/>
                <w:sz w:val="24"/>
                <w:szCs w:val="24"/>
              </w:rPr>
            </w:pPr>
            <w:r w:rsidRPr="005E3DF5">
              <w:rPr>
                <w:rFonts w:eastAsia="Courier New"/>
                <w:color w:val="auto"/>
                <w:sz w:val="24"/>
                <w:szCs w:val="24"/>
                <w:lang w:val="en-US" w:eastAsia="en-US" w:bidi="en-US"/>
              </w:rPr>
              <w:t>III</w:t>
            </w:r>
          </w:p>
        </w:tc>
        <w:tc>
          <w:tcPr>
            <w:tcW w:w="400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Технические средства, обеспечивающие функционирование ИОС</w:t>
            </w:r>
          </w:p>
        </w:tc>
        <w:tc>
          <w:tcPr>
            <w:tcW w:w="1846" w:type="dxa"/>
            <w:tcBorders>
              <w:top w:val="single" w:sz="4" w:space="0" w:color="auto"/>
              <w:left w:val="single" w:sz="4" w:space="0" w:color="auto"/>
            </w:tcBorders>
            <w:shd w:val="clear" w:color="auto" w:fill="auto"/>
          </w:tcPr>
          <w:p w:rsidR="00B74EBA" w:rsidRDefault="00B74EBA" w:rsidP="00B74EBA">
            <w:pPr>
              <w:jc w:val="center"/>
              <w:rPr>
                <w:rFonts w:ascii="Times New Roman" w:hAnsi="Times New Roman" w:cs="Times New Roman"/>
                <w:color w:val="auto"/>
              </w:rPr>
            </w:pPr>
          </w:p>
          <w:p w:rsidR="005E3DF5" w:rsidRPr="00B74EBA" w:rsidRDefault="00B74EBA" w:rsidP="00B74EBA">
            <w:pPr>
              <w:jc w:val="center"/>
              <w:rPr>
                <w:rFonts w:ascii="Times New Roman" w:hAnsi="Times New Roman" w:cs="Times New Roman"/>
              </w:rPr>
            </w:pPr>
            <w:r>
              <w:rPr>
                <w:rFonts w:ascii="Times New Roman" w:hAnsi="Times New Roman" w:cs="Times New Roman"/>
                <w:color w:val="auto"/>
              </w:rPr>
              <w:t>Имеется</w:t>
            </w:r>
          </w:p>
        </w:tc>
        <w:tc>
          <w:tcPr>
            <w:tcW w:w="2566" w:type="dxa"/>
            <w:tcBorders>
              <w:top w:val="single" w:sz="4" w:space="0" w:color="auto"/>
              <w:left w:val="single" w:sz="4" w:space="0" w:color="auto"/>
              <w:right w:val="single" w:sz="4" w:space="0" w:color="auto"/>
            </w:tcBorders>
            <w:shd w:val="clear" w:color="auto" w:fill="auto"/>
          </w:tcPr>
          <w:p w:rsidR="009102B6" w:rsidRDefault="009102B6" w:rsidP="00B74EBA">
            <w:pPr>
              <w:jc w:val="center"/>
              <w:rPr>
                <w:rFonts w:ascii="Times New Roman" w:hAnsi="Times New Roman" w:cs="Times New Roman"/>
                <w:color w:val="auto"/>
              </w:rPr>
            </w:pPr>
            <w:r>
              <w:rPr>
                <w:rFonts w:ascii="Times New Roman" w:hAnsi="Times New Roman" w:cs="Times New Roman"/>
                <w:color w:val="auto"/>
              </w:rPr>
              <w:t>Август-сентябрь</w:t>
            </w:r>
          </w:p>
          <w:p w:rsidR="005E3DF5" w:rsidRPr="005E3DF5" w:rsidRDefault="009102B6" w:rsidP="00B74EBA">
            <w:pPr>
              <w:jc w:val="center"/>
              <w:rPr>
                <w:rFonts w:ascii="Times New Roman" w:hAnsi="Times New Roman" w:cs="Times New Roman"/>
                <w:color w:val="auto"/>
              </w:rPr>
            </w:pPr>
            <w:r>
              <w:rPr>
                <w:rFonts w:ascii="Times New Roman" w:hAnsi="Times New Roman" w:cs="Times New Roman"/>
                <w:color w:val="auto"/>
              </w:rPr>
              <w:t xml:space="preserve"> 2022г.</w:t>
            </w:r>
          </w:p>
        </w:tc>
      </w:tr>
      <w:tr w:rsidR="005E3DF5" w:rsidRPr="005E3DF5" w:rsidTr="005E3DF5">
        <w:trPr>
          <w:trHeight w:hRule="exact" w:val="1202"/>
        </w:trPr>
        <w:tc>
          <w:tcPr>
            <w:tcW w:w="816" w:type="dxa"/>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lang w:val="en-US" w:eastAsia="en-US" w:bidi="en-US"/>
              </w:rPr>
              <w:t>IV</w:t>
            </w:r>
          </w:p>
        </w:tc>
        <w:tc>
          <w:tcPr>
            <w:tcW w:w="400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Программные инструменты, обеспечивающие функционирование ИОС</w:t>
            </w:r>
          </w:p>
        </w:tc>
        <w:tc>
          <w:tcPr>
            <w:tcW w:w="1846" w:type="dxa"/>
            <w:tcBorders>
              <w:top w:val="single" w:sz="4" w:space="0" w:color="auto"/>
              <w:left w:val="single" w:sz="4" w:space="0" w:color="auto"/>
            </w:tcBorders>
            <w:shd w:val="clear" w:color="auto" w:fill="auto"/>
          </w:tcPr>
          <w:p w:rsidR="005E3DF5" w:rsidRPr="005E3DF5" w:rsidRDefault="00B74EBA" w:rsidP="00B74EBA">
            <w:pPr>
              <w:jc w:val="center"/>
              <w:rPr>
                <w:rFonts w:ascii="Times New Roman" w:hAnsi="Times New Roman" w:cs="Times New Roman"/>
                <w:color w:val="auto"/>
              </w:rPr>
            </w:pPr>
            <w:r>
              <w:rPr>
                <w:rFonts w:ascii="Times New Roman" w:hAnsi="Times New Roman" w:cs="Times New Roman"/>
                <w:color w:val="auto"/>
              </w:rPr>
              <w:t>Имеется</w:t>
            </w:r>
          </w:p>
        </w:tc>
        <w:tc>
          <w:tcPr>
            <w:tcW w:w="2566" w:type="dxa"/>
            <w:tcBorders>
              <w:top w:val="single" w:sz="4" w:space="0" w:color="auto"/>
              <w:left w:val="single" w:sz="4" w:space="0" w:color="auto"/>
              <w:right w:val="single" w:sz="4" w:space="0" w:color="auto"/>
            </w:tcBorders>
            <w:shd w:val="clear" w:color="auto" w:fill="auto"/>
          </w:tcPr>
          <w:p w:rsidR="009102B6" w:rsidRDefault="009102B6" w:rsidP="009102B6">
            <w:pPr>
              <w:jc w:val="center"/>
              <w:rPr>
                <w:rFonts w:ascii="Times New Roman" w:hAnsi="Times New Roman" w:cs="Times New Roman"/>
                <w:color w:val="auto"/>
              </w:rPr>
            </w:pPr>
            <w:r>
              <w:rPr>
                <w:rFonts w:ascii="Times New Roman" w:hAnsi="Times New Roman" w:cs="Times New Roman"/>
                <w:color w:val="auto"/>
              </w:rPr>
              <w:t>Август-сентябрь</w:t>
            </w:r>
          </w:p>
          <w:p w:rsidR="005E3DF5" w:rsidRPr="005E3DF5" w:rsidRDefault="009102B6" w:rsidP="009102B6">
            <w:pPr>
              <w:jc w:val="center"/>
              <w:rPr>
                <w:rFonts w:ascii="Times New Roman" w:hAnsi="Times New Roman" w:cs="Times New Roman"/>
                <w:color w:val="auto"/>
              </w:rPr>
            </w:pPr>
            <w:r>
              <w:rPr>
                <w:rFonts w:ascii="Times New Roman" w:hAnsi="Times New Roman" w:cs="Times New Roman"/>
                <w:color w:val="auto"/>
              </w:rPr>
              <w:t xml:space="preserve"> 2022г.</w:t>
            </w:r>
          </w:p>
        </w:tc>
      </w:tr>
      <w:tr w:rsidR="005E3DF5" w:rsidRPr="005E3DF5" w:rsidTr="005E3DF5">
        <w:trPr>
          <w:trHeight w:hRule="exact" w:val="588"/>
        </w:trPr>
        <w:tc>
          <w:tcPr>
            <w:tcW w:w="816" w:type="dxa"/>
            <w:tcBorders>
              <w:top w:val="single" w:sz="4" w:space="0" w:color="auto"/>
              <w:left w:val="single" w:sz="4" w:space="0" w:color="auto"/>
              <w:bottom w:val="single" w:sz="4" w:space="0" w:color="auto"/>
            </w:tcBorders>
            <w:shd w:val="clear" w:color="auto" w:fill="auto"/>
          </w:tcPr>
          <w:p w:rsidR="005E3DF5" w:rsidRPr="005E3DF5" w:rsidRDefault="005E3DF5" w:rsidP="005E3DF5">
            <w:pPr>
              <w:pStyle w:val="ad"/>
              <w:spacing w:line="240" w:lineRule="auto"/>
              <w:ind w:firstLine="0"/>
              <w:jc w:val="center"/>
              <w:rPr>
                <w:color w:val="auto"/>
                <w:sz w:val="24"/>
                <w:szCs w:val="24"/>
              </w:rPr>
            </w:pPr>
            <w:r w:rsidRPr="005E3DF5">
              <w:rPr>
                <w:rFonts w:eastAsia="Courier New"/>
                <w:color w:val="auto"/>
                <w:sz w:val="24"/>
                <w:szCs w:val="24"/>
              </w:rPr>
              <w:t>V</w:t>
            </w:r>
          </w:p>
        </w:tc>
        <w:tc>
          <w:tcPr>
            <w:tcW w:w="4004" w:type="dxa"/>
            <w:tcBorders>
              <w:top w:val="single" w:sz="4" w:space="0" w:color="auto"/>
              <w:left w:val="single" w:sz="4" w:space="0" w:color="auto"/>
              <w:bottom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Служба технической поддержки</w:t>
            </w:r>
          </w:p>
        </w:tc>
        <w:tc>
          <w:tcPr>
            <w:tcW w:w="1846" w:type="dxa"/>
            <w:tcBorders>
              <w:top w:val="single" w:sz="4" w:space="0" w:color="auto"/>
              <w:left w:val="single" w:sz="4" w:space="0" w:color="auto"/>
              <w:bottom w:val="single" w:sz="4" w:space="0" w:color="auto"/>
            </w:tcBorders>
            <w:shd w:val="clear" w:color="auto" w:fill="auto"/>
          </w:tcPr>
          <w:p w:rsidR="005E3DF5" w:rsidRPr="005E3DF5" w:rsidRDefault="00B74EBA" w:rsidP="00B74EBA">
            <w:pPr>
              <w:jc w:val="center"/>
              <w:rPr>
                <w:rFonts w:ascii="Times New Roman" w:hAnsi="Times New Roman" w:cs="Times New Roman"/>
                <w:color w:val="auto"/>
              </w:rPr>
            </w:pPr>
            <w:r>
              <w:rPr>
                <w:rFonts w:ascii="Times New Roman" w:hAnsi="Times New Roman" w:cs="Times New Roman"/>
                <w:color w:val="auto"/>
              </w:rPr>
              <w:t>Имеется</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5E3DF5" w:rsidRPr="005E3DF5" w:rsidRDefault="009102B6" w:rsidP="00B74EBA">
            <w:pPr>
              <w:jc w:val="center"/>
              <w:rPr>
                <w:rFonts w:ascii="Times New Roman" w:hAnsi="Times New Roman" w:cs="Times New Roman"/>
                <w:color w:val="auto"/>
              </w:rPr>
            </w:pPr>
            <w:r>
              <w:rPr>
                <w:rFonts w:ascii="Times New Roman" w:hAnsi="Times New Roman" w:cs="Times New Roman"/>
                <w:color w:val="auto"/>
              </w:rPr>
              <w:t>Сентябрь 2022 г</w:t>
            </w:r>
          </w:p>
        </w:tc>
      </w:tr>
    </w:tbl>
    <w:p w:rsidR="005E3DF5" w:rsidRPr="005E3DF5" w:rsidRDefault="005E3DF5" w:rsidP="005E3DF5">
      <w:pPr>
        <w:rPr>
          <w:rFonts w:ascii="Times New Roman" w:hAnsi="Times New Roman" w:cs="Times New Roman"/>
          <w:color w:val="auto"/>
        </w:rPr>
      </w:pPr>
    </w:p>
    <w:p w:rsidR="005E3DF5" w:rsidRPr="005E3DF5" w:rsidRDefault="005E3DF5" w:rsidP="005E3DF5">
      <w:pPr>
        <w:pStyle w:val="13"/>
        <w:spacing w:line="240" w:lineRule="auto"/>
        <w:jc w:val="both"/>
        <w:rPr>
          <w:color w:val="auto"/>
          <w:sz w:val="24"/>
          <w:szCs w:val="24"/>
        </w:rPr>
      </w:pPr>
      <w:r w:rsidRPr="005E3DF5">
        <w:rPr>
          <w:color w:val="auto"/>
          <w:sz w:val="24"/>
          <w:szCs w:val="24"/>
        </w:rPr>
        <w:t>Требования к учебно-мет</w:t>
      </w:r>
      <w:r w:rsidR="005C754B">
        <w:rPr>
          <w:color w:val="auto"/>
          <w:sz w:val="24"/>
          <w:szCs w:val="24"/>
        </w:rPr>
        <w:t>одическому обеспечению образова</w:t>
      </w:r>
      <w:r w:rsidRPr="005E3DF5">
        <w:rPr>
          <w:color w:val="auto"/>
          <w:sz w:val="24"/>
          <w:szCs w:val="24"/>
        </w:rPr>
        <w:t>тельной деятельности включают:</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6 </w:t>
      </w:r>
      <w:r w:rsidRPr="005E3DF5">
        <w:rPr>
          <w:color w:val="auto"/>
          <w:sz w:val="24"/>
          <w:szCs w:val="24"/>
        </w:rPr>
        <w:t>параметры комплектности</w:t>
      </w:r>
      <w:r w:rsidR="005C754B">
        <w:rPr>
          <w:color w:val="auto"/>
          <w:sz w:val="24"/>
          <w:szCs w:val="24"/>
        </w:rPr>
        <w:t xml:space="preserve"> оснащения образовательной орга</w:t>
      </w:r>
      <w:r w:rsidRPr="005E3DF5">
        <w:rPr>
          <w:color w:val="auto"/>
          <w:sz w:val="24"/>
          <w:szCs w:val="24"/>
        </w:rPr>
        <w:t>низации;</w:t>
      </w:r>
    </w:p>
    <w:p w:rsidR="005E3DF5" w:rsidRDefault="005E3DF5" w:rsidP="005C754B">
      <w:pPr>
        <w:pStyle w:val="13"/>
        <w:numPr>
          <w:ilvl w:val="0"/>
          <w:numId w:val="75"/>
        </w:numPr>
        <w:spacing w:line="240" w:lineRule="auto"/>
        <w:ind w:left="240" w:hanging="240"/>
        <w:jc w:val="both"/>
        <w:rPr>
          <w:color w:val="auto"/>
          <w:sz w:val="24"/>
          <w:szCs w:val="24"/>
        </w:rPr>
      </w:pPr>
      <w:r w:rsidRPr="005E3DF5">
        <w:rPr>
          <w:color w:val="auto"/>
          <w:sz w:val="24"/>
          <w:szCs w:val="24"/>
        </w:rPr>
        <w:t>параметры качества обес</w:t>
      </w:r>
      <w:r w:rsidR="005C754B">
        <w:rPr>
          <w:color w:val="auto"/>
          <w:sz w:val="24"/>
          <w:szCs w:val="24"/>
        </w:rPr>
        <w:t>печения образовательной деятель</w:t>
      </w:r>
      <w:r w:rsidRPr="005E3DF5">
        <w:rPr>
          <w:color w:val="auto"/>
          <w:sz w:val="24"/>
          <w:szCs w:val="24"/>
        </w:rPr>
        <w:t>ности.</w:t>
      </w:r>
    </w:p>
    <w:p w:rsidR="005C754B" w:rsidRPr="005E3DF5" w:rsidRDefault="005C754B" w:rsidP="005C754B">
      <w:pPr>
        <w:pStyle w:val="13"/>
        <w:spacing w:line="240" w:lineRule="auto"/>
        <w:ind w:left="240" w:firstLine="0"/>
        <w:jc w:val="both"/>
        <w:rPr>
          <w:color w:val="auto"/>
          <w:sz w:val="24"/>
          <w:szCs w:val="24"/>
        </w:rPr>
      </w:pPr>
    </w:p>
    <w:p w:rsidR="005E3DF5" w:rsidRPr="005E3DF5" w:rsidRDefault="005E3DF5" w:rsidP="005E3DF5">
      <w:pPr>
        <w:pStyle w:val="22"/>
        <w:spacing w:after="0"/>
        <w:rPr>
          <w:rFonts w:ascii="Times New Roman" w:hAnsi="Times New Roman" w:cs="Times New Roman"/>
          <w:color w:val="auto"/>
          <w:sz w:val="24"/>
          <w:szCs w:val="24"/>
        </w:rPr>
      </w:pPr>
      <w:r w:rsidRPr="005E3DF5">
        <w:rPr>
          <w:rFonts w:ascii="Times New Roman" w:hAnsi="Times New Roman" w:cs="Times New Roman"/>
          <w:color w:val="auto"/>
          <w:sz w:val="24"/>
          <w:szCs w:val="24"/>
        </w:rPr>
        <w:t>3.5.5. Материально-технические условия реализации основной образовательной программы</w:t>
      </w:r>
    </w:p>
    <w:p w:rsidR="005E3DF5" w:rsidRPr="005E3DF5" w:rsidRDefault="005E3DF5" w:rsidP="005E3DF5">
      <w:pPr>
        <w:pStyle w:val="13"/>
        <w:spacing w:line="240" w:lineRule="auto"/>
        <w:jc w:val="both"/>
        <w:rPr>
          <w:color w:val="auto"/>
          <w:sz w:val="24"/>
          <w:szCs w:val="24"/>
        </w:rPr>
      </w:pPr>
      <w:r w:rsidRPr="005E3DF5">
        <w:rPr>
          <w:color w:val="auto"/>
          <w:sz w:val="24"/>
          <w:szCs w:val="24"/>
        </w:rPr>
        <w:t>Материально-техническа</w:t>
      </w:r>
      <w:r w:rsidR="00A52A66">
        <w:rPr>
          <w:color w:val="auto"/>
          <w:sz w:val="24"/>
          <w:szCs w:val="24"/>
        </w:rPr>
        <w:t>я база образовательной организа</w:t>
      </w:r>
      <w:r w:rsidRPr="005E3DF5">
        <w:rPr>
          <w:color w:val="auto"/>
          <w:sz w:val="24"/>
          <w:szCs w:val="24"/>
        </w:rPr>
        <w:t>ции обеспечивает:</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возможность достижения</w:t>
      </w:r>
      <w:r w:rsidR="00A52A66">
        <w:rPr>
          <w:color w:val="auto"/>
          <w:sz w:val="24"/>
          <w:szCs w:val="24"/>
        </w:rPr>
        <w:t xml:space="preserve"> обучающимися результатов освое</w:t>
      </w:r>
      <w:r w:rsidRPr="005E3DF5">
        <w:rPr>
          <w:color w:val="auto"/>
          <w:sz w:val="24"/>
          <w:szCs w:val="24"/>
        </w:rPr>
        <w:t>ния программы начального общего образования;</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безопасность и комфор</w:t>
      </w:r>
      <w:r w:rsidR="00A52A66">
        <w:rPr>
          <w:color w:val="auto"/>
          <w:sz w:val="24"/>
          <w:szCs w:val="24"/>
        </w:rPr>
        <w:t>тность организации учебного про</w:t>
      </w:r>
      <w:r w:rsidRPr="005E3DF5">
        <w:rPr>
          <w:color w:val="auto"/>
          <w:sz w:val="24"/>
          <w:szCs w:val="24"/>
        </w:rPr>
        <w:t>цесса;</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соблюдение санитарно-эп</w:t>
      </w:r>
      <w:r w:rsidR="00A52A66">
        <w:rPr>
          <w:color w:val="auto"/>
          <w:sz w:val="24"/>
          <w:szCs w:val="24"/>
        </w:rPr>
        <w:t>идемиологических и санитарно-ги</w:t>
      </w:r>
      <w:r w:rsidRPr="005E3DF5">
        <w:rPr>
          <w:color w:val="auto"/>
          <w:sz w:val="24"/>
          <w:szCs w:val="24"/>
        </w:rPr>
        <w:t>гиенических правил и нормативов;</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возможность для беспрепя</w:t>
      </w:r>
      <w:r w:rsidR="00A52A66">
        <w:rPr>
          <w:color w:val="auto"/>
          <w:sz w:val="24"/>
          <w:szCs w:val="24"/>
        </w:rPr>
        <w:t>тственного доступа детей-инвали</w:t>
      </w:r>
      <w:r w:rsidRPr="005E3DF5">
        <w:rPr>
          <w:color w:val="auto"/>
          <w:sz w:val="24"/>
          <w:szCs w:val="24"/>
        </w:rPr>
        <w:t>дов и обучающихся с ог</w:t>
      </w:r>
      <w:r w:rsidR="00A52A66">
        <w:rPr>
          <w:color w:val="auto"/>
          <w:sz w:val="24"/>
          <w:szCs w:val="24"/>
        </w:rPr>
        <w:t>раниченными возможностями здоро</w:t>
      </w:r>
      <w:r w:rsidRPr="005E3DF5">
        <w:rPr>
          <w:color w:val="auto"/>
          <w:sz w:val="24"/>
          <w:szCs w:val="24"/>
        </w:rPr>
        <w:t>вья к объектам инфраструктуры организации.</w:t>
      </w:r>
    </w:p>
    <w:p w:rsidR="005E3DF5" w:rsidRPr="005E3DF5" w:rsidRDefault="005E3DF5" w:rsidP="005E3DF5">
      <w:pPr>
        <w:pStyle w:val="13"/>
        <w:spacing w:line="240" w:lineRule="auto"/>
        <w:jc w:val="both"/>
        <w:rPr>
          <w:color w:val="auto"/>
          <w:sz w:val="24"/>
          <w:szCs w:val="24"/>
        </w:rPr>
      </w:pPr>
      <w:r w:rsidRPr="005E3DF5">
        <w:rPr>
          <w:color w:val="auto"/>
          <w:sz w:val="24"/>
          <w:szCs w:val="24"/>
        </w:rPr>
        <w:t>В образовательной организации должны быть разработаны и закреплены локальным а</w:t>
      </w:r>
      <w:r w:rsidR="00A52A66">
        <w:rPr>
          <w:color w:val="auto"/>
          <w:sz w:val="24"/>
          <w:szCs w:val="24"/>
        </w:rPr>
        <w:t>ктами перечни оснащения и обору</w:t>
      </w:r>
      <w:r w:rsidRPr="005E3DF5">
        <w:rPr>
          <w:color w:val="auto"/>
          <w:sz w:val="24"/>
          <w:szCs w:val="24"/>
        </w:rPr>
        <w:t>дования, обеспечивающие учебный процесс.</w:t>
      </w:r>
    </w:p>
    <w:p w:rsidR="005E3DF5" w:rsidRPr="005E3DF5" w:rsidRDefault="005E3DF5" w:rsidP="005E3DF5">
      <w:pPr>
        <w:pStyle w:val="13"/>
        <w:spacing w:line="240" w:lineRule="auto"/>
        <w:jc w:val="both"/>
        <w:rPr>
          <w:color w:val="auto"/>
          <w:sz w:val="24"/>
          <w:szCs w:val="24"/>
        </w:rPr>
      </w:pPr>
      <w:r w:rsidRPr="005E3DF5">
        <w:rPr>
          <w:color w:val="auto"/>
          <w:sz w:val="24"/>
          <w:szCs w:val="24"/>
        </w:rPr>
        <w:t>Критериальными источ</w:t>
      </w:r>
      <w:r w:rsidR="00A52A66">
        <w:rPr>
          <w:color w:val="auto"/>
          <w:sz w:val="24"/>
          <w:szCs w:val="24"/>
        </w:rPr>
        <w:t>никами оценки материально-техни</w:t>
      </w:r>
      <w:r w:rsidRPr="005E3DF5">
        <w:rPr>
          <w:color w:val="auto"/>
          <w:sz w:val="24"/>
          <w:szCs w:val="24"/>
        </w:rPr>
        <w:t>ческих условий образовате</w:t>
      </w:r>
      <w:r w:rsidR="00A52A66">
        <w:rPr>
          <w:color w:val="auto"/>
          <w:sz w:val="24"/>
          <w:szCs w:val="24"/>
        </w:rPr>
        <w:t>льной деятельности являются тре</w:t>
      </w:r>
      <w:r w:rsidRPr="005E3DF5">
        <w:rPr>
          <w:color w:val="auto"/>
          <w:sz w:val="24"/>
          <w:szCs w:val="24"/>
        </w:rPr>
        <w:t>бования ФГОС НОО, лицен</w:t>
      </w:r>
      <w:r w:rsidR="00A52A66">
        <w:rPr>
          <w:color w:val="auto"/>
          <w:sz w:val="24"/>
          <w:szCs w:val="24"/>
        </w:rPr>
        <w:t>зионные требования и условия По</w:t>
      </w:r>
      <w:r w:rsidRPr="005E3DF5">
        <w:rPr>
          <w:color w:val="auto"/>
          <w:sz w:val="24"/>
          <w:szCs w:val="24"/>
        </w:rPr>
        <w:t>ложения о лицензировании образовательной деятельности, утверждённого постановлением Правительства Российской Федерации 28 октября 2013</w:t>
      </w:r>
      <w:r w:rsidR="00A52A66">
        <w:rPr>
          <w:color w:val="auto"/>
          <w:sz w:val="24"/>
          <w:szCs w:val="24"/>
        </w:rPr>
        <w:t xml:space="preserve"> г. № 966, а также соответствую</w:t>
      </w:r>
      <w:r w:rsidRPr="005E3DF5">
        <w:rPr>
          <w:color w:val="auto"/>
          <w:sz w:val="24"/>
          <w:szCs w:val="24"/>
        </w:rPr>
        <w:t>щие приказы и методические рекомендации, в том числе:</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СП 2.4.3648-20 «Санитарно-эпидемиологические требования к организациям воспитания и обучения, отдыха и оздоровле</w:t>
      </w:r>
      <w:r w:rsidRPr="005E3DF5">
        <w:rPr>
          <w:color w:val="auto"/>
          <w:sz w:val="24"/>
          <w:szCs w:val="24"/>
        </w:rPr>
        <w:softHyphen/>
        <w:t>ния детей и молодёжи», утверждённые постановлением Глав</w:t>
      </w:r>
      <w:r w:rsidRPr="005E3DF5">
        <w:rPr>
          <w:color w:val="auto"/>
          <w:sz w:val="24"/>
          <w:szCs w:val="24"/>
        </w:rPr>
        <w:softHyphen/>
        <w:t>ного санитарного врача Российской Федерации № 2 от 28 сен</w:t>
      </w:r>
      <w:r w:rsidRPr="005E3DF5">
        <w:rPr>
          <w:color w:val="auto"/>
          <w:sz w:val="24"/>
          <w:szCs w:val="24"/>
        </w:rPr>
        <w:softHyphen/>
        <w:t>тября 2020 г.;</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СанПиН 1.2.3685-21 «Ги</w:t>
      </w:r>
      <w:r w:rsidR="00A52A66">
        <w:rPr>
          <w:color w:val="auto"/>
          <w:sz w:val="24"/>
          <w:szCs w:val="24"/>
        </w:rPr>
        <w:t>гиенические нормативы и требова</w:t>
      </w:r>
      <w:r w:rsidRPr="005E3DF5">
        <w:rPr>
          <w:color w:val="auto"/>
          <w:sz w:val="24"/>
          <w:szCs w:val="24"/>
        </w:rPr>
        <w:t>ния к обеспечению безопасности и (или) безвредности для человека факторов среды обитания»</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перечень учебников, доп</w:t>
      </w:r>
      <w:r w:rsidR="00A52A66">
        <w:rPr>
          <w:color w:val="auto"/>
          <w:sz w:val="24"/>
          <w:szCs w:val="24"/>
        </w:rPr>
        <w:t>ущенных к использованию при реа</w:t>
      </w:r>
      <w:r w:rsidRPr="005E3DF5">
        <w:rPr>
          <w:color w:val="auto"/>
          <w:sz w:val="24"/>
          <w:szCs w:val="24"/>
        </w:rPr>
        <w:t>лизации имеющих государственную аккредитацию образов</w:t>
      </w:r>
      <w:r w:rsidR="00A52A66">
        <w:rPr>
          <w:color w:val="auto"/>
          <w:sz w:val="24"/>
          <w:szCs w:val="24"/>
        </w:rPr>
        <w:t>а</w:t>
      </w:r>
      <w:r w:rsidRPr="005E3DF5">
        <w:rPr>
          <w:color w:val="auto"/>
          <w:sz w:val="24"/>
          <w:szCs w:val="24"/>
        </w:rPr>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Приказ Министерства просвещения Российской Федерации от 03.09.2019 г. № 465 «Об утверждении перечня с</w:t>
      </w:r>
      <w:r w:rsidR="00A52A66">
        <w:rPr>
          <w:color w:val="auto"/>
          <w:sz w:val="24"/>
          <w:szCs w:val="24"/>
        </w:rPr>
        <w:t>редств об</w:t>
      </w:r>
      <w:r w:rsidRPr="005E3DF5">
        <w:rPr>
          <w:color w:val="auto"/>
          <w:sz w:val="24"/>
          <w:szCs w:val="24"/>
        </w:rPr>
        <w:t>учения и воспитания, не</w:t>
      </w:r>
      <w:r w:rsidR="00A52A66">
        <w:rPr>
          <w:color w:val="auto"/>
          <w:sz w:val="24"/>
          <w:szCs w:val="24"/>
        </w:rPr>
        <w:t>обходимых для реализации образо</w:t>
      </w:r>
      <w:r w:rsidRPr="005E3DF5">
        <w:rPr>
          <w:color w:val="auto"/>
          <w:sz w:val="24"/>
          <w:szCs w:val="24"/>
        </w:rPr>
        <w:t>вательных программ начального общего, основного общего и среднего общего образо</w:t>
      </w:r>
      <w:r w:rsidR="00A52A66">
        <w:rPr>
          <w:color w:val="auto"/>
          <w:sz w:val="24"/>
          <w:szCs w:val="24"/>
        </w:rPr>
        <w:t>вания, соответствующих современ</w:t>
      </w:r>
      <w:r w:rsidRPr="005E3DF5">
        <w:rPr>
          <w:color w:val="auto"/>
          <w:sz w:val="24"/>
          <w:szCs w:val="24"/>
        </w:rPr>
        <w:t>ным условиям обучения, необходимого при оснащении обще</w:t>
      </w:r>
      <w:r w:rsidRPr="005E3DF5">
        <w:rPr>
          <w:color w:val="auto"/>
          <w:sz w:val="24"/>
          <w:szCs w:val="24"/>
        </w:rPr>
        <w:softHyphen/>
        <w:t>образовательных организаций в целях реализации меропри</w:t>
      </w:r>
      <w:r w:rsidRPr="005E3DF5">
        <w:rPr>
          <w:color w:val="auto"/>
          <w:sz w:val="24"/>
          <w:szCs w:val="24"/>
        </w:rPr>
        <w:softHyphen/>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w:t>
      </w:r>
      <w:r w:rsidR="00A52A66">
        <w:rPr>
          <w:color w:val="auto"/>
          <w:sz w:val="24"/>
          <w:szCs w:val="24"/>
        </w:rPr>
        <w:t>ований к функциональному оснаще</w:t>
      </w:r>
      <w:r w:rsidRPr="005E3DF5">
        <w:rPr>
          <w:color w:val="auto"/>
          <w:sz w:val="24"/>
          <w:szCs w:val="24"/>
        </w:rPr>
        <w:t xml:space="preserve">нию, а также норматива </w:t>
      </w:r>
      <w:r w:rsidRPr="005E3DF5">
        <w:rPr>
          <w:color w:val="auto"/>
          <w:sz w:val="24"/>
          <w:szCs w:val="24"/>
        </w:rPr>
        <w:lastRenderedPageBreak/>
        <w:t>стоимости оснащения одного места обучающегося указанным</w:t>
      </w:r>
      <w:r w:rsidR="00A52A66">
        <w:rPr>
          <w:color w:val="auto"/>
          <w:sz w:val="24"/>
          <w:szCs w:val="24"/>
        </w:rPr>
        <w:t>и средствами обучения и воспита</w:t>
      </w:r>
      <w:r w:rsidRPr="005E3DF5">
        <w:rPr>
          <w:color w:val="auto"/>
          <w:sz w:val="24"/>
          <w:szCs w:val="24"/>
        </w:rPr>
        <w:t>ния» (зарегистрирован 25.12.2019 № 56982);</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аналогичные перечни, утверждённые региональными норма</w:t>
      </w:r>
      <w:r w:rsidRPr="005E3DF5">
        <w:rPr>
          <w:color w:val="auto"/>
          <w:sz w:val="24"/>
          <w:szCs w:val="24"/>
        </w:rPr>
        <w:softHyphen/>
        <w:t>тивными актами и локальными актами образовательной ор</w:t>
      </w:r>
      <w:r w:rsidRPr="005E3DF5">
        <w:rPr>
          <w:color w:val="auto"/>
          <w:sz w:val="24"/>
          <w:szCs w:val="24"/>
        </w:rPr>
        <w:softHyphen/>
        <w:t>ганизации, разработанны</w:t>
      </w:r>
      <w:r w:rsidR="00A52A66">
        <w:rPr>
          <w:color w:val="auto"/>
          <w:sz w:val="24"/>
          <w:szCs w:val="24"/>
        </w:rPr>
        <w:t>е с учётом особенностей реализа</w:t>
      </w:r>
      <w:r w:rsidRPr="005E3DF5">
        <w:rPr>
          <w:color w:val="auto"/>
          <w:sz w:val="24"/>
          <w:szCs w:val="24"/>
        </w:rPr>
        <w:t>ции основной образовательной программы в образовательной организации;</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Федеральный закон от 29</w:t>
      </w:r>
      <w:r w:rsidR="00A52A66">
        <w:rPr>
          <w:color w:val="auto"/>
          <w:sz w:val="24"/>
          <w:szCs w:val="24"/>
        </w:rPr>
        <w:t xml:space="preserve"> декабря 2010 г. № 436-ФЗ «О за</w:t>
      </w:r>
      <w:r w:rsidRPr="005E3DF5">
        <w:rPr>
          <w:color w:val="auto"/>
          <w:sz w:val="24"/>
          <w:szCs w:val="24"/>
        </w:rPr>
        <w:t>щите детей от информации, причиняющей вред их здоровью и развитию» (Собрание зако</w:t>
      </w:r>
      <w:r w:rsidR="00A52A66">
        <w:rPr>
          <w:color w:val="auto"/>
          <w:sz w:val="24"/>
          <w:szCs w:val="24"/>
        </w:rPr>
        <w:t>нодательства Российской Феде</w:t>
      </w:r>
      <w:r w:rsidRPr="005E3DF5">
        <w:rPr>
          <w:color w:val="auto"/>
          <w:sz w:val="24"/>
          <w:szCs w:val="24"/>
        </w:rPr>
        <w:t>рации, 2011, № 1, ст. 48; 2021, № 15, ст. 2432);</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Федеральный закон от 27</w:t>
      </w:r>
      <w:r w:rsidR="00A52A66">
        <w:rPr>
          <w:color w:val="auto"/>
          <w:sz w:val="24"/>
          <w:szCs w:val="24"/>
        </w:rPr>
        <w:t xml:space="preserve"> июля 2006 г. № 152-ФЗ «О персо</w:t>
      </w:r>
      <w:r w:rsidRPr="005E3DF5">
        <w:rPr>
          <w:color w:val="auto"/>
          <w:sz w:val="24"/>
          <w:szCs w:val="24"/>
        </w:rPr>
        <w:t>нальных данных» (Собрание законодательства Российской Федерации, 2006, № 31, ст. 3451; 2021, № 1, ст. 58).</w:t>
      </w:r>
    </w:p>
    <w:p w:rsidR="005E3DF5" w:rsidRPr="005E3DF5" w:rsidRDefault="005E3DF5" w:rsidP="005E3DF5">
      <w:pPr>
        <w:pStyle w:val="13"/>
        <w:spacing w:line="240" w:lineRule="auto"/>
        <w:jc w:val="both"/>
        <w:rPr>
          <w:color w:val="auto"/>
          <w:sz w:val="24"/>
          <w:szCs w:val="24"/>
        </w:rPr>
      </w:pPr>
      <w:r w:rsidRPr="005E3DF5">
        <w:rPr>
          <w:color w:val="auto"/>
          <w:sz w:val="24"/>
          <w:szCs w:val="24"/>
        </w:rPr>
        <w:t>В зональную структуру о</w:t>
      </w:r>
      <w:r w:rsidR="00A52A66">
        <w:rPr>
          <w:color w:val="auto"/>
          <w:sz w:val="24"/>
          <w:szCs w:val="24"/>
        </w:rPr>
        <w:t>бразовательной организации вклю</w:t>
      </w:r>
      <w:r w:rsidRPr="005E3DF5">
        <w:rPr>
          <w:color w:val="auto"/>
          <w:sz w:val="24"/>
          <w:szCs w:val="24"/>
        </w:rPr>
        <w:t>чены:</w:t>
      </w:r>
    </w:p>
    <w:p w:rsidR="005E3DF5" w:rsidRPr="005E3DF5" w:rsidRDefault="005E3DF5" w:rsidP="005E3DF5">
      <w:pPr>
        <w:pStyle w:val="13"/>
        <w:spacing w:line="240" w:lineRule="auto"/>
        <w:ind w:firstLine="0"/>
        <w:jc w:val="both"/>
        <w:rPr>
          <w:color w:val="auto"/>
          <w:sz w:val="24"/>
          <w:szCs w:val="24"/>
        </w:rPr>
      </w:pPr>
      <w:r w:rsidRPr="005E3DF5">
        <w:rPr>
          <w:rFonts w:eastAsia="Courier New"/>
          <w:color w:val="auto"/>
          <w:sz w:val="24"/>
          <w:szCs w:val="24"/>
        </w:rPr>
        <w:t xml:space="preserve">▪ </w:t>
      </w:r>
      <w:r w:rsidRPr="005E3DF5">
        <w:rPr>
          <w:color w:val="auto"/>
          <w:sz w:val="24"/>
          <w:szCs w:val="24"/>
        </w:rPr>
        <w:t>входная зона;</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учебные классы с рабочи</w:t>
      </w:r>
      <w:r w:rsidR="00A52A66">
        <w:rPr>
          <w:color w:val="auto"/>
          <w:sz w:val="24"/>
          <w:szCs w:val="24"/>
        </w:rPr>
        <w:t>ми местами обучающихся и педаго</w:t>
      </w:r>
      <w:r w:rsidRPr="005E3DF5">
        <w:rPr>
          <w:color w:val="auto"/>
          <w:sz w:val="24"/>
          <w:szCs w:val="24"/>
        </w:rPr>
        <w:t>гических работников;</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учебные кабинеты (мастер</w:t>
      </w:r>
      <w:r w:rsidR="00A52A66">
        <w:rPr>
          <w:color w:val="auto"/>
          <w:sz w:val="24"/>
          <w:szCs w:val="24"/>
        </w:rPr>
        <w:t>ские, студии) для занятий техно</w:t>
      </w:r>
      <w:r w:rsidRPr="005E3DF5">
        <w:rPr>
          <w:color w:val="auto"/>
          <w:sz w:val="24"/>
          <w:szCs w:val="24"/>
        </w:rPr>
        <w:t>логией, музыкой, изобраз</w:t>
      </w:r>
      <w:r w:rsidR="00A52A66">
        <w:rPr>
          <w:color w:val="auto"/>
          <w:sz w:val="24"/>
          <w:szCs w:val="24"/>
        </w:rPr>
        <w:t>ительным искусством, хореографи</w:t>
      </w:r>
      <w:r w:rsidRPr="005E3DF5">
        <w:rPr>
          <w:color w:val="auto"/>
          <w:sz w:val="24"/>
          <w:szCs w:val="24"/>
        </w:rPr>
        <w:t>ей, иностранными языками;</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библиотека с рабочими з</w:t>
      </w:r>
      <w:r w:rsidR="00A52A66">
        <w:rPr>
          <w:color w:val="auto"/>
          <w:sz w:val="24"/>
          <w:szCs w:val="24"/>
        </w:rPr>
        <w:t>онами: книгохранилищем, медиате</w:t>
      </w:r>
      <w:r w:rsidRPr="005E3DF5">
        <w:rPr>
          <w:color w:val="auto"/>
          <w:sz w:val="24"/>
          <w:szCs w:val="24"/>
        </w:rPr>
        <w:t>кой, читальным залом;</w:t>
      </w:r>
    </w:p>
    <w:p w:rsidR="005E3DF5" w:rsidRPr="005E3DF5" w:rsidRDefault="005E3DF5" w:rsidP="005E3DF5">
      <w:pPr>
        <w:pStyle w:val="13"/>
        <w:spacing w:line="240" w:lineRule="auto"/>
        <w:ind w:firstLine="0"/>
        <w:jc w:val="both"/>
        <w:rPr>
          <w:color w:val="auto"/>
          <w:sz w:val="24"/>
          <w:szCs w:val="24"/>
        </w:rPr>
      </w:pPr>
      <w:r w:rsidRPr="005E3DF5">
        <w:rPr>
          <w:rFonts w:eastAsia="Courier New"/>
          <w:color w:val="auto"/>
          <w:sz w:val="24"/>
          <w:szCs w:val="24"/>
        </w:rPr>
        <w:t xml:space="preserve">▪ </w:t>
      </w:r>
      <w:r w:rsidRPr="005E3DF5">
        <w:rPr>
          <w:color w:val="auto"/>
          <w:sz w:val="24"/>
          <w:szCs w:val="24"/>
        </w:rPr>
        <w:t>актовый зал;</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спортивные сооружения (зал, бассейн, стадион, спортивная площадка);</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помещения для питания</w:t>
      </w:r>
      <w:r w:rsidR="00A52A66">
        <w:rPr>
          <w:color w:val="auto"/>
          <w:sz w:val="24"/>
          <w:szCs w:val="24"/>
        </w:rPr>
        <w:t xml:space="preserve"> обучающихся, а также для хране</w:t>
      </w:r>
      <w:r w:rsidRPr="005E3DF5">
        <w:rPr>
          <w:color w:val="auto"/>
          <w:sz w:val="24"/>
          <w:szCs w:val="24"/>
        </w:rPr>
        <w:t>ния и приготовления пищи, обеспечивающие возможность организации качественного горячего питания;</w:t>
      </w:r>
    </w:p>
    <w:p w:rsidR="005E3DF5" w:rsidRPr="005E3DF5" w:rsidRDefault="005E3DF5" w:rsidP="005E3DF5">
      <w:pPr>
        <w:pStyle w:val="13"/>
        <w:spacing w:line="240" w:lineRule="auto"/>
        <w:ind w:firstLine="0"/>
        <w:jc w:val="both"/>
        <w:rPr>
          <w:color w:val="auto"/>
          <w:sz w:val="24"/>
          <w:szCs w:val="24"/>
        </w:rPr>
      </w:pPr>
      <w:r w:rsidRPr="005E3DF5">
        <w:rPr>
          <w:rFonts w:eastAsia="Courier New"/>
          <w:color w:val="auto"/>
          <w:sz w:val="24"/>
          <w:szCs w:val="24"/>
        </w:rPr>
        <w:t xml:space="preserve">▪ </w:t>
      </w:r>
      <w:r w:rsidRPr="005E3DF5">
        <w:rPr>
          <w:color w:val="auto"/>
          <w:sz w:val="24"/>
          <w:szCs w:val="24"/>
        </w:rPr>
        <w:t>административные помещения;</w:t>
      </w:r>
    </w:p>
    <w:p w:rsidR="005E3DF5" w:rsidRPr="005E3DF5" w:rsidRDefault="005E3DF5" w:rsidP="005E3DF5">
      <w:pPr>
        <w:pStyle w:val="13"/>
        <w:spacing w:line="240" w:lineRule="auto"/>
        <w:ind w:firstLine="0"/>
        <w:jc w:val="both"/>
        <w:rPr>
          <w:color w:val="auto"/>
          <w:sz w:val="24"/>
          <w:szCs w:val="24"/>
        </w:rPr>
      </w:pPr>
      <w:r w:rsidRPr="005E3DF5">
        <w:rPr>
          <w:rFonts w:eastAsia="Courier New"/>
          <w:color w:val="auto"/>
          <w:sz w:val="24"/>
          <w:szCs w:val="24"/>
        </w:rPr>
        <w:t xml:space="preserve">▪ </w:t>
      </w:r>
      <w:r w:rsidRPr="005E3DF5">
        <w:rPr>
          <w:color w:val="auto"/>
          <w:sz w:val="24"/>
          <w:szCs w:val="24"/>
        </w:rPr>
        <w:t>гардеробы, санузлы;</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участки (территории) с</w:t>
      </w:r>
      <w:r w:rsidR="00A52A66">
        <w:rPr>
          <w:color w:val="auto"/>
          <w:sz w:val="24"/>
          <w:szCs w:val="24"/>
        </w:rPr>
        <w:t xml:space="preserve"> целесообразным набором оснащён</w:t>
      </w:r>
      <w:r w:rsidRPr="005E3DF5">
        <w:rPr>
          <w:color w:val="auto"/>
          <w:sz w:val="24"/>
          <w:szCs w:val="24"/>
        </w:rPr>
        <w:t>ных зон.</w:t>
      </w:r>
    </w:p>
    <w:p w:rsidR="005E3DF5" w:rsidRPr="005E3DF5" w:rsidRDefault="005E3DF5" w:rsidP="005E3DF5">
      <w:pPr>
        <w:pStyle w:val="13"/>
        <w:spacing w:line="240" w:lineRule="auto"/>
        <w:jc w:val="both"/>
        <w:rPr>
          <w:color w:val="auto"/>
          <w:sz w:val="24"/>
          <w:szCs w:val="24"/>
        </w:rPr>
      </w:pPr>
      <w:r w:rsidRPr="005E3DF5">
        <w:rPr>
          <w:color w:val="auto"/>
          <w:sz w:val="24"/>
          <w:szCs w:val="24"/>
        </w:rPr>
        <w:t>Состав и площади учебных помещений предоставляют условия для:</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начального общего образо</w:t>
      </w:r>
      <w:r w:rsidR="00A52A66">
        <w:rPr>
          <w:color w:val="auto"/>
          <w:sz w:val="24"/>
          <w:szCs w:val="24"/>
        </w:rPr>
        <w:t>вания согласно избранным направ</w:t>
      </w:r>
      <w:r w:rsidRPr="005E3DF5">
        <w:rPr>
          <w:color w:val="auto"/>
          <w:sz w:val="24"/>
          <w:szCs w:val="24"/>
        </w:rPr>
        <w:t>лениям учебного плана в соответствии с ФГОС НОО;</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организации режима тру</w:t>
      </w:r>
      <w:r w:rsidR="00A52A66">
        <w:rPr>
          <w:color w:val="auto"/>
          <w:sz w:val="24"/>
          <w:szCs w:val="24"/>
        </w:rPr>
        <w:t>да и отдыха участников образова</w:t>
      </w:r>
      <w:r w:rsidRPr="005E3DF5">
        <w:rPr>
          <w:color w:val="auto"/>
          <w:sz w:val="24"/>
          <w:szCs w:val="24"/>
        </w:rPr>
        <w:t>тельного процесса;</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размещения в классах и кабинетах необходимых комплектов специализированной мебел</w:t>
      </w:r>
      <w:r w:rsidR="00A52A66">
        <w:rPr>
          <w:color w:val="auto"/>
          <w:sz w:val="24"/>
          <w:szCs w:val="24"/>
        </w:rPr>
        <w:t>и и учебного оборудования, отве</w:t>
      </w:r>
      <w:r w:rsidRPr="005E3DF5">
        <w:rPr>
          <w:color w:val="auto"/>
          <w:sz w:val="24"/>
          <w:szCs w:val="24"/>
        </w:rPr>
        <w:t>чающих специфике учебно-</w:t>
      </w:r>
      <w:r w:rsidR="00A52A66">
        <w:rPr>
          <w:color w:val="auto"/>
          <w:sz w:val="24"/>
          <w:szCs w:val="24"/>
        </w:rPr>
        <w:t>воспитательного процесса по дан</w:t>
      </w:r>
      <w:r w:rsidRPr="005E3DF5">
        <w:rPr>
          <w:color w:val="auto"/>
          <w:sz w:val="24"/>
          <w:szCs w:val="24"/>
        </w:rPr>
        <w:t>ному предмету или циклу учебных дисциплин.</w:t>
      </w:r>
    </w:p>
    <w:p w:rsidR="005E3DF5" w:rsidRPr="005E3DF5" w:rsidRDefault="005E3DF5" w:rsidP="005E3DF5">
      <w:pPr>
        <w:pStyle w:val="13"/>
        <w:spacing w:line="240" w:lineRule="auto"/>
        <w:jc w:val="both"/>
        <w:rPr>
          <w:color w:val="auto"/>
          <w:sz w:val="24"/>
          <w:szCs w:val="24"/>
        </w:rPr>
      </w:pPr>
      <w:r w:rsidRPr="005E3DF5">
        <w:rPr>
          <w:color w:val="auto"/>
          <w:sz w:val="24"/>
          <w:szCs w:val="24"/>
        </w:rPr>
        <w:t>В основной комплект шко</w:t>
      </w:r>
      <w:r w:rsidR="00A52A66">
        <w:rPr>
          <w:color w:val="auto"/>
          <w:sz w:val="24"/>
          <w:szCs w:val="24"/>
        </w:rPr>
        <w:t>льной мебели и оборудования вхо</w:t>
      </w:r>
      <w:r w:rsidRPr="005E3DF5">
        <w:rPr>
          <w:color w:val="auto"/>
          <w:sz w:val="24"/>
          <w:szCs w:val="24"/>
        </w:rPr>
        <w:t>дят:</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доска классная;</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стол учителя;</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стул учителя (приставной);</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кресло для учителя;</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стол ученический (регулируемый по высоте);</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стул ученический (регулируемый по высоте);</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шкаф для хранения учебных пособий;</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стеллаж демонстрационный;</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стеллаж/шкаф для хран</w:t>
      </w:r>
      <w:r w:rsidR="00A52A66">
        <w:rPr>
          <w:color w:val="auto"/>
          <w:sz w:val="24"/>
          <w:szCs w:val="24"/>
        </w:rPr>
        <w:t>ения личных вещей с индивидуаль</w:t>
      </w:r>
      <w:r w:rsidRPr="005E3DF5">
        <w:rPr>
          <w:color w:val="auto"/>
          <w:sz w:val="24"/>
          <w:szCs w:val="24"/>
        </w:rPr>
        <w:t>ными ячейками.</w:t>
      </w:r>
    </w:p>
    <w:p w:rsidR="005E3DF5" w:rsidRPr="005E3DF5" w:rsidRDefault="005E3DF5" w:rsidP="005E3DF5">
      <w:pPr>
        <w:pStyle w:val="13"/>
        <w:spacing w:line="240" w:lineRule="auto"/>
        <w:jc w:val="both"/>
        <w:rPr>
          <w:color w:val="auto"/>
          <w:sz w:val="24"/>
          <w:szCs w:val="24"/>
        </w:rPr>
      </w:pPr>
      <w:r w:rsidRPr="005E3DF5">
        <w:rPr>
          <w:color w:val="auto"/>
          <w:sz w:val="24"/>
          <w:szCs w:val="24"/>
        </w:rPr>
        <w:t>Мебель, приспособления, оргтехника и иное оборудование отвечают требованиям учебного назначения, максимально при</w:t>
      </w:r>
      <w:r w:rsidRPr="005E3DF5">
        <w:rPr>
          <w:color w:val="auto"/>
          <w:sz w:val="24"/>
          <w:szCs w:val="24"/>
        </w:rPr>
        <w:softHyphen/>
        <w:t>способлены к особенностям</w:t>
      </w:r>
      <w:r w:rsidR="00A52A66">
        <w:rPr>
          <w:color w:val="auto"/>
          <w:sz w:val="24"/>
          <w:szCs w:val="24"/>
        </w:rPr>
        <w:t xml:space="preserve"> обучения, имеют сертификаты со</w:t>
      </w:r>
      <w:r w:rsidRPr="005E3DF5">
        <w:rPr>
          <w:color w:val="auto"/>
          <w:sz w:val="24"/>
          <w:szCs w:val="24"/>
        </w:rPr>
        <w:t>ответствия принятой категор</w:t>
      </w:r>
      <w:r w:rsidR="00A52A66">
        <w:rPr>
          <w:color w:val="auto"/>
          <w:sz w:val="24"/>
          <w:szCs w:val="24"/>
        </w:rPr>
        <w:t>ии разработанного стандарта (ре</w:t>
      </w:r>
      <w:r w:rsidRPr="005E3DF5">
        <w:rPr>
          <w:color w:val="auto"/>
          <w:sz w:val="24"/>
          <w:szCs w:val="24"/>
        </w:rPr>
        <w:t>гламента).</w:t>
      </w:r>
    </w:p>
    <w:p w:rsidR="005E3DF5" w:rsidRPr="005E3DF5" w:rsidRDefault="005E3DF5" w:rsidP="005E3DF5">
      <w:pPr>
        <w:pStyle w:val="13"/>
        <w:spacing w:line="240" w:lineRule="auto"/>
        <w:jc w:val="both"/>
        <w:rPr>
          <w:color w:val="auto"/>
          <w:sz w:val="24"/>
          <w:szCs w:val="24"/>
        </w:rPr>
      </w:pPr>
      <w:r w:rsidRPr="005E3DF5">
        <w:rPr>
          <w:color w:val="auto"/>
          <w:sz w:val="24"/>
          <w:szCs w:val="24"/>
        </w:rPr>
        <w:t>В основной комплект технических средств входят:</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компьютер/ноутбук учителя с периферией;</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многофункциональное устройство/принтер, сканер, ксерокс;</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сетевой фильтр;</w:t>
      </w:r>
    </w:p>
    <w:p w:rsidR="005E3DF5" w:rsidRPr="005E3DF5" w:rsidRDefault="005E3DF5" w:rsidP="005E3DF5">
      <w:pPr>
        <w:pStyle w:val="13"/>
        <w:spacing w:line="240" w:lineRule="auto"/>
        <w:ind w:firstLine="0"/>
        <w:rPr>
          <w:color w:val="auto"/>
          <w:sz w:val="24"/>
          <w:szCs w:val="24"/>
        </w:rPr>
      </w:pPr>
      <w:r w:rsidRPr="005E3DF5">
        <w:rPr>
          <w:rFonts w:eastAsia="Courier New"/>
          <w:color w:val="auto"/>
          <w:sz w:val="24"/>
          <w:szCs w:val="24"/>
        </w:rPr>
        <w:t xml:space="preserve">▪ </w:t>
      </w:r>
      <w:r w:rsidRPr="005E3DF5">
        <w:rPr>
          <w:color w:val="auto"/>
          <w:sz w:val="24"/>
          <w:szCs w:val="24"/>
        </w:rPr>
        <w:t>документ-камера.</w:t>
      </w:r>
    </w:p>
    <w:p w:rsidR="005E3DF5" w:rsidRPr="005E3DF5" w:rsidRDefault="005E3DF5" w:rsidP="005E3DF5">
      <w:pPr>
        <w:pStyle w:val="13"/>
        <w:spacing w:line="240" w:lineRule="auto"/>
        <w:jc w:val="both"/>
        <w:rPr>
          <w:color w:val="auto"/>
          <w:sz w:val="24"/>
          <w:szCs w:val="24"/>
        </w:rPr>
      </w:pPr>
      <w:r w:rsidRPr="005E3DF5">
        <w:rPr>
          <w:color w:val="auto"/>
          <w:sz w:val="24"/>
          <w:szCs w:val="24"/>
        </w:rPr>
        <w:t>Учебные классы и кабинеты включают следующие зоны:</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рабочее место учителя с про</w:t>
      </w:r>
      <w:r w:rsidR="00A52A66">
        <w:rPr>
          <w:color w:val="auto"/>
          <w:sz w:val="24"/>
          <w:szCs w:val="24"/>
        </w:rPr>
        <w:t>странством для размещения ча</w:t>
      </w:r>
      <w:r w:rsidRPr="005E3DF5">
        <w:rPr>
          <w:color w:val="auto"/>
          <w:sz w:val="24"/>
          <w:szCs w:val="24"/>
        </w:rPr>
        <w:t>сто используемого оснащения;</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рабочую зону обучающи</w:t>
      </w:r>
      <w:r w:rsidR="00A52A66">
        <w:rPr>
          <w:color w:val="auto"/>
          <w:sz w:val="24"/>
          <w:szCs w:val="24"/>
        </w:rPr>
        <w:t>хся с местом для размещения лич</w:t>
      </w:r>
      <w:r w:rsidRPr="005E3DF5">
        <w:rPr>
          <w:color w:val="auto"/>
          <w:sz w:val="24"/>
          <w:szCs w:val="24"/>
        </w:rPr>
        <w:t>ных вещей;</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пространство для размеще</w:t>
      </w:r>
      <w:r w:rsidR="00A52A66">
        <w:rPr>
          <w:color w:val="auto"/>
          <w:sz w:val="24"/>
          <w:szCs w:val="24"/>
        </w:rPr>
        <w:t>ния и хранения учебного оборудо</w:t>
      </w:r>
      <w:r w:rsidRPr="005E3DF5">
        <w:rPr>
          <w:color w:val="auto"/>
          <w:sz w:val="24"/>
          <w:szCs w:val="24"/>
        </w:rPr>
        <w:t>вания.</w:t>
      </w:r>
    </w:p>
    <w:p w:rsidR="005E3DF5" w:rsidRPr="005E3DF5" w:rsidRDefault="005E3DF5" w:rsidP="005E3DF5">
      <w:pPr>
        <w:pStyle w:val="13"/>
        <w:spacing w:line="240" w:lineRule="auto"/>
        <w:jc w:val="both"/>
        <w:rPr>
          <w:color w:val="auto"/>
          <w:sz w:val="24"/>
          <w:szCs w:val="24"/>
        </w:rPr>
      </w:pPr>
      <w:r w:rsidRPr="005E3DF5">
        <w:rPr>
          <w:color w:val="auto"/>
          <w:sz w:val="24"/>
          <w:szCs w:val="24"/>
        </w:rPr>
        <w:lastRenderedPageBreak/>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5E3DF5" w:rsidRPr="005E3DF5" w:rsidRDefault="005E3DF5" w:rsidP="005E3DF5">
      <w:pPr>
        <w:pStyle w:val="13"/>
        <w:spacing w:line="240" w:lineRule="auto"/>
        <w:jc w:val="both"/>
        <w:rPr>
          <w:color w:val="auto"/>
          <w:sz w:val="24"/>
          <w:szCs w:val="24"/>
        </w:rPr>
      </w:pPr>
      <w:r w:rsidRPr="005E3DF5">
        <w:rPr>
          <w:color w:val="auto"/>
          <w:sz w:val="24"/>
          <w:szCs w:val="24"/>
        </w:rPr>
        <w:t>Комплекты оснащения классов, учебных кабинетов, иных помещений и зон внеурочно</w:t>
      </w:r>
      <w:r w:rsidR="00A52A66">
        <w:rPr>
          <w:color w:val="auto"/>
          <w:sz w:val="24"/>
          <w:szCs w:val="24"/>
        </w:rPr>
        <w:t>й деятельности формируются в со</w:t>
      </w:r>
      <w:r w:rsidRPr="005E3DF5">
        <w:rPr>
          <w:color w:val="auto"/>
          <w:sz w:val="24"/>
          <w:szCs w:val="24"/>
        </w:rPr>
        <w:t>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w:t>
      </w:r>
      <w:r w:rsidR="00A52A66">
        <w:rPr>
          <w:color w:val="auto"/>
          <w:sz w:val="24"/>
          <w:szCs w:val="24"/>
        </w:rPr>
        <w:t>ности в соответствии с реализуе</w:t>
      </w:r>
      <w:r w:rsidRPr="005E3DF5">
        <w:rPr>
          <w:color w:val="auto"/>
          <w:sz w:val="24"/>
          <w:szCs w:val="24"/>
        </w:rPr>
        <w:t>мой рабочей программой.</w:t>
      </w:r>
    </w:p>
    <w:tbl>
      <w:tblPr>
        <w:tblpPr w:leftFromText="180" w:rightFromText="180" w:vertAnchor="text" w:horzAnchor="page" w:tblpX="1102" w:tblpY="765"/>
        <w:tblOverlap w:val="never"/>
        <w:tblW w:w="10641" w:type="dxa"/>
        <w:tblLayout w:type="fixed"/>
        <w:tblCellMar>
          <w:left w:w="10" w:type="dxa"/>
          <w:right w:w="10" w:type="dxa"/>
        </w:tblCellMar>
        <w:tblLook w:val="04A0" w:firstRow="1" w:lastRow="0" w:firstColumn="1" w:lastColumn="0" w:noHBand="0" w:noVBand="1"/>
      </w:tblPr>
      <w:tblGrid>
        <w:gridCol w:w="9"/>
        <w:gridCol w:w="1843"/>
        <w:gridCol w:w="7088"/>
        <w:gridCol w:w="1701"/>
      </w:tblGrid>
      <w:tr w:rsidR="005E3DF5" w:rsidRPr="005E3DF5" w:rsidTr="005E3DF5">
        <w:trPr>
          <w:trHeight w:hRule="exact" w:val="1144"/>
        </w:trPr>
        <w:tc>
          <w:tcPr>
            <w:tcW w:w="1852" w:type="dxa"/>
            <w:gridSpan w:val="2"/>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Компоненты оснащения</w:t>
            </w:r>
          </w:p>
        </w:tc>
        <w:tc>
          <w:tcPr>
            <w:tcW w:w="7088"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Необходимое оборудование и оснащение</w:t>
            </w:r>
          </w:p>
        </w:tc>
        <w:tc>
          <w:tcPr>
            <w:tcW w:w="1701" w:type="dxa"/>
            <w:tcBorders>
              <w:top w:val="single" w:sz="4" w:space="0" w:color="auto"/>
              <w:left w:val="single" w:sz="4" w:space="0" w:color="auto"/>
              <w:righ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Необходимо/ имеется в наличии</w:t>
            </w:r>
          </w:p>
        </w:tc>
      </w:tr>
      <w:tr w:rsidR="005E3DF5" w:rsidRPr="005E3DF5" w:rsidTr="005E3DF5">
        <w:trPr>
          <w:trHeight w:hRule="exact" w:val="8076"/>
        </w:trPr>
        <w:tc>
          <w:tcPr>
            <w:tcW w:w="1852" w:type="dxa"/>
            <w:gridSpan w:val="2"/>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1. Компоненты оснащения учебного кабинета начальной школы</w:t>
            </w:r>
          </w:p>
        </w:tc>
        <w:tc>
          <w:tcPr>
            <w:tcW w:w="7088"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1. Нормативные документы, программно-методическое обеспечение, локальные акты: ... 1.1. Учебное оборудование Мебель и приспособления Технические средства</w:t>
            </w:r>
          </w:p>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Учебно-методические материалы: Учебно-методический комплект Учебно-наглядные пособия: 1.3.2.1. Средства натур</w:t>
            </w:r>
            <w:r w:rsidR="00B74EBA">
              <w:rPr>
                <w:rFonts w:eastAsia="Courier New"/>
                <w:color w:val="auto"/>
                <w:sz w:val="24"/>
                <w:szCs w:val="24"/>
              </w:rPr>
              <w:t>ного фонда: коллекции промышлен</w:t>
            </w:r>
            <w:r w:rsidRPr="005E3DF5">
              <w:rPr>
                <w:rFonts w:eastAsia="Courier New"/>
                <w:color w:val="auto"/>
                <w:sz w:val="24"/>
                <w:szCs w:val="24"/>
              </w:rPr>
              <w:t>ных материалов, наборы для экспериментов, лабораторно</w:t>
            </w:r>
            <w:r w:rsidR="00B74EBA">
              <w:rPr>
                <w:rFonts w:eastAsia="Courier New"/>
                <w:color w:val="auto"/>
                <w:sz w:val="24"/>
                <w:szCs w:val="24"/>
              </w:rPr>
              <w:t>е оборудование, коллекции народ</w:t>
            </w:r>
            <w:r w:rsidRPr="005E3DF5">
              <w:rPr>
                <w:rFonts w:eastAsia="Courier New"/>
                <w:color w:val="auto"/>
                <w:sz w:val="24"/>
                <w:szCs w:val="24"/>
              </w:rPr>
              <w:t>ных промыслов, музыкальные инструменты, инструмент</w:t>
            </w:r>
            <w:r w:rsidR="00B74EBA">
              <w:rPr>
                <w:rFonts w:eastAsia="Courier New"/>
                <w:color w:val="auto"/>
                <w:sz w:val="24"/>
                <w:szCs w:val="24"/>
              </w:rPr>
              <w:t>ы трудового обучения, приспособ</w:t>
            </w:r>
            <w:r w:rsidRPr="005E3DF5">
              <w:rPr>
                <w:rFonts w:eastAsia="Courier New"/>
                <w:color w:val="auto"/>
                <w:sz w:val="24"/>
                <w:szCs w:val="24"/>
              </w:rPr>
              <w:t>ления для физической культуры ...).</w:t>
            </w:r>
          </w:p>
          <w:p w:rsidR="005E3DF5" w:rsidRPr="005E3DF5" w:rsidRDefault="005E3DF5" w:rsidP="00C15EFA">
            <w:pPr>
              <w:pStyle w:val="ad"/>
              <w:numPr>
                <w:ilvl w:val="3"/>
                <w:numId w:val="82"/>
              </w:numPr>
              <w:tabs>
                <w:tab w:val="left" w:pos="754"/>
              </w:tabs>
              <w:spacing w:line="240" w:lineRule="auto"/>
              <w:ind w:firstLine="0"/>
              <w:rPr>
                <w:color w:val="auto"/>
                <w:sz w:val="24"/>
                <w:szCs w:val="24"/>
              </w:rPr>
            </w:pPr>
            <w:r w:rsidRPr="005E3DF5">
              <w:rPr>
                <w:rFonts w:eastAsia="Courier New"/>
                <w:color w:val="auto"/>
                <w:sz w:val="24"/>
                <w:szCs w:val="24"/>
              </w:rPr>
              <w:t>Печатные средства: демонстрационные (таблицы, ленты-символы, карты, портре</w:t>
            </w:r>
            <w:r w:rsidRPr="005E3DF5">
              <w:rPr>
                <w:rFonts w:eastAsia="Courier New"/>
                <w:color w:val="auto"/>
                <w:sz w:val="24"/>
                <w:szCs w:val="24"/>
              </w:rPr>
              <w:softHyphen/>
              <w:t>ты .) и раздаточные (рабочие тетради, кассы-символы, карточ</w:t>
            </w:r>
            <w:r w:rsidRPr="005E3DF5">
              <w:rPr>
                <w:rFonts w:eastAsia="Courier New"/>
                <w:color w:val="auto"/>
                <w:sz w:val="24"/>
                <w:szCs w:val="24"/>
              </w:rPr>
              <w:softHyphen/>
              <w:t>ки с иллюстративным и тексто</w:t>
            </w:r>
            <w:r w:rsidRPr="005E3DF5">
              <w:rPr>
                <w:rFonts w:eastAsia="Courier New"/>
                <w:color w:val="auto"/>
                <w:sz w:val="24"/>
                <w:szCs w:val="24"/>
              </w:rPr>
              <w:softHyphen/>
              <w:t>вым материалами .).</w:t>
            </w:r>
          </w:p>
          <w:p w:rsidR="005E3DF5" w:rsidRPr="005E3DF5" w:rsidRDefault="005E3DF5" w:rsidP="00C15EFA">
            <w:pPr>
              <w:pStyle w:val="ad"/>
              <w:numPr>
                <w:ilvl w:val="3"/>
                <w:numId w:val="82"/>
              </w:numPr>
              <w:tabs>
                <w:tab w:val="left" w:pos="754"/>
              </w:tabs>
              <w:spacing w:line="240" w:lineRule="auto"/>
              <w:ind w:firstLine="0"/>
              <w:rPr>
                <w:color w:val="auto"/>
                <w:sz w:val="24"/>
                <w:szCs w:val="24"/>
              </w:rPr>
            </w:pPr>
            <w:r w:rsidRPr="005E3DF5">
              <w:rPr>
                <w:rFonts w:eastAsia="Courier New"/>
                <w:color w:val="auto"/>
                <w:sz w:val="24"/>
                <w:szCs w:val="24"/>
              </w:rPr>
              <w:t>Экранно-звуковые средства (звукозаписи, видео</w:t>
            </w:r>
            <w:r w:rsidRPr="005E3DF5">
              <w:rPr>
                <w:rFonts w:eastAsia="Courier New"/>
                <w:color w:val="auto"/>
                <w:sz w:val="24"/>
                <w:szCs w:val="24"/>
              </w:rPr>
              <w:softHyphen/>
              <w:t>фильмы, мультфильмы .).</w:t>
            </w:r>
          </w:p>
          <w:p w:rsidR="005E3DF5" w:rsidRPr="005E3DF5" w:rsidRDefault="005E3DF5" w:rsidP="00C15EFA">
            <w:pPr>
              <w:pStyle w:val="ad"/>
              <w:numPr>
                <w:ilvl w:val="3"/>
                <w:numId w:val="82"/>
              </w:numPr>
              <w:tabs>
                <w:tab w:val="left" w:pos="754"/>
              </w:tabs>
              <w:spacing w:line="240" w:lineRule="auto"/>
              <w:ind w:firstLine="0"/>
              <w:rPr>
                <w:color w:val="auto"/>
                <w:sz w:val="24"/>
                <w:szCs w:val="24"/>
              </w:rPr>
            </w:pPr>
            <w:r w:rsidRPr="005E3DF5">
              <w:rPr>
                <w:rFonts w:eastAsia="Courier New"/>
                <w:color w:val="auto"/>
                <w:sz w:val="24"/>
                <w:szCs w:val="24"/>
              </w:rPr>
              <w:t>Мультимедийные средства (ЭОРы, электронные приложения к учебникам, электронные тренажёры .).</w:t>
            </w:r>
          </w:p>
          <w:p w:rsidR="005E3DF5" w:rsidRPr="005E3DF5" w:rsidRDefault="005E3DF5" w:rsidP="00C15EFA">
            <w:pPr>
              <w:pStyle w:val="ad"/>
              <w:numPr>
                <w:ilvl w:val="3"/>
                <w:numId w:val="82"/>
              </w:numPr>
              <w:tabs>
                <w:tab w:val="left" w:pos="754"/>
              </w:tabs>
              <w:spacing w:line="240" w:lineRule="auto"/>
              <w:ind w:firstLine="0"/>
              <w:rPr>
                <w:color w:val="auto"/>
                <w:sz w:val="24"/>
                <w:szCs w:val="24"/>
              </w:rPr>
            </w:pPr>
            <w:r w:rsidRPr="005E3DF5">
              <w:rPr>
                <w:rFonts w:eastAsia="Courier New"/>
                <w:color w:val="auto"/>
                <w:sz w:val="24"/>
                <w:szCs w:val="24"/>
              </w:rPr>
              <w:t>Игры и игрушки. Методические рекомендации по использованию различных групп учебно-наглядных пособий.</w:t>
            </w:r>
          </w:p>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Расходные материалы, обеспечивающие различные виды деятельности</w:t>
            </w:r>
          </w:p>
        </w:tc>
        <w:tc>
          <w:tcPr>
            <w:tcW w:w="1701" w:type="dxa"/>
            <w:tcBorders>
              <w:top w:val="single" w:sz="4" w:space="0" w:color="auto"/>
              <w:left w:val="single" w:sz="4" w:space="0" w:color="auto"/>
              <w:right w:val="single" w:sz="4" w:space="0" w:color="auto"/>
            </w:tcBorders>
            <w:shd w:val="clear" w:color="auto" w:fill="auto"/>
          </w:tcPr>
          <w:p w:rsidR="005E3DF5" w:rsidRDefault="00B74EBA" w:rsidP="005E3DF5">
            <w:pPr>
              <w:rPr>
                <w:rFonts w:ascii="Times New Roman" w:hAnsi="Times New Roman" w:cs="Times New Roman"/>
                <w:color w:val="auto"/>
              </w:rPr>
            </w:pPr>
            <w:r>
              <w:rPr>
                <w:rFonts w:ascii="Times New Roman" w:hAnsi="Times New Roman" w:cs="Times New Roman"/>
                <w:color w:val="auto"/>
              </w:rPr>
              <w:t>Необходимо</w:t>
            </w:r>
          </w:p>
          <w:p w:rsidR="009102B6" w:rsidRPr="005E3DF5" w:rsidRDefault="009102B6" w:rsidP="005E3DF5">
            <w:pPr>
              <w:rPr>
                <w:rFonts w:ascii="Times New Roman" w:hAnsi="Times New Roman" w:cs="Times New Roman"/>
                <w:color w:val="auto"/>
              </w:rPr>
            </w:pPr>
            <w:r>
              <w:rPr>
                <w:rFonts w:ascii="Times New Roman" w:hAnsi="Times New Roman" w:cs="Times New Roman"/>
                <w:color w:val="auto"/>
              </w:rPr>
              <w:t>По мере финансирования</w:t>
            </w:r>
          </w:p>
        </w:tc>
      </w:tr>
      <w:tr w:rsidR="005E3DF5" w:rsidRPr="005E3DF5" w:rsidTr="005E3DF5">
        <w:trPr>
          <w:trHeight w:hRule="exact" w:val="1930"/>
        </w:trPr>
        <w:tc>
          <w:tcPr>
            <w:tcW w:w="1852" w:type="dxa"/>
            <w:gridSpan w:val="2"/>
            <w:tcBorders>
              <w:top w:val="single" w:sz="4" w:space="0" w:color="auto"/>
              <w:left w:val="single" w:sz="4" w:space="0" w:color="auto"/>
              <w:bottom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2. Компоненты оснащения методического кабинета начальной школы</w:t>
            </w:r>
          </w:p>
        </w:tc>
        <w:tc>
          <w:tcPr>
            <w:tcW w:w="7088" w:type="dxa"/>
            <w:tcBorders>
              <w:top w:val="single" w:sz="4" w:space="0" w:color="auto"/>
              <w:left w:val="single" w:sz="4" w:space="0" w:color="auto"/>
              <w:bottom w:val="single" w:sz="4" w:space="0" w:color="auto"/>
            </w:tcBorders>
            <w:shd w:val="clear" w:color="auto" w:fill="auto"/>
            <w:vAlign w:val="center"/>
          </w:tcPr>
          <w:p w:rsidR="005E3DF5" w:rsidRPr="005E3DF5" w:rsidRDefault="005E3DF5" w:rsidP="005E3DF5">
            <w:pPr>
              <w:pStyle w:val="ad"/>
              <w:spacing w:line="240" w:lineRule="auto"/>
              <w:ind w:firstLine="0"/>
              <w:rPr>
                <w:rFonts w:eastAsia="Courier New"/>
                <w:color w:val="auto"/>
                <w:sz w:val="24"/>
                <w:szCs w:val="24"/>
              </w:rPr>
            </w:pPr>
            <w:r w:rsidRPr="005E3DF5">
              <w:rPr>
                <w:rFonts w:eastAsia="Courier New"/>
                <w:color w:val="auto"/>
                <w:sz w:val="24"/>
                <w:szCs w:val="24"/>
              </w:rPr>
              <w:t>2.1. Нормативные документы федерального, регионального и муниципального уровней, локальные акты …</w:t>
            </w:r>
          </w:p>
          <w:p w:rsidR="005E3DF5" w:rsidRPr="005E3DF5" w:rsidRDefault="00B74EBA" w:rsidP="005E3DF5">
            <w:pPr>
              <w:pStyle w:val="ad"/>
              <w:tabs>
                <w:tab w:val="left" w:pos="408"/>
              </w:tabs>
              <w:spacing w:line="240" w:lineRule="auto"/>
              <w:ind w:firstLine="0"/>
              <w:rPr>
                <w:color w:val="auto"/>
                <w:sz w:val="24"/>
                <w:szCs w:val="24"/>
              </w:rPr>
            </w:pPr>
            <w:r>
              <w:rPr>
                <w:rFonts w:eastAsia="Courier New"/>
                <w:color w:val="auto"/>
                <w:sz w:val="24"/>
                <w:szCs w:val="24"/>
              </w:rPr>
              <w:t>2.2. Документация образова</w:t>
            </w:r>
            <w:r w:rsidR="005E3DF5" w:rsidRPr="005E3DF5">
              <w:rPr>
                <w:rFonts w:eastAsia="Courier New"/>
                <w:color w:val="auto"/>
                <w:sz w:val="24"/>
                <w:szCs w:val="24"/>
              </w:rPr>
              <w:t>тельного учреждения.</w:t>
            </w:r>
          </w:p>
          <w:p w:rsidR="005E3DF5" w:rsidRPr="005E3DF5" w:rsidRDefault="005E3DF5" w:rsidP="005E3DF5">
            <w:pPr>
              <w:pStyle w:val="ad"/>
              <w:tabs>
                <w:tab w:val="left" w:pos="408"/>
              </w:tabs>
              <w:spacing w:line="240" w:lineRule="auto"/>
              <w:ind w:firstLine="0"/>
              <w:rPr>
                <w:color w:val="auto"/>
                <w:sz w:val="24"/>
                <w:szCs w:val="24"/>
              </w:rPr>
            </w:pPr>
            <w:r w:rsidRPr="005E3DF5">
              <w:rPr>
                <w:rFonts w:eastAsia="Courier New"/>
                <w:color w:val="auto"/>
                <w:sz w:val="24"/>
                <w:szCs w:val="24"/>
              </w:rPr>
              <w:t>2.3. Комплекты контрольных материалов: …</w:t>
            </w:r>
          </w:p>
          <w:p w:rsidR="005E3DF5" w:rsidRPr="005E3DF5" w:rsidRDefault="005E3DF5" w:rsidP="005E3DF5">
            <w:pPr>
              <w:pStyle w:val="ad"/>
              <w:tabs>
                <w:tab w:val="left" w:pos="408"/>
              </w:tabs>
              <w:spacing w:line="240" w:lineRule="auto"/>
              <w:ind w:firstLine="0"/>
              <w:rPr>
                <w:color w:val="auto"/>
                <w:sz w:val="24"/>
                <w:szCs w:val="24"/>
              </w:rPr>
            </w:pPr>
            <w:r w:rsidRPr="005E3DF5">
              <w:rPr>
                <w:rFonts w:eastAsia="Courier New"/>
                <w:color w:val="auto"/>
                <w:sz w:val="24"/>
                <w:szCs w:val="24"/>
              </w:rPr>
              <w:t>2.4. Базы данных: …</w:t>
            </w:r>
          </w:p>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Материально-техническое оснащение: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3DF5" w:rsidRPr="005E3DF5" w:rsidRDefault="00B74EBA" w:rsidP="005E3DF5">
            <w:pPr>
              <w:rPr>
                <w:rFonts w:ascii="Times New Roman" w:hAnsi="Times New Roman" w:cs="Times New Roman"/>
                <w:color w:val="auto"/>
              </w:rPr>
            </w:pPr>
            <w:r>
              <w:rPr>
                <w:rFonts w:ascii="Times New Roman" w:hAnsi="Times New Roman" w:cs="Times New Roman"/>
                <w:color w:val="auto"/>
              </w:rPr>
              <w:t>Имеется</w:t>
            </w:r>
          </w:p>
        </w:tc>
      </w:tr>
      <w:tr w:rsidR="005E3DF5" w:rsidRPr="005E3DF5" w:rsidTr="005E3DF5">
        <w:trPr>
          <w:gridBefore w:val="1"/>
          <w:wBefore w:w="9" w:type="dxa"/>
          <w:trHeight w:hRule="exact" w:val="1406"/>
        </w:trPr>
        <w:tc>
          <w:tcPr>
            <w:tcW w:w="1843"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lastRenderedPageBreak/>
              <w:t>3. Ко</w:t>
            </w:r>
            <w:r w:rsidR="00B74EBA">
              <w:rPr>
                <w:rFonts w:eastAsia="Courier New"/>
                <w:color w:val="auto"/>
                <w:sz w:val="24"/>
                <w:szCs w:val="24"/>
              </w:rPr>
              <w:t>мпоненты оснащения физкультурно</w:t>
            </w:r>
            <w:r w:rsidRPr="005E3DF5">
              <w:rPr>
                <w:rFonts w:eastAsia="Courier New"/>
                <w:color w:val="auto"/>
                <w:sz w:val="24"/>
                <w:szCs w:val="24"/>
              </w:rPr>
              <w:t>го зала: ...</w:t>
            </w:r>
          </w:p>
        </w:tc>
        <w:tc>
          <w:tcPr>
            <w:tcW w:w="7088" w:type="dxa"/>
            <w:tcBorders>
              <w:top w:val="single" w:sz="4" w:space="0" w:color="auto"/>
              <w:left w:val="single" w:sz="4" w:space="0" w:color="auto"/>
            </w:tcBorders>
            <w:shd w:val="clear" w:color="auto" w:fill="auto"/>
          </w:tcPr>
          <w:p w:rsidR="005E3DF5" w:rsidRPr="009D2794" w:rsidRDefault="009102B6" w:rsidP="005E3DF5">
            <w:pPr>
              <w:rPr>
                <w:rFonts w:ascii="Times New Roman" w:hAnsi="Times New Roman" w:cs="Times New Roman"/>
                <w:color w:val="auto"/>
              </w:rPr>
            </w:pPr>
            <w:r w:rsidRPr="009D2794">
              <w:rPr>
                <w:rFonts w:ascii="Times New Roman" w:eastAsia="Courier New" w:hAnsi="Times New Roman" w:cs="Times New Roman"/>
                <w:color w:val="auto"/>
              </w:rPr>
              <w:t>П</w:t>
            </w:r>
            <w:r w:rsidR="00B74EBA" w:rsidRPr="009D2794">
              <w:rPr>
                <w:rFonts w:ascii="Times New Roman" w:eastAsia="Courier New" w:hAnsi="Times New Roman" w:cs="Times New Roman"/>
                <w:color w:val="auto"/>
              </w:rPr>
              <w:t>риспособления для физической культуры</w:t>
            </w:r>
          </w:p>
        </w:tc>
        <w:tc>
          <w:tcPr>
            <w:tcW w:w="1701" w:type="dxa"/>
            <w:tcBorders>
              <w:top w:val="single" w:sz="4" w:space="0" w:color="auto"/>
              <w:left w:val="single" w:sz="4" w:space="0" w:color="auto"/>
              <w:right w:val="single" w:sz="4" w:space="0" w:color="auto"/>
            </w:tcBorders>
            <w:shd w:val="clear" w:color="auto" w:fill="auto"/>
          </w:tcPr>
          <w:p w:rsidR="005E3DF5" w:rsidRDefault="009102B6" w:rsidP="005E3DF5">
            <w:pPr>
              <w:rPr>
                <w:rFonts w:ascii="Times New Roman" w:hAnsi="Times New Roman" w:cs="Times New Roman"/>
                <w:color w:val="auto"/>
              </w:rPr>
            </w:pPr>
            <w:r>
              <w:rPr>
                <w:rFonts w:ascii="Times New Roman" w:hAnsi="Times New Roman" w:cs="Times New Roman"/>
                <w:color w:val="auto"/>
              </w:rPr>
              <w:t>Необходимо</w:t>
            </w:r>
          </w:p>
          <w:p w:rsidR="009102B6" w:rsidRPr="005E3DF5" w:rsidRDefault="009102B6" w:rsidP="005E3DF5">
            <w:pPr>
              <w:rPr>
                <w:rFonts w:ascii="Times New Roman" w:hAnsi="Times New Roman" w:cs="Times New Roman"/>
                <w:color w:val="auto"/>
              </w:rPr>
            </w:pPr>
            <w:r>
              <w:rPr>
                <w:rFonts w:ascii="Times New Roman" w:hAnsi="Times New Roman" w:cs="Times New Roman"/>
                <w:color w:val="auto"/>
              </w:rPr>
              <w:t>По мере финансирования</w:t>
            </w:r>
          </w:p>
        </w:tc>
      </w:tr>
      <w:tr w:rsidR="005E3DF5" w:rsidRPr="005E3DF5" w:rsidTr="005E3DF5">
        <w:trPr>
          <w:gridBefore w:val="1"/>
          <w:wBefore w:w="9" w:type="dxa"/>
          <w:trHeight w:hRule="exact" w:val="365"/>
        </w:trPr>
        <w:tc>
          <w:tcPr>
            <w:tcW w:w="1843"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4. ...</w:t>
            </w:r>
          </w:p>
        </w:tc>
        <w:tc>
          <w:tcPr>
            <w:tcW w:w="7088" w:type="dxa"/>
            <w:tcBorders>
              <w:top w:val="single" w:sz="4" w:space="0" w:color="auto"/>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1701" w:type="dxa"/>
            <w:tcBorders>
              <w:top w:val="single" w:sz="4" w:space="0" w:color="auto"/>
              <w:left w:val="single" w:sz="4" w:space="0" w:color="auto"/>
              <w:right w:val="single" w:sz="4" w:space="0" w:color="auto"/>
            </w:tcBorders>
            <w:shd w:val="clear" w:color="auto" w:fill="auto"/>
          </w:tcPr>
          <w:p w:rsidR="005E3DF5" w:rsidRPr="005E3DF5" w:rsidRDefault="005E3DF5" w:rsidP="005E3DF5">
            <w:pPr>
              <w:rPr>
                <w:rFonts w:ascii="Times New Roman" w:hAnsi="Times New Roman" w:cs="Times New Roman"/>
                <w:color w:val="auto"/>
              </w:rPr>
            </w:pPr>
          </w:p>
        </w:tc>
      </w:tr>
    </w:tbl>
    <w:p w:rsidR="005E3DF5" w:rsidRPr="005E3DF5" w:rsidRDefault="005E3DF5" w:rsidP="005E3DF5">
      <w:pPr>
        <w:pStyle w:val="13"/>
        <w:spacing w:line="240" w:lineRule="auto"/>
        <w:jc w:val="both"/>
        <w:rPr>
          <w:color w:val="auto"/>
          <w:sz w:val="24"/>
          <w:szCs w:val="24"/>
        </w:rPr>
      </w:pPr>
      <w:r w:rsidRPr="005E3DF5">
        <w:rPr>
          <w:color w:val="auto"/>
          <w:sz w:val="24"/>
          <w:szCs w:val="24"/>
        </w:rPr>
        <w:lastRenderedPageBreak/>
        <w:t>Оценка материально-тех</w:t>
      </w:r>
      <w:r w:rsidR="00A52A66">
        <w:rPr>
          <w:color w:val="auto"/>
          <w:sz w:val="24"/>
          <w:szCs w:val="24"/>
        </w:rPr>
        <w:t>нических условий может быть осу</w:t>
      </w:r>
      <w:r w:rsidRPr="005E3DF5">
        <w:rPr>
          <w:color w:val="auto"/>
          <w:sz w:val="24"/>
          <w:szCs w:val="24"/>
        </w:rPr>
        <w:t>ществлена, например, по следующей форме:</w:t>
      </w:r>
      <w:r w:rsidRPr="005E3DF5">
        <w:rPr>
          <w:color w:val="auto"/>
          <w:sz w:val="24"/>
          <w:szCs w:val="24"/>
        </w:rPr>
        <w:br w:type="page"/>
      </w:r>
    </w:p>
    <w:p w:rsidR="005E3DF5" w:rsidRPr="005E3DF5" w:rsidRDefault="005E3DF5" w:rsidP="005E3DF5">
      <w:pPr>
        <w:rPr>
          <w:rFonts w:ascii="Times New Roman" w:hAnsi="Times New Roman" w:cs="Times New Roman"/>
          <w:color w:val="auto"/>
        </w:rPr>
      </w:pPr>
    </w:p>
    <w:p w:rsidR="005E3DF5" w:rsidRPr="005E3DF5" w:rsidRDefault="005E3DF5" w:rsidP="005E3DF5">
      <w:pPr>
        <w:pStyle w:val="13"/>
        <w:spacing w:line="240" w:lineRule="auto"/>
        <w:jc w:val="both"/>
        <w:rPr>
          <w:color w:val="auto"/>
          <w:sz w:val="24"/>
          <w:szCs w:val="24"/>
        </w:rPr>
      </w:pPr>
      <w:r w:rsidRPr="005E3DF5">
        <w:rPr>
          <w:color w:val="auto"/>
          <w:sz w:val="24"/>
          <w:szCs w:val="24"/>
        </w:rPr>
        <w:t>На основе СанПиНов оцен</w:t>
      </w:r>
      <w:r w:rsidR="00A52A66">
        <w:rPr>
          <w:color w:val="auto"/>
          <w:sz w:val="24"/>
          <w:szCs w:val="24"/>
        </w:rPr>
        <w:t>ивается наличие и размещение по</w:t>
      </w:r>
      <w:r w:rsidRPr="005E3DF5">
        <w:rPr>
          <w:color w:val="auto"/>
          <w:sz w:val="24"/>
          <w:szCs w:val="24"/>
        </w:rPr>
        <w:t>мещений, необходимого наб</w:t>
      </w:r>
      <w:r w:rsidR="00A52A66">
        <w:rPr>
          <w:color w:val="auto"/>
          <w:sz w:val="24"/>
          <w:szCs w:val="24"/>
        </w:rPr>
        <w:t>ора зон (для осуществления обра</w:t>
      </w:r>
      <w:r w:rsidRPr="005E3DF5">
        <w:rPr>
          <w:color w:val="auto"/>
          <w:sz w:val="24"/>
          <w:szCs w:val="24"/>
        </w:rPr>
        <w:t>зовательной деятельности, активной деятельности и отдыха, хозяйственной деятельност</w:t>
      </w:r>
      <w:r w:rsidR="00A52A66">
        <w:rPr>
          <w:color w:val="auto"/>
          <w:sz w:val="24"/>
          <w:szCs w:val="24"/>
        </w:rPr>
        <w:t>и, организации питания), их пло</w:t>
      </w:r>
      <w:r w:rsidRPr="005E3DF5">
        <w:rPr>
          <w:color w:val="auto"/>
          <w:sz w:val="24"/>
          <w:szCs w:val="24"/>
        </w:rPr>
        <w:t>щади, освещённость, воздушно-тепловой режим, обеспечиваю</w:t>
      </w:r>
      <w:r w:rsidRPr="005E3DF5">
        <w:rPr>
          <w:color w:val="auto"/>
          <w:sz w:val="24"/>
          <w:szCs w:val="24"/>
        </w:rPr>
        <w:softHyphen/>
        <w:t>щие безопасность и комфор</w:t>
      </w:r>
      <w:r w:rsidR="00A52A66">
        <w:rPr>
          <w:color w:val="auto"/>
          <w:sz w:val="24"/>
          <w:szCs w:val="24"/>
        </w:rPr>
        <w:t>тность организации учебно-воспи</w:t>
      </w:r>
      <w:r w:rsidRPr="005E3DF5">
        <w:rPr>
          <w:color w:val="auto"/>
          <w:sz w:val="24"/>
          <w:szCs w:val="24"/>
        </w:rPr>
        <w:t>тательного процесса.</w:t>
      </w:r>
    </w:p>
    <w:p w:rsidR="005E3DF5" w:rsidRPr="005E3DF5" w:rsidRDefault="005E3DF5" w:rsidP="005E3DF5">
      <w:pPr>
        <w:pStyle w:val="13"/>
        <w:spacing w:line="240" w:lineRule="auto"/>
        <w:jc w:val="both"/>
        <w:rPr>
          <w:color w:val="auto"/>
          <w:sz w:val="24"/>
          <w:szCs w:val="24"/>
        </w:rPr>
      </w:pPr>
      <w:r w:rsidRPr="005E3DF5">
        <w:rPr>
          <w:color w:val="auto"/>
          <w:sz w:val="24"/>
          <w:szCs w:val="24"/>
        </w:rPr>
        <w:t>Комплектование классов и учебных кабинетов формируется с учётом:</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возрастных и индивиду</w:t>
      </w:r>
      <w:r w:rsidR="00A52A66">
        <w:rPr>
          <w:color w:val="auto"/>
          <w:sz w:val="24"/>
          <w:szCs w:val="24"/>
        </w:rPr>
        <w:t>альных психологических особенно</w:t>
      </w:r>
      <w:r w:rsidRPr="005E3DF5">
        <w:rPr>
          <w:color w:val="auto"/>
          <w:sz w:val="24"/>
          <w:szCs w:val="24"/>
        </w:rPr>
        <w:t>стей обучающихся;</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ориентации на достижение личностных, метапредметных и предметных результатов обучения;</w:t>
      </w:r>
    </w:p>
    <w:p w:rsidR="005E3DF5" w:rsidRPr="005E3DF5" w:rsidRDefault="005E3DF5" w:rsidP="005E3DF5">
      <w:pPr>
        <w:pStyle w:val="13"/>
        <w:spacing w:line="240" w:lineRule="auto"/>
        <w:ind w:firstLine="0"/>
        <w:jc w:val="both"/>
        <w:rPr>
          <w:color w:val="auto"/>
          <w:sz w:val="24"/>
          <w:szCs w:val="24"/>
        </w:rPr>
      </w:pPr>
      <w:r w:rsidRPr="005E3DF5">
        <w:rPr>
          <w:rFonts w:eastAsia="Courier New"/>
          <w:color w:val="auto"/>
          <w:sz w:val="24"/>
          <w:szCs w:val="24"/>
        </w:rPr>
        <w:t xml:space="preserve">▪ </w:t>
      </w:r>
      <w:r w:rsidRPr="005E3DF5">
        <w:rPr>
          <w:color w:val="auto"/>
          <w:sz w:val="24"/>
          <w:szCs w:val="24"/>
        </w:rPr>
        <w:t>необходимости и достаточности;</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универсальности, возможности применения одних и тех же средств обучения для решения комплекса задач.</w:t>
      </w:r>
    </w:p>
    <w:p w:rsidR="005E3DF5" w:rsidRPr="005E3DF5" w:rsidRDefault="005E3DF5" w:rsidP="005E3DF5">
      <w:pPr>
        <w:pStyle w:val="13"/>
        <w:spacing w:line="240" w:lineRule="auto"/>
        <w:jc w:val="both"/>
        <w:rPr>
          <w:color w:val="auto"/>
          <w:sz w:val="24"/>
          <w:szCs w:val="24"/>
        </w:rPr>
      </w:pPr>
      <w:r w:rsidRPr="005E3DF5">
        <w:rPr>
          <w:color w:val="auto"/>
          <w:sz w:val="24"/>
          <w:szCs w:val="24"/>
        </w:rPr>
        <w:t>Интегрированным результатом выпо</w:t>
      </w:r>
      <w:r w:rsidR="00A52A66">
        <w:rPr>
          <w:color w:val="auto"/>
          <w:sz w:val="24"/>
          <w:szCs w:val="24"/>
        </w:rPr>
        <w:t>лнения условий реали</w:t>
      </w:r>
      <w:r w:rsidRPr="005E3DF5">
        <w:rPr>
          <w:color w:val="auto"/>
          <w:sz w:val="24"/>
          <w:szCs w:val="24"/>
        </w:rPr>
        <w:t xml:space="preserve">зации программы начального общего образования должно быть создание комфортной </w:t>
      </w:r>
      <w:r w:rsidR="00A52A66">
        <w:rPr>
          <w:color w:val="auto"/>
          <w:sz w:val="24"/>
          <w:szCs w:val="24"/>
        </w:rPr>
        <w:t>развивающей образовательной сре</w:t>
      </w:r>
      <w:r w:rsidRPr="005E3DF5">
        <w:rPr>
          <w:color w:val="auto"/>
          <w:sz w:val="24"/>
          <w:szCs w:val="24"/>
        </w:rPr>
        <w:t>ды по отношению к обуча</w:t>
      </w:r>
      <w:r w:rsidR="00A52A66">
        <w:rPr>
          <w:color w:val="auto"/>
          <w:sz w:val="24"/>
          <w:szCs w:val="24"/>
        </w:rPr>
        <w:t>ющимся и педагогическим работни</w:t>
      </w:r>
      <w:r w:rsidRPr="005E3DF5">
        <w:rPr>
          <w:color w:val="auto"/>
          <w:sz w:val="24"/>
          <w:szCs w:val="24"/>
        </w:rPr>
        <w:t>кам:</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обеспечивающей получени</w:t>
      </w:r>
      <w:r w:rsidR="009102B6">
        <w:rPr>
          <w:color w:val="auto"/>
          <w:sz w:val="24"/>
          <w:szCs w:val="24"/>
        </w:rPr>
        <w:t>е качественного начального обще</w:t>
      </w:r>
      <w:r w:rsidRPr="005E3DF5">
        <w:rPr>
          <w:color w:val="auto"/>
          <w:sz w:val="24"/>
          <w:szCs w:val="24"/>
        </w:rPr>
        <w:t>го образования, его доступн</w:t>
      </w:r>
      <w:r w:rsidR="00A52A66">
        <w:rPr>
          <w:color w:val="auto"/>
          <w:sz w:val="24"/>
          <w:szCs w:val="24"/>
        </w:rPr>
        <w:t>ость, открытость и привлекатель</w:t>
      </w:r>
      <w:r w:rsidRPr="005E3DF5">
        <w:rPr>
          <w:color w:val="auto"/>
          <w:sz w:val="24"/>
          <w:szCs w:val="24"/>
        </w:rPr>
        <w:t>ность для обучающихся, и</w:t>
      </w:r>
      <w:r w:rsidR="009102B6">
        <w:rPr>
          <w:color w:val="auto"/>
          <w:sz w:val="24"/>
          <w:szCs w:val="24"/>
        </w:rPr>
        <w:t>х родителей (законных представи</w:t>
      </w:r>
      <w:r w:rsidRPr="005E3DF5">
        <w:rPr>
          <w:color w:val="auto"/>
          <w:sz w:val="24"/>
          <w:szCs w:val="24"/>
        </w:rPr>
        <w:t>телей) и всего общества, воспитание обучающихся;</w:t>
      </w:r>
    </w:p>
    <w:p w:rsid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гарантирующей безопасно</w:t>
      </w:r>
      <w:r w:rsidR="00A52A66">
        <w:rPr>
          <w:color w:val="auto"/>
          <w:sz w:val="24"/>
          <w:szCs w:val="24"/>
        </w:rPr>
        <w:t>сть, охрану и укрепление физиче</w:t>
      </w:r>
      <w:r w:rsidRPr="005E3DF5">
        <w:rPr>
          <w:color w:val="auto"/>
          <w:sz w:val="24"/>
          <w:szCs w:val="24"/>
        </w:rPr>
        <w:t>ского, психического здоровья и социального благополучия обучающихся.</w:t>
      </w:r>
    </w:p>
    <w:p w:rsidR="006E4040" w:rsidRPr="005E3DF5" w:rsidRDefault="006E4040" w:rsidP="005E3DF5">
      <w:pPr>
        <w:pStyle w:val="13"/>
        <w:spacing w:line="240" w:lineRule="auto"/>
        <w:ind w:left="240" w:hanging="240"/>
        <w:jc w:val="both"/>
        <w:rPr>
          <w:color w:val="auto"/>
          <w:sz w:val="24"/>
          <w:szCs w:val="24"/>
        </w:rPr>
      </w:pPr>
    </w:p>
    <w:p w:rsidR="005E3DF5" w:rsidRPr="005E3DF5" w:rsidRDefault="005E3DF5" w:rsidP="005E3DF5">
      <w:pPr>
        <w:pStyle w:val="22"/>
        <w:spacing w:after="0"/>
        <w:rPr>
          <w:rFonts w:ascii="Times New Roman" w:hAnsi="Times New Roman" w:cs="Times New Roman"/>
          <w:color w:val="auto"/>
          <w:sz w:val="24"/>
          <w:szCs w:val="24"/>
        </w:rPr>
      </w:pPr>
      <w:r w:rsidRPr="005E3DF5">
        <w:rPr>
          <w:rFonts w:ascii="Times New Roman" w:hAnsi="Times New Roman" w:cs="Times New Roman"/>
          <w:color w:val="auto"/>
          <w:sz w:val="24"/>
          <w:szCs w:val="24"/>
        </w:rPr>
        <w:t>3.5.6. Механизмы достижения целевых ориентиров в системе условий</w:t>
      </w:r>
    </w:p>
    <w:p w:rsidR="005E3DF5" w:rsidRPr="005E3DF5" w:rsidRDefault="005E3DF5" w:rsidP="005E3DF5">
      <w:pPr>
        <w:pStyle w:val="13"/>
        <w:spacing w:line="240" w:lineRule="auto"/>
        <w:jc w:val="both"/>
        <w:rPr>
          <w:color w:val="auto"/>
          <w:sz w:val="24"/>
          <w:szCs w:val="24"/>
        </w:rPr>
      </w:pPr>
      <w:r w:rsidRPr="005E3DF5">
        <w:rPr>
          <w:color w:val="auto"/>
          <w:sz w:val="24"/>
          <w:szCs w:val="24"/>
        </w:rPr>
        <w:t>Условия реализации основной образовательной программы:</w:t>
      </w:r>
    </w:p>
    <w:p w:rsidR="005E3DF5" w:rsidRPr="005E3DF5" w:rsidRDefault="005E3DF5" w:rsidP="005E3DF5">
      <w:pPr>
        <w:pStyle w:val="13"/>
        <w:spacing w:line="240" w:lineRule="auto"/>
        <w:ind w:firstLine="0"/>
        <w:jc w:val="both"/>
        <w:rPr>
          <w:color w:val="auto"/>
          <w:sz w:val="24"/>
          <w:szCs w:val="24"/>
        </w:rPr>
      </w:pPr>
      <w:r w:rsidRPr="005E3DF5">
        <w:rPr>
          <w:rFonts w:eastAsia="Courier New"/>
          <w:color w:val="auto"/>
          <w:sz w:val="24"/>
          <w:szCs w:val="24"/>
        </w:rPr>
        <w:t xml:space="preserve">▪ </w:t>
      </w:r>
      <w:r w:rsidRPr="005E3DF5">
        <w:rPr>
          <w:color w:val="auto"/>
          <w:sz w:val="24"/>
          <w:szCs w:val="24"/>
        </w:rPr>
        <w:t>соответствие требованиям ФГОС;</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 xml:space="preserve">гарантия сохранности и </w:t>
      </w:r>
      <w:r w:rsidR="00A52A66">
        <w:rPr>
          <w:color w:val="auto"/>
          <w:sz w:val="24"/>
          <w:szCs w:val="24"/>
        </w:rPr>
        <w:t>укрепления физического, психоло</w:t>
      </w:r>
      <w:r w:rsidRPr="005E3DF5">
        <w:rPr>
          <w:color w:val="auto"/>
          <w:sz w:val="24"/>
          <w:szCs w:val="24"/>
        </w:rPr>
        <w:t>гического и социального здоровья обучающихся;</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обеспечение достижения планируемых результатов освоения примерной основной образовательной программы;</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учёт особенностей образов</w:t>
      </w:r>
      <w:r w:rsidR="00A52A66">
        <w:rPr>
          <w:color w:val="auto"/>
          <w:sz w:val="24"/>
          <w:szCs w:val="24"/>
        </w:rPr>
        <w:t>ательной организации, её органи</w:t>
      </w:r>
      <w:r w:rsidRPr="005E3DF5">
        <w:rPr>
          <w:color w:val="auto"/>
          <w:sz w:val="24"/>
          <w:szCs w:val="24"/>
        </w:rPr>
        <w:t>зационной структуры, зап</w:t>
      </w:r>
      <w:r w:rsidR="00A52A66">
        <w:rPr>
          <w:color w:val="auto"/>
          <w:sz w:val="24"/>
          <w:szCs w:val="24"/>
        </w:rPr>
        <w:t>росов участников образовательно</w:t>
      </w:r>
      <w:r w:rsidRPr="005E3DF5">
        <w:rPr>
          <w:color w:val="auto"/>
          <w:sz w:val="24"/>
          <w:szCs w:val="24"/>
        </w:rPr>
        <w:t>го процесса;</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предоставление возможн</w:t>
      </w:r>
      <w:r w:rsidR="00A52A66">
        <w:rPr>
          <w:color w:val="auto"/>
          <w:sz w:val="24"/>
          <w:szCs w:val="24"/>
        </w:rPr>
        <w:t>ости взаимодействия с социальны</w:t>
      </w:r>
      <w:r w:rsidRPr="005E3DF5">
        <w:rPr>
          <w:color w:val="auto"/>
          <w:sz w:val="24"/>
          <w:szCs w:val="24"/>
        </w:rPr>
        <w:t>ми партнёрами, использования ресурсов социума.</w:t>
      </w:r>
    </w:p>
    <w:p w:rsidR="005E3DF5" w:rsidRPr="005E3DF5" w:rsidRDefault="005E3DF5" w:rsidP="005E3DF5">
      <w:pPr>
        <w:pStyle w:val="13"/>
        <w:spacing w:line="240" w:lineRule="auto"/>
        <w:jc w:val="both"/>
        <w:rPr>
          <w:color w:val="auto"/>
          <w:sz w:val="24"/>
          <w:szCs w:val="24"/>
        </w:rPr>
      </w:pPr>
      <w:r w:rsidRPr="005E3DF5">
        <w:rPr>
          <w:color w:val="auto"/>
          <w:sz w:val="24"/>
          <w:szCs w:val="24"/>
        </w:rPr>
        <w:t>Раздел «Условия реализации программ начального общего образования» должен содержать:</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описание кадровых, психолого-педагогических, финансовых, материально-технических</w:t>
      </w:r>
      <w:r w:rsidR="00A52A66">
        <w:rPr>
          <w:color w:val="auto"/>
          <w:sz w:val="24"/>
          <w:szCs w:val="24"/>
        </w:rPr>
        <w:t>, информационно-методических ус</w:t>
      </w:r>
      <w:r w:rsidRPr="005E3DF5">
        <w:rPr>
          <w:color w:val="auto"/>
          <w:sz w:val="24"/>
          <w:szCs w:val="24"/>
        </w:rPr>
        <w:t>ловий и ресурсов;</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обоснование необходим</w:t>
      </w:r>
      <w:r w:rsidR="00A52A66">
        <w:rPr>
          <w:color w:val="auto"/>
          <w:sz w:val="24"/>
          <w:szCs w:val="24"/>
        </w:rPr>
        <w:t>ых изменений в имеющихся услови</w:t>
      </w:r>
      <w:r w:rsidRPr="005E3DF5">
        <w:rPr>
          <w:color w:val="auto"/>
          <w:sz w:val="24"/>
          <w:szCs w:val="24"/>
        </w:rPr>
        <w:t>ях в соответствии с целями и приоритетами образовательной организации при реализации учебного плана;</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перечень механизмов достижения ц</w:t>
      </w:r>
      <w:r w:rsidR="00A52A66">
        <w:rPr>
          <w:color w:val="auto"/>
          <w:sz w:val="24"/>
          <w:szCs w:val="24"/>
        </w:rPr>
        <w:t>елевых ориентиров в си</w:t>
      </w:r>
      <w:r w:rsidRPr="005E3DF5">
        <w:rPr>
          <w:color w:val="auto"/>
          <w:sz w:val="24"/>
          <w:szCs w:val="24"/>
        </w:rPr>
        <w:t>стеме условий реализации требований ФГОС;</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сетевой график (дорожну</w:t>
      </w:r>
      <w:r w:rsidR="00A52A66">
        <w:rPr>
          <w:color w:val="auto"/>
          <w:sz w:val="24"/>
          <w:szCs w:val="24"/>
        </w:rPr>
        <w:t>ю карту) по формированию необхо</w:t>
      </w:r>
      <w:r w:rsidRPr="005E3DF5">
        <w:rPr>
          <w:color w:val="auto"/>
          <w:sz w:val="24"/>
          <w:szCs w:val="24"/>
        </w:rPr>
        <w:t>димой системы условий реализации требований ФГОС;</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систему мониторинга и оц</w:t>
      </w:r>
      <w:r w:rsidR="00A52A66">
        <w:rPr>
          <w:color w:val="auto"/>
          <w:sz w:val="24"/>
          <w:szCs w:val="24"/>
        </w:rPr>
        <w:t>енки условий реализации требова</w:t>
      </w:r>
      <w:r w:rsidRPr="005E3DF5">
        <w:rPr>
          <w:color w:val="auto"/>
          <w:sz w:val="24"/>
          <w:szCs w:val="24"/>
        </w:rPr>
        <w:t>ний ФГОС.</w:t>
      </w:r>
    </w:p>
    <w:p w:rsidR="005E3DF5" w:rsidRPr="005E3DF5" w:rsidRDefault="005E3DF5" w:rsidP="005E3DF5">
      <w:pPr>
        <w:pStyle w:val="13"/>
        <w:spacing w:line="240" w:lineRule="auto"/>
        <w:jc w:val="both"/>
        <w:rPr>
          <w:color w:val="auto"/>
          <w:sz w:val="24"/>
          <w:szCs w:val="24"/>
        </w:rPr>
      </w:pPr>
      <w:r w:rsidRPr="005E3DF5">
        <w:rPr>
          <w:color w:val="auto"/>
          <w:sz w:val="24"/>
          <w:szCs w:val="24"/>
        </w:rPr>
        <w:t>Описание системы условий</w:t>
      </w:r>
      <w:r w:rsidR="00A52A66">
        <w:rPr>
          <w:color w:val="auto"/>
          <w:sz w:val="24"/>
          <w:szCs w:val="24"/>
        </w:rPr>
        <w:t xml:space="preserve"> реализации образовательной про</w:t>
      </w:r>
      <w:r w:rsidRPr="005E3DF5">
        <w:rPr>
          <w:color w:val="auto"/>
          <w:sz w:val="24"/>
          <w:szCs w:val="24"/>
        </w:rPr>
        <w:t>граммы должно базироваться на результатах проведённой в ходе разработки программ</w:t>
      </w:r>
      <w:r w:rsidR="00A52A66">
        <w:rPr>
          <w:color w:val="auto"/>
          <w:sz w:val="24"/>
          <w:szCs w:val="24"/>
        </w:rPr>
        <w:t xml:space="preserve">ы комплексной </w:t>
      </w:r>
      <w:r w:rsidR="00A52A66">
        <w:rPr>
          <w:color w:val="auto"/>
          <w:sz w:val="24"/>
          <w:szCs w:val="24"/>
        </w:rPr>
        <w:lastRenderedPageBreak/>
        <w:t>аналитико-обобща</w:t>
      </w:r>
      <w:r w:rsidRPr="005E3DF5">
        <w:rPr>
          <w:color w:val="auto"/>
          <w:sz w:val="24"/>
          <w:szCs w:val="24"/>
        </w:rPr>
        <w:t>ющей и прогностической деятельности, включающей:</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анализ имеющихся условий и ресурсов реализации образовательной программы начального общего образования;</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установление степени соотв</w:t>
      </w:r>
      <w:r w:rsidR="00A52A66">
        <w:rPr>
          <w:color w:val="auto"/>
          <w:sz w:val="24"/>
          <w:szCs w:val="24"/>
        </w:rPr>
        <w:t>етствия условий и ресурсов обра</w:t>
      </w:r>
      <w:r w:rsidRPr="005E3DF5">
        <w:rPr>
          <w:color w:val="auto"/>
          <w:sz w:val="24"/>
          <w:szCs w:val="24"/>
        </w:rPr>
        <w:t>зовательной организации требованиям ФГОС, а также целям и задачам образовательн</w:t>
      </w:r>
      <w:r w:rsidR="00A52A66">
        <w:rPr>
          <w:color w:val="auto"/>
          <w:sz w:val="24"/>
          <w:szCs w:val="24"/>
        </w:rPr>
        <w:t>ой программы образовательной ор</w:t>
      </w:r>
      <w:r w:rsidRPr="005E3DF5">
        <w:rPr>
          <w:color w:val="auto"/>
          <w:sz w:val="24"/>
          <w:szCs w:val="24"/>
        </w:rPr>
        <w:t>ганизации, сформированным с учётом потребностей всех участников образовательной деятельности;</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выявление проблемных зо</w:t>
      </w:r>
      <w:r w:rsidR="00A52A66">
        <w:rPr>
          <w:color w:val="auto"/>
          <w:sz w:val="24"/>
          <w:szCs w:val="24"/>
        </w:rPr>
        <w:t>н и установление необходимых из</w:t>
      </w:r>
      <w:r w:rsidRPr="005E3DF5">
        <w:rPr>
          <w:color w:val="auto"/>
          <w:sz w:val="24"/>
          <w:szCs w:val="24"/>
        </w:rPr>
        <w:t>менений в имеющихся ус</w:t>
      </w:r>
      <w:r w:rsidR="00A52A66">
        <w:rPr>
          <w:color w:val="auto"/>
          <w:sz w:val="24"/>
          <w:szCs w:val="24"/>
        </w:rPr>
        <w:t>ловиях для приведения их в соот</w:t>
      </w:r>
      <w:r w:rsidRPr="005E3DF5">
        <w:rPr>
          <w:color w:val="auto"/>
          <w:sz w:val="24"/>
          <w:szCs w:val="24"/>
        </w:rPr>
        <w:t>ветствие с требованиями ФГОС;</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разработку механизмов достижения целевых ориентиров в системе условий для реал</w:t>
      </w:r>
      <w:r w:rsidR="003A5D62">
        <w:rPr>
          <w:color w:val="auto"/>
          <w:sz w:val="24"/>
          <w:szCs w:val="24"/>
        </w:rPr>
        <w:t>изации требований ФГОС с привле</w:t>
      </w:r>
      <w:r w:rsidRPr="005E3DF5">
        <w:rPr>
          <w:color w:val="auto"/>
          <w:sz w:val="24"/>
          <w:szCs w:val="24"/>
        </w:rPr>
        <w:t>чением всех участников обр</w:t>
      </w:r>
      <w:r w:rsidR="003A5D62">
        <w:rPr>
          <w:color w:val="auto"/>
          <w:sz w:val="24"/>
          <w:szCs w:val="24"/>
        </w:rPr>
        <w:t>азовательной деятельности и воз</w:t>
      </w:r>
      <w:r w:rsidRPr="005E3DF5">
        <w:rPr>
          <w:color w:val="auto"/>
          <w:sz w:val="24"/>
          <w:szCs w:val="24"/>
        </w:rPr>
        <w:t>можных партнёров;</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разработку сетевого графи</w:t>
      </w:r>
      <w:r w:rsidR="003A5D62">
        <w:rPr>
          <w:color w:val="auto"/>
          <w:sz w:val="24"/>
          <w:szCs w:val="24"/>
        </w:rPr>
        <w:t>ка (дорожной карты) создания не</w:t>
      </w:r>
      <w:r w:rsidRPr="005E3DF5">
        <w:rPr>
          <w:color w:val="auto"/>
          <w:sz w:val="24"/>
          <w:szCs w:val="24"/>
        </w:rPr>
        <w:t>обходимой системы условий для реализации требований ФГОС;</w:t>
      </w:r>
    </w:p>
    <w:p w:rsidR="005E3DF5" w:rsidRPr="005E3DF5" w:rsidRDefault="005E3DF5" w:rsidP="005E3DF5">
      <w:pPr>
        <w:pStyle w:val="13"/>
        <w:spacing w:line="240" w:lineRule="auto"/>
        <w:ind w:left="240" w:hanging="240"/>
        <w:jc w:val="both"/>
        <w:rPr>
          <w:color w:val="auto"/>
          <w:sz w:val="24"/>
          <w:szCs w:val="24"/>
        </w:rPr>
      </w:pPr>
      <w:r w:rsidRPr="005E3DF5">
        <w:rPr>
          <w:rFonts w:eastAsia="Courier New"/>
          <w:color w:val="auto"/>
          <w:sz w:val="24"/>
          <w:szCs w:val="24"/>
        </w:rPr>
        <w:t xml:space="preserve">▪ </w:t>
      </w:r>
      <w:r w:rsidRPr="005E3DF5">
        <w:rPr>
          <w:color w:val="auto"/>
          <w:sz w:val="24"/>
          <w:szCs w:val="24"/>
        </w:rPr>
        <w:t>разработку механизмов мониторинга, оценки и коррекции реализации промежуточ</w:t>
      </w:r>
      <w:r w:rsidR="003A5D62">
        <w:rPr>
          <w:color w:val="auto"/>
          <w:sz w:val="24"/>
          <w:szCs w:val="24"/>
        </w:rPr>
        <w:t>ных этапов сетевого графика (до</w:t>
      </w:r>
      <w:r w:rsidRPr="005E3DF5">
        <w:rPr>
          <w:color w:val="auto"/>
          <w:sz w:val="24"/>
          <w:szCs w:val="24"/>
        </w:rPr>
        <w:t>рожной карты).</w:t>
      </w:r>
    </w:p>
    <w:p w:rsidR="005E3DF5" w:rsidRPr="005E3DF5" w:rsidRDefault="005E3DF5" w:rsidP="005E3DF5">
      <w:pPr>
        <w:pStyle w:val="13"/>
        <w:spacing w:line="240" w:lineRule="auto"/>
        <w:jc w:val="both"/>
        <w:rPr>
          <w:color w:val="auto"/>
          <w:sz w:val="24"/>
          <w:szCs w:val="24"/>
        </w:rPr>
        <w:sectPr w:rsidR="005E3DF5" w:rsidRPr="005E3DF5" w:rsidSect="005E3DF5">
          <w:footerReference w:type="even" r:id="rId57"/>
          <w:footerReference w:type="default" r:id="rId58"/>
          <w:footnotePr>
            <w:numFmt w:val="upperRoman"/>
          </w:footnotePr>
          <w:pgSz w:w="11909" w:h="16834"/>
          <w:pgMar w:top="1134" w:right="850" w:bottom="1134" w:left="1701" w:header="567" w:footer="567" w:gutter="0"/>
          <w:cols w:space="720"/>
          <w:noEndnote/>
          <w:docGrid w:linePitch="360"/>
        </w:sectPr>
      </w:pPr>
      <w:r w:rsidRPr="005E3DF5">
        <w:rPr>
          <w:color w:val="auto"/>
          <w:sz w:val="24"/>
          <w:szCs w:val="24"/>
        </w:rPr>
        <w:t>Модель сетевого график</w:t>
      </w:r>
      <w:r w:rsidR="003A5D62">
        <w:rPr>
          <w:color w:val="auto"/>
          <w:sz w:val="24"/>
          <w:szCs w:val="24"/>
        </w:rPr>
        <w:t>а (дорожной карты) по формирова</w:t>
      </w:r>
      <w:r w:rsidRPr="005E3DF5">
        <w:rPr>
          <w:color w:val="auto"/>
          <w:sz w:val="24"/>
          <w:szCs w:val="24"/>
        </w:rPr>
        <w:t xml:space="preserve">нию необходимой системы </w:t>
      </w:r>
      <w:r w:rsidR="003A5D62">
        <w:rPr>
          <w:color w:val="auto"/>
          <w:sz w:val="24"/>
          <w:szCs w:val="24"/>
        </w:rPr>
        <w:t>условий реализации образователь</w:t>
      </w:r>
      <w:r w:rsidRPr="005E3DF5">
        <w:rPr>
          <w:color w:val="auto"/>
          <w:sz w:val="24"/>
          <w:szCs w:val="24"/>
        </w:rPr>
        <w:t>ной программы может быть ра</w:t>
      </w:r>
      <w:r w:rsidR="003A5D62">
        <w:rPr>
          <w:color w:val="auto"/>
          <w:sz w:val="24"/>
          <w:szCs w:val="24"/>
        </w:rPr>
        <w:t>зработана, например, по следу</w:t>
      </w:r>
      <w:r w:rsidRPr="005E3DF5">
        <w:rPr>
          <w:color w:val="auto"/>
          <w:sz w:val="24"/>
          <w:szCs w:val="24"/>
        </w:rPr>
        <w:t>ющей форме:</w:t>
      </w:r>
    </w:p>
    <w:tbl>
      <w:tblPr>
        <w:tblOverlap w:val="never"/>
        <w:tblW w:w="10307" w:type="dxa"/>
        <w:tblInd w:w="-803" w:type="dxa"/>
        <w:tblLayout w:type="fixed"/>
        <w:tblCellMar>
          <w:left w:w="10" w:type="dxa"/>
          <w:right w:w="10" w:type="dxa"/>
        </w:tblCellMar>
        <w:tblLook w:val="04A0" w:firstRow="1" w:lastRow="0" w:firstColumn="1" w:lastColumn="0" w:noHBand="0" w:noVBand="1"/>
      </w:tblPr>
      <w:tblGrid>
        <w:gridCol w:w="3044"/>
        <w:gridCol w:w="5130"/>
        <w:gridCol w:w="2133"/>
      </w:tblGrid>
      <w:tr w:rsidR="005E3DF5" w:rsidRPr="005E3DF5" w:rsidTr="005E3DF5">
        <w:trPr>
          <w:trHeight w:hRule="exact" w:val="688"/>
        </w:trPr>
        <w:tc>
          <w:tcPr>
            <w:tcW w:w="304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lastRenderedPageBreak/>
              <w:t>Направление мероприятий</w:t>
            </w:r>
          </w:p>
        </w:tc>
        <w:tc>
          <w:tcPr>
            <w:tcW w:w="5130"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Мероприятия</w:t>
            </w:r>
          </w:p>
        </w:tc>
        <w:tc>
          <w:tcPr>
            <w:tcW w:w="2133" w:type="dxa"/>
            <w:tcBorders>
              <w:top w:val="single" w:sz="4" w:space="0" w:color="auto"/>
              <w:left w:val="single" w:sz="4" w:space="0" w:color="auto"/>
              <w:righ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Сроки реализации</w:t>
            </w:r>
          </w:p>
        </w:tc>
      </w:tr>
      <w:tr w:rsidR="005E3DF5" w:rsidRPr="005E3DF5" w:rsidTr="005E3DF5">
        <w:trPr>
          <w:trHeight w:hRule="exact" w:val="1921"/>
        </w:trPr>
        <w:tc>
          <w:tcPr>
            <w:tcW w:w="3044" w:type="dxa"/>
            <w:vMerge w:val="restart"/>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lang w:val="en-US" w:eastAsia="en-US" w:bidi="en-US"/>
              </w:rPr>
              <w:t>I</w:t>
            </w:r>
            <w:r w:rsidRPr="005E3DF5">
              <w:rPr>
                <w:rFonts w:eastAsia="Courier New"/>
                <w:color w:val="auto"/>
                <w:sz w:val="24"/>
                <w:szCs w:val="24"/>
                <w:lang w:eastAsia="en-US" w:bidi="en-US"/>
              </w:rPr>
              <w:t xml:space="preserve">. </w:t>
            </w:r>
            <w:r w:rsidRPr="005E3DF5">
              <w:rPr>
                <w:rFonts w:eastAsia="Courier New"/>
                <w:color w:val="auto"/>
                <w:sz w:val="24"/>
                <w:szCs w:val="24"/>
              </w:rPr>
              <w:t>Нормативное обеспечение введения ФГОС НОО</w:t>
            </w:r>
          </w:p>
        </w:tc>
        <w:tc>
          <w:tcPr>
            <w:tcW w:w="5130"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1. Наличие решения органа государственно-общественного управления (совета школы, управляющего совета, попечи</w:t>
            </w:r>
            <w:r w:rsidRPr="005E3DF5">
              <w:rPr>
                <w:rFonts w:eastAsia="Courier New"/>
                <w:color w:val="auto"/>
                <w:sz w:val="24"/>
                <w:szCs w:val="24"/>
              </w:rPr>
              <w:softHyphen/>
              <w:t>тельского совета) о введении в образовательной организации ФГОС НОО</w:t>
            </w:r>
          </w:p>
        </w:tc>
        <w:tc>
          <w:tcPr>
            <w:tcW w:w="2133" w:type="dxa"/>
            <w:tcBorders>
              <w:top w:val="single" w:sz="4" w:space="0" w:color="auto"/>
              <w:left w:val="single" w:sz="4" w:space="0" w:color="auto"/>
              <w:right w:val="single" w:sz="4" w:space="0" w:color="auto"/>
            </w:tcBorders>
            <w:shd w:val="clear" w:color="auto" w:fill="auto"/>
          </w:tcPr>
          <w:p w:rsidR="005E3DF5" w:rsidRPr="005E3DF5" w:rsidRDefault="009102B6" w:rsidP="009102B6">
            <w:pPr>
              <w:jc w:val="center"/>
              <w:rPr>
                <w:rFonts w:ascii="Times New Roman" w:hAnsi="Times New Roman" w:cs="Times New Roman"/>
                <w:color w:val="auto"/>
              </w:rPr>
            </w:pPr>
            <w:r>
              <w:rPr>
                <w:rFonts w:ascii="Times New Roman" w:hAnsi="Times New Roman" w:cs="Times New Roman"/>
                <w:color w:val="auto"/>
              </w:rPr>
              <w:t>Март 2022 г</w:t>
            </w:r>
          </w:p>
        </w:tc>
      </w:tr>
      <w:tr w:rsidR="005E3DF5" w:rsidRPr="005E3DF5" w:rsidTr="005E3DF5">
        <w:trPr>
          <w:trHeight w:hRule="exact" w:val="1424"/>
        </w:trPr>
        <w:tc>
          <w:tcPr>
            <w:tcW w:w="3044"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130" w:type="dxa"/>
            <w:tcBorders>
              <w:top w:val="single" w:sz="4" w:space="0" w:color="auto"/>
              <w:left w:val="single" w:sz="4" w:space="0" w:color="auto"/>
            </w:tcBorders>
            <w:shd w:val="clear" w:color="auto" w:fill="auto"/>
            <w:vAlign w:val="center"/>
          </w:tcPr>
          <w:p w:rsidR="005E3DF5" w:rsidRPr="005E3DF5" w:rsidRDefault="003A5D62" w:rsidP="005E3DF5">
            <w:pPr>
              <w:pStyle w:val="ad"/>
              <w:spacing w:line="240" w:lineRule="auto"/>
              <w:ind w:firstLine="0"/>
              <w:rPr>
                <w:color w:val="auto"/>
                <w:sz w:val="24"/>
                <w:szCs w:val="24"/>
              </w:rPr>
            </w:pPr>
            <w:r>
              <w:rPr>
                <w:rFonts w:eastAsia="Courier New"/>
                <w:color w:val="auto"/>
                <w:sz w:val="24"/>
                <w:szCs w:val="24"/>
              </w:rPr>
              <w:t>2. Разработка на основе про</w:t>
            </w:r>
            <w:r w:rsidR="005E3DF5" w:rsidRPr="005E3DF5">
              <w:rPr>
                <w:rFonts w:eastAsia="Courier New"/>
                <w:color w:val="auto"/>
                <w:sz w:val="24"/>
                <w:szCs w:val="24"/>
              </w:rPr>
              <w:t>граммы начального общег</w:t>
            </w:r>
            <w:r>
              <w:rPr>
                <w:rFonts w:eastAsia="Courier New"/>
                <w:color w:val="auto"/>
                <w:sz w:val="24"/>
                <w:szCs w:val="24"/>
              </w:rPr>
              <w:t>о образования основной образова</w:t>
            </w:r>
            <w:r w:rsidR="005E3DF5" w:rsidRPr="005E3DF5">
              <w:rPr>
                <w:rFonts w:eastAsia="Courier New"/>
                <w:color w:val="auto"/>
                <w:sz w:val="24"/>
                <w:szCs w:val="24"/>
              </w:rPr>
              <w:t>тельной программы (ООП) образовательной организации</w:t>
            </w:r>
          </w:p>
        </w:tc>
        <w:tc>
          <w:tcPr>
            <w:tcW w:w="2133" w:type="dxa"/>
            <w:tcBorders>
              <w:top w:val="single" w:sz="4" w:space="0" w:color="auto"/>
              <w:left w:val="single" w:sz="4" w:space="0" w:color="auto"/>
              <w:right w:val="single" w:sz="4" w:space="0" w:color="auto"/>
            </w:tcBorders>
            <w:shd w:val="clear" w:color="auto" w:fill="auto"/>
          </w:tcPr>
          <w:p w:rsidR="005E3DF5" w:rsidRPr="005E3DF5" w:rsidRDefault="009102B6" w:rsidP="009102B6">
            <w:pPr>
              <w:jc w:val="center"/>
              <w:rPr>
                <w:rFonts w:ascii="Times New Roman" w:hAnsi="Times New Roman" w:cs="Times New Roman"/>
                <w:color w:val="auto"/>
              </w:rPr>
            </w:pPr>
            <w:r>
              <w:rPr>
                <w:rFonts w:ascii="Times New Roman" w:hAnsi="Times New Roman" w:cs="Times New Roman"/>
                <w:color w:val="auto"/>
              </w:rPr>
              <w:t>Март 2022 г</w:t>
            </w:r>
          </w:p>
        </w:tc>
      </w:tr>
      <w:tr w:rsidR="005E3DF5" w:rsidRPr="005E3DF5" w:rsidTr="005E3DF5">
        <w:trPr>
          <w:trHeight w:hRule="exact" w:val="934"/>
        </w:trPr>
        <w:tc>
          <w:tcPr>
            <w:tcW w:w="3044"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130" w:type="dxa"/>
            <w:tcBorders>
              <w:top w:val="single" w:sz="4" w:space="0" w:color="auto"/>
              <w:left w:val="single" w:sz="4" w:space="0" w:color="auto"/>
            </w:tcBorders>
            <w:shd w:val="clear" w:color="auto" w:fill="auto"/>
            <w:vAlign w:val="center"/>
          </w:tcPr>
          <w:p w:rsidR="005E3DF5" w:rsidRPr="005E3DF5" w:rsidRDefault="003A5D62" w:rsidP="005E3DF5">
            <w:pPr>
              <w:pStyle w:val="ad"/>
              <w:spacing w:line="240" w:lineRule="auto"/>
              <w:ind w:firstLine="0"/>
              <w:rPr>
                <w:color w:val="auto"/>
                <w:sz w:val="24"/>
                <w:szCs w:val="24"/>
              </w:rPr>
            </w:pPr>
            <w:r>
              <w:rPr>
                <w:rFonts w:eastAsia="Courier New"/>
                <w:color w:val="auto"/>
                <w:sz w:val="24"/>
                <w:szCs w:val="24"/>
              </w:rPr>
              <w:t>3. Утверждение ООП организа</w:t>
            </w:r>
            <w:r w:rsidR="005E3DF5" w:rsidRPr="005E3DF5">
              <w:rPr>
                <w:rFonts w:eastAsia="Courier New"/>
                <w:color w:val="auto"/>
                <w:sz w:val="24"/>
                <w:szCs w:val="24"/>
              </w:rPr>
              <w:t>ции, осуществляющей образ</w:t>
            </w:r>
            <w:r>
              <w:rPr>
                <w:rFonts w:eastAsia="Courier New"/>
                <w:color w:val="auto"/>
                <w:sz w:val="24"/>
                <w:szCs w:val="24"/>
              </w:rPr>
              <w:t>о</w:t>
            </w:r>
            <w:r w:rsidR="005E3DF5" w:rsidRPr="005E3DF5">
              <w:rPr>
                <w:rFonts w:eastAsia="Courier New"/>
                <w:color w:val="auto"/>
                <w:sz w:val="24"/>
                <w:szCs w:val="24"/>
              </w:rPr>
              <w:t>вательную деятельность</w:t>
            </w:r>
          </w:p>
        </w:tc>
        <w:tc>
          <w:tcPr>
            <w:tcW w:w="2133" w:type="dxa"/>
            <w:tcBorders>
              <w:top w:val="single" w:sz="4" w:space="0" w:color="auto"/>
              <w:left w:val="single" w:sz="4" w:space="0" w:color="auto"/>
              <w:right w:val="single" w:sz="4" w:space="0" w:color="auto"/>
            </w:tcBorders>
            <w:shd w:val="clear" w:color="auto" w:fill="auto"/>
          </w:tcPr>
          <w:p w:rsidR="005E3DF5" w:rsidRDefault="009102B6" w:rsidP="009102B6">
            <w:pPr>
              <w:jc w:val="center"/>
              <w:rPr>
                <w:rFonts w:ascii="Times New Roman" w:hAnsi="Times New Roman" w:cs="Times New Roman"/>
                <w:color w:val="auto"/>
              </w:rPr>
            </w:pPr>
            <w:r>
              <w:rPr>
                <w:rFonts w:ascii="Times New Roman" w:hAnsi="Times New Roman" w:cs="Times New Roman"/>
                <w:color w:val="auto"/>
              </w:rPr>
              <w:t>Август- сентябрь</w:t>
            </w:r>
          </w:p>
          <w:p w:rsidR="009102B6" w:rsidRPr="005E3DF5" w:rsidRDefault="009102B6" w:rsidP="009102B6">
            <w:pPr>
              <w:jc w:val="center"/>
              <w:rPr>
                <w:rFonts w:ascii="Times New Roman" w:hAnsi="Times New Roman" w:cs="Times New Roman"/>
                <w:color w:val="auto"/>
              </w:rPr>
            </w:pPr>
            <w:r>
              <w:rPr>
                <w:rFonts w:ascii="Times New Roman" w:hAnsi="Times New Roman" w:cs="Times New Roman"/>
                <w:color w:val="auto"/>
              </w:rPr>
              <w:t>2022 г</w:t>
            </w:r>
          </w:p>
        </w:tc>
      </w:tr>
      <w:tr w:rsidR="005E3DF5" w:rsidRPr="005E3DF5" w:rsidTr="005E3DF5">
        <w:trPr>
          <w:trHeight w:hRule="exact" w:val="928"/>
        </w:trPr>
        <w:tc>
          <w:tcPr>
            <w:tcW w:w="3044"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130"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4. Обеспечение соответствия нормативной базы школы требованиям ФГОС НОО</w:t>
            </w:r>
          </w:p>
        </w:tc>
        <w:tc>
          <w:tcPr>
            <w:tcW w:w="2133" w:type="dxa"/>
            <w:tcBorders>
              <w:top w:val="single" w:sz="4" w:space="0" w:color="auto"/>
              <w:left w:val="single" w:sz="4" w:space="0" w:color="auto"/>
              <w:right w:val="single" w:sz="4" w:space="0" w:color="auto"/>
            </w:tcBorders>
            <w:shd w:val="clear" w:color="auto" w:fill="auto"/>
          </w:tcPr>
          <w:p w:rsidR="009102B6" w:rsidRDefault="009102B6" w:rsidP="009102B6">
            <w:pPr>
              <w:jc w:val="center"/>
              <w:rPr>
                <w:rFonts w:ascii="Times New Roman" w:hAnsi="Times New Roman" w:cs="Times New Roman"/>
                <w:color w:val="auto"/>
              </w:rPr>
            </w:pPr>
            <w:r>
              <w:rPr>
                <w:rFonts w:ascii="Times New Roman" w:hAnsi="Times New Roman" w:cs="Times New Roman"/>
                <w:color w:val="auto"/>
              </w:rPr>
              <w:t>Август- сентябрь</w:t>
            </w:r>
          </w:p>
          <w:p w:rsidR="005E3DF5" w:rsidRPr="005E3DF5" w:rsidRDefault="009102B6" w:rsidP="009102B6">
            <w:pPr>
              <w:jc w:val="center"/>
              <w:rPr>
                <w:rFonts w:ascii="Times New Roman" w:hAnsi="Times New Roman" w:cs="Times New Roman"/>
                <w:color w:val="auto"/>
              </w:rPr>
            </w:pPr>
            <w:r>
              <w:rPr>
                <w:rFonts w:ascii="Times New Roman" w:hAnsi="Times New Roman" w:cs="Times New Roman"/>
                <w:color w:val="auto"/>
              </w:rPr>
              <w:t>2022 г</w:t>
            </w:r>
          </w:p>
        </w:tc>
      </w:tr>
      <w:tr w:rsidR="005E3DF5" w:rsidRPr="005E3DF5" w:rsidTr="005E3DF5">
        <w:trPr>
          <w:trHeight w:hRule="exact" w:val="1921"/>
        </w:trPr>
        <w:tc>
          <w:tcPr>
            <w:tcW w:w="3044"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130"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5. Приведение должностн</w:t>
            </w:r>
            <w:r w:rsidR="003A5D62">
              <w:rPr>
                <w:rFonts w:eastAsia="Courier New"/>
                <w:color w:val="auto"/>
                <w:sz w:val="24"/>
                <w:szCs w:val="24"/>
              </w:rPr>
              <w:t>ых инструкций работников образо</w:t>
            </w:r>
            <w:r w:rsidRPr="005E3DF5">
              <w:rPr>
                <w:rFonts w:eastAsia="Courier New"/>
                <w:color w:val="auto"/>
                <w:sz w:val="24"/>
                <w:szCs w:val="24"/>
              </w:rPr>
              <w:t>вательной организации в соот</w:t>
            </w:r>
            <w:r w:rsidRPr="005E3DF5">
              <w:rPr>
                <w:rFonts w:eastAsia="Courier New"/>
                <w:color w:val="auto"/>
                <w:sz w:val="24"/>
                <w:szCs w:val="24"/>
              </w:rPr>
              <w:softHyphen/>
              <w:t xml:space="preserve">ветствие с требованиями </w:t>
            </w:r>
            <w:r w:rsidR="003A5D62">
              <w:rPr>
                <w:rFonts w:eastAsia="Courier New"/>
                <w:color w:val="auto"/>
                <w:sz w:val="24"/>
                <w:szCs w:val="24"/>
              </w:rPr>
              <w:t>ФГОС НОО, тарифно-квалификацион</w:t>
            </w:r>
            <w:r w:rsidRPr="005E3DF5">
              <w:rPr>
                <w:rFonts w:eastAsia="Courier New"/>
                <w:color w:val="auto"/>
                <w:sz w:val="24"/>
                <w:szCs w:val="24"/>
              </w:rPr>
              <w:t>ными характеристиками и профессиональным стандартом</w:t>
            </w:r>
          </w:p>
        </w:tc>
        <w:tc>
          <w:tcPr>
            <w:tcW w:w="2133" w:type="dxa"/>
            <w:tcBorders>
              <w:top w:val="single" w:sz="4" w:space="0" w:color="auto"/>
              <w:left w:val="single" w:sz="4" w:space="0" w:color="auto"/>
              <w:right w:val="single" w:sz="4" w:space="0" w:color="auto"/>
            </w:tcBorders>
            <w:shd w:val="clear" w:color="auto" w:fill="auto"/>
          </w:tcPr>
          <w:p w:rsidR="009102B6" w:rsidRDefault="009102B6" w:rsidP="009102B6">
            <w:pPr>
              <w:jc w:val="center"/>
              <w:rPr>
                <w:rFonts w:ascii="Times New Roman" w:hAnsi="Times New Roman" w:cs="Times New Roman"/>
                <w:color w:val="auto"/>
              </w:rPr>
            </w:pPr>
            <w:r>
              <w:rPr>
                <w:rFonts w:ascii="Times New Roman" w:hAnsi="Times New Roman" w:cs="Times New Roman"/>
                <w:color w:val="auto"/>
              </w:rPr>
              <w:t>Август- сентябрь</w:t>
            </w:r>
          </w:p>
          <w:p w:rsidR="005E3DF5" w:rsidRPr="005E3DF5" w:rsidRDefault="009102B6" w:rsidP="009102B6">
            <w:pPr>
              <w:jc w:val="center"/>
              <w:rPr>
                <w:rFonts w:ascii="Times New Roman" w:hAnsi="Times New Roman" w:cs="Times New Roman"/>
                <w:color w:val="auto"/>
              </w:rPr>
            </w:pPr>
            <w:r>
              <w:rPr>
                <w:rFonts w:ascii="Times New Roman" w:hAnsi="Times New Roman" w:cs="Times New Roman"/>
                <w:color w:val="auto"/>
              </w:rPr>
              <w:t>2022 г</w:t>
            </w:r>
          </w:p>
        </w:tc>
      </w:tr>
      <w:tr w:rsidR="005E3DF5" w:rsidRPr="005E3DF5" w:rsidTr="005E3DF5">
        <w:trPr>
          <w:trHeight w:hRule="exact" w:val="934"/>
        </w:trPr>
        <w:tc>
          <w:tcPr>
            <w:tcW w:w="3044"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130"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6. Разработка и утверждение плана-графика введения ФГОС НОО</w:t>
            </w:r>
          </w:p>
        </w:tc>
        <w:tc>
          <w:tcPr>
            <w:tcW w:w="2133" w:type="dxa"/>
            <w:tcBorders>
              <w:top w:val="single" w:sz="4" w:space="0" w:color="auto"/>
              <w:left w:val="single" w:sz="4" w:space="0" w:color="auto"/>
              <w:right w:val="single" w:sz="4" w:space="0" w:color="auto"/>
            </w:tcBorders>
            <w:shd w:val="clear" w:color="auto" w:fill="auto"/>
          </w:tcPr>
          <w:p w:rsidR="009102B6" w:rsidRDefault="009102B6" w:rsidP="009102B6">
            <w:pPr>
              <w:jc w:val="center"/>
              <w:rPr>
                <w:rFonts w:ascii="Times New Roman" w:hAnsi="Times New Roman" w:cs="Times New Roman"/>
                <w:color w:val="auto"/>
              </w:rPr>
            </w:pPr>
            <w:r>
              <w:rPr>
                <w:rFonts w:ascii="Times New Roman" w:hAnsi="Times New Roman" w:cs="Times New Roman"/>
                <w:color w:val="auto"/>
              </w:rPr>
              <w:t>Август- сентябрь</w:t>
            </w:r>
          </w:p>
          <w:p w:rsidR="005E3DF5" w:rsidRPr="005E3DF5" w:rsidRDefault="009102B6" w:rsidP="009102B6">
            <w:pPr>
              <w:jc w:val="center"/>
              <w:rPr>
                <w:rFonts w:ascii="Times New Roman" w:hAnsi="Times New Roman" w:cs="Times New Roman"/>
                <w:color w:val="auto"/>
              </w:rPr>
            </w:pPr>
            <w:r>
              <w:rPr>
                <w:rFonts w:ascii="Times New Roman" w:hAnsi="Times New Roman" w:cs="Times New Roman"/>
                <w:color w:val="auto"/>
              </w:rPr>
              <w:t>2022 г</w:t>
            </w:r>
          </w:p>
        </w:tc>
      </w:tr>
      <w:tr w:rsidR="005E3DF5" w:rsidRPr="005E3DF5" w:rsidTr="005E3DF5">
        <w:trPr>
          <w:trHeight w:hRule="exact" w:val="1424"/>
        </w:trPr>
        <w:tc>
          <w:tcPr>
            <w:tcW w:w="3044"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130" w:type="dxa"/>
            <w:tcBorders>
              <w:top w:val="single" w:sz="4" w:space="0" w:color="auto"/>
              <w:left w:val="single" w:sz="4" w:space="0" w:color="auto"/>
            </w:tcBorders>
            <w:shd w:val="clear" w:color="auto" w:fill="auto"/>
            <w:vAlign w:val="center"/>
          </w:tcPr>
          <w:p w:rsidR="005E3DF5" w:rsidRPr="005E3DF5" w:rsidRDefault="003A5D62" w:rsidP="005E3DF5">
            <w:pPr>
              <w:pStyle w:val="ad"/>
              <w:spacing w:line="240" w:lineRule="auto"/>
              <w:ind w:firstLine="0"/>
              <w:rPr>
                <w:color w:val="auto"/>
                <w:sz w:val="24"/>
                <w:szCs w:val="24"/>
              </w:rPr>
            </w:pPr>
            <w:r>
              <w:rPr>
                <w:rFonts w:eastAsia="Courier New"/>
                <w:color w:val="auto"/>
                <w:sz w:val="24"/>
                <w:szCs w:val="24"/>
              </w:rPr>
              <w:t>7. Определение списка учебников и учебных пособий, исполь</w:t>
            </w:r>
            <w:r w:rsidR="005E3DF5" w:rsidRPr="005E3DF5">
              <w:rPr>
                <w:rFonts w:eastAsia="Courier New"/>
                <w:color w:val="auto"/>
                <w:sz w:val="24"/>
                <w:szCs w:val="24"/>
              </w:rPr>
              <w:t>зуемых в образовательной деятельности в соответствии с ФГОС НОО</w:t>
            </w:r>
          </w:p>
        </w:tc>
        <w:tc>
          <w:tcPr>
            <w:tcW w:w="2133" w:type="dxa"/>
            <w:tcBorders>
              <w:top w:val="single" w:sz="4" w:space="0" w:color="auto"/>
              <w:left w:val="single" w:sz="4" w:space="0" w:color="auto"/>
              <w:right w:val="single" w:sz="4" w:space="0" w:color="auto"/>
            </w:tcBorders>
            <w:shd w:val="clear" w:color="auto" w:fill="auto"/>
          </w:tcPr>
          <w:p w:rsidR="005E3DF5" w:rsidRPr="005E3DF5" w:rsidRDefault="009102B6" w:rsidP="009102B6">
            <w:pPr>
              <w:jc w:val="center"/>
              <w:rPr>
                <w:rFonts w:ascii="Times New Roman" w:hAnsi="Times New Roman" w:cs="Times New Roman"/>
                <w:color w:val="auto"/>
              </w:rPr>
            </w:pPr>
            <w:r>
              <w:rPr>
                <w:rFonts w:ascii="Times New Roman" w:hAnsi="Times New Roman" w:cs="Times New Roman"/>
                <w:color w:val="auto"/>
              </w:rPr>
              <w:t>Май 2022 г</w:t>
            </w:r>
          </w:p>
        </w:tc>
      </w:tr>
      <w:tr w:rsidR="005E3DF5" w:rsidRPr="005E3DF5" w:rsidTr="005E3DF5">
        <w:trPr>
          <w:trHeight w:hRule="exact" w:val="2172"/>
        </w:trPr>
        <w:tc>
          <w:tcPr>
            <w:tcW w:w="3044" w:type="dxa"/>
            <w:vMerge/>
            <w:tcBorders>
              <w:left w:val="single" w:sz="4" w:space="0" w:color="auto"/>
              <w:bottom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130" w:type="dxa"/>
            <w:tcBorders>
              <w:top w:val="single" w:sz="4" w:space="0" w:color="auto"/>
              <w:left w:val="single" w:sz="4" w:space="0" w:color="auto"/>
              <w:bottom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8. Разработка локальных актов, устанавливающих требования к различным объектам инфраструктуры образовательной организац</w:t>
            </w:r>
            <w:r w:rsidR="003A5D62">
              <w:rPr>
                <w:rFonts w:eastAsia="Courier New"/>
                <w:color w:val="auto"/>
                <w:sz w:val="24"/>
                <w:szCs w:val="24"/>
              </w:rPr>
              <w:t>ии с учётом требований к необходимой и достаточной оснащён</w:t>
            </w:r>
            <w:r w:rsidRPr="005E3DF5">
              <w:rPr>
                <w:rFonts w:eastAsia="Courier New"/>
                <w:color w:val="auto"/>
                <w:sz w:val="24"/>
                <w:szCs w:val="24"/>
              </w:rPr>
              <w:t>ности учебной деятельности</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9102B6" w:rsidRDefault="009102B6" w:rsidP="009102B6">
            <w:pPr>
              <w:jc w:val="center"/>
              <w:rPr>
                <w:rFonts w:ascii="Times New Roman" w:hAnsi="Times New Roman" w:cs="Times New Roman"/>
                <w:color w:val="auto"/>
              </w:rPr>
            </w:pPr>
            <w:r>
              <w:rPr>
                <w:rFonts w:ascii="Times New Roman" w:hAnsi="Times New Roman" w:cs="Times New Roman"/>
                <w:color w:val="auto"/>
              </w:rPr>
              <w:t>Август- сентябрь</w:t>
            </w:r>
          </w:p>
          <w:p w:rsidR="005E3DF5" w:rsidRPr="005E3DF5" w:rsidRDefault="009102B6" w:rsidP="009102B6">
            <w:pPr>
              <w:jc w:val="center"/>
              <w:rPr>
                <w:rFonts w:ascii="Times New Roman" w:hAnsi="Times New Roman" w:cs="Times New Roman"/>
                <w:color w:val="auto"/>
              </w:rPr>
            </w:pPr>
            <w:r>
              <w:rPr>
                <w:rFonts w:ascii="Times New Roman" w:hAnsi="Times New Roman" w:cs="Times New Roman"/>
                <w:color w:val="auto"/>
              </w:rPr>
              <w:t>2022 г</w:t>
            </w:r>
          </w:p>
        </w:tc>
      </w:tr>
    </w:tbl>
    <w:p w:rsidR="005E3DF5" w:rsidRPr="005E3DF5" w:rsidRDefault="005E3DF5" w:rsidP="005E3DF5">
      <w:pPr>
        <w:rPr>
          <w:rFonts w:ascii="Times New Roman" w:hAnsi="Times New Roman" w:cs="Times New Roman"/>
          <w:color w:val="auto"/>
        </w:rPr>
        <w:sectPr w:rsidR="005E3DF5" w:rsidRPr="005E3DF5" w:rsidSect="005E3DF5">
          <w:footnotePr>
            <w:numFmt w:val="upperRoman"/>
          </w:footnotePr>
          <w:pgSz w:w="11909" w:h="16834"/>
          <w:pgMar w:top="1134" w:right="850" w:bottom="1134" w:left="1701" w:header="567" w:footer="567" w:gutter="0"/>
          <w:cols w:space="720"/>
          <w:noEndnote/>
          <w:docGrid w:linePitch="360"/>
        </w:sectPr>
      </w:pPr>
    </w:p>
    <w:tbl>
      <w:tblPr>
        <w:tblOverlap w:val="never"/>
        <w:tblW w:w="10194" w:type="dxa"/>
        <w:tblInd w:w="-718" w:type="dxa"/>
        <w:tblLayout w:type="fixed"/>
        <w:tblCellMar>
          <w:left w:w="10" w:type="dxa"/>
          <w:right w:w="10" w:type="dxa"/>
        </w:tblCellMar>
        <w:tblLook w:val="04A0" w:firstRow="1" w:lastRow="0" w:firstColumn="1" w:lastColumn="0" w:noHBand="0" w:noVBand="1"/>
      </w:tblPr>
      <w:tblGrid>
        <w:gridCol w:w="3011"/>
        <w:gridCol w:w="5074"/>
        <w:gridCol w:w="2109"/>
      </w:tblGrid>
      <w:tr w:rsidR="005E3DF5" w:rsidRPr="005E3DF5" w:rsidTr="005E3DF5">
        <w:trPr>
          <w:trHeight w:hRule="exact" w:val="709"/>
        </w:trPr>
        <w:tc>
          <w:tcPr>
            <w:tcW w:w="3011"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lastRenderedPageBreak/>
              <w:t>Направление мероприятий</w:t>
            </w:r>
          </w:p>
        </w:tc>
        <w:tc>
          <w:tcPr>
            <w:tcW w:w="507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Мероприятия</w:t>
            </w:r>
          </w:p>
        </w:tc>
        <w:tc>
          <w:tcPr>
            <w:tcW w:w="2109" w:type="dxa"/>
            <w:tcBorders>
              <w:top w:val="single" w:sz="4" w:space="0" w:color="auto"/>
              <w:left w:val="single" w:sz="4" w:space="0" w:color="auto"/>
              <w:righ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Сроки реализации</w:t>
            </w:r>
          </w:p>
        </w:tc>
      </w:tr>
      <w:tr w:rsidR="005E3DF5" w:rsidRPr="005E3DF5" w:rsidTr="005E3DF5">
        <w:trPr>
          <w:trHeight w:hRule="exact" w:val="6187"/>
        </w:trPr>
        <w:tc>
          <w:tcPr>
            <w:tcW w:w="3011" w:type="dxa"/>
            <w:tcBorders>
              <w:top w:val="single" w:sz="4" w:space="0" w:color="auto"/>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074" w:type="dxa"/>
            <w:tcBorders>
              <w:top w:val="single" w:sz="4" w:space="0" w:color="auto"/>
              <w:left w:val="single" w:sz="4" w:space="0" w:color="auto"/>
            </w:tcBorders>
            <w:shd w:val="clear" w:color="auto" w:fill="auto"/>
          </w:tcPr>
          <w:p w:rsidR="005E3DF5" w:rsidRPr="005E3DF5" w:rsidRDefault="005E3DF5" w:rsidP="00C15EFA">
            <w:pPr>
              <w:pStyle w:val="ad"/>
              <w:numPr>
                <w:ilvl w:val="0"/>
                <w:numId w:val="83"/>
              </w:numPr>
              <w:tabs>
                <w:tab w:val="left" w:pos="259"/>
              </w:tabs>
              <w:spacing w:line="240" w:lineRule="auto"/>
              <w:ind w:firstLine="0"/>
              <w:rPr>
                <w:color w:val="auto"/>
                <w:sz w:val="24"/>
                <w:szCs w:val="24"/>
              </w:rPr>
            </w:pPr>
            <w:r w:rsidRPr="005E3DF5">
              <w:rPr>
                <w:rFonts w:eastAsia="Courier New"/>
                <w:color w:val="auto"/>
                <w:sz w:val="24"/>
                <w:szCs w:val="24"/>
              </w:rPr>
              <w:t>Разработка:</w:t>
            </w:r>
          </w:p>
          <w:p w:rsidR="005E3DF5" w:rsidRPr="005E3DF5" w:rsidRDefault="005E3DF5" w:rsidP="00C15EFA">
            <w:pPr>
              <w:pStyle w:val="ad"/>
              <w:numPr>
                <w:ilvl w:val="0"/>
                <w:numId w:val="84"/>
              </w:numPr>
              <w:tabs>
                <w:tab w:val="left" w:pos="288"/>
              </w:tabs>
              <w:spacing w:line="240" w:lineRule="auto"/>
              <w:ind w:firstLine="0"/>
              <w:rPr>
                <w:color w:val="auto"/>
                <w:sz w:val="24"/>
                <w:szCs w:val="24"/>
              </w:rPr>
            </w:pPr>
            <w:r w:rsidRPr="005E3DF5">
              <w:rPr>
                <w:rFonts w:eastAsia="Courier New"/>
                <w:color w:val="auto"/>
                <w:sz w:val="24"/>
                <w:szCs w:val="24"/>
              </w:rPr>
              <w:t>образовательных программ (индивидуальных и др.);</w:t>
            </w:r>
          </w:p>
          <w:p w:rsidR="005E3DF5" w:rsidRPr="005E3DF5" w:rsidRDefault="005E3DF5" w:rsidP="00C15EFA">
            <w:pPr>
              <w:pStyle w:val="ad"/>
              <w:numPr>
                <w:ilvl w:val="0"/>
                <w:numId w:val="84"/>
              </w:numPr>
              <w:tabs>
                <w:tab w:val="left" w:pos="288"/>
              </w:tabs>
              <w:spacing w:line="240" w:lineRule="auto"/>
              <w:ind w:firstLine="0"/>
              <w:rPr>
                <w:color w:val="auto"/>
                <w:sz w:val="24"/>
                <w:szCs w:val="24"/>
              </w:rPr>
            </w:pPr>
            <w:r w:rsidRPr="005E3DF5">
              <w:rPr>
                <w:rFonts w:eastAsia="Courier New"/>
                <w:color w:val="auto"/>
                <w:sz w:val="24"/>
                <w:szCs w:val="24"/>
              </w:rPr>
              <w:t>учебного плана;</w:t>
            </w:r>
          </w:p>
          <w:p w:rsidR="005E3DF5" w:rsidRPr="005E3DF5" w:rsidRDefault="005E3DF5" w:rsidP="00C15EFA">
            <w:pPr>
              <w:pStyle w:val="ad"/>
              <w:numPr>
                <w:ilvl w:val="0"/>
                <w:numId w:val="84"/>
              </w:numPr>
              <w:tabs>
                <w:tab w:val="left" w:pos="288"/>
              </w:tabs>
              <w:spacing w:line="240" w:lineRule="auto"/>
              <w:ind w:firstLine="0"/>
              <w:rPr>
                <w:color w:val="auto"/>
                <w:sz w:val="24"/>
                <w:szCs w:val="24"/>
              </w:rPr>
            </w:pPr>
            <w:r w:rsidRPr="005E3DF5">
              <w:rPr>
                <w:rFonts w:eastAsia="Courier New"/>
                <w:color w:val="auto"/>
                <w:sz w:val="24"/>
                <w:szCs w:val="24"/>
              </w:rPr>
              <w:t>рабочих программ учебных предметов, курсов, дисциплин, модулей;</w:t>
            </w:r>
          </w:p>
          <w:p w:rsidR="005E3DF5" w:rsidRPr="005E3DF5" w:rsidRDefault="005E3DF5" w:rsidP="00C15EFA">
            <w:pPr>
              <w:pStyle w:val="ad"/>
              <w:numPr>
                <w:ilvl w:val="0"/>
                <w:numId w:val="84"/>
              </w:numPr>
              <w:tabs>
                <w:tab w:val="left" w:pos="288"/>
              </w:tabs>
              <w:spacing w:line="240" w:lineRule="auto"/>
              <w:ind w:firstLine="0"/>
              <w:rPr>
                <w:color w:val="auto"/>
                <w:sz w:val="24"/>
                <w:szCs w:val="24"/>
              </w:rPr>
            </w:pPr>
            <w:r w:rsidRPr="005E3DF5">
              <w:rPr>
                <w:rFonts w:eastAsia="Courier New"/>
                <w:color w:val="auto"/>
                <w:sz w:val="24"/>
                <w:szCs w:val="24"/>
              </w:rPr>
              <w:t>годового календарного учебного графика;</w:t>
            </w:r>
          </w:p>
          <w:p w:rsidR="005E3DF5" w:rsidRPr="005E3DF5" w:rsidRDefault="005E3DF5" w:rsidP="00C15EFA">
            <w:pPr>
              <w:pStyle w:val="ad"/>
              <w:numPr>
                <w:ilvl w:val="0"/>
                <w:numId w:val="84"/>
              </w:numPr>
              <w:tabs>
                <w:tab w:val="left" w:pos="288"/>
              </w:tabs>
              <w:spacing w:line="240" w:lineRule="auto"/>
              <w:ind w:firstLine="0"/>
              <w:rPr>
                <w:color w:val="auto"/>
                <w:sz w:val="24"/>
                <w:szCs w:val="24"/>
              </w:rPr>
            </w:pPr>
            <w:r w:rsidRPr="005E3DF5">
              <w:rPr>
                <w:rFonts w:eastAsia="Courier New"/>
                <w:color w:val="auto"/>
                <w:sz w:val="24"/>
                <w:szCs w:val="24"/>
              </w:rPr>
              <w:t>положений о внеурочной деятельности обучающихся;</w:t>
            </w:r>
          </w:p>
          <w:p w:rsidR="005E3DF5" w:rsidRPr="005E3DF5" w:rsidRDefault="005E3DF5" w:rsidP="00C15EFA">
            <w:pPr>
              <w:pStyle w:val="ad"/>
              <w:numPr>
                <w:ilvl w:val="0"/>
                <w:numId w:val="84"/>
              </w:numPr>
              <w:tabs>
                <w:tab w:val="left" w:pos="288"/>
              </w:tabs>
              <w:spacing w:line="240" w:lineRule="auto"/>
              <w:ind w:firstLine="0"/>
              <w:rPr>
                <w:color w:val="auto"/>
                <w:sz w:val="24"/>
                <w:szCs w:val="24"/>
              </w:rPr>
            </w:pPr>
            <w:r w:rsidRPr="005E3DF5">
              <w:rPr>
                <w:rFonts w:eastAsia="Courier New"/>
                <w:color w:val="auto"/>
                <w:sz w:val="24"/>
                <w:szCs w:val="24"/>
              </w:rPr>
              <w:t>положения об организации текущей и итоговой оценки достижения обучающимися планируемых результ</w:t>
            </w:r>
            <w:r w:rsidR="003A5D62">
              <w:rPr>
                <w:rFonts w:eastAsia="Courier New"/>
                <w:color w:val="auto"/>
                <w:sz w:val="24"/>
                <w:szCs w:val="24"/>
              </w:rPr>
              <w:t>атов освоения основной образова</w:t>
            </w:r>
            <w:r w:rsidRPr="005E3DF5">
              <w:rPr>
                <w:rFonts w:eastAsia="Courier New"/>
                <w:color w:val="auto"/>
                <w:sz w:val="24"/>
                <w:szCs w:val="24"/>
              </w:rPr>
              <w:t>тельной программы;</w:t>
            </w:r>
          </w:p>
          <w:p w:rsidR="005E3DF5" w:rsidRPr="005E3DF5" w:rsidRDefault="005E3DF5" w:rsidP="00C15EFA">
            <w:pPr>
              <w:pStyle w:val="ad"/>
              <w:numPr>
                <w:ilvl w:val="0"/>
                <w:numId w:val="84"/>
              </w:numPr>
              <w:tabs>
                <w:tab w:val="left" w:pos="288"/>
              </w:tabs>
              <w:spacing w:line="240" w:lineRule="auto"/>
              <w:ind w:firstLine="0"/>
              <w:rPr>
                <w:color w:val="auto"/>
                <w:sz w:val="24"/>
                <w:szCs w:val="24"/>
              </w:rPr>
            </w:pPr>
            <w:r w:rsidRPr="005E3DF5">
              <w:rPr>
                <w:rFonts w:eastAsia="Courier New"/>
                <w:color w:val="auto"/>
                <w:sz w:val="24"/>
                <w:szCs w:val="24"/>
              </w:rPr>
              <w:t>положения об органи</w:t>
            </w:r>
            <w:r w:rsidR="003A5D62">
              <w:rPr>
                <w:rFonts w:eastAsia="Courier New"/>
                <w:color w:val="auto"/>
                <w:sz w:val="24"/>
                <w:szCs w:val="24"/>
              </w:rPr>
              <w:t>зации домашней работы обучающих</w:t>
            </w:r>
            <w:r w:rsidRPr="005E3DF5">
              <w:rPr>
                <w:rFonts w:eastAsia="Courier New"/>
                <w:color w:val="auto"/>
                <w:sz w:val="24"/>
                <w:szCs w:val="24"/>
              </w:rPr>
              <w:t>ся;</w:t>
            </w:r>
          </w:p>
          <w:p w:rsidR="005E3DF5" w:rsidRPr="005E3DF5" w:rsidRDefault="005E3DF5" w:rsidP="00C15EFA">
            <w:pPr>
              <w:pStyle w:val="ad"/>
              <w:numPr>
                <w:ilvl w:val="0"/>
                <w:numId w:val="84"/>
              </w:numPr>
              <w:tabs>
                <w:tab w:val="left" w:pos="288"/>
              </w:tabs>
              <w:spacing w:line="240" w:lineRule="auto"/>
              <w:ind w:firstLine="0"/>
              <w:rPr>
                <w:color w:val="auto"/>
                <w:sz w:val="24"/>
                <w:szCs w:val="24"/>
              </w:rPr>
            </w:pPr>
            <w:r w:rsidRPr="005E3DF5">
              <w:rPr>
                <w:rFonts w:eastAsia="Courier New"/>
                <w:color w:val="auto"/>
                <w:sz w:val="24"/>
                <w:szCs w:val="24"/>
              </w:rPr>
              <w:t>положения о формах получения образования;</w:t>
            </w:r>
          </w:p>
        </w:tc>
        <w:tc>
          <w:tcPr>
            <w:tcW w:w="2109" w:type="dxa"/>
            <w:tcBorders>
              <w:top w:val="single" w:sz="4" w:space="0" w:color="auto"/>
              <w:left w:val="single" w:sz="4" w:space="0" w:color="auto"/>
              <w:right w:val="single" w:sz="4" w:space="0" w:color="auto"/>
            </w:tcBorders>
            <w:shd w:val="clear" w:color="auto" w:fill="auto"/>
          </w:tcPr>
          <w:p w:rsidR="00467E53" w:rsidRDefault="00467E53" w:rsidP="00467E53">
            <w:pPr>
              <w:jc w:val="center"/>
              <w:rPr>
                <w:rFonts w:ascii="Times New Roman" w:hAnsi="Times New Roman" w:cs="Times New Roman"/>
                <w:color w:val="auto"/>
              </w:rPr>
            </w:pPr>
            <w:r>
              <w:rPr>
                <w:rFonts w:ascii="Times New Roman" w:hAnsi="Times New Roman" w:cs="Times New Roman"/>
                <w:color w:val="auto"/>
              </w:rPr>
              <w:t>Август- сентябрь</w:t>
            </w:r>
          </w:p>
          <w:p w:rsidR="005E3DF5" w:rsidRPr="005E3DF5" w:rsidRDefault="00467E53" w:rsidP="00467E53">
            <w:pPr>
              <w:rPr>
                <w:rFonts w:ascii="Times New Roman" w:hAnsi="Times New Roman" w:cs="Times New Roman"/>
                <w:color w:val="auto"/>
              </w:rPr>
            </w:pPr>
            <w:r>
              <w:rPr>
                <w:rFonts w:ascii="Times New Roman" w:hAnsi="Times New Roman" w:cs="Times New Roman"/>
                <w:color w:val="auto"/>
              </w:rPr>
              <w:t>2022 г</w:t>
            </w:r>
          </w:p>
        </w:tc>
      </w:tr>
      <w:tr w:rsidR="005E3DF5" w:rsidRPr="005E3DF5" w:rsidTr="005E3DF5">
        <w:trPr>
          <w:trHeight w:hRule="exact" w:val="1539"/>
        </w:trPr>
        <w:tc>
          <w:tcPr>
            <w:tcW w:w="3011" w:type="dxa"/>
            <w:vMerge w:val="restart"/>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lang w:val="en-US" w:eastAsia="en-US" w:bidi="en-US"/>
              </w:rPr>
              <w:t>II</w:t>
            </w:r>
            <w:r w:rsidRPr="005E3DF5">
              <w:rPr>
                <w:rFonts w:eastAsia="Courier New"/>
                <w:color w:val="auto"/>
                <w:sz w:val="24"/>
                <w:szCs w:val="24"/>
                <w:lang w:eastAsia="en-US" w:bidi="en-US"/>
              </w:rPr>
              <w:t xml:space="preserve">. </w:t>
            </w:r>
            <w:r w:rsidRPr="005E3DF5">
              <w:rPr>
                <w:rFonts w:eastAsia="Courier New"/>
                <w:color w:val="auto"/>
                <w:sz w:val="24"/>
                <w:szCs w:val="24"/>
              </w:rPr>
              <w:t>Финансовое обеспечение введения ФГОС НОО</w:t>
            </w:r>
          </w:p>
        </w:tc>
        <w:tc>
          <w:tcPr>
            <w:tcW w:w="507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1. Определение объёма расходов, необходимых для реализации ООП и достижения планируемых результатов</w:t>
            </w:r>
          </w:p>
        </w:tc>
        <w:tc>
          <w:tcPr>
            <w:tcW w:w="2109"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Август 2022 г</w:t>
            </w:r>
          </w:p>
        </w:tc>
      </w:tr>
      <w:tr w:rsidR="005E3DF5" w:rsidRPr="005E3DF5" w:rsidTr="005E3DF5">
        <w:trPr>
          <w:trHeight w:hRule="exact" w:val="2765"/>
        </w:trPr>
        <w:tc>
          <w:tcPr>
            <w:tcW w:w="3011"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074"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109"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Август 2022 г</w:t>
            </w:r>
          </w:p>
        </w:tc>
      </w:tr>
      <w:tr w:rsidR="005E3DF5" w:rsidRPr="005E3DF5" w:rsidTr="005E3DF5">
        <w:trPr>
          <w:trHeight w:hRule="exact" w:val="1292"/>
        </w:trPr>
        <w:tc>
          <w:tcPr>
            <w:tcW w:w="3011" w:type="dxa"/>
            <w:vMerge/>
            <w:tcBorders>
              <w:left w:val="single" w:sz="4" w:space="0" w:color="auto"/>
              <w:bottom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5074" w:type="dxa"/>
            <w:tcBorders>
              <w:top w:val="single" w:sz="4" w:space="0" w:color="auto"/>
              <w:left w:val="single" w:sz="4" w:space="0" w:color="auto"/>
              <w:bottom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3. Заключение дополнительных соглашений к трудовому договору с педагогическими работниками</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 xml:space="preserve"> Август 2022 г</w:t>
            </w:r>
          </w:p>
        </w:tc>
      </w:tr>
    </w:tbl>
    <w:p w:rsidR="005E3DF5" w:rsidRPr="005E3DF5" w:rsidRDefault="005E3DF5" w:rsidP="005E3DF5">
      <w:pPr>
        <w:rPr>
          <w:rFonts w:ascii="Times New Roman" w:hAnsi="Times New Roman" w:cs="Times New Roman"/>
          <w:color w:val="auto"/>
        </w:rPr>
      </w:pPr>
      <w:r w:rsidRPr="005E3DF5">
        <w:rPr>
          <w:rFonts w:ascii="Times New Roman" w:hAnsi="Times New Roman" w:cs="Times New Roman"/>
          <w:color w:val="auto"/>
        </w:rPr>
        <w:br w:type="page"/>
      </w:r>
    </w:p>
    <w:tbl>
      <w:tblPr>
        <w:tblOverlap w:val="never"/>
        <w:tblW w:w="9855" w:type="dxa"/>
        <w:tblInd w:w="-492" w:type="dxa"/>
        <w:tblLayout w:type="fixed"/>
        <w:tblCellMar>
          <w:left w:w="10" w:type="dxa"/>
          <w:right w:w="10" w:type="dxa"/>
        </w:tblCellMar>
        <w:tblLook w:val="04A0" w:firstRow="1" w:lastRow="0" w:firstColumn="1" w:lastColumn="0" w:noHBand="0" w:noVBand="1"/>
      </w:tblPr>
      <w:tblGrid>
        <w:gridCol w:w="2911"/>
        <w:gridCol w:w="4905"/>
        <w:gridCol w:w="2039"/>
      </w:tblGrid>
      <w:tr w:rsidR="005E3DF5" w:rsidRPr="005E3DF5" w:rsidTr="005E3DF5">
        <w:trPr>
          <w:trHeight w:hRule="exact" w:val="712"/>
        </w:trPr>
        <w:tc>
          <w:tcPr>
            <w:tcW w:w="2911"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lastRenderedPageBreak/>
              <w:t>Направление мероприятий</w:t>
            </w:r>
          </w:p>
        </w:tc>
        <w:tc>
          <w:tcPr>
            <w:tcW w:w="490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Мероприятия</w:t>
            </w:r>
          </w:p>
        </w:tc>
        <w:tc>
          <w:tcPr>
            <w:tcW w:w="2039" w:type="dxa"/>
            <w:tcBorders>
              <w:top w:val="single" w:sz="4" w:space="0" w:color="auto"/>
              <w:left w:val="single" w:sz="4" w:space="0" w:color="auto"/>
              <w:righ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Сроки реализации</w:t>
            </w:r>
          </w:p>
        </w:tc>
      </w:tr>
      <w:tr w:rsidR="005E3DF5" w:rsidRPr="005E3DF5" w:rsidTr="005E3DF5">
        <w:trPr>
          <w:trHeight w:hRule="exact" w:val="1594"/>
        </w:trPr>
        <w:tc>
          <w:tcPr>
            <w:tcW w:w="2911" w:type="dxa"/>
            <w:vMerge w:val="restart"/>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lang w:val="en-US" w:eastAsia="en-US" w:bidi="en-US"/>
              </w:rPr>
              <w:t>III</w:t>
            </w:r>
            <w:r w:rsidRPr="005E3DF5">
              <w:rPr>
                <w:rFonts w:eastAsia="Courier New"/>
                <w:color w:val="auto"/>
                <w:sz w:val="24"/>
                <w:szCs w:val="24"/>
                <w:lang w:eastAsia="en-US" w:bidi="en-US"/>
              </w:rPr>
              <w:t xml:space="preserve">. </w:t>
            </w:r>
            <w:r w:rsidR="003A5D62">
              <w:rPr>
                <w:rFonts w:eastAsia="Courier New"/>
                <w:color w:val="auto"/>
                <w:sz w:val="24"/>
                <w:szCs w:val="24"/>
              </w:rPr>
              <w:t>Организа</w:t>
            </w:r>
            <w:r w:rsidRPr="005E3DF5">
              <w:rPr>
                <w:rFonts w:eastAsia="Courier New"/>
                <w:color w:val="auto"/>
                <w:sz w:val="24"/>
                <w:szCs w:val="24"/>
              </w:rPr>
              <w:t>ционное обеспечение введения ФГОС НОО</w:t>
            </w:r>
          </w:p>
        </w:tc>
        <w:tc>
          <w:tcPr>
            <w:tcW w:w="490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1. Обеспечение координации взаимодействия участников образовательных отношений по организации введения ФГОС НОО</w:t>
            </w:r>
          </w:p>
        </w:tc>
        <w:tc>
          <w:tcPr>
            <w:tcW w:w="2039"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 xml:space="preserve"> Август 2022 г</w:t>
            </w:r>
          </w:p>
        </w:tc>
      </w:tr>
      <w:tr w:rsidR="005E3DF5" w:rsidRPr="005E3DF5" w:rsidTr="005E3DF5">
        <w:trPr>
          <w:trHeight w:hRule="exact" w:val="2108"/>
        </w:trPr>
        <w:tc>
          <w:tcPr>
            <w:tcW w:w="2911"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90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039"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Август 2022 г</w:t>
            </w:r>
          </w:p>
        </w:tc>
      </w:tr>
      <w:tr w:rsidR="005E3DF5" w:rsidRPr="005E3DF5" w:rsidTr="005E3DF5">
        <w:trPr>
          <w:trHeight w:hRule="exact" w:val="2627"/>
        </w:trPr>
        <w:tc>
          <w:tcPr>
            <w:tcW w:w="2911"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90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039" w:type="dxa"/>
            <w:tcBorders>
              <w:top w:val="single" w:sz="4" w:space="0" w:color="auto"/>
              <w:left w:val="single" w:sz="4" w:space="0" w:color="auto"/>
              <w:right w:val="single" w:sz="4" w:space="0" w:color="auto"/>
            </w:tcBorders>
            <w:shd w:val="clear" w:color="auto" w:fill="auto"/>
          </w:tcPr>
          <w:p w:rsidR="00467E53" w:rsidRDefault="00467E53" w:rsidP="005E3DF5">
            <w:pPr>
              <w:rPr>
                <w:rFonts w:ascii="Times New Roman" w:hAnsi="Times New Roman" w:cs="Times New Roman"/>
                <w:color w:val="auto"/>
              </w:rPr>
            </w:pPr>
          </w:p>
          <w:p w:rsidR="005E3DF5" w:rsidRPr="00467E53" w:rsidRDefault="00467E53" w:rsidP="0071383D">
            <w:pPr>
              <w:rPr>
                <w:rFonts w:ascii="Times New Roman" w:hAnsi="Times New Roman" w:cs="Times New Roman"/>
              </w:rPr>
            </w:pPr>
            <w:r>
              <w:rPr>
                <w:rFonts w:ascii="Times New Roman" w:hAnsi="Times New Roman" w:cs="Times New Roman"/>
              </w:rPr>
              <w:t>Сентябрь 2022 г</w:t>
            </w:r>
          </w:p>
        </w:tc>
      </w:tr>
      <w:tr w:rsidR="005E3DF5" w:rsidRPr="005E3DF5" w:rsidTr="005E3DF5">
        <w:trPr>
          <w:trHeight w:hRule="exact" w:val="2114"/>
        </w:trPr>
        <w:tc>
          <w:tcPr>
            <w:tcW w:w="2911"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90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4. Привлечение органов государственно-общественного управления образовательной организацией к проектирова</w:t>
            </w:r>
            <w:r w:rsidRPr="005E3DF5">
              <w:rPr>
                <w:rFonts w:eastAsia="Courier New"/>
                <w:color w:val="auto"/>
                <w:sz w:val="24"/>
                <w:szCs w:val="24"/>
              </w:rPr>
              <w:softHyphen/>
              <w:t>нию основной образовательной программы начального общего образования</w:t>
            </w:r>
          </w:p>
        </w:tc>
        <w:tc>
          <w:tcPr>
            <w:tcW w:w="2039"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 xml:space="preserve"> Август 2022 г</w:t>
            </w:r>
          </w:p>
        </w:tc>
      </w:tr>
      <w:tr w:rsidR="005E3DF5" w:rsidRPr="005E3DF5" w:rsidTr="005E3DF5">
        <w:trPr>
          <w:trHeight w:hRule="exact" w:val="1074"/>
        </w:trPr>
        <w:tc>
          <w:tcPr>
            <w:tcW w:w="2911" w:type="dxa"/>
            <w:vMerge w:val="restart"/>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lang w:val="en-US" w:eastAsia="en-US" w:bidi="en-US"/>
              </w:rPr>
              <w:t>IV</w:t>
            </w:r>
            <w:r w:rsidRPr="005E3DF5">
              <w:rPr>
                <w:rFonts w:eastAsia="Courier New"/>
                <w:color w:val="auto"/>
                <w:sz w:val="24"/>
                <w:szCs w:val="24"/>
                <w:lang w:eastAsia="en-US" w:bidi="en-US"/>
              </w:rPr>
              <w:t xml:space="preserve">. </w:t>
            </w:r>
            <w:r w:rsidRPr="005E3DF5">
              <w:rPr>
                <w:rFonts w:eastAsia="Courier New"/>
                <w:color w:val="auto"/>
                <w:sz w:val="24"/>
                <w:szCs w:val="24"/>
              </w:rPr>
              <w:t>Кадровое обеспечение введения ФГОС НОО</w:t>
            </w:r>
          </w:p>
        </w:tc>
        <w:tc>
          <w:tcPr>
            <w:tcW w:w="490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1. Анализ кадрового обеспечения введения и реализации ФГОС НОО</w:t>
            </w:r>
          </w:p>
        </w:tc>
        <w:tc>
          <w:tcPr>
            <w:tcW w:w="2039"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Август 2022 г</w:t>
            </w:r>
          </w:p>
        </w:tc>
      </w:tr>
      <w:tr w:rsidR="005E3DF5" w:rsidRPr="005E3DF5" w:rsidTr="005E3DF5">
        <w:trPr>
          <w:trHeight w:hRule="exact" w:val="2120"/>
        </w:trPr>
        <w:tc>
          <w:tcPr>
            <w:tcW w:w="2911" w:type="dxa"/>
            <w:vMerge/>
            <w:tcBorders>
              <w:left w:val="single" w:sz="4" w:space="0" w:color="auto"/>
              <w:bottom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905" w:type="dxa"/>
            <w:tcBorders>
              <w:top w:val="single" w:sz="4" w:space="0" w:color="auto"/>
              <w:left w:val="single" w:sz="4" w:space="0" w:color="auto"/>
              <w:bottom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w:t>
            </w:r>
          </w:p>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ФГОС НОО</w:t>
            </w: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 xml:space="preserve"> Сентябрь 2022 г</w:t>
            </w:r>
          </w:p>
        </w:tc>
      </w:tr>
    </w:tbl>
    <w:p w:rsidR="005E3DF5" w:rsidRPr="005E3DF5" w:rsidRDefault="005E3DF5" w:rsidP="005E3DF5">
      <w:pPr>
        <w:rPr>
          <w:rFonts w:ascii="Times New Roman" w:hAnsi="Times New Roman" w:cs="Times New Roman"/>
          <w:color w:val="auto"/>
        </w:rPr>
      </w:pPr>
      <w:r w:rsidRPr="005E3DF5">
        <w:rPr>
          <w:rFonts w:ascii="Times New Roman" w:hAnsi="Times New Roman" w:cs="Times New Roman"/>
          <w:color w:val="auto"/>
        </w:rPr>
        <w:br w:type="page"/>
      </w:r>
    </w:p>
    <w:tbl>
      <w:tblPr>
        <w:tblOverlap w:val="never"/>
        <w:tblW w:w="0" w:type="auto"/>
        <w:tblInd w:w="-549" w:type="dxa"/>
        <w:tblLayout w:type="fixed"/>
        <w:tblCellMar>
          <w:left w:w="10" w:type="dxa"/>
          <w:right w:w="10" w:type="dxa"/>
        </w:tblCellMar>
        <w:tblLook w:val="04A0" w:firstRow="1" w:lastRow="0" w:firstColumn="1" w:lastColumn="0" w:noHBand="0" w:noVBand="1"/>
      </w:tblPr>
      <w:tblGrid>
        <w:gridCol w:w="2869"/>
        <w:gridCol w:w="4835"/>
        <w:gridCol w:w="2010"/>
      </w:tblGrid>
      <w:tr w:rsidR="005E3DF5" w:rsidRPr="005E3DF5" w:rsidTr="005E3DF5">
        <w:trPr>
          <w:trHeight w:hRule="exact" w:val="732"/>
        </w:trPr>
        <w:tc>
          <w:tcPr>
            <w:tcW w:w="2869"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lastRenderedPageBreak/>
              <w:t>Направление мероприятий</w:t>
            </w:r>
          </w:p>
        </w:tc>
        <w:tc>
          <w:tcPr>
            <w:tcW w:w="483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Мероприятия</w:t>
            </w:r>
          </w:p>
        </w:tc>
        <w:tc>
          <w:tcPr>
            <w:tcW w:w="2010" w:type="dxa"/>
            <w:tcBorders>
              <w:top w:val="single" w:sz="4" w:space="0" w:color="auto"/>
              <w:left w:val="single" w:sz="4" w:space="0" w:color="auto"/>
              <w:righ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Сроки реализации</w:t>
            </w:r>
          </w:p>
        </w:tc>
      </w:tr>
      <w:tr w:rsidR="005E3DF5" w:rsidRPr="005E3DF5" w:rsidTr="005E3DF5">
        <w:trPr>
          <w:trHeight w:hRule="exact" w:val="1788"/>
        </w:trPr>
        <w:tc>
          <w:tcPr>
            <w:tcW w:w="2869" w:type="dxa"/>
            <w:tcBorders>
              <w:top w:val="single" w:sz="4" w:space="0" w:color="auto"/>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83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010"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Март 2022</w:t>
            </w:r>
          </w:p>
        </w:tc>
      </w:tr>
      <w:tr w:rsidR="005E3DF5" w:rsidRPr="005E3DF5" w:rsidTr="005E3DF5">
        <w:trPr>
          <w:trHeight w:hRule="exact" w:val="1260"/>
        </w:trPr>
        <w:tc>
          <w:tcPr>
            <w:tcW w:w="2869" w:type="dxa"/>
            <w:vMerge w:val="restart"/>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lang w:val="en-US" w:eastAsia="en-US" w:bidi="en-US"/>
              </w:rPr>
              <w:t>V</w:t>
            </w:r>
            <w:r w:rsidRPr="005E3DF5">
              <w:rPr>
                <w:rFonts w:eastAsia="Courier New"/>
                <w:color w:val="auto"/>
                <w:sz w:val="24"/>
                <w:szCs w:val="24"/>
                <w:lang w:eastAsia="en-US" w:bidi="en-US"/>
              </w:rPr>
              <w:t xml:space="preserve">. </w:t>
            </w:r>
            <w:r w:rsidR="003A5D62">
              <w:rPr>
                <w:rFonts w:eastAsia="Courier New"/>
                <w:color w:val="auto"/>
                <w:sz w:val="24"/>
                <w:szCs w:val="24"/>
              </w:rPr>
              <w:t>Информацион</w:t>
            </w:r>
            <w:r w:rsidRPr="005E3DF5">
              <w:rPr>
                <w:rFonts w:eastAsia="Courier New"/>
                <w:color w:val="auto"/>
                <w:sz w:val="24"/>
                <w:szCs w:val="24"/>
              </w:rPr>
              <w:t>ное обеспечение введения ФГОС НОО</w:t>
            </w:r>
          </w:p>
        </w:tc>
        <w:tc>
          <w:tcPr>
            <w:tcW w:w="483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1. Размещение на сайте образовательной организации информационных материалов о введении ФГОС НОО</w:t>
            </w:r>
          </w:p>
        </w:tc>
        <w:tc>
          <w:tcPr>
            <w:tcW w:w="2010"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 xml:space="preserve"> Май 2022 г</w:t>
            </w:r>
          </w:p>
        </w:tc>
      </w:tr>
      <w:tr w:rsidR="005E3DF5" w:rsidRPr="005E3DF5" w:rsidTr="005E3DF5">
        <w:trPr>
          <w:trHeight w:hRule="exact" w:val="1794"/>
        </w:trPr>
        <w:tc>
          <w:tcPr>
            <w:tcW w:w="2869"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83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2. Широкое информирова</w:t>
            </w:r>
            <w:r w:rsidR="003A5D62">
              <w:rPr>
                <w:rFonts w:eastAsia="Courier New"/>
                <w:color w:val="auto"/>
                <w:sz w:val="24"/>
                <w:szCs w:val="24"/>
              </w:rPr>
              <w:t>ние родителей (законных предста</w:t>
            </w:r>
            <w:r w:rsidRPr="005E3DF5">
              <w:rPr>
                <w:rFonts w:eastAsia="Courier New"/>
                <w:color w:val="auto"/>
                <w:sz w:val="24"/>
                <w:szCs w:val="24"/>
              </w:rPr>
              <w:t>вителей) как участников образовательного процесса о введении и реализации ФГОС НОО</w:t>
            </w:r>
          </w:p>
        </w:tc>
        <w:tc>
          <w:tcPr>
            <w:tcW w:w="2010"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 xml:space="preserve"> Май 2022 г</w:t>
            </w:r>
          </w:p>
        </w:tc>
      </w:tr>
      <w:tr w:rsidR="005E3DF5" w:rsidRPr="005E3DF5" w:rsidTr="005E3DF5">
        <w:trPr>
          <w:trHeight w:hRule="exact" w:val="1521"/>
        </w:trPr>
        <w:tc>
          <w:tcPr>
            <w:tcW w:w="2869"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83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3. Обеспечение публичной отчётности образовательной организации о ходе и результатах введения и реализации ФГОС НОО</w:t>
            </w:r>
          </w:p>
        </w:tc>
        <w:tc>
          <w:tcPr>
            <w:tcW w:w="2010" w:type="dxa"/>
            <w:tcBorders>
              <w:top w:val="single" w:sz="4" w:space="0" w:color="auto"/>
              <w:left w:val="single" w:sz="4" w:space="0" w:color="auto"/>
              <w:right w:val="single" w:sz="4" w:space="0" w:color="auto"/>
            </w:tcBorders>
            <w:shd w:val="clear" w:color="auto" w:fill="auto"/>
          </w:tcPr>
          <w:p w:rsidR="00467E53" w:rsidRDefault="00467E53" w:rsidP="005E3DF5">
            <w:pPr>
              <w:rPr>
                <w:rFonts w:ascii="Times New Roman" w:hAnsi="Times New Roman" w:cs="Times New Roman"/>
                <w:color w:val="auto"/>
              </w:rPr>
            </w:pPr>
            <w:r>
              <w:rPr>
                <w:rFonts w:ascii="Times New Roman" w:hAnsi="Times New Roman" w:cs="Times New Roman"/>
                <w:color w:val="auto"/>
              </w:rPr>
              <w:t xml:space="preserve"> Апрель- май </w:t>
            </w:r>
          </w:p>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2022 г</w:t>
            </w:r>
          </w:p>
        </w:tc>
      </w:tr>
      <w:tr w:rsidR="005E3DF5" w:rsidRPr="005E3DF5" w:rsidTr="005E3DF5">
        <w:trPr>
          <w:trHeight w:hRule="exact" w:val="1260"/>
        </w:trPr>
        <w:tc>
          <w:tcPr>
            <w:tcW w:w="2869" w:type="dxa"/>
            <w:vMerge w:val="restart"/>
            <w:tcBorders>
              <w:top w:val="single" w:sz="4" w:space="0" w:color="auto"/>
              <w:left w:val="single" w:sz="4" w:space="0" w:color="auto"/>
            </w:tcBorders>
            <w:shd w:val="clear" w:color="auto" w:fill="auto"/>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lang w:val="en-US" w:eastAsia="en-US" w:bidi="en-US"/>
              </w:rPr>
              <w:t>VI</w:t>
            </w:r>
            <w:r w:rsidRPr="005E3DF5">
              <w:rPr>
                <w:rFonts w:eastAsia="Courier New"/>
                <w:color w:val="auto"/>
                <w:sz w:val="24"/>
                <w:szCs w:val="24"/>
                <w:lang w:eastAsia="en-US" w:bidi="en-US"/>
              </w:rPr>
              <w:t xml:space="preserve">. </w:t>
            </w:r>
            <w:r w:rsidRPr="005E3DF5">
              <w:rPr>
                <w:rFonts w:eastAsia="Courier New"/>
                <w:color w:val="auto"/>
                <w:sz w:val="24"/>
                <w:szCs w:val="24"/>
              </w:rPr>
              <w:t>Материально</w:t>
            </w:r>
            <w:r w:rsidRPr="005E3DF5">
              <w:rPr>
                <w:rFonts w:eastAsia="Courier New"/>
                <w:color w:val="auto"/>
                <w:sz w:val="24"/>
                <w:szCs w:val="24"/>
              </w:rPr>
              <w:softHyphen/>
              <w:t>техническое обеспечение введения ФГОС НОО</w:t>
            </w:r>
          </w:p>
        </w:tc>
        <w:tc>
          <w:tcPr>
            <w:tcW w:w="483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1. Характеристика</w:t>
            </w:r>
          </w:p>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материально-технического обеспечения введения и реализации ФГОС НОО</w:t>
            </w:r>
          </w:p>
        </w:tc>
        <w:tc>
          <w:tcPr>
            <w:tcW w:w="2010" w:type="dxa"/>
            <w:tcBorders>
              <w:top w:val="single" w:sz="4" w:space="0" w:color="auto"/>
              <w:left w:val="single" w:sz="4" w:space="0" w:color="auto"/>
              <w:right w:val="single" w:sz="4" w:space="0" w:color="auto"/>
            </w:tcBorders>
            <w:shd w:val="clear" w:color="auto" w:fill="auto"/>
          </w:tcPr>
          <w:p w:rsidR="005E3DF5" w:rsidRDefault="00467E53" w:rsidP="005E3DF5">
            <w:pPr>
              <w:rPr>
                <w:rFonts w:ascii="Times New Roman" w:hAnsi="Times New Roman" w:cs="Times New Roman"/>
                <w:color w:val="auto"/>
              </w:rPr>
            </w:pPr>
            <w:r>
              <w:rPr>
                <w:rFonts w:ascii="Times New Roman" w:hAnsi="Times New Roman" w:cs="Times New Roman"/>
                <w:color w:val="auto"/>
              </w:rPr>
              <w:t xml:space="preserve">  Апрель-май</w:t>
            </w:r>
          </w:p>
          <w:p w:rsidR="00467E53" w:rsidRPr="005E3DF5" w:rsidRDefault="00467E53" w:rsidP="005E3DF5">
            <w:pPr>
              <w:rPr>
                <w:rFonts w:ascii="Times New Roman" w:hAnsi="Times New Roman" w:cs="Times New Roman"/>
                <w:color w:val="auto"/>
              </w:rPr>
            </w:pPr>
            <w:r>
              <w:rPr>
                <w:rFonts w:ascii="Times New Roman" w:hAnsi="Times New Roman" w:cs="Times New Roman"/>
                <w:color w:val="auto"/>
              </w:rPr>
              <w:t>2022г</w:t>
            </w:r>
          </w:p>
        </w:tc>
      </w:tr>
      <w:tr w:rsidR="005E3DF5" w:rsidRPr="005E3DF5" w:rsidTr="005E3DF5">
        <w:trPr>
          <w:trHeight w:hRule="exact" w:val="1266"/>
        </w:trPr>
        <w:tc>
          <w:tcPr>
            <w:tcW w:w="2869"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83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2. Обеспечение соответствия материально-технической базы образовательной организации требованиям ФГОС НОО</w:t>
            </w:r>
          </w:p>
        </w:tc>
        <w:tc>
          <w:tcPr>
            <w:tcW w:w="2010" w:type="dxa"/>
            <w:tcBorders>
              <w:top w:val="single" w:sz="4" w:space="0" w:color="auto"/>
              <w:left w:val="single" w:sz="4" w:space="0" w:color="auto"/>
              <w:right w:val="single" w:sz="4" w:space="0" w:color="auto"/>
            </w:tcBorders>
            <w:shd w:val="clear" w:color="auto" w:fill="auto"/>
          </w:tcPr>
          <w:p w:rsidR="005E3DF5" w:rsidRPr="005E3DF5" w:rsidRDefault="00467E53" w:rsidP="005E3DF5">
            <w:pPr>
              <w:rPr>
                <w:rFonts w:ascii="Times New Roman" w:hAnsi="Times New Roman" w:cs="Times New Roman"/>
                <w:color w:val="auto"/>
              </w:rPr>
            </w:pPr>
            <w:r>
              <w:rPr>
                <w:rFonts w:ascii="Times New Roman" w:hAnsi="Times New Roman" w:cs="Times New Roman"/>
                <w:color w:val="auto"/>
              </w:rPr>
              <w:t xml:space="preserve"> По мере финансирования</w:t>
            </w:r>
          </w:p>
        </w:tc>
      </w:tr>
      <w:tr w:rsidR="005E3DF5" w:rsidRPr="005E3DF5" w:rsidTr="005E3DF5">
        <w:trPr>
          <w:trHeight w:hRule="exact" w:val="2049"/>
        </w:trPr>
        <w:tc>
          <w:tcPr>
            <w:tcW w:w="2869" w:type="dxa"/>
            <w:vMerge/>
            <w:tcBorders>
              <w:left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83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010" w:type="dxa"/>
            <w:tcBorders>
              <w:top w:val="single" w:sz="4" w:space="0" w:color="auto"/>
              <w:left w:val="single" w:sz="4" w:space="0" w:color="auto"/>
              <w:right w:val="single" w:sz="4" w:space="0" w:color="auto"/>
            </w:tcBorders>
            <w:shd w:val="clear" w:color="auto" w:fill="auto"/>
          </w:tcPr>
          <w:p w:rsidR="005E3DF5" w:rsidRPr="005E3DF5" w:rsidRDefault="0071383D" w:rsidP="005E3DF5">
            <w:pPr>
              <w:rPr>
                <w:rFonts w:ascii="Times New Roman" w:hAnsi="Times New Roman" w:cs="Times New Roman"/>
                <w:color w:val="auto"/>
              </w:rPr>
            </w:pPr>
            <w:r>
              <w:rPr>
                <w:rFonts w:ascii="Times New Roman" w:hAnsi="Times New Roman" w:cs="Times New Roman"/>
                <w:color w:val="auto"/>
              </w:rPr>
              <w:t xml:space="preserve"> Август 2022 г</w:t>
            </w:r>
          </w:p>
        </w:tc>
      </w:tr>
      <w:tr w:rsidR="005E3DF5" w:rsidRPr="005E3DF5" w:rsidTr="005E3DF5">
        <w:trPr>
          <w:trHeight w:hRule="exact" w:val="1011"/>
        </w:trPr>
        <w:tc>
          <w:tcPr>
            <w:tcW w:w="2869" w:type="dxa"/>
            <w:vMerge/>
            <w:tcBorders>
              <w:left w:val="single" w:sz="4" w:space="0" w:color="auto"/>
              <w:bottom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835" w:type="dxa"/>
            <w:tcBorders>
              <w:top w:val="single" w:sz="4" w:space="0" w:color="auto"/>
              <w:left w:val="single" w:sz="4" w:space="0" w:color="auto"/>
              <w:bottom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4. Обеспечение соответствия информационно-образовательной среды требованиям ФГОС НОО:</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5E3DF5" w:rsidRDefault="0071383D" w:rsidP="005E3DF5">
            <w:pPr>
              <w:rPr>
                <w:rFonts w:ascii="Times New Roman" w:hAnsi="Times New Roman" w:cs="Times New Roman"/>
                <w:color w:val="auto"/>
              </w:rPr>
            </w:pPr>
            <w:r>
              <w:rPr>
                <w:rFonts w:ascii="Times New Roman" w:hAnsi="Times New Roman" w:cs="Times New Roman"/>
                <w:color w:val="auto"/>
              </w:rPr>
              <w:t xml:space="preserve"> Август 2022 г</w:t>
            </w:r>
          </w:p>
          <w:p w:rsidR="0071383D" w:rsidRPr="005E3DF5" w:rsidRDefault="0071383D" w:rsidP="005E3DF5">
            <w:pPr>
              <w:rPr>
                <w:rFonts w:ascii="Times New Roman" w:hAnsi="Times New Roman" w:cs="Times New Roman"/>
                <w:color w:val="auto"/>
              </w:rPr>
            </w:pPr>
            <w:r>
              <w:rPr>
                <w:rFonts w:ascii="Times New Roman" w:hAnsi="Times New Roman" w:cs="Times New Roman"/>
                <w:color w:val="auto"/>
              </w:rPr>
              <w:t>По мере финансирования.</w:t>
            </w:r>
          </w:p>
        </w:tc>
      </w:tr>
    </w:tbl>
    <w:p w:rsidR="005E3DF5" w:rsidRPr="005E3DF5" w:rsidRDefault="005E3DF5" w:rsidP="005E3DF5">
      <w:pPr>
        <w:rPr>
          <w:rFonts w:ascii="Times New Roman" w:hAnsi="Times New Roman" w:cs="Times New Roman"/>
          <w:color w:val="auto"/>
        </w:rPr>
        <w:sectPr w:rsidR="005E3DF5" w:rsidRPr="005E3DF5" w:rsidSect="005E3DF5">
          <w:headerReference w:type="even" r:id="rId59"/>
          <w:headerReference w:type="default" r:id="rId60"/>
          <w:footerReference w:type="even" r:id="rId61"/>
          <w:footerReference w:type="default" r:id="rId62"/>
          <w:footnotePr>
            <w:numFmt w:val="upperRoman"/>
          </w:footnotePr>
          <w:pgSz w:w="11909" w:h="16834"/>
          <w:pgMar w:top="1134" w:right="850" w:bottom="1134" w:left="1701" w:header="0" w:footer="3" w:gutter="0"/>
          <w:cols w:space="720"/>
          <w:noEndnote/>
          <w:docGrid w:linePitch="360"/>
        </w:sectPr>
      </w:pPr>
    </w:p>
    <w:tbl>
      <w:tblPr>
        <w:tblpPr w:leftFromText="180" w:rightFromText="180" w:vertAnchor="text" w:tblpY="1"/>
        <w:tblOverlap w:val="never"/>
        <w:tblW w:w="9362" w:type="dxa"/>
        <w:tblLayout w:type="fixed"/>
        <w:tblCellMar>
          <w:left w:w="10" w:type="dxa"/>
          <w:right w:w="10" w:type="dxa"/>
        </w:tblCellMar>
        <w:tblLook w:val="04A0" w:firstRow="1" w:lastRow="0" w:firstColumn="1" w:lastColumn="0" w:noHBand="0" w:noVBand="1"/>
      </w:tblPr>
      <w:tblGrid>
        <w:gridCol w:w="2765"/>
        <w:gridCol w:w="4660"/>
        <w:gridCol w:w="1937"/>
      </w:tblGrid>
      <w:tr w:rsidR="005E3DF5" w:rsidRPr="005E3DF5" w:rsidTr="005E3DF5">
        <w:trPr>
          <w:trHeight w:hRule="exact" w:val="701"/>
        </w:trPr>
        <w:tc>
          <w:tcPr>
            <w:tcW w:w="2765"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lastRenderedPageBreak/>
              <w:t>Направление мероприятий</w:t>
            </w:r>
          </w:p>
        </w:tc>
        <w:tc>
          <w:tcPr>
            <w:tcW w:w="4660" w:type="dxa"/>
            <w:tcBorders>
              <w:top w:val="single" w:sz="4" w:space="0" w:color="auto"/>
              <w:lef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Мероприятия</w:t>
            </w:r>
          </w:p>
        </w:tc>
        <w:tc>
          <w:tcPr>
            <w:tcW w:w="1937" w:type="dxa"/>
            <w:tcBorders>
              <w:top w:val="single" w:sz="4" w:space="0" w:color="auto"/>
              <w:left w:val="single" w:sz="4" w:space="0" w:color="auto"/>
              <w:right w:val="single" w:sz="4" w:space="0" w:color="auto"/>
            </w:tcBorders>
            <w:shd w:val="clear" w:color="auto" w:fill="auto"/>
            <w:vAlign w:val="center"/>
          </w:tcPr>
          <w:p w:rsidR="005E3DF5" w:rsidRPr="005E3DF5" w:rsidRDefault="005E3DF5" w:rsidP="005E3DF5">
            <w:pPr>
              <w:pStyle w:val="ad"/>
              <w:spacing w:line="240" w:lineRule="auto"/>
              <w:ind w:firstLine="0"/>
              <w:jc w:val="center"/>
              <w:rPr>
                <w:color w:val="auto"/>
                <w:sz w:val="24"/>
                <w:szCs w:val="24"/>
              </w:rPr>
            </w:pPr>
            <w:r w:rsidRPr="005E3DF5">
              <w:rPr>
                <w:rFonts w:eastAsia="Arial"/>
                <w:color w:val="auto"/>
                <w:sz w:val="24"/>
                <w:szCs w:val="24"/>
              </w:rPr>
              <w:t>Сроки реализации</w:t>
            </w:r>
          </w:p>
        </w:tc>
      </w:tr>
      <w:tr w:rsidR="005E3DF5" w:rsidRPr="005E3DF5" w:rsidTr="005E3DF5">
        <w:trPr>
          <w:trHeight w:hRule="exact" w:val="4756"/>
        </w:trPr>
        <w:tc>
          <w:tcPr>
            <w:tcW w:w="2765" w:type="dxa"/>
            <w:tcBorders>
              <w:top w:val="single" w:sz="4" w:space="0" w:color="auto"/>
              <w:left w:val="single" w:sz="4" w:space="0" w:color="auto"/>
              <w:bottom w:val="single" w:sz="4" w:space="0" w:color="auto"/>
            </w:tcBorders>
            <w:shd w:val="clear" w:color="auto" w:fill="auto"/>
          </w:tcPr>
          <w:p w:rsidR="005E3DF5" w:rsidRPr="005E3DF5" w:rsidRDefault="005E3DF5" w:rsidP="005E3DF5">
            <w:pPr>
              <w:rPr>
                <w:rFonts w:ascii="Times New Roman" w:hAnsi="Times New Roman" w:cs="Times New Roman"/>
                <w:color w:val="auto"/>
              </w:rPr>
            </w:pPr>
          </w:p>
        </w:tc>
        <w:tc>
          <w:tcPr>
            <w:tcW w:w="4660" w:type="dxa"/>
            <w:tcBorders>
              <w:top w:val="single" w:sz="4" w:space="0" w:color="auto"/>
              <w:left w:val="single" w:sz="4" w:space="0" w:color="auto"/>
              <w:bottom w:val="single" w:sz="4" w:space="0" w:color="auto"/>
            </w:tcBorders>
            <w:shd w:val="clear" w:color="auto" w:fill="auto"/>
            <w:vAlign w:val="center"/>
          </w:tcPr>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укомплектованность библиотечно-информационн</w:t>
            </w:r>
            <w:r w:rsidR="0071383D">
              <w:rPr>
                <w:rFonts w:eastAsia="Courier New"/>
                <w:color w:val="auto"/>
                <w:sz w:val="24"/>
                <w:szCs w:val="24"/>
              </w:rPr>
              <w:t>ого центра печатными и электрон</w:t>
            </w:r>
            <w:r w:rsidRPr="005E3DF5">
              <w:rPr>
                <w:rFonts w:eastAsia="Courier New"/>
                <w:color w:val="auto"/>
                <w:sz w:val="24"/>
                <w:szCs w:val="24"/>
              </w:rPr>
              <w:t>ными образовательными ресурсами;</w:t>
            </w:r>
          </w:p>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наличие доступа образова</w:t>
            </w:r>
            <w:r w:rsidR="0071383D">
              <w:rPr>
                <w:rFonts w:eastAsia="Courier New"/>
                <w:color w:val="auto"/>
                <w:sz w:val="24"/>
                <w:szCs w:val="24"/>
              </w:rPr>
              <w:t>тельной организации к электрон</w:t>
            </w:r>
            <w:r w:rsidRPr="005E3DF5">
              <w:rPr>
                <w:rFonts w:eastAsia="Courier New"/>
                <w:color w:val="auto"/>
                <w:sz w:val="24"/>
                <w:szCs w:val="24"/>
              </w:rPr>
              <w:t>ным образовательным рес</w:t>
            </w:r>
            <w:r w:rsidR="003A5D62">
              <w:rPr>
                <w:rFonts w:eastAsia="Courier New"/>
                <w:color w:val="auto"/>
                <w:sz w:val="24"/>
                <w:szCs w:val="24"/>
              </w:rPr>
              <w:t>урсам (ЭОР), размещённым в феде</w:t>
            </w:r>
            <w:r w:rsidRPr="005E3DF5">
              <w:rPr>
                <w:rFonts w:eastAsia="Courier New"/>
                <w:color w:val="auto"/>
                <w:sz w:val="24"/>
                <w:szCs w:val="24"/>
              </w:rPr>
              <w:t>ральных, региональных и иных базах данных;</w:t>
            </w:r>
          </w:p>
          <w:p w:rsidR="005E3DF5" w:rsidRPr="005E3DF5" w:rsidRDefault="005E3DF5" w:rsidP="005E3DF5">
            <w:pPr>
              <w:pStyle w:val="ad"/>
              <w:spacing w:line="240" w:lineRule="auto"/>
              <w:ind w:firstLine="0"/>
              <w:rPr>
                <w:color w:val="auto"/>
                <w:sz w:val="24"/>
                <w:szCs w:val="24"/>
              </w:rPr>
            </w:pPr>
            <w:r w:rsidRPr="005E3DF5">
              <w:rPr>
                <w:rFonts w:eastAsia="Courier New"/>
                <w:color w:val="auto"/>
                <w:sz w:val="24"/>
                <w:szCs w:val="24"/>
              </w:rPr>
              <w:t>наличие контролируем</w:t>
            </w:r>
            <w:r w:rsidR="003A5D62">
              <w:rPr>
                <w:rFonts w:eastAsia="Courier New"/>
                <w:color w:val="auto"/>
                <w:sz w:val="24"/>
                <w:szCs w:val="24"/>
              </w:rPr>
              <w:t>ого доступа участников образовательных отношений к информа</w:t>
            </w:r>
            <w:r w:rsidRPr="005E3DF5">
              <w:rPr>
                <w:rFonts w:eastAsia="Courier New"/>
                <w:color w:val="auto"/>
                <w:sz w:val="24"/>
                <w:szCs w:val="24"/>
              </w:rPr>
              <w:t>ционным образовательным ресурсам локальной сети и Интернета;</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5E3DF5" w:rsidRPr="005E3DF5" w:rsidRDefault="005E3DF5" w:rsidP="005E3DF5">
            <w:pPr>
              <w:rPr>
                <w:rFonts w:ascii="Times New Roman" w:hAnsi="Times New Roman" w:cs="Times New Roman"/>
                <w:color w:val="auto"/>
              </w:rPr>
            </w:pPr>
          </w:p>
        </w:tc>
      </w:tr>
    </w:tbl>
    <w:p w:rsidR="005E3DF5" w:rsidRPr="0071383D" w:rsidRDefault="005E3DF5" w:rsidP="0071383D">
      <w:pPr>
        <w:rPr>
          <w:rFonts w:ascii="Times New Roman" w:hAnsi="Times New Roman" w:cs="Times New Roman"/>
          <w:color w:val="auto"/>
        </w:rPr>
      </w:pPr>
    </w:p>
    <w:sectPr w:rsidR="005E3DF5" w:rsidRPr="0071383D" w:rsidSect="00246056">
      <w:headerReference w:type="even" r:id="rId63"/>
      <w:headerReference w:type="default" r:id="rId64"/>
      <w:footerReference w:type="even" r:id="rId65"/>
      <w:footerReference w:type="default" r:id="rId66"/>
      <w:footnotePr>
        <w:numFmt w:val="upperRoman"/>
      </w:footnotePr>
      <w:pgSz w:w="11909" w:h="16834"/>
      <w:pgMar w:top="1134" w:right="850" w:bottom="1134" w:left="1701"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750" w:rsidRDefault="00863750">
      <w:r>
        <w:separator/>
      </w:r>
    </w:p>
  </w:endnote>
  <w:endnote w:type="continuationSeparator" w:id="0">
    <w:p w:rsidR="00863750" w:rsidRDefault="0086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285750</wp:posOffset>
              </wp:positionH>
              <wp:positionV relativeFrom="page">
                <wp:posOffset>10341610</wp:posOffset>
              </wp:positionV>
              <wp:extent cx="140335" cy="1606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rsidR="004869FF" w:rsidRPr="00D87F25" w:rsidRDefault="004869FF">
                          <w:pPr>
                            <w:pStyle w:val="24"/>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4D6FD1" w:rsidRPr="004D6FD1">
                            <w:rPr>
                              <w:rFonts w:eastAsia="Arial"/>
                              <w:b/>
                              <w:bCs/>
                              <w:noProof/>
                              <w:color w:val="231F20"/>
                              <w:sz w:val="22"/>
                              <w:szCs w:val="22"/>
                            </w:rPr>
                            <w:t>12</w:t>
                          </w:r>
                          <w:r w:rsidRPr="00D87F25">
                            <w:rPr>
                              <w:rFonts w:eastAsia="Arial"/>
                              <w:b/>
                              <w:bCs/>
                              <w:color w:val="231F20"/>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42" type="#_x0000_t202" style="position:absolute;margin-left:22.5pt;margin-top:814.3pt;width:11.05pt;height:12.65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" filled="f" stroked="f">
              <v:path arrowok="t"/>
              <v:textbox style="mso-fit-shape-to-text:t" inset="0,0,0,0">
                <w:txbxContent>
                  <w:p w:rsidR="004869FF" w:rsidRPr="00D87F25" w:rsidRDefault="004869FF">
                    <w:pPr>
                      <w:pStyle w:val="24"/>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4D6FD1" w:rsidRPr="004D6FD1">
                      <w:rPr>
                        <w:rFonts w:eastAsia="Arial"/>
                        <w:b/>
                        <w:bCs/>
                        <w:noProof/>
                        <w:color w:val="231F20"/>
                        <w:sz w:val="22"/>
                        <w:szCs w:val="22"/>
                      </w:rPr>
                      <w:t>12</w:t>
                    </w:r>
                    <w:r w:rsidRPr="00D87F25">
                      <w:rPr>
                        <w:rFonts w:eastAsia="Arial"/>
                        <w:b/>
                        <w:bCs/>
                        <w:color w:val="231F20"/>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287020</wp:posOffset>
              </wp:positionH>
              <wp:positionV relativeFrom="page">
                <wp:posOffset>10319385</wp:posOffset>
              </wp:positionV>
              <wp:extent cx="4020185" cy="16065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D87F25" w:rsidRDefault="004869FF">
                          <w:pPr>
                            <w:pStyle w:val="24"/>
                            <w:tabs>
                              <w:tab w:val="right" w:pos="6331"/>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6F74F3" w:rsidRPr="006F74F3">
                            <w:rPr>
                              <w:rFonts w:eastAsia="Arial"/>
                              <w:b/>
                              <w:bCs/>
                              <w:noProof/>
                              <w:color w:val="231F20"/>
                              <w:sz w:val="22"/>
                              <w:szCs w:val="22"/>
                            </w:rPr>
                            <w:t>46</w:t>
                          </w:r>
                          <w:r w:rsidRPr="00D87F25">
                            <w:rPr>
                              <w:rFonts w:eastAsia="Arial"/>
                              <w:b/>
                              <w:bCs/>
                              <w:color w:val="231F20"/>
                              <w:sz w:val="22"/>
                              <w:szCs w:val="22"/>
                            </w:rPr>
                            <w:fldChar w:fldCharType="end"/>
                          </w:r>
                          <w:r w:rsidRPr="00D87F25">
                            <w:rPr>
                              <w:rFonts w:eastAsia="Arial"/>
                              <w:b/>
                              <w:bCs/>
                              <w:color w:val="231F20"/>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9" o:spid="_x0000_s1048" type="#_x0000_t202" style="position:absolute;margin-left:22.6pt;margin-top:812.55pt;width:316.55pt;height:12.65pt;z-index:-4404017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" filled="f" stroked="f">
              <v:path arrowok="t"/>
              <v:textbox style="mso-fit-shape-to-text:t" inset="0,0,0,0">
                <w:txbxContent>
                  <w:p w:rsidR="004869FF" w:rsidRPr="00D87F25" w:rsidRDefault="004869FF">
                    <w:pPr>
                      <w:pStyle w:val="24"/>
                      <w:tabs>
                        <w:tab w:val="right" w:pos="6331"/>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6F74F3" w:rsidRPr="006F74F3">
                      <w:rPr>
                        <w:rFonts w:eastAsia="Arial"/>
                        <w:b/>
                        <w:bCs/>
                        <w:noProof/>
                        <w:color w:val="231F20"/>
                        <w:sz w:val="22"/>
                        <w:szCs w:val="22"/>
                      </w:rPr>
                      <w:t>46</w:t>
                    </w:r>
                    <w:r w:rsidRPr="00D87F25">
                      <w:rPr>
                        <w:rFonts w:eastAsia="Arial"/>
                        <w:b/>
                        <w:bCs/>
                        <w:color w:val="231F20"/>
                        <w:sz w:val="22"/>
                        <w:szCs w:val="22"/>
                      </w:rPr>
                      <w:fldChar w:fldCharType="end"/>
                    </w:r>
                    <w:r w:rsidRPr="00D87F25">
                      <w:rPr>
                        <w:rFonts w:eastAsia="Arial"/>
                        <w:b/>
                        <w:bCs/>
                        <w:color w:val="231F20"/>
                        <w:sz w:val="22"/>
                        <w:szCs w:val="22"/>
                      </w:rPr>
                      <w:tab/>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224155</wp:posOffset>
              </wp:positionH>
              <wp:positionV relativeFrom="page">
                <wp:posOffset>10293985</wp:posOffset>
              </wp:positionV>
              <wp:extent cx="4023360" cy="16065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60655"/>
                      </a:xfrm>
                      <a:prstGeom prst="rect">
                        <a:avLst/>
                      </a:prstGeom>
                      <a:noFill/>
                    </wps:spPr>
                    <wps:txbx>
                      <w:txbxContent>
                        <w:p w:rsidR="004869FF" w:rsidRPr="00D87F25" w:rsidRDefault="004869FF">
                          <w:pPr>
                            <w:pStyle w:val="a9"/>
                            <w:tabs>
                              <w:tab w:val="right" w:pos="6336"/>
                            </w:tabs>
                            <w:rPr>
                              <w:rFonts w:ascii="Times New Roman" w:hAnsi="Times New Roman" w:cs="Times New Roman"/>
                              <w:sz w:val="22"/>
                              <w:szCs w:val="22"/>
                            </w:rPr>
                          </w:pPr>
                          <w:r w:rsidRPr="00D87F25">
                            <w:rPr>
                              <w:rFonts w:ascii="Times New Roman" w:hAnsi="Times New Roman" w:cs="Times New Roman"/>
                              <w:sz w:val="22"/>
                              <w:szCs w:val="22"/>
                            </w:rPr>
                            <w:fldChar w:fldCharType="begin"/>
                          </w:r>
                          <w:r w:rsidRPr="00D87F25">
                            <w:rPr>
                              <w:rFonts w:ascii="Times New Roman" w:hAnsi="Times New Roman" w:cs="Times New Roman"/>
                              <w:sz w:val="22"/>
                              <w:szCs w:val="22"/>
                            </w:rPr>
                            <w:instrText xml:space="preserve"> PAGE \* MERGEFORMAT </w:instrText>
                          </w:r>
                          <w:r w:rsidRPr="00D87F25">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47</w:t>
                          </w:r>
                          <w:r w:rsidRPr="00D87F25">
                            <w:rPr>
                              <w:rFonts w:ascii="Times New Roman" w:hAnsi="Times New Roman" w:cs="Times New Roman"/>
                              <w:b/>
                              <w:bCs/>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7" o:spid="_x0000_s1049" type="#_x0000_t202" style="position:absolute;margin-left:17.65pt;margin-top:810.55pt;width:316.8pt;height:12.65pt;z-index:-44040177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" filled="f" stroked="f">
              <v:path arrowok="t"/>
              <v:textbox style="mso-fit-shape-to-text:t" inset="0,0,0,0">
                <w:txbxContent>
                  <w:p w:rsidR="004869FF" w:rsidRPr="00D87F25" w:rsidRDefault="004869FF">
                    <w:pPr>
                      <w:pStyle w:val="a9"/>
                      <w:tabs>
                        <w:tab w:val="right" w:pos="6336"/>
                      </w:tabs>
                      <w:rPr>
                        <w:rFonts w:ascii="Times New Roman" w:hAnsi="Times New Roman" w:cs="Times New Roman"/>
                        <w:sz w:val="22"/>
                        <w:szCs w:val="22"/>
                      </w:rPr>
                    </w:pPr>
                    <w:r w:rsidRPr="00D87F25">
                      <w:rPr>
                        <w:rFonts w:ascii="Times New Roman" w:hAnsi="Times New Roman" w:cs="Times New Roman"/>
                        <w:sz w:val="22"/>
                        <w:szCs w:val="22"/>
                      </w:rPr>
                      <w:fldChar w:fldCharType="begin"/>
                    </w:r>
                    <w:r w:rsidRPr="00D87F25">
                      <w:rPr>
                        <w:rFonts w:ascii="Times New Roman" w:hAnsi="Times New Roman" w:cs="Times New Roman"/>
                        <w:sz w:val="22"/>
                        <w:szCs w:val="22"/>
                      </w:rPr>
                      <w:instrText xml:space="preserve"> PAGE \* MERGEFORMAT </w:instrText>
                    </w:r>
                    <w:r w:rsidRPr="00D87F25">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47</w:t>
                    </w:r>
                    <w:r w:rsidRPr="00D87F25">
                      <w:rPr>
                        <w:rFonts w:ascii="Times New Roman" w:hAnsi="Times New Roman" w:cs="Times New Roman"/>
                        <w:b/>
                        <w:bCs/>
                        <w:sz w:val="22"/>
                        <w:szCs w:val="22"/>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315595</wp:posOffset>
              </wp:positionH>
              <wp:positionV relativeFrom="page">
                <wp:posOffset>10290810</wp:posOffset>
              </wp:positionV>
              <wp:extent cx="4020185" cy="16065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D87F25" w:rsidRDefault="004869FF">
                          <w:pPr>
                            <w:pStyle w:val="24"/>
                            <w:tabs>
                              <w:tab w:val="right" w:pos="6331"/>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6F74F3" w:rsidRPr="006F74F3">
                            <w:rPr>
                              <w:rFonts w:eastAsia="Arial"/>
                              <w:b/>
                              <w:bCs/>
                              <w:noProof/>
                              <w:color w:val="231F20"/>
                              <w:sz w:val="22"/>
                              <w:szCs w:val="22"/>
                            </w:rPr>
                            <w:t>74</w:t>
                          </w:r>
                          <w:r w:rsidRPr="00D87F25">
                            <w:rPr>
                              <w:rFonts w:eastAsia="Arial"/>
                              <w:b/>
                              <w:bCs/>
                              <w:color w:val="231F20"/>
                              <w:sz w:val="22"/>
                              <w:szCs w:val="22"/>
                            </w:rPr>
                            <w:fldChar w:fldCharType="end"/>
                          </w:r>
                          <w:r w:rsidRPr="00D87F25">
                            <w:rPr>
                              <w:rFonts w:eastAsia="Arial"/>
                              <w:b/>
                              <w:bCs/>
                              <w:color w:val="231F20"/>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3" o:spid="_x0000_s1050" type="#_x0000_t202" style="position:absolute;margin-left:24.85pt;margin-top:810.3pt;width:316.55pt;height:12.65pt;z-index:-440401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" filled="f" stroked="f">
              <v:path arrowok="t"/>
              <v:textbox style="mso-fit-shape-to-text:t" inset="0,0,0,0">
                <w:txbxContent>
                  <w:p w:rsidR="004869FF" w:rsidRPr="00D87F25" w:rsidRDefault="004869FF">
                    <w:pPr>
                      <w:pStyle w:val="24"/>
                      <w:tabs>
                        <w:tab w:val="right" w:pos="6331"/>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6F74F3" w:rsidRPr="006F74F3">
                      <w:rPr>
                        <w:rFonts w:eastAsia="Arial"/>
                        <w:b/>
                        <w:bCs/>
                        <w:noProof/>
                        <w:color w:val="231F20"/>
                        <w:sz w:val="22"/>
                        <w:szCs w:val="22"/>
                      </w:rPr>
                      <w:t>74</w:t>
                    </w:r>
                    <w:r w:rsidRPr="00D87F25">
                      <w:rPr>
                        <w:rFonts w:eastAsia="Arial"/>
                        <w:b/>
                        <w:bCs/>
                        <w:color w:val="231F20"/>
                        <w:sz w:val="22"/>
                        <w:szCs w:val="22"/>
                      </w:rPr>
                      <w:fldChar w:fldCharType="end"/>
                    </w:r>
                    <w:r w:rsidRPr="00D87F25">
                      <w:rPr>
                        <w:rFonts w:eastAsia="Arial"/>
                        <w:b/>
                        <w:bCs/>
                        <w:color w:val="231F20"/>
                        <w:sz w:val="22"/>
                        <w:szCs w:val="22"/>
                      </w:rPr>
                      <w:tab/>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266065</wp:posOffset>
              </wp:positionH>
              <wp:positionV relativeFrom="page">
                <wp:posOffset>10335895</wp:posOffset>
              </wp:positionV>
              <wp:extent cx="4017010" cy="16065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160655"/>
                      </a:xfrm>
                      <a:prstGeom prst="rect">
                        <a:avLst/>
                      </a:prstGeom>
                      <a:noFill/>
                    </wps:spPr>
                    <wps:txbx>
                      <w:txbxContent>
                        <w:p w:rsidR="004869FF" w:rsidRPr="00D87F25" w:rsidRDefault="004869FF">
                          <w:pPr>
                            <w:pStyle w:val="a9"/>
                            <w:tabs>
                              <w:tab w:val="right" w:pos="6326"/>
                            </w:tabs>
                            <w:rPr>
                              <w:rFonts w:ascii="Times New Roman" w:hAnsi="Times New Roman" w:cs="Times New Roman"/>
                              <w:sz w:val="22"/>
                              <w:szCs w:val="22"/>
                            </w:rPr>
                          </w:pPr>
                          <w:r w:rsidRPr="00D87F25">
                            <w:rPr>
                              <w:rFonts w:ascii="Times New Roman" w:hAnsi="Times New Roman" w:cs="Times New Roman"/>
                              <w:sz w:val="22"/>
                              <w:szCs w:val="22"/>
                            </w:rPr>
                            <w:fldChar w:fldCharType="begin"/>
                          </w:r>
                          <w:r w:rsidRPr="00D87F25">
                            <w:rPr>
                              <w:rFonts w:ascii="Times New Roman" w:hAnsi="Times New Roman" w:cs="Times New Roman"/>
                              <w:sz w:val="22"/>
                              <w:szCs w:val="22"/>
                            </w:rPr>
                            <w:instrText xml:space="preserve"> PAGE \* MERGEFORMAT </w:instrText>
                          </w:r>
                          <w:r w:rsidRPr="00D87F25">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75</w:t>
                          </w:r>
                          <w:r w:rsidRPr="00D87F25">
                            <w:rPr>
                              <w:rFonts w:ascii="Times New Roman" w:hAnsi="Times New Roman" w:cs="Times New Roman"/>
                              <w:b/>
                              <w:bCs/>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1" o:spid="_x0000_s1051" type="#_x0000_t202" style="position:absolute;margin-left:20.95pt;margin-top:813.85pt;width:316.3pt;height:12.65pt;z-index:-4404017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" filled="f" stroked="f">
              <v:path arrowok="t"/>
              <v:textbox style="mso-fit-shape-to-text:t" inset="0,0,0,0">
                <w:txbxContent>
                  <w:p w:rsidR="004869FF" w:rsidRPr="00D87F25" w:rsidRDefault="004869FF">
                    <w:pPr>
                      <w:pStyle w:val="a9"/>
                      <w:tabs>
                        <w:tab w:val="right" w:pos="6326"/>
                      </w:tabs>
                      <w:rPr>
                        <w:rFonts w:ascii="Times New Roman" w:hAnsi="Times New Roman" w:cs="Times New Roman"/>
                        <w:sz w:val="22"/>
                        <w:szCs w:val="22"/>
                      </w:rPr>
                    </w:pPr>
                    <w:r w:rsidRPr="00D87F25">
                      <w:rPr>
                        <w:rFonts w:ascii="Times New Roman" w:hAnsi="Times New Roman" w:cs="Times New Roman"/>
                        <w:sz w:val="22"/>
                        <w:szCs w:val="22"/>
                      </w:rPr>
                      <w:fldChar w:fldCharType="begin"/>
                    </w:r>
                    <w:r w:rsidRPr="00D87F25">
                      <w:rPr>
                        <w:rFonts w:ascii="Times New Roman" w:hAnsi="Times New Roman" w:cs="Times New Roman"/>
                        <w:sz w:val="22"/>
                        <w:szCs w:val="22"/>
                      </w:rPr>
                      <w:instrText xml:space="preserve"> PAGE \* MERGEFORMAT </w:instrText>
                    </w:r>
                    <w:r w:rsidRPr="00D87F25">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75</w:t>
                    </w:r>
                    <w:r w:rsidRPr="00D87F25">
                      <w:rPr>
                        <w:rFonts w:ascii="Times New Roman" w:hAnsi="Times New Roman" w:cs="Times New Roman"/>
                        <w:b/>
                        <w:bCs/>
                        <w:sz w:val="22"/>
                        <w:szCs w:val="22"/>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239395</wp:posOffset>
              </wp:positionH>
              <wp:positionV relativeFrom="page">
                <wp:posOffset>10328910</wp:posOffset>
              </wp:positionV>
              <wp:extent cx="4020185" cy="16065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0C2490" w:rsidRDefault="004869FF">
                          <w:pPr>
                            <w:pStyle w:val="24"/>
                            <w:tabs>
                              <w:tab w:val="right" w:pos="6331"/>
                            </w:tabs>
                            <w:rPr>
                              <w:sz w:val="22"/>
                              <w:szCs w:val="22"/>
                            </w:rPr>
                          </w:pPr>
                          <w:r w:rsidRPr="000C2490">
                            <w:rPr>
                              <w:sz w:val="22"/>
                              <w:szCs w:val="22"/>
                            </w:rPr>
                            <w:fldChar w:fldCharType="begin"/>
                          </w:r>
                          <w:r w:rsidRPr="000C2490">
                            <w:rPr>
                              <w:sz w:val="22"/>
                              <w:szCs w:val="22"/>
                            </w:rPr>
                            <w:instrText xml:space="preserve"> PAGE \* MERGEFORMAT </w:instrText>
                          </w:r>
                          <w:r w:rsidRPr="000C2490">
                            <w:rPr>
                              <w:sz w:val="22"/>
                              <w:szCs w:val="22"/>
                            </w:rPr>
                            <w:fldChar w:fldCharType="separate"/>
                          </w:r>
                          <w:r w:rsidR="006F74F3" w:rsidRPr="006F74F3">
                            <w:rPr>
                              <w:rFonts w:eastAsia="Arial"/>
                              <w:b/>
                              <w:bCs/>
                              <w:noProof/>
                              <w:color w:val="231F20"/>
                              <w:sz w:val="22"/>
                              <w:szCs w:val="22"/>
                            </w:rPr>
                            <w:t>88</w:t>
                          </w:r>
                          <w:r w:rsidRPr="000C2490">
                            <w:rPr>
                              <w:rFonts w:eastAsia="Arial"/>
                              <w:b/>
                              <w:bCs/>
                              <w:color w:val="231F20"/>
                              <w:sz w:val="22"/>
                              <w:szCs w:val="22"/>
                            </w:rPr>
                            <w:fldChar w:fldCharType="end"/>
                          </w:r>
                          <w:r w:rsidRPr="000C2490">
                            <w:rPr>
                              <w:rFonts w:eastAsia="Arial"/>
                              <w:b/>
                              <w:bCs/>
                              <w:color w:val="231F20"/>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7" o:spid="_x0000_s1052" type="#_x0000_t202" style="position:absolute;margin-left:18.85pt;margin-top:813.3pt;width:316.55pt;height:12.65pt;z-index:-440401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" filled="f" stroked="f">
              <v:path arrowok="t"/>
              <v:textbox style="mso-fit-shape-to-text:t" inset="0,0,0,0">
                <w:txbxContent>
                  <w:p w:rsidR="004869FF" w:rsidRPr="000C2490" w:rsidRDefault="004869FF">
                    <w:pPr>
                      <w:pStyle w:val="24"/>
                      <w:tabs>
                        <w:tab w:val="right" w:pos="6331"/>
                      </w:tabs>
                      <w:rPr>
                        <w:sz w:val="22"/>
                        <w:szCs w:val="22"/>
                      </w:rPr>
                    </w:pPr>
                    <w:r w:rsidRPr="000C2490">
                      <w:rPr>
                        <w:sz w:val="22"/>
                        <w:szCs w:val="22"/>
                      </w:rPr>
                      <w:fldChar w:fldCharType="begin"/>
                    </w:r>
                    <w:r w:rsidRPr="000C2490">
                      <w:rPr>
                        <w:sz w:val="22"/>
                        <w:szCs w:val="22"/>
                      </w:rPr>
                      <w:instrText xml:space="preserve"> PAGE \* MERGEFORMAT </w:instrText>
                    </w:r>
                    <w:r w:rsidRPr="000C2490">
                      <w:rPr>
                        <w:sz w:val="22"/>
                        <w:szCs w:val="22"/>
                      </w:rPr>
                      <w:fldChar w:fldCharType="separate"/>
                    </w:r>
                    <w:r w:rsidR="006F74F3" w:rsidRPr="006F74F3">
                      <w:rPr>
                        <w:rFonts w:eastAsia="Arial"/>
                        <w:b/>
                        <w:bCs/>
                        <w:noProof/>
                        <w:color w:val="231F20"/>
                        <w:sz w:val="22"/>
                        <w:szCs w:val="22"/>
                      </w:rPr>
                      <w:t>88</w:t>
                    </w:r>
                    <w:r w:rsidRPr="000C2490">
                      <w:rPr>
                        <w:rFonts w:eastAsia="Arial"/>
                        <w:b/>
                        <w:bCs/>
                        <w:color w:val="231F20"/>
                        <w:sz w:val="22"/>
                        <w:szCs w:val="22"/>
                      </w:rPr>
                      <w:fldChar w:fldCharType="end"/>
                    </w:r>
                    <w:r w:rsidRPr="000C2490">
                      <w:rPr>
                        <w:rFonts w:eastAsia="Arial"/>
                        <w:b/>
                        <w:bCs/>
                        <w:color w:val="231F20"/>
                        <w:sz w:val="22"/>
                        <w:szCs w:val="22"/>
                      </w:rPr>
                      <w:tab/>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335280</wp:posOffset>
              </wp:positionH>
              <wp:positionV relativeFrom="page">
                <wp:posOffset>10287000</wp:posOffset>
              </wp:positionV>
              <wp:extent cx="2895600" cy="1758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175895"/>
                      </a:xfrm>
                      <a:prstGeom prst="rect">
                        <a:avLst/>
                      </a:prstGeom>
                      <a:noFill/>
                    </wps:spPr>
                    <wps:txbx>
                      <w:txbxContent>
                        <w:p w:rsidR="004869FF" w:rsidRPr="00737A47" w:rsidRDefault="004869FF">
                          <w:pPr>
                            <w:pStyle w:val="a9"/>
                            <w:tabs>
                              <w:tab w:val="right" w:pos="6336"/>
                            </w:tabs>
                            <w:rPr>
                              <w:rFonts w:ascii="Times New Roman" w:hAnsi="Times New Roman" w:cs="Times New Roman"/>
                              <w:sz w:val="22"/>
                              <w:szCs w:val="22"/>
                            </w:rPr>
                          </w:pPr>
                          <w:r w:rsidRPr="00737A47">
                            <w:rPr>
                              <w:rFonts w:ascii="Times New Roman" w:hAnsi="Times New Roman" w:cs="Times New Roman"/>
                              <w:sz w:val="22"/>
                              <w:szCs w:val="22"/>
                            </w:rPr>
                            <w:fldChar w:fldCharType="begin"/>
                          </w:r>
                          <w:r w:rsidRPr="00737A47">
                            <w:rPr>
                              <w:rFonts w:ascii="Times New Roman" w:hAnsi="Times New Roman" w:cs="Times New Roman"/>
                              <w:sz w:val="22"/>
                              <w:szCs w:val="22"/>
                            </w:rPr>
                            <w:instrText xml:space="preserve"> PAGE \* MERGEFORMAT </w:instrText>
                          </w:r>
                          <w:r w:rsidRPr="00737A47">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89</w:t>
                          </w:r>
                          <w:r w:rsidRPr="00737A47">
                            <w:rPr>
                              <w:rFonts w:ascii="Times New Roman" w:hAnsi="Times New Roman" w:cs="Times New Roman"/>
                              <w:b/>
                              <w:bCs/>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45" o:spid="_x0000_s1053" type="#_x0000_t202" style="position:absolute;margin-left:26.4pt;margin-top:810pt;width:228pt;height:13.85pt;z-index:-4404017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" filled="f" stroked="f">
              <v:path arrowok="t"/>
              <v:textbox inset="0,0,0,0">
                <w:txbxContent>
                  <w:p w:rsidR="004869FF" w:rsidRPr="00737A47" w:rsidRDefault="004869FF">
                    <w:pPr>
                      <w:pStyle w:val="a9"/>
                      <w:tabs>
                        <w:tab w:val="right" w:pos="6336"/>
                      </w:tabs>
                      <w:rPr>
                        <w:rFonts w:ascii="Times New Roman" w:hAnsi="Times New Roman" w:cs="Times New Roman"/>
                        <w:sz w:val="22"/>
                        <w:szCs w:val="22"/>
                      </w:rPr>
                    </w:pPr>
                    <w:r w:rsidRPr="00737A47">
                      <w:rPr>
                        <w:rFonts w:ascii="Times New Roman" w:hAnsi="Times New Roman" w:cs="Times New Roman"/>
                        <w:sz w:val="22"/>
                        <w:szCs w:val="22"/>
                      </w:rPr>
                      <w:fldChar w:fldCharType="begin"/>
                    </w:r>
                    <w:r w:rsidRPr="00737A47">
                      <w:rPr>
                        <w:rFonts w:ascii="Times New Roman" w:hAnsi="Times New Roman" w:cs="Times New Roman"/>
                        <w:sz w:val="22"/>
                        <w:szCs w:val="22"/>
                      </w:rPr>
                      <w:instrText xml:space="preserve"> PAGE \* MERGEFORMAT </w:instrText>
                    </w:r>
                    <w:r w:rsidRPr="00737A47">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89</w:t>
                    </w:r>
                    <w:r w:rsidRPr="00737A47">
                      <w:rPr>
                        <w:rFonts w:ascii="Times New Roman" w:hAnsi="Times New Roman" w:cs="Times New Roman"/>
                        <w:b/>
                        <w:bCs/>
                        <w:sz w:val="22"/>
                        <w:szCs w:val="22"/>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239395</wp:posOffset>
              </wp:positionH>
              <wp:positionV relativeFrom="page">
                <wp:posOffset>10319385</wp:posOffset>
              </wp:positionV>
              <wp:extent cx="4020185" cy="16065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0C2490" w:rsidRDefault="004869FF">
                          <w:pPr>
                            <w:pStyle w:val="24"/>
                            <w:tabs>
                              <w:tab w:val="right" w:pos="6331"/>
                            </w:tabs>
                            <w:rPr>
                              <w:sz w:val="22"/>
                              <w:szCs w:val="22"/>
                            </w:rPr>
                          </w:pPr>
                          <w:r w:rsidRPr="000C2490">
                            <w:rPr>
                              <w:sz w:val="22"/>
                              <w:szCs w:val="22"/>
                            </w:rPr>
                            <w:fldChar w:fldCharType="begin"/>
                          </w:r>
                          <w:r w:rsidRPr="000C2490">
                            <w:rPr>
                              <w:sz w:val="22"/>
                              <w:szCs w:val="22"/>
                            </w:rPr>
                            <w:instrText xml:space="preserve"> PAGE \* MERGEFORMAT </w:instrText>
                          </w:r>
                          <w:r w:rsidRPr="000C2490">
                            <w:rPr>
                              <w:sz w:val="22"/>
                              <w:szCs w:val="22"/>
                            </w:rPr>
                            <w:fldChar w:fldCharType="separate"/>
                          </w:r>
                          <w:r w:rsidR="006F74F3" w:rsidRPr="006F74F3">
                            <w:rPr>
                              <w:rFonts w:eastAsia="Arial"/>
                              <w:b/>
                              <w:bCs/>
                              <w:noProof/>
                              <w:color w:val="231F20"/>
                              <w:sz w:val="22"/>
                              <w:szCs w:val="22"/>
                            </w:rPr>
                            <w:t>114</w:t>
                          </w:r>
                          <w:r w:rsidRPr="000C2490">
                            <w:rPr>
                              <w:rFonts w:eastAsia="Arial"/>
                              <w:b/>
                              <w:bCs/>
                              <w:color w:val="231F20"/>
                              <w:sz w:val="22"/>
                              <w:szCs w:val="22"/>
                            </w:rPr>
                            <w:fldChar w:fldCharType="end"/>
                          </w:r>
                          <w:r w:rsidRPr="000C2490">
                            <w:rPr>
                              <w:rFonts w:eastAsia="Arial"/>
                              <w:b/>
                              <w:bCs/>
                              <w:color w:val="231F20"/>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5" o:spid="_x0000_s1054" type="#_x0000_t202" style="position:absolute;margin-left:18.85pt;margin-top:812.55pt;width:316.55pt;height:12.65pt;z-index:-440401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" filled="f" stroked="f">
              <v:path arrowok="t"/>
              <v:textbox style="mso-fit-shape-to-text:t" inset="0,0,0,0">
                <w:txbxContent>
                  <w:p w:rsidR="004869FF" w:rsidRPr="000C2490" w:rsidRDefault="004869FF">
                    <w:pPr>
                      <w:pStyle w:val="24"/>
                      <w:tabs>
                        <w:tab w:val="right" w:pos="6331"/>
                      </w:tabs>
                      <w:rPr>
                        <w:sz w:val="22"/>
                        <w:szCs w:val="22"/>
                      </w:rPr>
                    </w:pPr>
                    <w:r w:rsidRPr="000C2490">
                      <w:rPr>
                        <w:sz w:val="22"/>
                        <w:szCs w:val="22"/>
                      </w:rPr>
                      <w:fldChar w:fldCharType="begin"/>
                    </w:r>
                    <w:r w:rsidRPr="000C2490">
                      <w:rPr>
                        <w:sz w:val="22"/>
                        <w:szCs w:val="22"/>
                      </w:rPr>
                      <w:instrText xml:space="preserve"> PAGE \* MERGEFORMAT </w:instrText>
                    </w:r>
                    <w:r w:rsidRPr="000C2490">
                      <w:rPr>
                        <w:sz w:val="22"/>
                        <w:szCs w:val="22"/>
                      </w:rPr>
                      <w:fldChar w:fldCharType="separate"/>
                    </w:r>
                    <w:r w:rsidR="006F74F3" w:rsidRPr="006F74F3">
                      <w:rPr>
                        <w:rFonts w:eastAsia="Arial"/>
                        <w:b/>
                        <w:bCs/>
                        <w:noProof/>
                        <w:color w:val="231F20"/>
                        <w:sz w:val="22"/>
                        <w:szCs w:val="22"/>
                      </w:rPr>
                      <w:t>114</w:t>
                    </w:r>
                    <w:r w:rsidRPr="000C2490">
                      <w:rPr>
                        <w:rFonts w:eastAsia="Arial"/>
                        <w:b/>
                        <w:bCs/>
                        <w:color w:val="231F20"/>
                        <w:sz w:val="22"/>
                        <w:szCs w:val="22"/>
                      </w:rPr>
                      <w:fldChar w:fldCharType="end"/>
                    </w:r>
                    <w:r w:rsidRPr="000C2490">
                      <w:rPr>
                        <w:rFonts w:eastAsia="Arial"/>
                        <w:b/>
                        <w:bCs/>
                        <w:color w:val="231F20"/>
                        <w:sz w:val="22"/>
                        <w:szCs w:val="22"/>
                      </w:rPr>
                      <w:tab/>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231140</wp:posOffset>
              </wp:positionH>
              <wp:positionV relativeFrom="page">
                <wp:posOffset>10353040</wp:posOffset>
              </wp:positionV>
              <wp:extent cx="4017010" cy="16065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160655"/>
                      </a:xfrm>
                      <a:prstGeom prst="rect">
                        <a:avLst/>
                      </a:prstGeom>
                      <a:noFill/>
                    </wps:spPr>
                    <wps:txbx>
                      <w:txbxContent>
                        <w:p w:rsidR="004869FF" w:rsidRPr="000C2490" w:rsidRDefault="004869FF">
                          <w:pPr>
                            <w:pStyle w:val="a9"/>
                            <w:tabs>
                              <w:tab w:val="right" w:pos="6326"/>
                            </w:tabs>
                            <w:rPr>
                              <w:rFonts w:ascii="Times New Roman" w:hAnsi="Times New Roman" w:cs="Times New Roman"/>
                              <w:sz w:val="22"/>
                              <w:szCs w:val="22"/>
                            </w:rPr>
                          </w:pPr>
                          <w:r w:rsidRPr="000C2490">
                            <w:rPr>
                              <w:rFonts w:ascii="Times New Roman" w:hAnsi="Times New Roman" w:cs="Times New Roman"/>
                              <w:sz w:val="22"/>
                              <w:szCs w:val="22"/>
                            </w:rPr>
                            <w:fldChar w:fldCharType="begin"/>
                          </w:r>
                          <w:r w:rsidRPr="000C2490">
                            <w:rPr>
                              <w:rFonts w:ascii="Times New Roman" w:hAnsi="Times New Roman" w:cs="Times New Roman"/>
                              <w:sz w:val="22"/>
                              <w:szCs w:val="22"/>
                            </w:rPr>
                            <w:instrText xml:space="preserve"> PAGE \* MERGEFORMAT </w:instrText>
                          </w:r>
                          <w:r w:rsidRPr="000C2490">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113</w:t>
                          </w:r>
                          <w:r w:rsidRPr="000C2490">
                            <w:rPr>
                              <w:rFonts w:ascii="Times New Roman" w:hAnsi="Times New Roman" w:cs="Times New Roman"/>
                              <w:b/>
                              <w:bCs/>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3" o:spid="_x0000_s1055" type="#_x0000_t202" style="position:absolute;margin-left:18.2pt;margin-top:815.2pt;width:316.3pt;height:12.65pt;z-index:-4404017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" filled="f" stroked="f">
              <v:path arrowok="t"/>
              <v:textbox style="mso-fit-shape-to-text:t" inset="0,0,0,0">
                <w:txbxContent>
                  <w:p w:rsidR="004869FF" w:rsidRPr="000C2490" w:rsidRDefault="004869FF">
                    <w:pPr>
                      <w:pStyle w:val="a9"/>
                      <w:tabs>
                        <w:tab w:val="right" w:pos="6326"/>
                      </w:tabs>
                      <w:rPr>
                        <w:rFonts w:ascii="Times New Roman" w:hAnsi="Times New Roman" w:cs="Times New Roman"/>
                        <w:sz w:val="22"/>
                        <w:szCs w:val="22"/>
                      </w:rPr>
                    </w:pPr>
                    <w:r w:rsidRPr="000C2490">
                      <w:rPr>
                        <w:rFonts w:ascii="Times New Roman" w:hAnsi="Times New Roman" w:cs="Times New Roman"/>
                        <w:sz w:val="22"/>
                        <w:szCs w:val="22"/>
                      </w:rPr>
                      <w:fldChar w:fldCharType="begin"/>
                    </w:r>
                    <w:r w:rsidRPr="000C2490">
                      <w:rPr>
                        <w:rFonts w:ascii="Times New Roman" w:hAnsi="Times New Roman" w:cs="Times New Roman"/>
                        <w:sz w:val="22"/>
                        <w:szCs w:val="22"/>
                      </w:rPr>
                      <w:instrText xml:space="preserve"> PAGE \* MERGEFORMAT </w:instrText>
                    </w:r>
                    <w:r w:rsidRPr="000C2490">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113</w:t>
                    </w:r>
                    <w:r w:rsidRPr="000C2490">
                      <w:rPr>
                        <w:rFonts w:ascii="Times New Roman" w:hAnsi="Times New Roman" w:cs="Times New Roman"/>
                        <w:b/>
                        <w:bCs/>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390525</wp:posOffset>
              </wp:positionH>
              <wp:positionV relativeFrom="page">
                <wp:posOffset>10322560</wp:posOffset>
              </wp:positionV>
              <wp:extent cx="140335" cy="16065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rsidR="004869FF" w:rsidRPr="00D87F25" w:rsidRDefault="004869FF">
                          <w:pPr>
                            <w:pStyle w:val="24"/>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4D6FD1" w:rsidRPr="004D6FD1">
                            <w:rPr>
                              <w:rFonts w:eastAsia="Arial"/>
                              <w:b/>
                              <w:bCs/>
                              <w:noProof/>
                              <w:color w:val="231F20"/>
                              <w:sz w:val="22"/>
                              <w:szCs w:val="22"/>
                            </w:rPr>
                            <w:t>11</w:t>
                          </w:r>
                          <w:r w:rsidRPr="00D87F25">
                            <w:rPr>
                              <w:rFonts w:eastAsia="Arial"/>
                              <w:b/>
                              <w:bCs/>
                              <w:color w:val="231F20"/>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43" type="#_x0000_t202" style="position:absolute;margin-left:30.75pt;margin-top:812.8pt;width:11.05pt;height:12.65pt;z-index:-4404017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" filled="f" stroked="f">
              <v:path arrowok="t"/>
              <v:textbox style="mso-fit-shape-to-text:t" inset="0,0,0,0">
                <w:txbxContent>
                  <w:p w:rsidR="004869FF" w:rsidRPr="00D87F25" w:rsidRDefault="004869FF">
                    <w:pPr>
                      <w:pStyle w:val="24"/>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4D6FD1" w:rsidRPr="004D6FD1">
                      <w:rPr>
                        <w:rFonts w:eastAsia="Arial"/>
                        <w:b/>
                        <w:bCs/>
                        <w:noProof/>
                        <w:color w:val="231F20"/>
                        <w:sz w:val="22"/>
                        <w:szCs w:val="22"/>
                      </w:rPr>
                      <w:t>11</w:t>
                    </w:r>
                    <w:r w:rsidRPr="00D87F25">
                      <w:rPr>
                        <w:rFonts w:eastAsia="Arial"/>
                        <w:b/>
                        <w:bCs/>
                        <w:color w:val="231F20"/>
                        <w:sz w:val="22"/>
                        <w:szCs w:val="22"/>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201295</wp:posOffset>
              </wp:positionH>
              <wp:positionV relativeFrom="page">
                <wp:posOffset>10300335</wp:posOffset>
              </wp:positionV>
              <wp:extent cx="4020185" cy="16065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6B25C3" w:rsidRDefault="004869FF">
                          <w:pPr>
                            <w:pStyle w:val="24"/>
                            <w:tabs>
                              <w:tab w:val="right" w:pos="6331"/>
                            </w:tabs>
                            <w:rPr>
                              <w:sz w:val="22"/>
                              <w:szCs w:val="22"/>
                            </w:rPr>
                          </w:pPr>
                          <w:r w:rsidRPr="006B25C3">
                            <w:rPr>
                              <w:sz w:val="22"/>
                              <w:szCs w:val="22"/>
                            </w:rPr>
                            <w:fldChar w:fldCharType="begin"/>
                          </w:r>
                          <w:r w:rsidRPr="006B25C3">
                            <w:rPr>
                              <w:sz w:val="22"/>
                              <w:szCs w:val="22"/>
                            </w:rPr>
                            <w:instrText xml:space="preserve"> PAGE \* MERGEFORMAT </w:instrText>
                          </w:r>
                          <w:r w:rsidRPr="006B25C3">
                            <w:rPr>
                              <w:sz w:val="22"/>
                              <w:szCs w:val="22"/>
                            </w:rPr>
                            <w:fldChar w:fldCharType="separate"/>
                          </w:r>
                          <w:r w:rsidR="006F74F3" w:rsidRPr="006F74F3">
                            <w:rPr>
                              <w:rFonts w:eastAsia="Arial"/>
                              <w:b/>
                              <w:bCs/>
                              <w:noProof/>
                              <w:color w:val="231F20"/>
                              <w:sz w:val="22"/>
                              <w:szCs w:val="22"/>
                            </w:rPr>
                            <w:t>130</w:t>
                          </w:r>
                          <w:r w:rsidRPr="006B25C3">
                            <w:rPr>
                              <w:rFonts w:eastAsia="Arial"/>
                              <w:b/>
                              <w:bCs/>
                              <w:color w:val="231F20"/>
                              <w:sz w:val="22"/>
                              <w:szCs w:val="22"/>
                            </w:rPr>
                            <w:fldChar w:fldCharType="end"/>
                          </w:r>
                          <w:r w:rsidRPr="006B25C3">
                            <w:rPr>
                              <w:rFonts w:eastAsia="Arial"/>
                              <w:b/>
                              <w:bCs/>
                              <w:color w:val="231F20"/>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9" o:spid="_x0000_s1056" type="#_x0000_t202" style="position:absolute;margin-left:15.85pt;margin-top:811.05pt;width:316.55pt;height:12.65pt;z-index:-4404017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" filled="f" stroked="f">
              <v:path arrowok="t"/>
              <v:textbox style="mso-fit-shape-to-text:t" inset="0,0,0,0">
                <w:txbxContent>
                  <w:p w:rsidR="004869FF" w:rsidRPr="006B25C3" w:rsidRDefault="004869FF">
                    <w:pPr>
                      <w:pStyle w:val="24"/>
                      <w:tabs>
                        <w:tab w:val="right" w:pos="6331"/>
                      </w:tabs>
                      <w:rPr>
                        <w:sz w:val="22"/>
                        <w:szCs w:val="22"/>
                      </w:rPr>
                    </w:pPr>
                    <w:r w:rsidRPr="006B25C3">
                      <w:rPr>
                        <w:sz w:val="22"/>
                        <w:szCs w:val="22"/>
                      </w:rPr>
                      <w:fldChar w:fldCharType="begin"/>
                    </w:r>
                    <w:r w:rsidRPr="006B25C3">
                      <w:rPr>
                        <w:sz w:val="22"/>
                        <w:szCs w:val="22"/>
                      </w:rPr>
                      <w:instrText xml:space="preserve"> PAGE \* MERGEFORMAT </w:instrText>
                    </w:r>
                    <w:r w:rsidRPr="006B25C3">
                      <w:rPr>
                        <w:sz w:val="22"/>
                        <w:szCs w:val="22"/>
                      </w:rPr>
                      <w:fldChar w:fldCharType="separate"/>
                    </w:r>
                    <w:r w:rsidR="006F74F3" w:rsidRPr="006F74F3">
                      <w:rPr>
                        <w:rFonts w:eastAsia="Arial"/>
                        <w:b/>
                        <w:bCs/>
                        <w:noProof/>
                        <w:color w:val="231F20"/>
                        <w:sz w:val="22"/>
                        <w:szCs w:val="22"/>
                      </w:rPr>
                      <w:t>130</w:t>
                    </w:r>
                    <w:r w:rsidRPr="006B25C3">
                      <w:rPr>
                        <w:rFonts w:eastAsia="Arial"/>
                        <w:b/>
                        <w:bCs/>
                        <w:color w:val="231F20"/>
                        <w:sz w:val="22"/>
                        <w:szCs w:val="22"/>
                      </w:rPr>
                      <w:fldChar w:fldCharType="end"/>
                    </w:r>
                    <w:r w:rsidRPr="006B25C3">
                      <w:rPr>
                        <w:rFonts w:eastAsia="Arial"/>
                        <w:b/>
                        <w:bCs/>
                        <w:color w:val="231F20"/>
                        <w:sz w:val="22"/>
                        <w:szCs w:val="22"/>
                      </w:rPr>
                      <w:tab/>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163195</wp:posOffset>
              </wp:positionH>
              <wp:positionV relativeFrom="page">
                <wp:posOffset>10324465</wp:posOffset>
              </wp:positionV>
              <wp:extent cx="4014470" cy="16065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4470" cy="160655"/>
                      </a:xfrm>
                      <a:prstGeom prst="rect">
                        <a:avLst/>
                      </a:prstGeom>
                      <a:noFill/>
                    </wps:spPr>
                    <wps:txbx>
                      <w:txbxContent>
                        <w:p w:rsidR="004869FF" w:rsidRPr="000C2490" w:rsidRDefault="004869FF">
                          <w:pPr>
                            <w:pStyle w:val="a9"/>
                            <w:tabs>
                              <w:tab w:val="right" w:pos="6322"/>
                            </w:tabs>
                            <w:rPr>
                              <w:rFonts w:ascii="Times New Roman" w:hAnsi="Times New Roman" w:cs="Times New Roman"/>
                              <w:sz w:val="22"/>
                              <w:szCs w:val="22"/>
                            </w:rPr>
                          </w:pPr>
                          <w:r w:rsidRPr="000C2490">
                            <w:rPr>
                              <w:rFonts w:ascii="Times New Roman" w:hAnsi="Times New Roman" w:cs="Times New Roman"/>
                              <w:sz w:val="22"/>
                              <w:szCs w:val="22"/>
                            </w:rPr>
                            <w:fldChar w:fldCharType="begin"/>
                          </w:r>
                          <w:r w:rsidRPr="000C2490">
                            <w:rPr>
                              <w:rFonts w:ascii="Times New Roman" w:hAnsi="Times New Roman" w:cs="Times New Roman"/>
                              <w:sz w:val="22"/>
                              <w:szCs w:val="22"/>
                            </w:rPr>
                            <w:instrText xml:space="preserve"> PAGE \* MERGEFORMAT </w:instrText>
                          </w:r>
                          <w:r w:rsidRPr="000C2490">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129</w:t>
                          </w:r>
                          <w:r w:rsidRPr="000C2490">
                            <w:rPr>
                              <w:rFonts w:ascii="Times New Roman" w:hAnsi="Times New Roman" w:cs="Times New Roman"/>
                              <w:b/>
                              <w:bCs/>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7" o:spid="_x0000_s1057" type="#_x0000_t202" style="position:absolute;margin-left:12.85pt;margin-top:812.95pt;width:316.1pt;height:12.65pt;z-index:-44040173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" filled="f" stroked="f">
              <v:path arrowok="t"/>
              <v:textbox style="mso-fit-shape-to-text:t" inset="0,0,0,0">
                <w:txbxContent>
                  <w:p w:rsidR="004869FF" w:rsidRPr="000C2490" w:rsidRDefault="004869FF">
                    <w:pPr>
                      <w:pStyle w:val="a9"/>
                      <w:tabs>
                        <w:tab w:val="right" w:pos="6322"/>
                      </w:tabs>
                      <w:rPr>
                        <w:rFonts w:ascii="Times New Roman" w:hAnsi="Times New Roman" w:cs="Times New Roman"/>
                        <w:sz w:val="22"/>
                        <w:szCs w:val="22"/>
                      </w:rPr>
                    </w:pPr>
                    <w:r w:rsidRPr="000C2490">
                      <w:rPr>
                        <w:rFonts w:ascii="Times New Roman" w:hAnsi="Times New Roman" w:cs="Times New Roman"/>
                        <w:sz w:val="22"/>
                        <w:szCs w:val="22"/>
                      </w:rPr>
                      <w:fldChar w:fldCharType="begin"/>
                    </w:r>
                    <w:r w:rsidRPr="000C2490">
                      <w:rPr>
                        <w:rFonts w:ascii="Times New Roman" w:hAnsi="Times New Roman" w:cs="Times New Roman"/>
                        <w:sz w:val="22"/>
                        <w:szCs w:val="22"/>
                      </w:rPr>
                      <w:instrText xml:space="preserve"> PAGE \* MERGEFORMAT </w:instrText>
                    </w:r>
                    <w:r w:rsidRPr="000C2490">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129</w:t>
                    </w:r>
                    <w:r w:rsidRPr="000C2490">
                      <w:rPr>
                        <w:rFonts w:ascii="Times New Roman" w:hAnsi="Times New Roman" w:cs="Times New Roman"/>
                        <w:b/>
                        <w:bCs/>
                        <w:sz w:val="22"/>
                        <w:szCs w:val="22"/>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70" behindDoc="1" locked="0" layoutInCell="1" allowOverlap="1">
              <wp:simplePos x="0" y="0"/>
              <wp:positionH relativeFrom="page">
                <wp:posOffset>229870</wp:posOffset>
              </wp:positionH>
              <wp:positionV relativeFrom="page">
                <wp:posOffset>10309860</wp:posOffset>
              </wp:positionV>
              <wp:extent cx="4020185" cy="16065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B86376" w:rsidRDefault="004869FF">
                          <w:pPr>
                            <w:pStyle w:val="24"/>
                            <w:tabs>
                              <w:tab w:val="right" w:pos="6331"/>
                            </w:tabs>
                            <w:rPr>
                              <w:sz w:val="22"/>
                              <w:szCs w:val="22"/>
                            </w:rPr>
                          </w:pPr>
                          <w:r w:rsidRPr="00B86376">
                            <w:rPr>
                              <w:sz w:val="22"/>
                              <w:szCs w:val="22"/>
                            </w:rPr>
                            <w:fldChar w:fldCharType="begin"/>
                          </w:r>
                          <w:r w:rsidRPr="00B86376">
                            <w:rPr>
                              <w:sz w:val="22"/>
                              <w:szCs w:val="22"/>
                            </w:rPr>
                            <w:instrText xml:space="preserve"> PAGE \* MERGEFORMAT </w:instrText>
                          </w:r>
                          <w:r w:rsidRPr="00B86376">
                            <w:rPr>
                              <w:sz w:val="22"/>
                              <w:szCs w:val="22"/>
                            </w:rPr>
                            <w:fldChar w:fldCharType="separate"/>
                          </w:r>
                          <w:r w:rsidR="006F74F3" w:rsidRPr="006F74F3">
                            <w:rPr>
                              <w:rFonts w:eastAsia="Arial"/>
                              <w:b/>
                              <w:bCs/>
                              <w:noProof/>
                              <w:color w:val="231F20"/>
                              <w:sz w:val="22"/>
                              <w:szCs w:val="22"/>
                            </w:rPr>
                            <w:t>162</w:t>
                          </w:r>
                          <w:r w:rsidRPr="00B86376">
                            <w:rPr>
                              <w:rFonts w:eastAsia="Arial"/>
                              <w:b/>
                              <w:bCs/>
                              <w:color w:val="231F20"/>
                              <w:sz w:val="22"/>
                              <w:szCs w:val="22"/>
                            </w:rPr>
                            <w:fldChar w:fldCharType="end"/>
                          </w:r>
                          <w:r w:rsidRPr="00B86376">
                            <w:rPr>
                              <w:rFonts w:eastAsia="Arial"/>
                              <w:b/>
                              <w:bCs/>
                              <w:color w:val="231F20"/>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81" o:spid="_x0000_s1058" type="#_x0000_t202" style="position:absolute;margin-left:18.1pt;margin-top:811.8pt;width:316.55pt;height:12.65pt;z-index:-44040171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" filled="f" stroked="f">
              <v:path arrowok="t"/>
              <v:textbox style="mso-fit-shape-to-text:t" inset="0,0,0,0">
                <w:txbxContent>
                  <w:p w:rsidR="004869FF" w:rsidRPr="00B86376" w:rsidRDefault="004869FF">
                    <w:pPr>
                      <w:pStyle w:val="24"/>
                      <w:tabs>
                        <w:tab w:val="right" w:pos="6331"/>
                      </w:tabs>
                      <w:rPr>
                        <w:sz w:val="22"/>
                        <w:szCs w:val="22"/>
                      </w:rPr>
                    </w:pPr>
                    <w:r w:rsidRPr="00B86376">
                      <w:rPr>
                        <w:sz w:val="22"/>
                        <w:szCs w:val="22"/>
                      </w:rPr>
                      <w:fldChar w:fldCharType="begin"/>
                    </w:r>
                    <w:r w:rsidRPr="00B86376">
                      <w:rPr>
                        <w:sz w:val="22"/>
                        <w:szCs w:val="22"/>
                      </w:rPr>
                      <w:instrText xml:space="preserve"> PAGE \* MERGEFORMAT </w:instrText>
                    </w:r>
                    <w:r w:rsidRPr="00B86376">
                      <w:rPr>
                        <w:sz w:val="22"/>
                        <w:szCs w:val="22"/>
                      </w:rPr>
                      <w:fldChar w:fldCharType="separate"/>
                    </w:r>
                    <w:r w:rsidR="006F74F3" w:rsidRPr="006F74F3">
                      <w:rPr>
                        <w:rFonts w:eastAsia="Arial"/>
                        <w:b/>
                        <w:bCs/>
                        <w:noProof/>
                        <w:color w:val="231F20"/>
                        <w:sz w:val="22"/>
                        <w:szCs w:val="22"/>
                      </w:rPr>
                      <w:t>162</w:t>
                    </w:r>
                    <w:r w:rsidRPr="00B86376">
                      <w:rPr>
                        <w:rFonts w:eastAsia="Arial"/>
                        <w:b/>
                        <w:bCs/>
                        <w:color w:val="231F20"/>
                        <w:sz w:val="22"/>
                        <w:szCs w:val="22"/>
                      </w:rPr>
                      <w:fldChar w:fldCharType="end"/>
                    </w:r>
                    <w:r w:rsidRPr="00B86376">
                      <w:rPr>
                        <w:rFonts w:eastAsia="Arial"/>
                        <w:b/>
                        <w:bCs/>
                        <w:color w:val="231F20"/>
                        <w:sz w:val="22"/>
                        <w:szCs w:val="22"/>
                      </w:rPr>
                      <w:tab/>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68" behindDoc="1" locked="0" layoutInCell="1" allowOverlap="1">
              <wp:simplePos x="0" y="0"/>
              <wp:positionH relativeFrom="page">
                <wp:posOffset>258445</wp:posOffset>
              </wp:positionH>
              <wp:positionV relativeFrom="page">
                <wp:posOffset>10294620</wp:posOffset>
              </wp:positionV>
              <wp:extent cx="4020185" cy="16065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B86376" w:rsidRDefault="004869FF">
                          <w:pPr>
                            <w:pStyle w:val="a9"/>
                            <w:tabs>
                              <w:tab w:val="right" w:pos="6331"/>
                            </w:tabs>
                            <w:rPr>
                              <w:rFonts w:ascii="Times New Roman" w:hAnsi="Times New Roman" w:cs="Times New Roman"/>
                              <w:sz w:val="22"/>
                              <w:szCs w:val="22"/>
                            </w:rPr>
                          </w:pPr>
                          <w:r w:rsidRPr="00B86376">
                            <w:rPr>
                              <w:rFonts w:ascii="Times New Roman" w:hAnsi="Times New Roman" w:cs="Times New Roman"/>
                              <w:sz w:val="22"/>
                              <w:szCs w:val="22"/>
                            </w:rPr>
                            <w:fldChar w:fldCharType="begin"/>
                          </w:r>
                          <w:r w:rsidRPr="00B86376">
                            <w:rPr>
                              <w:rFonts w:ascii="Times New Roman" w:hAnsi="Times New Roman" w:cs="Times New Roman"/>
                              <w:sz w:val="22"/>
                              <w:szCs w:val="22"/>
                            </w:rPr>
                            <w:instrText xml:space="preserve"> PAGE \* MERGEFORMAT </w:instrText>
                          </w:r>
                          <w:r w:rsidRPr="00B86376">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163</w:t>
                          </w:r>
                          <w:r w:rsidRPr="00B86376">
                            <w:rPr>
                              <w:rFonts w:ascii="Times New Roman" w:hAnsi="Times New Roman" w:cs="Times New Roman"/>
                              <w:b/>
                              <w:bCs/>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9" o:spid="_x0000_s1059" type="#_x0000_t202" style="position:absolute;margin-left:20.35pt;margin-top:810.6pt;width:316.55pt;height:12.65pt;z-index:-44040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" filled="f" stroked="f">
              <v:path arrowok="t"/>
              <v:textbox style="mso-fit-shape-to-text:t" inset="0,0,0,0">
                <w:txbxContent>
                  <w:p w:rsidR="004869FF" w:rsidRPr="00B86376" w:rsidRDefault="004869FF">
                    <w:pPr>
                      <w:pStyle w:val="a9"/>
                      <w:tabs>
                        <w:tab w:val="right" w:pos="6331"/>
                      </w:tabs>
                      <w:rPr>
                        <w:rFonts w:ascii="Times New Roman" w:hAnsi="Times New Roman" w:cs="Times New Roman"/>
                        <w:sz w:val="22"/>
                        <w:szCs w:val="22"/>
                      </w:rPr>
                    </w:pPr>
                    <w:r w:rsidRPr="00B86376">
                      <w:rPr>
                        <w:rFonts w:ascii="Times New Roman" w:hAnsi="Times New Roman" w:cs="Times New Roman"/>
                        <w:sz w:val="22"/>
                        <w:szCs w:val="22"/>
                      </w:rPr>
                      <w:fldChar w:fldCharType="begin"/>
                    </w:r>
                    <w:r w:rsidRPr="00B86376">
                      <w:rPr>
                        <w:rFonts w:ascii="Times New Roman" w:hAnsi="Times New Roman" w:cs="Times New Roman"/>
                        <w:sz w:val="22"/>
                        <w:szCs w:val="22"/>
                      </w:rPr>
                      <w:instrText xml:space="preserve"> PAGE \* MERGEFORMAT </w:instrText>
                    </w:r>
                    <w:r w:rsidRPr="00B86376">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163</w:t>
                    </w:r>
                    <w:r w:rsidRPr="00B86376">
                      <w:rPr>
                        <w:rFonts w:ascii="Times New Roman" w:hAnsi="Times New Roman" w:cs="Times New Roman"/>
                        <w:b/>
                        <w:bCs/>
                        <w:sz w:val="22"/>
                        <w:szCs w:val="22"/>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259" w:lineRule="auto"/>
      <w:ind w:left="507"/>
      <w:jc w:val="center"/>
    </w:pPr>
    <w:r>
      <w:fldChar w:fldCharType="begin"/>
    </w:r>
    <w:r>
      <w:instrText xml:space="preserve"> PAGE   \* MERGEFORMAT </w:instrText>
    </w:r>
    <w:r>
      <w:fldChar w:fldCharType="separate"/>
    </w:r>
    <w:r w:rsidR="006F74F3" w:rsidRPr="006F74F3">
      <w:rPr>
        <w:noProof/>
        <w:sz w:val="20"/>
      </w:rPr>
      <w:t>180</w:t>
    </w:r>
    <w:r>
      <w:rPr>
        <w:sz w:val="20"/>
      </w:rPr>
      <w:fldChar w:fldCharType="end"/>
    </w:r>
    <w:r>
      <w:rPr>
        <w:sz w:val="20"/>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259" w:lineRule="auto"/>
      <w:ind w:left="507"/>
      <w:jc w:val="center"/>
    </w:pPr>
    <w:r>
      <w:fldChar w:fldCharType="begin"/>
    </w:r>
    <w:r>
      <w:instrText xml:space="preserve"> PAGE   \* MERGEFORMAT </w:instrText>
    </w:r>
    <w:r>
      <w:fldChar w:fldCharType="separate"/>
    </w:r>
    <w:r w:rsidR="006F74F3" w:rsidRPr="006F74F3">
      <w:rPr>
        <w:noProof/>
        <w:sz w:val="20"/>
      </w:rPr>
      <w:t>181</w:t>
    </w:r>
    <w:r>
      <w:rPr>
        <w:sz w:val="20"/>
      </w:rPr>
      <w:fldChar w:fldCharType="end"/>
    </w:r>
    <w:r>
      <w:rPr>
        <w:sz w:val="20"/>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after="160" w:line="259" w:lineRule="auto"/>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259" w:lineRule="auto"/>
      <w:ind w:left="504"/>
      <w:jc w:val="center"/>
    </w:pPr>
    <w:r>
      <w:fldChar w:fldCharType="begin"/>
    </w:r>
    <w:r>
      <w:instrText xml:space="preserve"> PAGE   \* MERGEFORMAT </w:instrText>
    </w:r>
    <w:r>
      <w:fldChar w:fldCharType="separate"/>
    </w:r>
    <w:r w:rsidR="006F74F3" w:rsidRPr="006F74F3">
      <w:rPr>
        <w:noProof/>
        <w:sz w:val="20"/>
      </w:rPr>
      <w:t>188</w:t>
    </w:r>
    <w:r>
      <w:rPr>
        <w:sz w:val="20"/>
      </w:rPr>
      <w:fldChar w:fldCharType="end"/>
    </w:r>
    <w:r>
      <w:rPr>
        <w:sz w:val="20"/>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259" w:lineRule="auto"/>
      <w:ind w:left="504"/>
      <w:jc w:val="center"/>
    </w:pPr>
    <w:r>
      <w:fldChar w:fldCharType="begin"/>
    </w:r>
    <w:r>
      <w:instrText xml:space="preserve"> PAGE   \* MERGEFORMAT </w:instrText>
    </w:r>
    <w:r>
      <w:fldChar w:fldCharType="separate"/>
    </w:r>
    <w:r w:rsidR="006F74F3" w:rsidRPr="006F74F3">
      <w:rPr>
        <w:noProof/>
        <w:sz w:val="20"/>
      </w:rPr>
      <w:t>189</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259" w:lineRule="auto"/>
      <w:ind w:left="504"/>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74" behindDoc="1" locked="0" layoutInCell="1" allowOverlap="1">
              <wp:simplePos x="0" y="0"/>
              <wp:positionH relativeFrom="page">
                <wp:posOffset>372110</wp:posOffset>
              </wp:positionH>
              <wp:positionV relativeFrom="page">
                <wp:posOffset>10335895</wp:posOffset>
              </wp:positionV>
              <wp:extent cx="4023360" cy="160655"/>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60655"/>
                      </a:xfrm>
                      <a:prstGeom prst="rect">
                        <a:avLst/>
                      </a:prstGeom>
                      <a:noFill/>
                    </wps:spPr>
                    <wps:txbx>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208</w:t>
                          </w:r>
                          <w:r w:rsidRPr="00BE1D7A">
                            <w:rPr>
                              <w:rFonts w:ascii="Times New Roman" w:hAnsi="Times New Roman" w:cs="Times New Roman"/>
                              <w:b/>
                              <w:bCs/>
                              <w:sz w:val="22"/>
                              <w:szCs w:val="22"/>
                            </w:rPr>
                            <w:fldChar w:fldCharType="end"/>
                          </w:r>
                          <w:r w:rsidRPr="00BE1D7A">
                            <w:rPr>
                              <w:rFonts w:ascii="Times New Roman" w:hAnsi="Times New Roman" w:cs="Times New Roman"/>
                              <w:b/>
                              <w:bCs/>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3" o:spid="_x0000_s1060" type="#_x0000_t202" style="position:absolute;margin-left:29.3pt;margin-top:813.85pt;width:316.8pt;height:12.65pt;z-index:-44040170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" filled="f" stroked="f">
              <v:path arrowok="t"/>
              <v:textbox style="mso-fit-shape-to-text:t" inset="0,0,0,0">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208</w:t>
                    </w:r>
                    <w:r w:rsidRPr="00BE1D7A">
                      <w:rPr>
                        <w:rFonts w:ascii="Times New Roman" w:hAnsi="Times New Roman" w:cs="Times New Roman"/>
                        <w:b/>
                        <w:bCs/>
                        <w:sz w:val="22"/>
                        <w:szCs w:val="22"/>
                      </w:rPr>
                      <w:fldChar w:fldCharType="end"/>
                    </w:r>
                    <w:r w:rsidRPr="00BE1D7A">
                      <w:rPr>
                        <w:rFonts w:ascii="Times New Roman" w:hAnsi="Times New Roman" w:cs="Times New Roman"/>
                        <w:b/>
                        <w:bCs/>
                        <w:sz w:val="22"/>
                        <w:szCs w:val="22"/>
                      </w:rPr>
                      <w:tab/>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72" behindDoc="1" locked="0" layoutInCell="1" allowOverlap="1">
              <wp:simplePos x="0" y="0"/>
              <wp:positionH relativeFrom="page">
                <wp:posOffset>247650</wp:posOffset>
              </wp:positionH>
              <wp:positionV relativeFrom="page">
                <wp:posOffset>10296525</wp:posOffset>
              </wp:positionV>
              <wp:extent cx="4017010" cy="22860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228600"/>
                      </a:xfrm>
                      <a:prstGeom prst="rect">
                        <a:avLst/>
                      </a:prstGeom>
                      <a:noFill/>
                    </wps:spPr>
                    <wps:txbx>
                      <w:txbxContent>
                        <w:p w:rsidR="004869FF" w:rsidRPr="00BE1D7A" w:rsidRDefault="004869FF">
                          <w:pPr>
                            <w:pStyle w:val="a9"/>
                            <w:tabs>
                              <w:tab w:val="right" w:pos="632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207</w:t>
                          </w:r>
                          <w:r w:rsidRPr="00BE1D7A">
                            <w:rPr>
                              <w:rFonts w:ascii="Times New Roman" w:hAnsi="Times New Roman" w:cs="Times New Roman"/>
                              <w:b/>
                              <w:bCs/>
                              <w:sz w:val="22"/>
                              <w:szCs w:val="22"/>
                            </w:rPr>
                            <w:fldChar w:fldCharType="end"/>
                          </w:r>
                        </w:p>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51" o:spid="_x0000_s1061" type="#_x0000_t202" style="position:absolute;margin-left:19.5pt;margin-top:810.75pt;width:316.3pt;height:18pt;z-index:-4404017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" filled="f" stroked="f">
              <v:path arrowok="t"/>
              <v:textbox inset="0,0,0,0">
                <w:txbxContent>
                  <w:p w:rsidR="004869FF" w:rsidRPr="00BE1D7A" w:rsidRDefault="004869FF">
                    <w:pPr>
                      <w:pStyle w:val="a9"/>
                      <w:tabs>
                        <w:tab w:val="right" w:pos="632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207</w:t>
                    </w:r>
                    <w:r w:rsidRPr="00BE1D7A">
                      <w:rPr>
                        <w:rFonts w:ascii="Times New Roman" w:hAnsi="Times New Roman" w:cs="Times New Roman"/>
                        <w:b/>
                        <w:bCs/>
                        <w:sz w:val="22"/>
                        <w:szCs w:val="22"/>
                      </w:rPr>
                      <w:fldChar w:fldCharType="end"/>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78" behindDoc="1" locked="0" layoutInCell="1" allowOverlap="1">
              <wp:simplePos x="0" y="0"/>
              <wp:positionH relativeFrom="page">
                <wp:posOffset>324485</wp:posOffset>
              </wp:positionH>
              <wp:positionV relativeFrom="page">
                <wp:posOffset>10354945</wp:posOffset>
              </wp:positionV>
              <wp:extent cx="4023360" cy="16065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60655"/>
                      </a:xfrm>
                      <a:prstGeom prst="rect">
                        <a:avLst/>
                      </a:prstGeom>
                      <a:noFill/>
                    </wps:spPr>
                    <wps:txbx>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210</w:t>
                          </w:r>
                          <w:r w:rsidRPr="00BE1D7A">
                            <w:rPr>
                              <w:rFonts w:ascii="Times New Roman" w:hAnsi="Times New Roman" w:cs="Times New Roman"/>
                              <w:b/>
                              <w:bCs/>
                              <w:sz w:val="22"/>
                              <w:szCs w:val="22"/>
                            </w:rPr>
                            <w:fldChar w:fldCharType="end"/>
                          </w:r>
                          <w:r w:rsidRPr="00BE1D7A">
                            <w:rPr>
                              <w:rFonts w:ascii="Times New Roman" w:hAnsi="Times New Roman" w:cs="Times New Roman"/>
                              <w:b/>
                              <w:bCs/>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7" o:spid="_x0000_s1062" type="#_x0000_t202" style="position:absolute;margin-left:25.55pt;margin-top:815.35pt;width:316.8pt;height:12.65pt;z-index:-44040170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" filled="f" stroked="f">
              <v:path arrowok="t"/>
              <v:textbox style="mso-fit-shape-to-text:t" inset="0,0,0,0">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210</w:t>
                    </w:r>
                    <w:r w:rsidRPr="00BE1D7A">
                      <w:rPr>
                        <w:rFonts w:ascii="Times New Roman" w:hAnsi="Times New Roman" w:cs="Times New Roman"/>
                        <w:b/>
                        <w:bCs/>
                        <w:sz w:val="22"/>
                        <w:szCs w:val="22"/>
                      </w:rPr>
                      <w:fldChar w:fldCharType="end"/>
                    </w:r>
                    <w:r w:rsidRPr="00BE1D7A">
                      <w:rPr>
                        <w:rFonts w:ascii="Times New Roman" w:hAnsi="Times New Roman" w:cs="Times New Roman"/>
                        <w:b/>
                        <w:bCs/>
                        <w:sz w:val="22"/>
                        <w:szCs w:val="22"/>
                      </w:rPr>
                      <w:tab/>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76" behindDoc="1" locked="0" layoutInCell="1" allowOverlap="1">
              <wp:simplePos x="0" y="0"/>
              <wp:positionH relativeFrom="page">
                <wp:posOffset>262255</wp:posOffset>
              </wp:positionH>
              <wp:positionV relativeFrom="page">
                <wp:posOffset>10373995</wp:posOffset>
              </wp:positionV>
              <wp:extent cx="4023360" cy="160655"/>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60655"/>
                      </a:xfrm>
                      <a:prstGeom prst="rect">
                        <a:avLst/>
                      </a:prstGeom>
                      <a:noFill/>
                    </wps:spPr>
                    <wps:txbx>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211</w:t>
                          </w:r>
                          <w:r w:rsidRPr="00BE1D7A">
                            <w:rPr>
                              <w:rFonts w:ascii="Times New Roman" w:hAnsi="Times New Roman" w:cs="Times New Roman"/>
                              <w:b/>
                              <w:bCs/>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5" o:spid="_x0000_s1063" type="#_x0000_t202" style="position:absolute;margin-left:20.65pt;margin-top:816.85pt;width:316.8pt;height:12.65pt;z-index:-440401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" filled="f" stroked="f">
              <v:path arrowok="t"/>
              <v:textbox style="mso-fit-shape-to-text:t" inset="0,0,0,0">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211</w:t>
                    </w:r>
                    <w:r w:rsidRPr="00BE1D7A">
                      <w:rPr>
                        <w:rFonts w:ascii="Times New Roman" w:hAnsi="Times New Roman" w:cs="Times New Roman"/>
                        <w:b/>
                        <w:bCs/>
                        <w:sz w:val="22"/>
                        <w:szCs w:val="22"/>
                      </w:rPr>
                      <w:fldChar w:fldCharType="end"/>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86" behindDoc="1" locked="0" layoutInCell="1" allowOverlap="1">
              <wp:simplePos x="0" y="0"/>
              <wp:positionH relativeFrom="page">
                <wp:posOffset>257810</wp:posOffset>
              </wp:positionH>
              <wp:positionV relativeFrom="page">
                <wp:posOffset>10345420</wp:posOffset>
              </wp:positionV>
              <wp:extent cx="4023360" cy="160655"/>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60655"/>
                      </a:xfrm>
                      <a:prstGeom prst="rect">
                        <a:avLst/>
                      </a:prstGeom>
                      <a:noFill/>
                    </wps:spPr>
                    <wps:txbx>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226</w:t>
                          </w:r>
                          <w:r w:rsidRPr="00BE1D7A">
                            <w:rPr>
                              <w:rFonts w:ascii="Times New Roman" w:hAnsi="Times New Roman" w:cs="Times New Roman"/>
                              <w:b/>
                              <w:bCs/>
                              <w:sz w:val="22"/>
                              <w:szCs w:val="22"/>
                            </w:rPr>
                            <w:fldChar w:fldCharType="end"/>
                          </w:r>
                          <w:r w:rsidRPr="00BE1D7A">
                            <w:rPr>
                              <w:rFonts w:ascii="Times New Roman" w:hAnsi="Times New Roman" w:cs="Times New Roman"/>
                              <w:b/>
                              <w:bCs/>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5" o:spid="_x0000_s1064" type="#_x0000_t202" style="position:absolute;margin-left:20.3pt;margin-top:814.6pt;width:316.8pt;height:12.65pt;z-index:-44040169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" filled="f" stroked="f">
              <v:path arrowok="t"/>
              <v:textbox style="mso-fit-shape-to-text:t" inset="0,0,0,0">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226</w:t>
                    </w:r>
                    <w:r w:rsidRPr="00BE1D7A">
                      <w:rPr>
                        <w:rFonts w:ascii="Times New Roman" w:hAnsi="Times New Roman" w:cs="Times New Roman"/>
                        <w:b/>
                        <w:bCs/>
                        <w:sz w:val="22"/>
                        <w:szCs w:val="22"/>
                      </w:rPr>
                      <w:fldChar w:fldCharType="end"/>
                    </w:r>
                    <w:r w:rsidRPr="00BE1D7A">
                      <w:rPr>
                        <w:rFonts w:ascii="Times New Roman" w:hAnsi="Times New Roman" w:cs="Times New Roman"/>
                        <w:b/>
                        <w:bCs/>
                        <w:sz w:val="22"/>
                        <w:szCs w:val="22"/>
                      </w:rPr>
                      <w:tab/>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84" behindDoc="1" locked="0" layoutInCell="1" allowOverlap="1">
              <wp:simplePos x="0" y="0"/>
              <wp:positionH relativeFrom="page">
                <wp:posOffset>319405</wp:posOffset>
              </wp:positionH>
              <wp:positionV relativeFrom="page">
                <wp:posOffset>10278745</wp:posOffset>
              </wp:positionV>
              <wp:extent cx="4023360" cy="160655"/>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60655"/>
                      </a:xfrm>
                      <a:prstGeom prst="rect">
                        <a:avLst/>
                      </a:prstGeom>
                      <a:noFill/>
                    </wps:spPr>
                    <wps:txbx>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225</w:t>
                          </w:r>
                          <w:r w:rsidRPr="00BE1D7A">
                            <w:rPr>
                              <w:rFonts w:ascii="Times New Roman" w:hAnsi="Times New Roman" w:cs="Times New Roman"/>
                              <w:b/>
                              <w:bCs/>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3" o:spid="_x0000_s1065" type="#_x0000_t202" style="position:absolute;margin-left:25.15pt;margin-top:809.35pt;width:316.8pt;height:12.65pt;z-index:-440401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" filled="f" stroked="f">
              <v:path arrowok="t"/>
              <v:textbox style="mso-fit-shape-to-text:t" inset="0,0,0,0">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225</w:t>
                    </w:r>
                    <w:r w:rsidRPr="00BE1D7A">
                      <w:rPr>
                        <w:rFonts w:ascii="Times New Roman" w:hAnsi="Times New Roman" w:cs="Times New Roman"/>
                        <w:b/>
                        <w:bCs/>
                        <w:sz w:val="22"/>
                        <w:szCs w:val="22"/>
                      </w:rPr>
                      <w:fldChar w:fldCharType="end"/>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90" behindDoc="1" locked="0" layoutInCell="1" allowOverlap="1">
              <wp:simplePos x="0" y="0"/>
              <wp:positionH relativeFrom="page">
                <wp:posOffset>305435</wp:posOffset>
              </wp:positionH>
              <wp:positionV relativeFrom="page">
                <wp:posOffset>10307320</wp:posOffset>
              </wp:positionV>
              <wp:extent cx="4023360" cy="160655"/>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60655"/>
                      </a:xfrm>
                      <a:prstGeom prst="rect">
                        <a:avLst/>
                      </a:prstGeom>
                      <a:noFill/>
                    </wps:spPr>
                    <wps:txbx>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268</w:t>
                          </w:r>
                          <w:r w:rsidRPr="00BE1D7A">
                            <w:rPr>
                              <w:rFonts w:ascii="Times New Roman" w:hAnsi="Times New Roman" w:cs="Times New Roman"/>
                              <w:b/>
                              <w:bCs/>
                              <w:sz w:val="22"/>
                              <w:szCs w:val="22"/>
                            </w:rPr>
                            <w:fldChar w:fldCharType="end"/>
                          </w:r>
                          <w:r w:rsidRPr="00BE1D7A">
                            <w:rPr>
                              <w:rFonts w:ascii="Times New Roman" w:hAnsi="Times New Roman" w:cs="Times New Roman"/>
                              <w:b/>
                              <w:bCs/>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9" o:spid="_x0000_s1066" type="#_x0000_t202" style="position:absolute;margin-left:24.05pt;margin-top:811.6pt;width:316.8pt;height:12.65pt;z-index:-4404016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" filled="f" stroked="f">
              <v:path arrowok="t"/>
              <v:textbox style="mso-fit-shape-to-text:t" inset="0,0,0,0">
                <w:txbxContent>
                  <w:p w:rsidR="004869FF" w:rsidRPr="00BE1D7A" w:rsidRDefault="004869FF">
                    <w:pPr>
                      <w:pStyle w:val="a9"/>
                      <w:tabs>
                        <w:tab w:val="right" w:pos="633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268</w:t>
                    </w:r>
                    <w:r w:rsidRPr="00BE1D7A">
                      <w:rPr>
                        <w:rFonts w:ascii="Times New Roman" w:hAnsi="Times New Roman" w:cs="Times New Roman"/>
                        <w:b/>
                        <w:bCs/>
                        <w:sz w:val="22"/>
                        <w:szCs w:val="22"/>
                      </w:rPr>
                      <w:fldChar w:fldCharType="end"/>
                    </w:r>
                    <w:r w:rsidRPr="00BE1D7A">
                      <w:rPr>
                        <w:rFonts w:ascii="Times New Roman" w:hAnsi="Times New Roman" w:cs="Times New Roman"/>
                        <w:b/>
                        <w:bCs/>
                        <w:sz w:val="22"/>
                        <w:szCs w:val="22"/>
                      </w:rPr>
                      <w:tab/>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267970</wp:posOffset>
              </wp:positionH>
              <wp:positionV relativeFrom="page">
                <wp:posOffset>10319385</wp:posOffset>
              </wp:positionV>
              <wp:extent cx="4020185" cy="16065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D87F25" w:rsidRDefault="004869FF">
                          <w:pPr>
                            <w:pStyle w:val="24"/>
                            <w:tabs>
                              <w:tab w:val="right" w:pos="6331"/>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4D6FD1" w:rsidRPr="004D6FD1">
                            <w:rPr>
                              <w:rFonts w:eastAsia="Arial"/>
                              <w:b/>
                              <w:bCs/>
                              <w:noProof/>
                              <w:color w:val="231F20"/>
                              <w:sz w:val="22"/>
                              <w:szCs w:val="22"/>
                            </w:rPr>
                            <w:t>20</w:t>
                          </w:r>
                          <w:r w:rsidRPr="00D87F25">
                            <w:rPr>
                              <w:rFonts w:eastAsia="Arial"/>
                              <w:b/>
                              <w:bCs/>
                              <w:color w:val="231F20"/>
                              <w:sz w:val="22"/>
                              <w:szCs w:val="22"/>
                            </w:rPr>
                            <w:fldChar w:fldCharType="end"/>
                          </w:r>
                          <w:r w:rsidRPr="00D87F25">
                            <w:rPr>
                              <w:rFonts w:eastAsia="Arial"/>
                              <w:b/>
                              <w:bCs/>
                              <w:color w:val="231F20"/>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1" o:spid="_x0000_s1044" type="#_x0000_t202" style="position:absolute;margin-left:21.1pt;margin-top:812.55pt;width:316.55pt;height:12.65pt;z-index:-4404017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" filled="f" stroked="f">
              <v:path arrowok="t"/>
              <v:textbox style="mso-fit-shape-to-text:t" inset="0,0,0,0">
                <w:txbxContent>
                  <w:p w:rsidR="004869FF" w:rsidRPr="00D87F25" w:rsidRDefault="004869FF">
                    <w:pPr>
                      <w:pStyle w:val="24"/>
                      <w:tabs>
                        <w:tab w:val="right" w:pos="6331"/>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4D6FD1" w:rsidRPr="004D6FD1">
                      <w:rPr>
                        <w:rFonts w:eastAsia="Arial"/>
                        <w:b/>
                        <w:bCs/>
                        <w:noProof/>
                        <w:color w:val="231F20"/>
                        <w:sz w:val="22"/>
                        <w:szCs w:val="22"/>
                      </w:rPr>
                      <w:t>20</w:t>
                    </w:r>
                    <w:r w:rsidRPr="00D87F25">
                      <w:rPr>
                        <w:rFonts w:eastAsia="Arial"/>
                        <w:b/>
                        <w:bCs/>
                        <w:color w:val="231F20"/>
                        <w:sz w:val="22"/>
                        <w:szCs w:val="22"/>
                      </w:rPr>
                      <w:fldChar w:fldCharType="end"/>
                    </w:r>
                    <w:r w:rsidRPr="00D87F25">
                      <w:rPr>
                        <w:rFonts w:eastAsia="Arial"/>
                        <w:b/>
                        <w:bCs/>
                        <w:color w:val="231F20"/>
                        <w:sz w:val="22"/>
                        <w:szCs w:val="22"/>
                      </w:rPr>
                      <w:tab/>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88" behindDoc="1" locked="0" layoutInCell="1" allowOverlap="1">
              <wp:simplePos x="0" y="0"/>
              <wp:positionH relativeFrom="page">
                <wp:posOffset>274320</wp:posOffset>
              </wp:positionH>
              <wp:positionV relativeFrom="page">
                <wp:posOffset>10243820</wp:posOffset>
              </wp:positionV>
              <wp:extent cx="4017010" cy="160655"/>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160655"/>
                      </a:xfrm>
                      <a:prstGeom prst="rect">
                        <a:avLst/>
                      </a:prstGeom>
                      <a:noFill/>
                    </wps:spPr>
                    <wps:txbx>
                      <w:txbxContent>
                        <w:p w:rsidR="004869FF" w:rsidRPr="00BE1D7A" w:rsidRDefault="004869FF">
                          <w:pPr>
                            <w:pStyle w:val="a9"/>
                            <w:tabs>
                              <w:tab w:val="right" w:pos="632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267</w:t>
                          </w:r>
                          <w:r w:rsidRPr="00BE1D7A">
                            <w:rPr>
                              <w:rFonts w:ascii="Times New Roman" w:hAnsi="Times New Roman" w:cs="Times New Roman"/>
                              <w:b/>
                              <w:bCs/>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7" o:spid="_x0000_s1067" type="#_x0000_t202" style="position:absolute;margin-left:21.6pt;margin-top:806.6pt;width:316.3pt;height:12.65pt;z-index:-4404016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" filled="f" stroked="f">
              <v:path arrowok="t"/>
              <v:textbox style="mso-fit-shape-to-text:t" inset="0,0,0,0">
                <w:txbxContent>
                  <w:p w:rsidR="004869FF" w:rsidRPr="00BE1D7A" w:rsidRDefault="004869FF">
                    <w:pPr>
                      <w:pStyle w:val="a9"/>
                      <w:tabs>
                        <w:tab w:val="right" w:pos="6326"/>
                      </w:tabs>
                      <w:rPr>
                        <w:rFonts w:ascii="Times New Roman" w:hAnsi="Times New Roman" w:cs="Times New Roman"/>
                        <w:sz w:val="22"/>
                        <w:szCs w:val="22"/>
                      </w:rPr>
                    </w:pPr>
                    <w:r w:rsidRPr="00BE1D7A">
                      <w:rPr>
                        <w:rFonts w:ascii="Times New Roman" w:hAnsi="Times New Roman" w:cs="Times New Roman"/>
                        <w:sz w:val="22"/>
                        <w:szCs w:val="22"/>
                      </w:rPr>
                      <w:fldChar w:fldCharType="begin"/>
                    </w:r>
                    <w:r w:rsidRPr="00BE1D7A">
                      <w:rPr>
                        <w:rFonts w:ascii="Times New Roman" w:hAnsi="Times New Roman" w:cs="Times New Roman"/>
                        <w:sz w:val="22"/>
                        <w:szCs w:val="22"/>
                      </w:rPr>
                      <w:instrText xml:space="preserve"> PAGE \* MERGEFORMAT </w:instrText>
                    </w:r>
                    <w:r w:rsidRPr="00BE1D7A">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267</w:t>
                    </w:r>
                    <w:r w:rsidRPr="00BE1D7A">
                      <w:rPr>
                        <w:rFonts w:ascii="Times New Roman" w:hAnsi="Times New Roman" w:cs="Times New Roman"/>
                        <w:b/>
                        <w:bCs/>
                        <w:sz w:val="22"/>
                        <w:szCs w:val="22"/>
                      </w:rPr>
                      <w:fldChar w:fldCharType="end"/>
                    </w:r>
                  </w:p>
                </w:txbxContent>
              </v:textbox>
              <w10:wrap anchorx="page" anchory="page"/>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98" behindDoc="1" locked="0" layoutInCell="1" allowOverlap="1">
              <wp:simplePos x="0" y="0"/>
              <wp:positionH relativeFrom="page">
                <wp:posOffset>234315</wp:posOffset>
              </wp:positionH>
              <wp:positionV relativeFrom="page">
                <wp:posOffset>10311130</wp:posOffset>
              </wp:positionV>
              <wp:extent cx="210185" cy="160655"/>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0655"/>
                      </a:xfrm>
                      <a:prstGeom prst="rect">
                        <a:avLst/>
                      </a:prstGeom>
                      <a:noFill/>
                    </wps:spPr>
                    <wps:txbx>
                      <w:txbxContent>
                        <w:p w:rsidR="004869FF" w:rsidRPr="008A1F00" w:rsidRDefault="004869FF">
                          <w:pPr>
                            <w:pStyle w:val="a9"/>
                            <w:rPr>
                              <w:rFonts w:ascii="Times New Roman" w:hAnsi="Times New Roman" w:cs="Times New Roman"/>
                              <w:sz w:val="22"/>
                              <w:szCs w:val="22"/>
                            </w:rPr>
                          </w:pPr>
                          <w:r w:rsidRPr="008A1F00">
                            <w:rPr>
                              <w:rFonts w:ascii="Times New Roman" w:hAnsi="Times New Roman" w:cs="Times New Roman"/>
                              <w:sz w:val="22"/>
                              <w:szCs w:val="22"/>
                            </w:rPr>
                            <w:fldChar w:fldCharType="begin"/>
                          </w:r>
                          <w:r w:rsidRPr="008A1F00">
                            <w:rPr>
                              <w:rFonts w:ascii="Times New Roman" w:hAnsi="Times New Roman" w:cs="Times New Roman"/>
                              <w:sz w:val="22"/>
                              <w:szCs w:val="22"/>
                            </w:rPr>
                            <w:instrText xml:space="preserve"> PAGE \* MERGEFORMAT </w:instrText>
                          </w:r>
                          <w:r w:rsidRPr="008A1F00">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286</w:t>
                          </w:r>
                          <w:r w:rsidRPr="008A1F00">
                            <w:rPr>
                              <w:rFonts w:ascii="Times New Roman" w:hAnsi="Times New Roman" w:cs="Times New Roman"/>
                              <w:b/>
                              <w:bCs/>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81" o:spid="_x0000_s1068" type="#_x0000_t202" style="position:absolute;margin-left:18.45pt;margin-top:811.9pt;width:16.55pt;height:12.65pt;z-index:-44040168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" filled="f" stroked="f">
              <v:path arrowok="t"/>
              <v:textbox style="mso-fit-shape-to-text:t" inset="0,0,0,0">
                <w:txbxContent>
                  <w:p w:rsidR="004869FF" w:rsidRPr="008A1F00" w:rsidRDefault="004869FF">
                    <w:pPr>
                      <w:pStyle w:val="a9"/>
                      <w:rPr>
                        <w:rFonts w:ascii="Times New Roman" w:hAnsi="Times New Roman" w:cs="Times New Roman"/>
                        <w:sz w:val="22"/>
                        <w:szCs w:val="22"/>
                      </w:rPr>
                    </w:pPr>
                    <w:r w:rsidRPr="008A1F00">
                      <w:rPr>
                        <w:rFonts w:ascii="Times New Roman" w:hAnsi="Times New Roman" w:cs="Times New Roman"/>
                        <w:sz w:val="22"/>
                        <w:szCs w:val="22"/>
                      </w:rPr>
                      <w:fldChar w:fldCharType="begin"/>
                    </w:r>
                    <w:r w:rsidRPr="008A1F00">
                      <w:rPr>
                        <w:rFonts w:ascii="Times New Roman" w:hAnsi="Times New Roman" w:cs="Times New Roman"/>
                        <w:sz w:val="22"/>
                        <w:szCs w:val="22"/>
                      </w:rPr>
                      <w:instrText xml:space="preserve"> PAGE \* MERGEFORMAT </w:instrText>
                    </w:r>
                    <w:r w:rsidRPr="008A1F00">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286</w:t>
                    </w:r>
                    <w:r w:rsidRPr="008A1F00">
                      <w:rPr>
                        <w:rFonts w:ascii="Times New Roman" w:hAnsi="Times New Roman" w:cs="Times New Roman"/>
                        <w:b/>
                        <w:bCs/>
                        <w:sz w:val="22"/>
                        <w:szCs w:val="22"/>
                      </w:rPr>
                      <w:fldChar w:fldCharType="end"/>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96" behindDoc="1" locked="0" layoutInCell="1" allowOverlap="1">
              <wp:simplePos x="0" y="0"/>
              <wp:positionH relativeFrom="page">
                <wp:posOffset>478155</wp:posOffset>
              </wp:positionH>
              <wp:positionV relativeFrom="page">
                <wp:posOffset>10250170</wp:posOffset>
              </wp:positionV>
              <wp:extent cx="210185" cy="16065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0655"/>
                      </a:xfrm>
                      <a:prstGeom prst="rect">
                        <a:avLst/>
                      </a:prstGeom>
                      <a:noFill/>
                    </wps:spPr>
                    <wps:txbx>
                      <w:txbxContent>
                        <w:p w:rsidR="004869FF" w:rsidRPr="008A1F00" w:rsidRDefault="004869FF">
                          <w:pPr>
                            <w:pStyle w:val="a9"/>
                            <w:rPr>
                              <w:rFonts w:ascii="Times New Roman" w:hAnsi="Times New Roman" w:cs="Times New Roman"/>
                              <w:sz w:val="22"/>
                              <w:szCs w:val="22"/>
                            </w:rPr>
                          </w:pPr>
                          <w:r w:rsidRPr="008A1F00">
                            <w:rPr>
                              <w:rFonts w:ascii="Times New Roman" w:hAnsi="Times New Roman" w:cs="Times New Roman"/>
                              <w:sz w:val="22"/>
                              <w:szCs w:val="22"/>
                            </w:rPr>
                            <w:fldChar w:fldCharType="begin"/>
                          </w:r>
                          <w:r w:rsidRPr="008A1F00">
                            <w:rPr>
                              <w:rFonts w:ascii="Times New Roman" w:hAnsi="Times New Roman" w:cs="Times New Roman"/>
                              <w:sz w:val="22"/>
                              <w:szCs w:val="22"/>
                            </w:rPr>
                            <w:instrText xml:space="preserve"> PAGE \* MERGEFORMAT </w:instrText>
                          </w:r>
                          <w:r w:rsidRPr="008A1F00">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285</w:t>
                          </w:r>
                          <w:r w:rsidRPr="008A1F00">
                            <w:rPr>
                              <w:rFonts w:ascii="Times New Roman" w:hAnsi="Times New Roman" w:cs="Times New Roman"/>
                              <w:b/>
                              <w:bCs/>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79" o:spid="_x0000_s1069" type="#_x0000_t202" style="position:absolute;margin-left:37.65pt;margin-top:807.1pt;width:16.55pt;height:12.65pt;z-index:-4404016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" filled="f" stroked="f">
              <v:path arrowok="t"/>
              <v:textbox style="mso-fit-shape-to-text:t" inset="0,0,0,0">
                <w:txbxContent>
                  <w:p w:rsidR="004869FF" w:rsidRPr="008A1F00" w:rsidRDefault="004869FF">
                    <w:pPr>
                      <w:pStyle w:val="a9"/>
                      <w:rPr>
                        <w:rFonts w:ascii="Times New Roman" w:hAnsi="Times New Roman" w:cs="Times New Roman"/>
                        <w:sz w:val="22"/>
                        <w:szCs w:val="22"/>
                      </w:rPr>
                    </w:pPr>
                    <w:r w:rsidRPr="008A1F00">
                      <w:rPr>
                        <w:rFonts w:ascii="Times New Roman" w:hAnsi="Times New Roman" w:cs="Times New Roman"/>
                        <w:sz w:val="22"/>
                        <w:szCs w:val="22"/>
                      </w:rPr>
                      <w:fldChar w:fldCharType="begin"/>
                    </w:r>
                    <w:r w:rsidRPr="008A1F00">
                      <w:rPr>
                        <w:rFonts w:ascii="Times New Roman" w:hAnsi="Times New Roman" w:cs="Times New Roman"/>
                        <w:sz w:val="22"/>
                        <w:szCs w:val="22"/>
                      </w:rPr>
                      <w:instrText xml:space="preserve"> PAGE \* MERGEFORMAT </w:instrText>
                    </w:r>
                    <w:r w:rsidRPr="008A1F00">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285</w:t>
                    </w:r>
                    <w:r w:rsidRPr="008A1F00">
                      <w:rPr>
                        <w:rFonts w:ascii="Times New Roman" w:hAnsi="Times New Roman" w:cs="Times New Roman"/>
                        <w:b/>
                        <w:bCs/>
                        <w:sz w:val="22"/>
                        <w:szCs w:val="22"/>
                      </w:rPr>
                      <w:fldChar w:fldCharType="end"/>
                    </w:r>
                  </w:p>
                </w:txbxContent>
              </v:textbox>
              <w10:wrap anchorx="page" anchory="page"/>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356870</wp:posOffset>
              </wp:positionH>
              <wp:positionV relativeFrom="page">
                <wp:posOffset>10297795</wp:posOffset>
              </wp:positionV>
              <wp:extent cx="210185" cy="160655"/>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0655"/>
                      </a:xfrm>
                      <a:prstGeom prst="rect">
                        <a:avLst/>
                      </a:prstGeom>
                      <a:noFill/>
                    </wps:spPr>
                    <wps:txbx>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300</w:t>
                          </w:r>
                          <w:r w:rsidRPr="000E4B38">
                            <w:rPr>
                              <w:rFonts w:ascii="Times New Roman" w:hAnsi="Times New Roman" w:cs="Times New Roman"/>
                              <w:b/>
                              <w:bCs/>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85" o:spid="_x0000_s1070" type="#_x0000_t202" style="position:absolute;margin-left:28.1pt;margin-top:810.85pt;width:16.55pt;height:12.6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" filled="f" stroked="f">
              <v:path arrowok="t"/>
              <v:textbox style="mso-fit-shape-to-text:t" inset="0,0,0,0">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300</w:t>
                    </w:r>
                    <w:r w:rsidRPr="000E4B38">
                      <w:rPr>
                        <w:rFonts w:ascii="Times New Roman" w:hAnsi="Times New Roman" w:cs="Times New Roman"/>
                        <w:b/>
                        <w:bCs/>
                        <w:sz w:val="22"/>
                        <w:szCs w:val="22"/>
                      </w:rPr>
                      <w:fldChar w:fldCharType="end"/>
                    </w:r>
                  </w:p>
                </w:txbxContent>
              </v:textbox>
              <w10:wrap anchorx="page" anchory="page"/>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265430</wp:posOffset>
              </wp:positionH>
              <wp:positionV relativeFrom="page">
                <wp:posOffset>10297795</wp:posOffset>
              </wp:positionV>
              <wp:extent cx="210185" cy="16065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0655"/>
                      </a:xfrm>
                      <a:prstGeom prst="rect">
                        <a:avLst/>
                      </a:prstGeom>
                      <a:noFill/>
                    </wps:spPr>
                    <wps:txbx>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299</w:t>
                          </w:r>
                          <w:r w:rsidRPr="000E4B38">
                            <w:rPr>
                              <w:rFonts w:ascii="Times New Roman" w:hAnsi="Times New Roman" w:cs="Times New Roman"/>
                              <w:b/>
                              <w:bCs/>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83" o:spid="_x0000_s1071" type="#_x0000_t202" style="position:absolute;margin-left:20.9pt;margin-top:810.85pt;width:16.55pt;height:12.6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" filled="f" stroked="f">
              <v:path arrowok="t"/>
              <v:textbox style="mso-fit-shape-to-text:t" inset="0,0,0,0">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299</w:t>
                    </w:r>
                    <w:r w:rsidRPr="000E4B38">
                      <w:rPr>
                        <w:rFonts w:ascii="Times New Roman" w:hAnsi="Times New Roman" w:cs="Times New Roman"/>
                        <w:b/>
                        <w:bCs/>
                        <w:sz w:val="22"/>
                        <w:szCs w:val="22"/>
                      </w:rPr>
                      <w:fldChar w:fldCharType="end"/>
                    </w:r>
                  </w:p>
                </w:txbxContent>
              </v:textbox>
              <w10:wrap anchorx="page" anchory="page"/>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263525</wp:posOffset>
              </wp:positionH>
              <wp:positionV relativeFrom="page">
                <wp:posOffset>10294620</wp:posOffset>
              </wp:positionV>
              <wp:extent cx="210185" cy="160655"/>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0655"/>
                      </a:xfrm>
                      <a:prstGeom prst="rect">
                        <a:avLst/>
                      </a:prstGeom>
                      <a:noFill/>
                    </wps:spPr>
                    <wps:txbx>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310</w:t>
                          </w:r>
                          <w:r w:rsidRPr="000E4B38">
                            <w:rPr>
                              <w:rFonts w:ascii="Times New Roman" w:hAnsi="Times New Roman" w:cs="Times New Roman"/>
                              <w:b/>
                              <w:bCs/>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93" o:spid="_x0000_s1072" type="#_x0000_t202" style="position:absolute;margin-left:20.75pt;margin-top:810.6pt;width:16.5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" filled="f" stroked="f">
              <v:path arrowok="t"/>
              <v:textbox style="mso-fit-shape-to-text:t" inset="0,0,0,0">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310</w:t>
                    </w:r>
                    <w:r w:rsidRPr="000E4B38">
                      <w:rPr>
                        <w:rFonts w:ascii="Times New Roman" w:hAnsi="Times New Roman" w:cs="Times New Roman"/>
                        <w:b/>
                        <w:bCs/>
                        <w:sz w:val="22"/>
                        <w:szCs w:val="22"/>
                      </w:rPr>
                      <w:fldChar w:fldCharType="end"/>
                    </w:r>
                  </w:p>
                </w:txbxContent>
              </v:textbox>
              <w10:wrap anchorx="page" anchory="page"/>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294005</wp:posOffset>
              </wp:positionH>
              <wp:positionV relativeFrom="page">
                <wp:posOffset>10309860</wp:posOffset>
              </wp:positionV>
              <wp:extent cx="210185" cy="160655"/>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0655"/>
                      </a:xfrm>
                      <a:prstGeom prst="rect">
                        <a:avLst/>
                      </a:prstGeom>
                      <a:noFill/>
                    </wps:spPr>
                    <wps:txbx>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309</w:t>
                          </w:r>
                          <w:r w:rsidRPr="000E4B38">
                            <w:rPr>
                              <w:rFonts w:ascii="Times New Roman" w:hAnsi="Times New Roman" w:cs="Times New Roman"/>
                              <w:b/>
                              <w:bCs/>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89" o:spid="_x0000_s1073" type="#_x0000_t202" style="position:absolute;margin-left:23.15pt;margin-top:811.8pt;width:16.55pt;height:12.6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" filled="f" stroked="f">
              <v:path arrowok="t"/>
              <v:textbox style="mso-fit-shape-to-text:t" inset="0,0,0,0">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309</w:t>
                    </w:r>
                    <w:r w:rsidRPr="000E4B38">
                      <w:rPr>
                        <w:rFonts w:ascii="Times New Roman" w:hAnsi="Times New Roman" w:cs="Times New Roman"/>
                        <w:b/>
                        <w:bCs/>
                        <w:sz w:val="22"/>
                        <w:szCs w:val="22"/>
                      </w:rPr>
                      <w:fldChar w:fldCharType="end"/>
                    </w:r>
                  </w:p>
                </w:txbxContent>
              </v:textbox>
              <w10:wrap anchorx="page" anchory="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818" behindDoc="1" locked="0" layoutInCell="1" allowOverlap="1">
              <wp:simplePos x="0" y="0"/>
              <wp:positionH relativeFrom="page">
                <wp:posOffset>394970</wp:posOffset>
              </wp:positionH>
              <wp:positionV relativeFrom="page">
                <wp:posOffset>10285730</wp:posOffset>
              </wp:positionV>
              <wp:extent cx="210185" cy="160655"/>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0655"/>
                      </a:xfrm>
                      <a:prstGeom prst="rect">
                        <a:avLst/>
                      </a:prstGeom>
                      <a:noFill/>
                    </wps:spPr>
                    <wps:txbx>
                      <w:txbxContent>
                        <w:p w:rsidR="004869FF" w:rsidRPr="001506C4" w:rsidRDefault="004869FF">
                          <w:pPr>
                            <w:pStyle w:val="a9"/>
                            <w:rPr>
                              <w:rFonts w:ascii="Times New Roman" w:hAnsi="Times New Roman" w:cs="Times New Roman"/>
                              <w:sz w:val="22"/>
                              <w:szCs w:val="22"/>
                            </w:rPr>
                          </w:pPr>
                          <w:r w:rsidRPr="001506C4">
                            <w:rPr>
                              <w:rFonts w:ascii="Times New Roman" w:hAnsi="Times New Roman" w:cs="Times New Roman"/>
                              <w:sz w:val="22"/>
                              <w:szCs w:val="22"/>
                            </w:rPr>
                            <w:fldChar w:fldCharType="begin"/>
                          </w:r>
                          <w:r w:rsidRPr="001506C4">
                            <w:rPr>
                              <w:rFonts w:ascii="Times New Roman" w:hAnsi="Times New Roman" w:cs="Times New Roman"/>
                              <w:sz w:val="22"/>
                              <w:szCs w:val="22"/>
                            </w:rPr>
                            <w:instrText xml:space="preserve"> PAGE \* MERGEFORMAT </w:instrText>
                          </w:r>
                          <w:r w:rsidRPr="001506C4">
                            <w:rPr>
                              <w:rFonts w:ascii="Times New Roman" w:hAnsi="Times New Roman" w:cs="Times New Roman"/>
                              <w:sz w:val="22"/>
                              <w:szCs w:val="22"/>
                            </w:rPr>
                            <w:fldChar w:fldCharType="separate"/>
                          </w:r>
                          <w:r w:rsidR="00FB1350" w:rsidRPr="00FB1350">
                            <w:rPr>
                              <w:rFonts w:ascii="Times New Roman" w:hAnsi="Times New Roman" w:cs="Times New Roman"/>
                              <w:b/>
                              <w:bCs/>
                              <w:noProof/>
                              <w:sz w:val="22"/>
                              <w:szCs w:val="22"/>
                            </w:rPr>
                            <w:t>310</w:t>
                          </w:r>
                          <w:r w:rsidRPr="001506C4">
                            <w:rPr>
                              <w:rFonts w:ascii="Times New Roman" w:hAnsi="Times New Roman" w:cs="Times New Roman"/>
                              <w:b/>
                              <w:bCs/>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01" o:spid="_x0000_s1074" type="#_x0000_t202" style="position:absolute;margin-left:31.1pt;margin-top:809.9pt;width:16.55pt;height:12.65pt;z-index:-44040166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" filled="f" stroked="f">
              <v:path arrowok="t"/>
              <v:textbox style="mso-fit-shape-to-text:t" inset="0,0,0,0">
                <w:txbxContent>
                  <w:p w:rsidR="004869FF" w:rsidRPr="001506C4" w:rsidRDefault="004869FF">
                    <w:pPr>
                      <w:pStyle w:val="a9"/>
                      <w:rPr>
                        <w:rFonts w:ascii="Times New Roman" w:hAnsi="Times New Roman" w:cs="Times New Roman"/>
                        <w:sz w:val="22"/>
                        <w:szCs w:val="22"/>
                      </w:rPr>
                    </w:pPr>
                    <w:r w:rsidRPr="001506C4">
                      <w:rPr>
                        <w:rFonts w:ascii="Times New Roman" w:hAnsi="Times New Roman" w:cs="Times New Roman"/>
                        <w:sz w:val="22"/>
                        <w:szCs w:val="22"/>
                      </w:rPr>
                      <w:fldChar w:fldCharType="begin"/>
                    </w:r>
                    <w:r w:rsidRPr="001506C4">
                      <w:rPr>
                        <w:rFonts w:ascii="Times New Roman" w:hAnsi="Times New Roman" w:cs="Times New Roman"/>
                        <w:sz w:val="22"/>
                        <w:szCs w:val="22"/>
                      </w:rPr>
                      <w:instrText xml:space="preserve"> PAGE \* MERGEFORMAT </w:instrText>
                    </w:r>
                    <w:r w:rsidRPr="001506C4">
                      <w:rPr>
                        <w:rFonts w:ascii="Times New Roman" w:hAnsi="Times New Roman" w:cs="Times New Roman"/>
                        <w:sz w:val="22"/>
                        <w:szCs w:val="22"/>
                      </w:rPr>
                      <w:fldChar w:fldCharType="separate"/>
                    </w:r>
                    <w:r w:rsidR="00FB1350" w:rsidRPr="00FB1350">
                      <w:rPr>
                        <w:rFonts w:ascii="Times New Roman" w:hAnsi="Times New Roman" w:cs="Times New Roman"/>
                        <w:b/>
                        <w:bCs/>
                        <w:noProof/>
                        <w:sz w:val="22"/>
                        <w:szCs w:val="22"/>
                      </w:rPr>
                      <w:t>310</w:t>
                    </w:r>
                    <w:r w:rsidRPr="001506C4">
                      <w:rPr>
                        <w:rFonts w:ascii="Times New Roman" w:hAnsi="Times New Roman" w:cs="Times New Roman"/>
                        <w:b/>
                        <w:bCs/>
                        <w:sz w:val="22"/>
                        <w:szCs w:val="22"/>
                      </w:rPr>
                      <w:fldChar w:fldCharType="end"/>
                    </w:r>
                  </w:p>
                </w:txbxContent>
              </v:textbox>
              <w10:wrap anchorx="page" anchory="page"/>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814" behindDoc="1" locked="0" layoutInCell="1" allowOverlap="1">
              <wp:simplePos x="0" y="0"/>
              <wp:positionH relativeFrom="page">
                <wp:posOffset>236220</wp:posOffset>
              </wp:positionH>
              <wp:positionV relativeFrom="page">
                <wp:posOffset>10279380</wp:posOffset>
              </wp:positionV>
              <wp:extent cx="4011295" cy="109855"/>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1295" cy="109855"/>
                      </a:xfrm>
                      <a:prstGeom prst="rect">
                        <a:avLst/>
                      </a:prstGeom>
                      <a:noFill/>
                    </wps:spPr>
                    <wps:txbx>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311</w:t>
                          </w:r>
                          <w:r w:rsidRPr="000E4B38">
                            <w:rPr>
                              <w:rFonts w:ascii="Times New Roman" w:hAnsi="Times New Roman" w:cs="Times New Roman"/>
                              <w:b/>
                              <w:bCs/>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97" o:spid="_x0000_s1075" type="#_x0000_t202" style="position:absolute;margin-left:18.6pt;margin-top:809.4pt;width:315.85pt;height:8.65pt;z-index:-44040166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" filled="f" stroked="f">
              <v:path arrowok="t"/>
              <v:textbox style="mso-fit-shape-to-text:t" inset="0,0,0,0">
                <w:txbxContent>
                  <w:p w:rsidR="004869FF" w:rsidRPr="000E4B38" w:rsidRDefault="004869FF">
                    <w:pPr>
                      <w:pStyle w:val="a9"/>
                      <w:rPr>
                        <w:rFonts w:ascii="Times New Roman" w:hAnsi="Times New Roman" w:cs="Times New Roman"/>
                        <w:sz w:val="22"/>
                        <w:szCs w:val="22"/>
                      </w:rPr>
                    </w:pPr>
                    <w:r w:rsidRPr="000E4B38">
                      <w:rPr>
                        <w:rFonts w:ascii="Times New Roman" w:hAnsi="Times New Roman" w:cs="Times New Roman"/>
                        <w:sz w:val="22"/>
                        <w:szCs w:val="22"/>
                      </w:rPr>
                      <w:fldChar w:fldCharType="begin"/>
                    </w:r>
                    <w:r w:rsidRPr="000E4B38">
                      <w:rPr>
                        <w:rFonts w:ascii="Times New Roman" w:hAnsi="Times New Roman" w:cs="Times New Roman"/>
                        <w:sz w:val="22"/>
                        <w:szCs w:val="22"/>
                      </w:rPr>
                      <w:instrText xml:space="preserve"> PAGE \* MERGEFORMAT </w:instrText>
                    </w:r>
                    <w:r w:rsidRPr="000E4B38">
                      <w:rPr>
                        <w:rFonts w:ascii="Times New Roman" w:hAnsi="Times New Roman" w:cs="Times New Roman"/>
                        <w:sz w:val="22"/>
                        <w:szCs w:val="22"/>
                      </w:rPr>
                      <w:fldChar w:fldCharType="separate"/>
                    </w:r>
                    <w:r w:rsidR="006F74F3" w:rsidRPr="006F74F3">
                      <w:rPr>
                        <w:rFonts w:ascii="Times New Roman" w:hAnsi="Times New Roman" w:cs="Times New Roman"/>
                        <w:b/>
                        <w:bCs/>
                        <w:noProof/>
                        <w:sz w:val="22"/>
                        <w:szCs w:val="22"/>
                      </w:rPr>
                      <w:t>311</w:t>
                    </w:r>
                    <w:r w:rsidRPr="000E4B38">
                      <w:rPr>
                        <w:rFonts w:ascii="Times New Roman" w:hAnsi="Times New Roman" w:cs="Times New Roman"/>
                        <w:b/>
                        <w:bCs/>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345440</wp:posOffset>
              </wp:positionH>
              <wp:positionV relativeFrom="page">
                <wp:posOffset>10284460</wp:posOffset>
              </wp:positionV>
              <wp:extent cx="4017010" cy="16065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160655"/>
                      </a:xfrm>
                      <a:prstGeom prst="rect">
                        <a:avLst/>
                      </a:prstGeom>
                      <a:noFill/>
                    </wps:spPr>
                    <wps:txbx>
                      <w:txbxContent>
                        <w:p w:rsidR="004869FF" w:rsidRPr="00D87F25" w:rsidRDefault="004869FF">
                          <w:pPr>
                            <w:pStyle w:val="24"/>
                            <w:tabs>
                              <w:tab w:val="right" w:pos="6326"/>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4D6FD1" w:rsidRPr="004D6FD1">
                            <w:rPr>
                              <w:rFonts w:eastAsia="Arial"/>
                              <w:b/>
                              <w:bCs/>
                              <w:noProof/>
                              <w:color w:val="231F20"/>
                              <w:sz w:val="22"/>
                              <w:szCs w:val="22"/>
                            </w:rPr>
                            <w:t>19</w:t>
                          </w:r>
                          <w:r w:rsidRPr="00D87F25">
                            <w:rPr>
                              <w:rFonts w:eastAsia="Arial"/>
                              <w:b/>
                              <w:bCs/>
                              <w:color w:val="231F20"/>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45" type="#_x0000_t202" style="position:absolute;margin-left:27.2pt;margin-top:809.8pt;width:316.3pt;height:12.65pt;z-index:-44040178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" filled="f" stroked="f">
              <v:path arrowok="t"/>
              <v:textbox style="mso-fit-shape-to-text:t" inset="0,0,0,0">
                <w:txbxContent>
                  <w:p w:rsidR="004869FF" w:rsidRPr="00D87F25" w:rsidRDefault="004869FF">
                    <w:pPr>
                      <w:pStyle w:val="24"/>
                      <w:tabs>
                        <w:tab w:val="right" w:pos="6326"/>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4D6FD1" w:rsidRPr="004D6FD1">
                      <w:rPr>
                        <w:rFonts w:eastAsia="Arial"/>
                        <w:b/>
                        <w:bCs/>
                        <w:noProof/>
                        <w:color w:val="231F20"/>
                        <w:sz w:val="22"/>
                        <w:szCs w:val="22"/>
                      </w:rPr>
                      <w:t>19</w:t>
                    </w:r>
                    <w:r w:rsidRPr="00D87F25">
                      <w:rPr>
                        <w:rFonts w:eastAsia="Arial"/>
                        <w:b/>
                        <w:bCs/>
                        <w:color w:val="231F20"/>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315595</wp:posOffset>
              </wp:positionH>
              <wp:positionV relativeFrom="page">
                <wp:posOffset>10281285</wp:posOffset>
              </wp:positionV>
              <wp:extent cx="4020185" cy="16065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60655"/>
                      </a:xfrm>
                      <a:prstGeom prst="rect">
                        <a:avLst/>
                      </a:prstGeom>
                      <a:noFill/>
                    </wps:spPr>
                    <wps:txbx>
                      <w:txbxContent>
                        <w:p w:rsidR="004869FF" w:rsidRPr="00D87F25" w:rsidRDefault="004869FF">
                          <w:pPr>
                            <w:pStyle w:val="24"/>
                            <w:tabs>
                              <w:tab w:val="right" w:pos="6331"/>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6F74F3" w:rsidRPr="006F74F3">
                            <w:rPr>
                              <w:rFonts w:eastAsia="Arial"/>
                              <w:b/>
                              <w:bCs/>
                              <w:noProof/>
                              <w:color w:val="231F20"/>
                              <w:sz w:val="22"/>
                              <w:szCs w:val="22"/>
                            </w:rPr>
                            <w:t>34</w:t>
                          </w:r>
                          <w:r w:rsidRPr="00D87F25">
                            <w:rPr>
                              <w:rFonts w:eastAsia="Arial"/>
                              <w:b/>
                              <w:bCs/>
                              <w:color w:val="231F20"/>
                              <w:sz w:val="22"/>
                              <w:szCs w:val="22"/>
                            </w:rPr>
                            <w:fldChar w:fldCharType="end"/>
                          </w:r>
                          <w:r w:rsidRPr="00D87F25">
                            <w:rPr>
                              <w:rFonts w:eastAsia="Arial"/>
                              <w:b/>
                              <w:bCs/>
                              <w:color w:val="231F20"/>
                              <w:sz w:val="22"/>
                              <w:szCs w:val="22"/>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 o:spid="_x0000_s1046" type="#_x0000_t202" style="position:absolute;margin-left:24.85pt;margin-top:809.55pt;width:316.55pt;height:12.65pt;z-index:-440401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" filled="f" stroked="f">
              <v:path arrowok="t"/>
              <v:textbox style="mso-fit-shape-to-text:t" inset="0,0,0,0">
                <w:txbxContent>
                  <w:p w:rsidR="004869FF" w:rsidRPr="00D87F25" w:rsidRDefault="004869FF">
                    <w:pPr>
                      <w:pStyle w:val="24"/>
                      <w:tabs>
                        <w:tab w:val="right" w:pos="6331"/>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6F74F3" w:rsidRPr="006F74F3">
                      <w:rPr>
                        <w:rFonts w:eastAsia="Arial"/>
                        <w:b/>
                        <w:bCs/>
                        <w:noProof/>
                        <w:color w:val="231F20"/>
                        <w:sz w:val="22"/>
                        <w:szCs w:val="22"/>
                      </w:rPr>
                      <w:t>34</w:t>
                    </w:r>
                    <w:r w:rsidRPr="00D87F25">
                      <w:rPr>
                        <w:rFonts w:eastAsia="Arial"/>
                        <w:b/>
                        <w:bCs/>
                        <w:color w:val="231F20"/>
                        <w:sz w:val="22"/>
                        <w:szCs w:val="22"/>
                      </w:rPr>
                      <w:fldChar w:fldCharType="end"/>
                    </w:r>
                    <w:r w:rsidRPr="00D87F25">
                      <w:rPr>
                        <w:rFonts w:eastAsia="Arial"/>
                        <w:b/>
                        <w:bCs/>
                        <w:color w:val="231F20"/>
                        <w:sz w:val="22"/>
                        <w:szCs w:val="22"/>
                      </w:rPr>
                      <w:tab/>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288290</wp:posOffset>
              </wp:positionH>
              <wp:positionV relativeFrom="page">
                <wp:posOffset>10303510</wp:posOffset>
              </wp:positionV>
              <wp:extent cx="4017010" cy="16065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160655"/>
                      </a:xfrm>
                      <a:prstGeom prst="rect">
                        <a:avLst/>
                      </a:prstGeom>
                      <a:noFill/>
                    </wps:spPr>
                    <wps:txbx>
                      <w:txbxContent>
                        <w:p w:rsidR="004869FF" w:rsidRPr="00D87F25" w:rsidRDefault="004869FF">
                          <w:pPr>
                            <w:pStyle w:val="24"/>
                            <w:tabs>
                              <w:tab w:val="right" w:pos="6326"/>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6F74F3" w:rsidRPr="006F74F3">
                            <w:rPr>
                              <w:rFonts w:eastAsia="Arial"/>
                              <w:b/>
                              <w:bCs/>
                              <w:noProof/>
                              <w:color w:val="231F20"/>
                              <w:sz w:val="22"/>
                              <w:szCs w:val="22"/>
                            </w:rPr>
                            <w:t>35</w:t>
                          </w:r>
                          <w:r w:rsidRPr="00D87F25">
                            <w:rPr>
                              <w:rFonts w:eastAsia="Arial"/>
                              <w:b/>
                              <w:bCs/>
                              <w:color w:val="231F20"/>
                              <w:sz w:val="22"/>
                              <w:szCs w:val="22"/>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3" o:spid="_x0000_s1047" type="#_x0000_t202" style="position:absolute;margin-left:22.7pt;margin-top:811.3pt;width:316.3pt;height:12.65pt;z-index:-4404017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" filled="f" stroked="f">
              <v:path arrowok="t"/>
              <v:textbox style="mso-fit-shape-to-text:t" inset="0,0,0,0">
                <w:txbxContent>
                  <w:p w:rsidR="004869FF" w:rsidRPr="00D87F25" w:rsidRDefault="004869FF">
                    <w:pPr>
                      <w:pStyle w:val="24"/>
                      <w:tabs>
                        <w:tab w:val="right" w:pos="6326"/>
                      </w:tabs>
                      <w:rPr>
                        <w:sz w:val="22"/>
                        <w:szCs w:val="22"/>
                      </w:rPr>
                    </w:pPr>
                    <w:r w:rsidRPr="00D87F25">
                      <w:rPr>
                        <w:sz w:val="22"/>
                        <w:szCs w:val="22"/>
                      </w:rPr>
                      <w:fldChar w:fldCharType="begin"/>
                    </w:r>
                    <w:r w:rsidRPr="00D87F25">
                      <w:rPr>
                        <w:sz w:val="22"/>
                        <w:szCs w:val="22"/>
                      </w:rPr>
                      <w:instrText xml:space="preserve"> PAGE \* MERGEFORMAT </w:instrText>
                    </w:r>
                    <w:r w:rsidRPr="00D87F25">
                      <w:rPr>
                        <w:sz w:val="22"/>
                        <w:szCs w:val="22"/>
                      </w:rPr>
                      <w:fldChar w:fldCharType="separate"/>
                    </w:r>
                    <w:r w:rsidR="006F74F3" w:rsidRPr="006F74F3">
                      <w:rPr>
                        <w:rFonts w:eastAsia="Arial"/>
                        <w:b/>
                        <w:bCs/>
                        <w:noProof/>
                        <w:color w:val="231F20"/>
                        <w:sz w:val="22"/>
                        <w:szCs w:val="22"/>
                      </w:rPr>
                      <w:t>35</w:t>
                    </w:r>
                    <w:r w:rsidRPr="00D87F25">
                      <w:rPr>
                        <w:rFonts w:eastAsia="Arial"/>
                        <w:b/>
                        <w:bCs/>
                        <w:color w:val="231F2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750" w:rsidRDefault="00863750">
      <w:r>
        <w:separator/>
      </w:r>
    </w:p>
  </w:footnote>
  <w:footnote w:type="continuationSeparator" w:id="0">
    <w:p w:rsidR="00863750" w:rsidRDefault="00863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F" w:rsidRDefault="004869F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F55"/>
    <w:multiLevelType w:val="multilevel"/>
    <w:tmpl w:val="844A8D0E"/>
    <w:lvl w:ilvl="0">
      <w:start w:val="1"/>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E6AB9"/>
    <w:multiLevelType w:val="multilevel"/>
    <w:tmpl w:val="0D30589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D56DC"/>
    <w:multiLevelType w:val="multilevel"/>
    <w:tmpl w:val="D9008D16"/>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B795B"/>
    <w:multiLevelType w:val="multilevel"/>
    <w:tmpl w:val="AF085EB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28261A"/>
    <w:multiLevelType w:val="multilevel"/>
    <w:tmpl w:val="D2CC650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7A7837"/>
    <w:multiLevelType w:val="multilevel"/>
    <w:tmpl w:val="730E6072"/>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E7A04"/>
    <w:multiLevelType w:val="multilevel"/>
    <w:tmpl w:val="825EAFF2"/>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9A46FF"/>
    <w:multiLevelType w:val="multilevel"/>
    <w:tmpl w:val="E55C8378"/>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C65792"/>
    <w:multiLevelType w:val="multilevel"/>
    <w:tmpl w:val="74F2DD9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D921E4"/>
    <w:multiLevelType w:val="multilevel"/>
    <w:tmpl w:val="D3AAB1A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217B09"/>
    <w:multiLevelType w:val="multilevel"/>
    <w:tmpl w:val="AD02CE16"/>
    <w:lvl w:ilvl="0">
      <w:start w:val="2"/>
      <w:numFmt w:val="decimal"/>
      <w:lvlText w:val="%1."/>
      <w:lvlJc w:val="left"/>
    </w:lvl>
    <w:lvl w:ilvl="1">
      <w:start w:val="3"/>
      <w:numFmt w:val="decimal"/>
      <w:lvlText w:val="%1.%2."/>
      <w:lvlJc w:val="left"/>
    </w:lvl>
    <w:lvl w:ilvl="2">
      <w:start w:val="1"/>
      <w:numFmt w:val="decimal"/>
      <w:lvlText w:val="%1.%2.%3."/>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7C1F90"/>
    <w:multiLevelType w:val="multilevel"/>
    <w:tmpl w:val="0236330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88714A"/>
    <w:multiLevelType w:val="hybridMultilevel"/>
    <w:tmpl w:val="0B82BBC8"/>
    <w:lvl w:ilvl="0" w:tplc="6F1AB9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C474E">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EDBBA">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83352">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2DE6A">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0FFBA">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4BD38">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85782">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8D1AC">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CC177F3"/>
    <w:multiLevelType w:val="multilevel"/>
    <w:tmpl w:val="0C2EB656"/>
    <w:lvl w:ilvl="0">
      <w:start w:val="1"/>
      <w:numFmt w:val="decimal"/>
      <w:lvlText w:val="%1"/>
      <w:lvlJc w:val="left"/>
      <w:rPr>
        <w:rFonts w:ascii="Arial" w:eastAsia="Arial" w:hAnsi="Arial" w:cs="Arial"/>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1270E3"/>
    <w:multiLevelType w:val="multilevel"/>
    <w:tmpl w:val="1B4811F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140808"/>
    <w:multiLevelType w:val="multilevel"/>
    <w:tmpl w:val="AF7A507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774F08"/>
    <w:multiLevelType w:val="multilevel"/>
    <w:tmpl w:val="63088220"/>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7F1B79"/>
    <w:multiLevelType w:val="hybridMultilevel"/>
    <w:tmpl w:val="6A4087A2"/>
    <w:lvl w:ilvl="0" w:tplc="B96E67E8">
      <w:numFmt w:val="bullet"/>
      <w:lvlText w:val="-"/>
      <w:lvlJc w:val="left"/>
      <w:pPr>
        <w:ind w:left="1072" w:hanging="221"/>
      </w:pPr>
      <w:rPr>
        <w:rFonts w:ascii="Times New Roman" w:eastAsia="Times New Roman" w:hAnsi="Times New Roman" w:cs="Times New Roman" w:hint="default"/>
        <w:spacing w:val="-10"/>
        <w:w w:val="99"/>
        <w:sz w:val="24"/>
        <w:szCs w:val="24"/>
        <w:lang w:val="ru-RU" w:eastAsia="ru-RU" w:bidi="ru-RU"/>
      </w:rPr>
    </w:lvl>
    <w:lvl w:ilvl="1" w:tplc="A770F76E">
      <w:numFmt w:val="bullet"/>
      <w:lvlText w:val="•"/>
      <w:lvlJc w:val="left"/>
      <w:pPr>
        <w:ind w:left="1246" w:hanging="221"/>
      </w:pPr>
      <w:rPr>
        <w:rFonts w:hint="default"/>
        <w:lang w:val="ru-RU" w:eastAsia="ru-RU" w:bidi="ru-RU"/>
      </w:rPr>
    </w:lvl>
    <w:lvl w:ilvl="2" w:tplc="C92E874E">
      <w:numFmt w:val="bullet"/>
      <w:lvlText w:val="•"/>
      <w:lvlJc w:val="left"/>
      <w:pPr>
        <w:ind w:left="2233" w:hanging="221"/>
      </w:pPr>
      <w:rPr>
        <w:rFonts w:hint="default"/>
        <w:lang w:val="ru-RU" w:eastAsia="ru-RU" w:bidi="ru-RU"/>
      </w:rPr>
    </w:lvl>
    <w:lvl w:ilvl="3" w:tplc="6096F858">
      <w:numFmt w:val="bullet"/>
      <w:lvlText w:val="•"/>
      <w:lvlJc w:val="left"/>
      <w:pPr>
        <w:ind w:left="3219" w:hanging="221"/>
      </w:pPr>
      <w:rPr>
        <w:rFonts w:hint="default"/>
        <w:lang w:val="ru-RU" w:eastAsia="ru-RU" w:bidi="ru-RU"/>
      </w:rPr>
    </w:lvl>
    <w:lvl w:ilvl="4" w:tplc="FE106960">
      <w:numFmt w:val="bullet"/>
      <w:lvlText w:val="•"/>
      <w:lvlJc w:val="left"/>
      <w:pPr>
        <w:ind w:left="4206" w:hanging="221"/>
      </w:pPr>
      <w:rPr>
        <w:rFonts w:hint="default"/>
        <w:lang w:val="ru-RU" w:eastAsia="ru-RU" w:bidi="ru-RU"/>
      </w:rPr>
    </w:lvl>
    <w:lvl w:ilvl="5" w:tplc="E1344726">
      <w:numFmt w:val="bullet"/>
      <w:lvlText w:val="•"/>
      <w:lvlJc w:val="left"/>
      <w:pPr>
        <w:ind w:left="5193" w:hanging="221"/>
      </w:pPr>
      <w:rPr>
        <w:rFonts w:hint="default"/>
        <w:lang w:val="ru-RU" w:eastAsia="ru-RU" w:bidi="ru-RU"/>
      </w:rPr>
    </w:lvl>
    <w:lvl w:ilvl="6" w:tplc="DA602CEC">
      <w:numFmt w:val="bullet"/>
      <w:lvlText w:val="•"/>
      <w:lvlJc w:val="left"/>
      <w:pPr>
        <w:ind w:left="6179" w:hanging="221"/>
      </w:pPr>
      <w:rPr>
        <w:rFonts w:hint="default"/>
        <w:lang w:val="ru-RU" w:eastAsia="ru-RU" w:bidi="ru-RU"/>
      </w:rPr>
    </w:lvl>
    <w:lvl w:ilvl="7" w:tplc="C41616BC">
      <w:numFmt w:val="bullet"/>
      <w:lvlText w:val="•"/>
      <w:lvlJc w:val="left"/>
      <w:pPr>
        <w:ind w:left="7166" w:hanging="221"/>
      </w:pPr>
      <w:rPr>
        <w:rFonts w:hint="default"/>
        <w:lang w:val="ru-RU" w:eastAsia="ru-RU" w:bidi="ru-RU"/>
      </w:rPr>
    </w:lvl>
    <w:lvl w:ilvl="8" w:tplc="85629DCA">
      <w:numFmt w:val="bullet"/>
      <w:lvlText w:val="•"/>
      <w:lvlJc w:val="left"/>
      <w:pPr>
        <w:ind w:left="8153" w:hanging="221"/>
      </w:pPr>
      <w:rPr>
        <w:rFonts w:hint="default"/>
        <w:lang w:val="ru-RU" w:eastAsia="ru-RU" w:bidi="ru-RU"/>
      </w:rPr>
    </w:lvl>
  </w:abstractNum>
  <w:abstractNum w:abstractNumId="18">
    <w:nsid w:val="148159B0"/>
    <w:multiLevelType w:val="hybridMultilevel"/>
    <w:tmpl w:val="53BAA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55D358D"/>
    <w:multiLevelType w:val="multilevel"/>
    <w:tmpl w:val="64C6866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1B1646"/>
    <w:multiLevelType w:val="hybridMultilevel"/>
    <w:tmpl w:val="5CD608F2"/>
    <w:lvl w:ilvl="0" w:tplc="8C24B27E">
      <w:start w:val="3"/>
      <w:numFmt w:val="decimal"/>
      <w:lvlText w:val="%1"/>
      <w:lvlJc w:val="left"/>
      <w:pPr>
        <w:ind w:left="1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D67222">
      <w:start w:val="1"/>
      <w:numFmt w:val="lowerLetter"/>
      <w:lvlText w:val="%2"/>
      <w:lvlJc w:val="left"/>
      <w:pPr>
        <w:ind w:left="2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CA5850">
      <w:start w:val="1"/>
      <w:numFmt w:val="lowerRoman"/>
      <w:lvlText w:val="%3"/>
      <w:lvlJc w:val="left"/>
      <w:pPr>
        <w:ind w:left="3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0CE3FE">
      <w:start w:val="1"/>
      <w:numFmt w:val="decimal"/>
      <w:lvlText w:val="%4"/>
      <w:lvlJc w:val="left"/>
      <w:pPr>
        <w:ind w:left="3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6653F8">
      <w:start w:val="1"/>
      <w:numFmt w:val="lowerLetter"/>
      <w:lvlText w:val="%5"/>
      <w:lvlJc w:val="left"/>
      <w:pPr>
        <w:ind w:left="4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9869F8">
      <w:start w:val="1"/>
      <w:numFmt w:val="lowerRoman"/>
      <w:lvlText w:val="%6"/>
      <w:lvlJc w:val="left"/>
      <w:pPr>
        <w:ind w:left="5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C604CE">
      <w:start w:val="1"/>
      <w:numFmt w:val="decimal"/>
      <w:lvlText w:val="%7"/>
      <w:lvlJc w:val="left"/>
      <w:pPr>
        <w:ind w:left="5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5221FC">
      <w:start w:val="1"/>
      <w:numFmt w:val="lowerLetter"/>
      <w:lvlText w:val="%8"/>
      <w:lvlJc w:val="left"/>
      <w:pPr>
        <w:ind w:left="6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86ACF0">
      <w:start w:val="1"/>
      <w:numFmt w:val="lowerRoman"/>
      <w:lvlText w:val="%9"/>
      <w:lvlJc w:val="left"/>
      <w:pPr>
        <w:ind w:left="7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184C54A9"/>
    <w:multiLevelType w:val="hybridMultilevel"/>
    <w:tmpl w:val="4D448F6E"/>
    <w:lvl w:ilvl="0" w:tplc="E7BA5C66">
      <w:start w:val="1"/>
      <w:numFmt w:val="decimal"/>
      <w:lvlText w:val="%1."/>
      <w:lvlJc w:val="left"/>
      <w:pPr>
        <w:ind w:left="1266" w:hanging="300"/>
      </w:pPr>
      <w:rPr>
        <w:rFonts w:ascii="Times New Roman" w:eastAsia="Times New Roman" w:hAnsi="Times New Roman" w:cs="Times New Roman" w:hint="default"/>
        <w:spacing w:val="-5"/>
        <w:w w:val="100"/>
        <w:sz w:val="24"/>
        <w:szCs w:val="24"/>
        <w:lang w:val="ru-RU" w:eastAsia="ru-RU" w:bidi="ru-RU"/>
      </w:rPr>
    </w:lvl>
    <w:lvl w:ilvl="1" w:tplc="385C7B3A">
      <w:start w:val="2"/>
      <w:numFmt w:val="decimal"/>
      <w:lvlText w:val="%2."/>
      <w:lvlJc w:val="left"/>
      <w:pPr>
        <w:ind w:left="3605" w:hanging="240"/>
        <w:jc w:val="right"/>
      </w:pPr>
      <w:rPr>
        <w:rFonts w:hint="default"/>
        <w:b/>
        <w:bCs/>
        <w:spacing w:val="-4"/>
        <w:w w:val="100"/>
        <w:lang w:val="ru-RU" w:eastAsia="ru-RU" w:bidi="ru-RU"/>
      </w:rPr>
    </w:lvl>
    <w:lvl w:ilvl="2" w:tplc="BE5C7B4A">
      <w:numFmt w:val="bullet"/>
      <w:lvlText w:val="•"/>
      <w:lvlJc w:val="left"/>
      <w:pPr>
        <w:ind w:left="3600" w:hanging="240"/>
      </w:pPr>
      <w:rPr>
        <w:rFonts w:hint="default"/>
        <w:lang w:val="ru-RU" w:eastAsia="ru-RU" w:bidi="ru-RU"/>
      </w:rPr>
    </w:lvl>
    <w:lvl w:ilvl="3" w:tplc="578E7A76">
      <w:numFmt w:val="bullet"/>
      <w:lvlText w:val="•"/>
      <w:lvlJc w:val="left"/>
      <w:pPr>
        <w:ind w:left="4415" w:hanging="240"/>
      </w:pPr>
      <w:rPr>
        <w:rFonts w:hint="default"/>
        <w:lang w:val="ru-RU" w:eastAsia="ru-RU" w:bidi="ru-RU"/>
      </w:rPr>
    </w:lvl>
    <w:lvl w:ilvl="4" w:tplc="5F083920">
      <w:numFmt w:val="bullet"/>
      <w:lvlText w:val="•"/>
      <w:lvlJc w:val="left"/>
      <w:pPr>
        <w:ind w:left="5231" w:hanging="240"/>
      </w:pPr>
      <w:rPr>
        <w:rFonts w:hint="default"/>
        <w:lang w:val="ru-RU" w:eastAsia="ru-RU" w:bidi="ru-RU"/>
      </w:rPr>
    </w:lvl>
    <w:lvl w:ilvl="5" w:tplc="C7EACF96">
      <w:numFmt w:val="bullet"/>
      <w:lvlText w:val="•"/>
      <w:lvlJc w:val="left"/>
      <w:pPr>
        <w:ind w:left="6047" w:hanging="240"/>
      </w:pPr>
      <w:rPr>
        <w:rFonts w:hint="default"/>
        <w:lang w:val="ru-RU" w:eastAsia="ru-RU" w:bidi="ru-RU"/>
      </w:rPr>
    </w:lvl>
    <w:lvl w:ilvl="6" w:tplc="3364E65A">
      <w:numFmt w:val="bullet"/>
      <w:lvlText w:val="•"/>
      <w:lvlJc w:val="left"/>
      <w:pPr>
        <w:ind w:left="6863" w:hanging="240"/>
      </w:pPr>
      <w:rPr>
        <w:rFonts w:hint="default"/>
        <w:lang w:val="ru-RU" w:eastAsia="ru-RU" w:bidi="ru-RU"/>
      </w:rPr>
    </w:lvl>
    <w:lvl w:ilvl="7" w:tplc="90488802">
      <w:numFmt w:val="bullet"/>
      <w:lvlText w:val="•"/>
      <w:lvlJc w:val="left"/>
      <w:pPr>
        <w:ind w:left="7679" w:hanging="240"/>
      </w:pPr>
      <w:rPr>
        <w:rFonts w:hint="default"/>
        <w:lang w:val="ru-RU" w:eastAsia="ru-RU" w:bidi="ru-RU"/>
      </w:rPr>
    </w:lvl>
    <w:lvl w:ilvl="8" w:tplc="1786EB30">
      <w:numFmt w:val="bullet"/>
      <w:lvlText w:val="•"/>
      <w:lvlJc w:val="left"/>
      <w:pPr>
        <w:ind w:left="8494" w:hanging="240"/>
      </w:pPr>
      <w:rPr>
        <w:rFonts w:hint="default"/>
        <w:lang w:val="ru-RU" w:eastAsia="ru-RU" w:bidi="ru-RU"/>
      </w:rPr>
    </w:lvl>
  </w:abstractNum>
  <w:abstractNum w:abstractNumId="22">
    <w:nsid w:val="18E94AA3"/>
    <w:multiLevelType w:val="multilevel"/>
    <w:tmpl w:val="1C78AC1A"/>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8A7881"/>
    <w:multiLevelType w:val="multilevel"/>
    <w:tmpl w:val="839EE41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832798"/>
    <w:multiLevelType w:val="hybridMultilevel"/>
    <w:tmpl w:val="69204CE4"/>
    <w:lvl w:ilvl="0" w:tplc="4724B92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F4E76C">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CD2AE">
      <w:start w:val="1"/>
      <w:numFmt w:val="lowerRoman"/>
      <w:lvlText w:val="%3"/>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C466C">
      <w:start w:val="1"/>
      <w:numFmt w:val="decimal"/>
      <w:lvlText w:val="%4"/>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A40FE">
      <w:start w:val="1"/>
      <w:numFmt w:val="lowerLetter"/>
      <w:lvlText w:val="%5"/>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E90C2">
      <w:start w:val="1"/>
      <w:numFmt w:val="lowerRoman"/>
      <w:lvlText w:val="%6"/>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8CAC0">
      <w:start w:val="1"/>
      <w:numFmt w:val="decimal"/>
      <w:lvlText w:val="%7"/>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0E7E2">
      <w:start w:val="1"/>
      <w:numFmt w:val="lowerLetter"/>
      <w:lvlText w:val="%8"/>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C763A">
      <w:start w:val="1"/>
      <w:numFmt w:val="lowerRoman"/>
      <w:lvlText w:val="%9"/>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CB2068C"/>
    <w:multiLevelType w:val="multilevel"/>
    <w:tmpl w:val="B7F8286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1C22B1"/>
    <w:multiLevelType w:val="hybridMultilevel"/>
    <w:tmpl w:val="28A0EC12"/>
    <w:lvl w:ilvl="0" w:tplc="FBA48E54">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7">
    <w:nsid w:val="22794205"/>
    <w:multiLevelType w:val="multilevel"/>
    <w:tmpl w:val="DBD40AB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231F20"/>
        <w:spacing w:val="0"/>
        <w:w w:val="100"/>
        <w:position w:val="0"/>
        <w:sz w:val="18"/>
        <w:szCs w:val="18"/>
        <w:u w:val="none"/>
        <w:shd w:val="clear" w:color="auto" w:fill="auto"/>
        <w:lang w:val="ru-RU" w:eastAsia="ru-RU" w:bidi="ru-RU"/>
      </w:rPr>
    </w:lvl>
    <w:lvl w:ilvl="2">
      <w:start w:val="1"/>
      <w:numFmt w:val="decimal"/>
      <w:lvlText w:val="%1.%2.%3."/>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D91490"/>
    <w:multiLevelType w:val="multilevel"/>
    <w:tmpl w:val="34D40954"/>
    <w:lvl w:ilvl="0">
      <w:start w:val="1"/>
      <w:numFmt w:val="decimal"/>
      <w:lvlText w:val="%1"/>
      <w:lvlJc w:val="left"/>
      <w:rPr>
        <w:rFonts w:ascii="Arial" w:eastAsia="Arial" w:hAnsi="Arial" w:cs="Arial"/>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2B4A1A"/>
    <w:multiLevelType w:val="hybridMultilevel"/>
    <w:tmpl w:val="B88C5428"/>
    <w:lvl w:ilvl="0" w:tplc="05BC371E">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CE54D2"/>
    <w:multiLevelType w:val="multilevel"/>
    <w:tmpl w:val="01AA1080"/>
    <w:lvl w:ilvl="0">
      <w:start w:val="3"/>
      <w:numFmt w:val="decimal"/>
      <w:lvlText w:val="%1."/>
      <w:lvlJc w:val="left"/>
    </w:lvl>
    <w:lvl w:ilvl="1">
      <w:start w:val="5"/>
      <w:numFmt w:val="decimal"/>
      <w:lvlText w:val="%1.%2."/>
      <w:lvlJc w:val="left"/>
    </w:lvl>
    <w:lvl w:ilvl="2">
      <w:start w:val="1"/>
      <w:numFmt w:val="decimal"/>
      <w:lvlText w:val="%1.%2.%3."/>
      <w:lvlJc w:val="left"/>
      <w:rPr>
        <w:rFonts w:ascii="Times New Roman" w:eastAsia="Arial" w:hAnsi="Times New Roman" w:cs="Times New Roman" w:hint="default"/>
        <w:b/>
        <w:bCs/>
        <w:i w:val="0"/>
        <w:iCs w:val="0"/>
        <w:smallCaps w:val="0"/>
        <w:strike w:val="0"/>
        <w:color w:val="231F2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A16BDC"/>
    <w:multiLevelType w:val="multilevel"/>
    <w:tmpl w:val="46C442B6"/>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5C70FE"/>
    <w:multiLevelType w:val="multilevel"/>
    <w:tmpl w:val="26FE227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A42B1A"/>
    <w:multiLevelType w:val="multilevel"/>
    <w:tmpl w:val="663C6EB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B246CF"/>
    <w:multiLevelType w:val="hybridMultilevel"/>
    <w:tmpl w:val="688884FC"/>
    <w:lvl w:ilvl="0" w:tplc="27D435CE">
      <w:start w:val="1"/>
      <w:numFmt w:val="bullet"/>
      <w:lvlText w:val=""/>
      <w:lvlJc w:val="left"/>
      <w:pPr>
        <w:ind w:left="5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CE7B28">
      <w:start w:val="1"/>
      <w:numFmt w:val="bullet"/>
      <w:lvlText w:val="o"/>
      <w:lvlJc w:val="left"/>
      <w:pPr>
        <w:ind w:left="1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967B14">
      <w:start w:val="1"/>
      <w:numFmt w:val="bullet"/>
      <w:lvlText w:val="▪"/>
      <w:lvlJc w:val="left"/>
      <w:pPr>
        <w:ind w:left="2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60A8DE">
      <w:start w:val="1"/>
      <w:numFmt w:val="bullet"/>
      <w:lvlText w:val="•"/>
      <w:lvlJc w:val="left"/>
      <w:pPr>
        <w:ind w:left="2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E2E20C">
      <w:start w:val="1"/>
      <w:numFmt w:val="bullet"/>
      <w:lvlText w:val="o"/>
      <w:lvlJc w:val="left"/>
      <w:pPr>
        <w:ind w:left="3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A3DCC">
      <w:start w:val="1"/>
      <w:numFmt w:val="bullet"/>
      <w:lvlText w:val="▪"/>
      <w:lvlJc w:val="left"/>
      <w:pPr>
        <w:ind w:left="4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BEFFB4">
      <w:start w:val="1"/>
      <w:numFmt w:val="bullet"/>
      <w:lvlText w:val="•"/>
      <w:lvlJc w:val="left"/>
      <w:pPr>
        <w:ind w:left="4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30660A">
      <w:start w:val="1"/>
      <w:numFmt w:val="bullet"/>
      <w:lvlText w:val="o"/>
      <w:lvlJc w:val="left"/>
      <w:pPr>
        <w:ind w:left="5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AA7326">
      <w:start w:val="1"/>
      <w:numFmt w:val="bullet"/>
      <w:lvlText w:val="▪"/>
      <w:lvlJc w:val="left"/>
      <w:pPr>
        <w:ind w:left="6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nsid w:val="31BB0044"/>
    <w:multiLevelType w:val="multilevel"/>
    <w:tmpl w:val="C372930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340B94"/>
    <w:multiLevelType w:val="hybridMultilevel"/>
    <w:tmpl w:val="D2DC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A057F14"/>
    <w:multiLevelType w:val="multilevel"/>
    <w:tmpl w:val="EA3493D0"/>
    <w:lvl w:ilvl="0">
      <w:start w:val="1"/>
      <w:numFmt w:val="decimal"/>
      <w:lvlText w:val="%1"/>
      <w:lvlJc w:val="left"/>
      <w:rPr>
        <w:rFonts w:ascii="Arial" w:eastAsia="Arial" w:hAnsi="Arial" w:cs="Arial"/>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A7A1D01"/>
    <w:multiLevelType w:val="multilevel"/>
    <w:tmpl w:val="E7B817A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982B2A"/>
    <w:multiLevelType w:val="multilevel"/>
    <w:tmpl w:val="606A400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A10B8E"/>
    <w:multiLevelType w:val="multilevel"/>
    <w:tmpl w:val="0838C166"/>
    <w:lvl w:ilvl="0">
      <w:start w:val="9"/>
      <w:numFmt w:val="decimal"/>
      <w:lvlText w:val="%1."/>
      <w:lvlJc w:val="left"/>
      <w:rPr>
        <w:rFonts w:ascii="Courier New" w:eastAsia="Courier New" w:hAnsi="Courier New" w:cs="Courier New"/>
        <w:b w:val="0"/>
        <w:bCs w:val="0"/>
        <w:i w:val="0"/>
        <w:iCs w:val="0"/>
        <w:smallCaps w:val="0"/>
        <w:strike w:val="0"/>
        <w:color w:val="231F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C4762B"/>
    <w:multiLevelType w:val="multilevel"/>
    <w:tmpl w:val="5270044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9B2949"/>
    <w:multiLevelType w:val="multilevel"/>
    <w:tmpl w:val="32EE41D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90485B"/>
    <w:multiLevelType w:val="multilevel"/>
    <w:tmpl w:val="005ABDC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4C33F2C"/>
    <w:multiLevelType w:val="multilevel"/>
    <w:tmpl w:val="76BEEEBA"/>
    <w:lvl w:ilvl="0">
      <w:start w:val="1"/>
      <w:numFmt w:val="russianLower"/>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3E279A"/>
    <w:multiLevelType w:val="multilevel"/>
    <w:tmpl w:val="E6EED804"/>
    <w:lvl w:ilvl="0">
      <w:start w:val="1"/>
      <w:numFmt w:val="decimal"/>
      <w:lvlText w:val="%1"/>
      <w:lvlJc w:val="left"/>
      <w:rPr>
        <w:rFonts w:ascii="Arial" w:eastAsia="Arial" w:hAnsi="Arial" w:cs="Arial"/>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BA3706"/>
    <w:multiLevelType w:val="multilevel"/>
    <w:tmpl w:val="3410A55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292183"/>
    <w:multiLevelType w:val="multilevel"/>
    <w:tmpl w:val="AA422CB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79303FB"/>
    <w:multiLevelType w:val="multilevel"/>
    <w:tmpl w:val="A82C28E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64653C"/>
    <w:multiLevelType w:val="multilevel"/>
    <w:tmpl w:val="E5C2E4A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6C22A9"/>
    <w:multiLevelType w:val="multilevel"/>
    <w:tmpl w:val="B6CAE8D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060F2A"/>
    <w:multiLevelType w:val="multilevel"/>
    <w:tmpl w:val="FBE0523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DA3404"/>
    <w:multiLevelType w:val="multilevel"/>
    <w:tmpl w:val="9BEAC55C"/>
    <w:lvl w:ilvl="0">
      <w:start w:val="1"/>
      <w:numFmt w:val="bullet"/>
      <w:lvlText w:val="•"/>
      <w:lvlJc w:val="left"/>
      <w:rPr>
        <w:rFonts w:ascii="Arial" w:eastAsia="Arial" w:hAnsi="Arial" w:cs="Arial"/>
        <w:b w:val="0"/>
        <w:bCs w:val="0"/>
        <w:i w:val="0"/>
        <w:iCs w:val="0"/>
        <w:smallCaps w:val="0"/>
        <w:strike w:val="0"/>
        <w:color w:val="231F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F995652"/>
    <w:multiLevelType w:val="multilevel"/>
    <w:tmpl w:val="98F8D0E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F67D15"/>
    <w:multiLevelType w:val="multilevel"/>
    <w:tmpl w:val="CCCAF80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490694"/>
    <w:multiLevelType w:val="multilevel"/>
    <w:tmpl w:val="069834E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5706343"/>
    <w:multiLevelType w:val="multilevel"/>
    <w:tmpl w:val="A0CE928E"/>
    <w:lvl w:ilvl="0">
      <w:start w:val="1"/>
      <w:numFmt w:val="russianLower"/>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74E0276"/>
    <w:multiLevelType w:val="multilevel"/>
    <w:tmpl w:val="482C0E0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98513DD"/>
    <w:multiLevelType w:val="multilevel"/>
    <w:tmpl w:val="6F1AC9A4"/>
    <w:lvl w:ilvl="0">
      <w:start w:val="1"/>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rPr>
        <w:rFonts w:ascii="Courier New" w:eastAsia="Courier New" w:hAnsi="Courier New" w:cs="Courier New"/>
        <w:b w:val="0"/>
        <w:bCs w:val="0"/>
        <w:i w:val="0"/>
        <w:iCs w:val="0"/>
        <w:smallCaps w:val="0"/>
        <w:strike w:val="0"/>
        <w:color w:val="231F20"/>
        <w:spacing w:val="0"/>
        <w:w w:val="100"/>
        <w:position w:val="0"/>
        <w:sz w:val="17"/>
        <w:szCs w:val="17"/>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A791D57"/>
    <w:multiLevelType w:val="multilevel"/>
    <w:tmpl w:val="83D065B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ADB54D7"/>
    <w:multiLevelType w:val="multilevel"/>
    <w:tmpl w:val="F7C85A4E"/>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BE2470C"/>
    <w:multiLevelType w:val="hybridMultilevel"/>
    <w:tmpl w:val="D81E7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C405BD3"/>
    <w:multiLevelType w:val="multilevel"/>
    <w:tmpl w:val="CA4EBDE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CAF5FBE"/>
    <w:multiLevelType w:val="multilevel"/>
    <w:tmpl w:val="6E4E3D8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E187A2A"/>
    <w:multiLevelType w:val="multilevel"/>
    <w:tmpl w:val="E118EDE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F254C75"/>
    <w:multiLevelType w:val="multilevel"/>
    <w:tmpl w:val="F48C451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FEE6CA2"/>
    <w:multiLevelType w:val="hybridMultilevel"/>
    <w:tmpl w:val="C3BC8822"/>
    <w:lvl w:ilvl="0" w:tplc="E654CA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BE401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449E6">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0A114">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24694">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6BC0E">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4AACA">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A6752">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8EA1C">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03F1148"/>
    <w:multiLevelType w:val="multilevel"/>
    <w:tmpl w:val="3850C69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835545"/>
    <w:multiLevelType w:val="multilevel"/>
    <w:tmpl w:val="1648050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1D50315"/>
    <w:multiLevelType w:val="multilevel"/>
    <w:tmpl w:val="EDF0A52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59131A3"/>
    <w:multiLevelType w:val="multilevel"/>
    <w:tmpl w:val="F0B27A6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5F2359B"/>
    <w:multiLevelType w:val="hybridMultilevel"/>
    <w:tmpl w:val="72BAC0A6"/>
    <w:lvl w:ilvl="0" w:tplc="539C0624">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B2D7C6">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E05C36">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BA81D6">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D21DF8">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2C2AB6">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FE3EA0">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D2ED7E">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A270DE">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nsid w:val="66F10908"/>
    <w:multiLevelType w:val="multilevel"/>
    <w:tmpl w:val="419A1DCA"/>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74222E9"/>
    <w:multiLevelType w:val="hybridMultilevel"/>
    <w:tmpl w:val="1AB4E3D6"/>
    <w:lvl w:ilvl="0" w:tplc="36AE21FC">
      <w:start w:val="1"/>
      <w:numFmt w:val="decimal"/>
      <w:pStyle w:val="1"/>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9E2E602">
      <w:start w:val="1"/>
      <w:numFmt w:val="lowerLetter"/>
      <w:lvlText w:val="%2"/>
      <w:lvlJc w:val="left"/>
      <w:pPr>
        <w:ind w:left="16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AE6836C">
      <w:start w:val="1"/>
      <w:numFmt w:val="lowerRoman"/>
      <w:lvlText w:val="%3"/>
      <w:lvlJc w:val="left"/>
      <w:pPr>
        <w:ind w:left="23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AA2E170">
      <w:start w:val="1"/>
      <w:numFmt w:val="decimal"/>
      <w:lvlText w:val="%4"/>
      <w:lvlJc w:val="left"/>
      <w:pPr>
        <w:ind w:left="30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8E8E9FA">
      <w:start w:val="1"/>
      <w:numFmt w:val="lowerLetter"/>
      <w:lvlText w:val="%5"/>
      <w:lvlJc w:val="left"/>
      <w:pPr>
        <w:ind w:left="37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C962668">
      <w:start w:val="1"/>
      <w:numFmt w:val="lowerRoman"/>
      <w:lvlText w:val="%6"/>
      <w:lvlJc w:val="left"/>
      <w:pPr>
        <w:ind w:left="45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C483EE0">
      <w:start w:val="1"/>
      <w:numFmt w:val="decimal"/>
      <w:lvlText w:val="%7"/>
      <w:lvlJc w:val="left"/>
      <w:pPr>
        <w:ind w:left="52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552BC92">
      <w:start w:val="1"/>
      <w:numFmt w:val="lowerLetter"/>
      <w:lvlText w:val="%8"/>
      <w:lvlJc w:val="left"/>
      <w:pPr>
        <w:ind w:left="59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526EFF8">
      <w:start w:val="1"/>
      <w:numFmt w:val="lowerRoman"/>
      <w:lvlText w:val="%9"/>
      <w:lvlJc w:val="left"/>
      <w:pPr>
        <w:ind w:left="66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5">
    <w:nsid w:val="677C5F25"/>
    <w:multiLevelType w:val="multilevel"/>
    <w:tmpl w:val="B37C439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8166CBE"/>
    <w:multiLevelType w:val="multilevel"/>
    <w:tmpl w:val="28B61CC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8E43C70"/>
    <w:multiLevelType w:val="multilevel"/>
    <w:tmpl w:val="8B828F0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9082775"/>
    <w:multiLevelType w:val="multilevel"/>
    <w:tmpl w:val="EF90F42A"/>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92B76EE"/>
    <w:multiLevelType w:val="multilevel"/>
    <w:tmpl w:val="AC8291A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C4E3BB2"/>
    <w:multiLevelType w:val="multilevel"/>
    <w:tmpl w:val="BAFE5A0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D006ED7"/>
    <w:multiLevelType w:val="multilevel"/>
    <w:tmpl w:val="FDFE9F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DCE3816"/>
    <w:multiLevelType w:val="multilevel"/>
    <w:tmpl w:val="AEE4D90A"/>
    <w:lvl w:ilvl="0">
      <w:start w:val="1"/>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F4758EC"/>
    <w:multiLevelType w:val="hybridMultilevel"/>
    <w:tmpl w:val="3DB84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F4B627E"/>
    <w:multiLevelType w:val="multilevel"/>
    <w:tmpl w:val="98D823D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F8D4C4A"/>
    <w:multiLevelType w:val="multilevel"/>
    <w:tmpl w:val="12FA849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FB1392E"/>
    <w:multiLevelType w:val="multilevel"/>
    <w:tmpl w:val="860E45BC"/>
    <w:lvl w:ilvl="0">
      <w:start w:val="2"/>
      <w:numFmt w:val="decimal"/>
      <w:lvlText w:val="%1."/>
      <w:lvlJc w:val="left"/>
    </w:lvl>
    <w:lvl w:ilvl="1">
      <w:start w:val="2"/>
      <w:numFmt w:val="decimal"/>
      <w:lvlText w:val="%1.%2."/>
      <w:lvlJc w:val="left"/>
    </w:lvl>
    <w:lvl w:ilvl="2">
      <w:start w:val="2"/>
      <w:numFmt w:val="decimal"/>
      <w:lvlText w:val="%1.%2.%3."/>
      <w:lvlJc w:val="left"/>
      <w:rPr>
        <w:rFonts w:ascii="Times New Roman" w:eastAsia="Arial" w:hAnsi="Times New Roman" w:cs="Times New Roman" w:hint="default"/>
        <w:b/>
        <w:bCs/>
        <w:i w:val="0"/>
        <w:iCs w:val="0"/>
        <w:smallCaps w:val="0"/>
        <w:strike w:val="0"/>
        <w:color w:val="231F2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2E5EAE"/>
    <w:multiLevelType w:val="multilevel"/>
    <w:tmpl w:val="05946222"/>
    <w:lvl w:ilvl="0">
      <w:start w:val="6"/>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11802A3"/>
    <w:multiLevelType w:val="multilevel"/>
    <w:tmpl w:val="940E6244"/>
    <w:lvl w:ilvl="0">
      <w:start w:val="1"/>
      <w:numFmt w:val="bullet"/>
      <w:lvlText w:val="—"/>
      <w:lvlJc w:val="left"/>
      <w:rPr>
        <w:rFonts w:ascii="Courier New" w:eastAsia="Courier New" w:hAnsi="Courier New" w:cs="Courier New"/>
        <w:b w:val="0"/>
        <w:bCs w:val="0"/>
        <w:i w:val="0"/>
        <w:iCs w:val="0"/>
        <w:smallCaps w:val="0"/>
        <w:strike w:val="0"/>
        <w:color w:val="231F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14B0C5C"/>
    <w:multiLevelType w:val="multilevel"/>
    <w:tmpl w:val="B26A12F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2324267"/>
    <w:multiLevelType w:val="multilevel"/>
    <w:tmpl w:val="50CE586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2784684"/>
    <w:multiLevelType w:val="multilevel"/>
    <w:tmpl w:val="E030246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60B447E"/>
    <w:multiLevelType w:val="multilevel"/>
    <w:tmpl w:val="BE2E6EB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7C47F1"/>
    <w:multiLevelType w:val="multilevel"/>
    <w:tmpl w:val="4FC6C08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7B36DDC"/>
    <w:multiLevelType w:val="multilevel"/>
    <w:tmpl w:val="C69A754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7C3396B"/>
    <w:multiLevelType w:val="multilevel"/>
    <w:tmpl w:val="E85485E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7E3DAF"/>
    <w:multiLevelType w:val="multilevel"/>
    <w:tmpl w:val="572A39DA"/>
    <w:lvl w:ilvl="0">
      <w:start w:val="1"/>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2430EC"/>
    <w:multiLevelType w:val="multilevel"/>
    <w:tmpl w:val="3072152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7648B3"/>
    <w:multiLevelType w:val="multilevel"/>
    <w:tmpl w:val="76A61AE6"/>
    <w:lvl w:ilvl="0">
      <w:start w:val="1"/>
      <w:numFmt w:val="bullet"/>
      <w:lvlText w:val="—"/>
      <w:lvlJc w:val="left"/>
      <w:rPr>
        <w:rFonts w:ascii="Arial" w:eastAsia="Arial" w:hAnsi="Arial" w:cs="Arial"/>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844403"/>
    <w:multiLevelType w:val="multilevel"/>
    <w:tmpl w:val="CFD22260"/>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CF35C29"/>
    <w:multiLevelType w:val="multilevel"/>
    <w:tmpl w:val="91529A8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D80633A"/>
    <w:multiLevelType w:val="multilevel"/>
    <w:tmpl w:val="FD3A2AF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7E265A88"/>
    <w:multiLevelType w:val="multilevel"/>
    <w:tmpl w:val="C8E6AD9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75"/>
  </w:num>
  <w:num w:numId="3">
    <w:abstractNumId w:val="53"/>
  </w:num>
  <w:num w:numId="4">
    <w:abstractNumId w:val="104"/>
  </w:num>
  <w:num w:numId="5">
    <w:abstractNumId w:val="91"/>
  </w:num>
  <w:num w:numId="6">
    <w:abstractNumId w:val="94"/>
  </w:num>
  <w:num w:numId="7">
    <w:abstractNumId w:val="63"/>
  </w:num>
  <w:num w:numId="8">
    <w:abstractNumId w:val="95"/>
  </w:num>
  <w:num w:numId="9">
    <w:abstractNumId w:val="79"/>
  </w:num>
  <w:num w:numId="10">
    <w:abstractNumId w:val="50"/>
  </w:num>
  <w:num w:numId="11">
    <w:abstractNumId w:val="40"/>
  </w:num>
  <w:num w:numId="12">
    <w:abstractNumId w:val="90"/>
  </w:num>
  <w:num w:numId="13">
    <w:abstractNumId w:val="100"/>
  </w:num>
  <w:num w:numId="14">
    <w:abstractNumId w:val="33"/>
  </w:num>
  <w:num w:numId="15">
    <w:abstractNumId w:val="15"/>
  </w:num>
  <w:num w:numId="16">
    <w:abstractNumId w:val="66"/>
  </w:num>
  <w:num w:numId="17">
    <w:abstractNumId w:val="68"/>
  </w:num>
  <w:num w:numId="18">
    <w:abstractNumId w:val="76"/>
  </w:num>
  <w:num w:numId="19">
    <w:abstractNumId w:val="32"/>
  </w:num>
  <w:num w:numId="20">
    <w:abstractNumId w:val="69"/>
  </w:num>
  <w:num w:numId="21">
    <w:abstractNumId w:val="14"/>
  </w:num>
  <w:num w:numId="22">
    <w:abstractNumId w:val="56"/>
  </w:num>
  <w:num w:numId="23">
    <w:abstractNumId w:val="65"/>
  </w:num>
  <w:num w:numId="24">
    <w:abstractNumId w:val="81"/>
  </w:num>
  <w:num w:numId="25">
    <w:abstractNumId w:val="9"/>
  </w:num>
  <w:num w:numId="26">
    <w:abstractNumId w:val="49"/>
  </w:num>
  <w:num w:numId="27">
    <w:abstractNumId w:val="51"/>
  </w:num>
  <w:num w:numId="28">
    <w:abstractNumId w:val="39"/>
  </w:num>
  <w:num w:numId="29">
    <w:abstractNumId w:val="55"/>
  </w:num>
  <w:num w:numId="30">
    <w:abstractNumId w:val="44"/>
  </w:num>
  <w:num w:numId="31">
    <w:abstractNumId w:val="22"/>
  </w:num>
  <w:num w:numId="32">
    <w:abstractNumId w:val="77"/>
  </w:num>
  <w:num w:numId="33">
    <w:abstractNumId w:val="43"/>
  </w:num>
  <w:num w:numId="34">
    <w:abstractNumId w:val="4"/>
  </w:num>
  <w:num w:numId="35">
    <w:abstractNumId w:val="6"/>
  </w:num>
  <w:num w:numId="36">
    <w:abstractNumId w:val="47"/>
  </w:num>
  <w:num w:numId="37">
    <w:abstractNumId w:val="11"/>
  </w:num>
  <w:num w:numId="38">
    <w:abstractNumId w:val="2"/>
  </w:num>
  <w:num w:numId="39">
    <w:abstractNumId w:val="8"/>
  </w:num>
  <w:num w:numId="40">
    <w:abstractNumId w:val="96"/>
  </w:num>
  <w:num w:numId="41">
    <w:abstractNumId w:val="3"/>
  </w:num>
  <w:num w:numId="42">
    <w:abstractNumId w:val="60"/>
  </w:num>
  <w:num w:numId="43">
    <w:abstractNumId w:val="85"/>
  </w:num>
  <w:num w:numId="44">
    <w:abstractNumId w:val="23"/>
  </w:num>
  <w:num w:numId="45">
    <w:abstractNumId w:val="35"/>
  </w:num>
  <w:num w:numId="46">
    <w:abstractNumId w:val="102"/>
  </w:num>
  <w:num w:numId="47">
    <w:abstractNumId w:val="92"/>
  </w:num>
  <w:num w:numId="48">
    <w:abstractNumId w:val="86"/>
  </w:num>
  <w:num w:numId="49">
    <w:abstractNumId w:val="1"/>
  </w:num>
  <w:num w:numId="50">
    <w:abstractNumId w:val="64"/>
  </w:num>
  <w:num w:numId="51">
    <w:abstractNumId w:val="57"/>
  </w:num>
  <w:num w:numId="52">
    <w:abstractNumId w:val="71"/>
  </w:num>
  <w:num w:numId="53">
    <w:abstractNumId w:val="0"/>
  </w:num>
  <w:num w:numId="54">
    <w:abstractNumId w:val="82"/>
  </w:num>
  <w:num w:numId="55">
    <w:abstractNumId w:val="98"/>
  </w:num>
  <w:num w:numId="56">
    <w:abstractNumId w:val="80"/>
  </w:num>
  <w:num w:numId="57">
    <w:abstractNumId w:val="46"/>
  </w:num>
  <w:num w:numId="58">
    <w:abstractNumId w:val="73"/>
  </w:num>
  <w:num w:numId="59">
    <w:abstractNumId w:val="31"/>
  </w:num>
  <w:num w:numId="60">
    <w:abstractNumId w:val="78"/>
  </w:num>
  <w:num w:numId="61">
    <w:abstractNumId w:val="61"/>
  </w:num>
  <w:num w:numId="62">
    <w:abstractNumId w:val="38"/>
  </w:num>
  <w:num w:numId="63">
    <w:abstractNumId w:val="5"/>
  </w:num>
  <w:num w:numId="64">
    <w:abstractNumId w:val="28"/>
  </w:num>
  <w:num w:numId="65">
    <w:abstractNumId w:val="25"/>
  </w:num>
  <w:num w:numId="66">
    <w:abstractNumId w:val="97"/>
  </w:num>
  <w:num w:numId="67">
    <w:abstractNumId w:val="45"/>
  </w:num>
  <w:num w:numId="68">
    <w:abstractNumId w:val="88"/>
  </w:num>
  <w:num w:numId="69">
    <w:abstractNumId w:val="16"/>
  </w:num>
  <w:num w:numId="70">
    <w:abstractNumId w:val="58"/>
  </w:num>
  <w:num w:numId="71">
    <w:abstractNumId w:val="99"/>
  </w:num>
  <w:num w:numId="72">
    <w:abstractNumId w:val="19"/>
  </w:num>
  <w:num w:numId="73">
    <w:abstractNumId w:val="7"/>
  </w:num>
  <w:num w:numId="74">
    <w:abstractNumId w:val="101"/>
  </w:num>
  <w:num w:numId="75">
    <w:abstractNumId w:val="13"/>
  </w:num>
  <w:num w:numId="76">
    <w:abstractNumId w:val="48"/>
  </w:num>
  <w:num w:numId="77">
    <w:abstractNumId w:val="87"/>
  </w:num>
  <w:num w:numId="78">
    <w:abstractNumId w:val="54"/>
  </w:num>
  <w:num w:numId="79">
    <w:abstractNumId w:val="52"/>
  </w:num>
  <w:num w:numId="80">
    <w:abstractNumId w:val="42"/>
  </w:num>
  <w:num w:numId="81">
    <w:abstractNumId w:val="10"/>
  </w:num>
  <w:num w:numId="82">
    <w:abstractNumId w:val="59"/>
  </w:num>
  <w:num w:numId="83">
    <w:abstractNumId w:val="41"/>
  </w:num>
  <w:num w:numId="84">
    <w:abstractNumId w:val="89"/>
  </w:num>
  <w:num w:numId="85">
    <w:abstractNumId w:val="29"/>
  </w:num>
  <w:num w:numId="86">
    <w:abstractNumId w:val="62"/>
  </w:num>
  <w:num w:numId="87">
    <w:abstractNumId w:val="103"/>
  </w:num>
  <w:num w:numId="88">
    <w:abstractNumId w:val="26"/>
  </w:num>
  <w:num w:numId="89">
    <w:abstractNumId w:val="18"/>
  </w:num>
  <w:num w:numId="90">
    <w:abstractNumId w:val="37"/>
  </w:num>
  <w:num w:numId="91">
    <w:abstractNumId w:val="93"/>
  </w:num>
  <w:num w:numId="92">
    <w:abstractNumId w:val="83"/>
  </w:num>
  <w:num w:numId="93">
    <w:abstractNumId w:val="84"/>
  </w:num>
  <w:num w:numId="94">
    <w:abstractNumId w:val="36"/>
  </w:num>
  <w:num w:numId="95">
    <w:abstractNumId w:val="21"/>
  </w:num>
  <w:num w:numId="96">
    <w:abstractNumId w:val="17"/>
  </w:num>
  <w:num w:numId="97">
    <w:abstractNumId w:val="30"/>
  </w:num>
  <w:num w:numId="98">
    <w:abstractNumId w:val="70"/>
  </w:num>
  <w:num w:numId="99">
    <w:abstractNumId w:val="24"/>
  </w:num>
  <w:num w:numId="100">
    <w:abstractNumId w:val="67"/>
  </w:num>
  <w:num w:numId="101">
    <w:abstractNumId w:val="12"/>
  </w:num>
  <w:num w:numId="102">
    <w:abstractNumId w:val="34"/>
  </w:num>
  <w:num w:numId="103">
    <w:abstractNumId w:val="72"/>
  </w:num>
  <w:num w:numId="104">
    <w:abstractNumId w:val="20"/>
  </w:num>
  <w:num w:numId="105">
    <w:abstractNumId w:val="7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9"/>
  <w:evenAndOddHeaders/>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9E"/>
    <w:rsid w:val="000013C6"/>
    <w:rsid w:val="0001764C"/>
    <w:rsid w:val="00021369"/>
    <w:rsid w:val="00021F79"/>
    <w:rsid w:val="000245D9"/>
    <w:rsid w:val="00025876"/>
    <w:rsid w:val="000266E3"/>
    <w:rsid w:val="000333BE"/>
    <w:rsid w:val="00034778"/>
    <w:rsid w:val="00066FD2"/>
    <w:rsid w:val="00085798"/>
    <w:rsid w:val="00086955"/>
    <w:rsid w:val="00090FA3"/>
    <w:rsid w:val="000945BB"/>
    <w:rsid w:val="00096CD8"/>
    <w:rsid w:val="000A3F26"/>
    <w:rsid w:val="000B0296"/>
    <w:rsid w:val="000B5A55"/>
    <w:rsid w:val="000C1858"/>
    <w:rsid w:val="000C2490"/>
    <w:rsid w:val="000D31B1"/>
    <w:rsid w:val="000D57BD"/>
    <w:rsid w:val="000E4B38"/>
    <w:rsid w:val="000F0291"/>
    <w:rsid w:val="000F7805"/>
    <w:rsid w:val="001121C6"/>
    <w:rsid w:val="00115871"/>
    <w:rsid w:val="00130A76"/>
    <w:rsid w:val="001506C4"/>
    <w:rsid w:val="00163DF5"/>
    <w:rsid w:val="00174E56"/>
    <w:rsid w:val="00184209"/>
    <w:rsid w:val="00187982"/>
    <w:rsid w:val="001909E8"/>
    <w:rsid w:val="0019496C"/>
    <w:rsid w:val="001B5718"/>
    <w:rsid w:val="001C230A"/>
    <w:rsid w:val="001C2E2D"/>
    <w:rsid w:val="001C3850"/>
    <w:rsid w:val="001C5665"/>
    <w:rsid w:val="001E6A94"/>
    <w:rsid w:val="001F1642"/>
    <w:rsid w:val="001F4FCD"/>
    <w:rsid w:val="0020027B"/>
    <w:rsid w:val="002066F1"/>
    <w:rsid w:val="0021059B"/>
    <w:rsid w:val="00211588"/>
    <w:rsid w:val="00214BDE"/>
    <w:rsid w:val="00220F08"/>
    <w:rsid w:val="00230944"/>
    <w:rsid w:val="00240898"/>
    <w:rsid w:val="00240ED6"/>
    <w:rsid w:val="00246056"/>
    <w:rsid w:val="00256F58"/>
    <w:rsid w:val="00263CC7"/>
    <w:rsid w:val="00293522"/>
    <w:rsid w:val="002C3030"/>
    <w:rsid w:val="002C5E2F"/>
    <w:rsid w:val="002C606C"/>
    <w:rsid w:val="002C6D8E"/>
    <w:rsid w:val="002D66BB"/>
    <w:rsid w:val="002E0226"/>
    <w:rsid w:val="002E7936"/>
    <w:rsid w:val="002F64DE"/>
    <w:rsid w:val="003154ED"/>
    <w:rsid w:val="00316D48"/>
    <w:rsid w:val="00327C7A"/>
    <w:rsid w:val="003369A1"/>
    <w:rsid w:val="003502CA"/>
    <w:rsid w:val="00360A78"/>
    <w:rsid w:val="00364AA4"/>
    <w:rsid w:val="00365861"/>
    <w:rsid w:val="00371D14"/>
    <w:rsid w:val="003737A2"/>
    <w:rsid w:val="00375E82"/>
    <w:rsid w:val="00382C02"/>
    <w:rsid w:val="0038335F"/>
    <w:rsid w:val="00397082"/>
    <w:rsid w:val="003A2561"/>
    <w:rsid w:val="003A34A7"/>
    <w:rsid w:val="003A5D62"/>
    <w:rsid w:val="003B0B4F"/>
    <w:rsid w:val="003B4342"/>
    <w:rsid w:val="003B73F4"/>
    <w:rsid w:val="003C7519"/>
    <w:rsid w:val="003E7756"/>
    <w:rsid w:val="003E7883"/>
    <w:rsid w:val="003F426A"/>
    <w:rsid w:val="004026C3"/>
    <w:rsid w:val="00404027"/>
    <w:rsid w:val="00411934"/>
    <w:rsid w:val="004141F1"/>
    <w:rsid w:val="004147A2"/>
    <w:rsid w:val="00432FA3"/>
    <w:rsid w:val="00434922"/>
    <w:rsid w:val="00434928"/>
    <w:rsid w:val="0044543F"/>
    <w:rsid w:val="0045261A"/>
    <w:rsid w:val="00453E9F"/>
    <w:rsid w:val="00455597"/>
    <w:rsid w:val="0046122B"/>
    <w:rsid w:val="00467E53"/>
    <w:rsid w:val="00473139"/>
    <w:rsid w:val="00474DD7"/>
    <w:rsid w:val="00477545"/>
    <w:rsid w:val="00485031"/>
    <w:rsid w:val="00486078"/>
    <w:rsid w:val="004869FF"/>
    <w:rsid w:val="0048746B"/>
    <w:rsid w:val="004A3C94"/>
    <w:rsid w:val="004A6DFE"/>
    <w:rsid w:val="004A7656"/>
    <w:rsid w:val="004B40AD"/>
    <w:rsid w:val="004B4432"/>
    <w:rsid w:val="004C1D7D"/>
    <w:rsid w:val="004C52EF"/>
    <w:rsid w:val="004C738F"/>
    <w:rsid w:val="004D6FD1"/>
    <w:rsid w:val="004E68E2"/>
    <w:rsid w:val="00507559"/>
    <w:rsid w:val="00510B35"/>
    <w:rsid w:val="0051105A"/>
    <w:rsid w:val="00511759"/>
    <w:rsid w:val="00522207"/>
    <w:rsid w:val="00546352"/>
    <w:rsid w:val="00554A13"/>
    <w:rsid w:val="005556A2"/>
    <w:rsid w:val="00585B20"/>
    <w:rsid w:val="005864B4"/>
    <w:rsid w:val="0059106B"/>
    <w:rsid w:val="00592EF0"/>
    <w:rsid w:val="00594FDC"/>
    <w:rsid w:val="005969BF"/>
    <w:rsid w:val="005B0E5A"/>
    <w:rsid w:val="005B1DC2"/>
    <w:rsid w:val="005B3FFE"/>
    <w:rsid w:val="005B7E6D"/>
    <w:rsid w:val="005C64BC"/>
    <w:rsid w:val="005C754B"/>
    <w:rsid w:val="005D0EF6"/>
    <w:rsid w:val="005D3FA2"/>
    <w:rsid w:val="005E3DF5"/>
    <w:rsid w:val="005F272F"/>
    <w:rsid w:val="00602282"/>
    <w:rsid w:val="006220EA"/>
    <w:rsid w:val="00622971"/>
    <w:rsid w:val="00625C25"/>
    <w:rsid w:val="00627BC1"/>
    <w:rsid w:val="00634330"/>
    <w:rsid w:val="00653920"/>
    <w:rsid w:val="0065692A"/>
    <w:rsid w:val="00676C2A"/>
    <w:rsid w:val="00677930"/>
    <w:rsid w:val="006A10A8"/>
    <w:rsid w:val="006A6582"/>
    <w:rsid w:val="006B25C3"/>
    <w:rsid w:val="006C1A88"/>
    <w:rsid w:val="006C24A2"/>
    <w:rsid w:val="006C616F"/>
    <w:rsid w:val="006E4040"/>
    <w:rsid w:val="006F5E8E"/>
    <w:rsid w:val="006F74F3"/>
    <w:rsid w:val="00704313"/>
    <w:rsid w:val="0071383D"/>
    <w:rsid w:val="00713869"/>
    <w:rsid w:val="00721628"/>
    <w:rsid w:val="00737A47"/>
    <w:rsid w:val="00740194"/>
    <w:rsid w:val="00761370"/>
    <w:rsid w:val="0076250B"/>
    <w:rsid w:val="00792BE5"/>
    <w:rsid w:val="007A219F"/>
    <w:rsid w:val="007A2A44"/>
    <w:rsid w:val="007B6F4E"/>
    <w:rsid w:val="007E0C92"/>
    <w:rsid w:val="007E1F0F"/>
    <w:rsid w:val="007E2F88"/>
    <w:rsid w:val="007F0439"/>
    <w:rsid w:val="007F07FC"/>
    <w:rsid w:val="00814EC5"/>
    <w:rsid w:val="00815C34"/>
    <w:rsid w:val="0081703C"/>
    <w:rsid w:val="0081768F"/>
    <w:rsid w:val="00817793"/>
    <w:rsid w:val="00833AE2"/>
    <w:rsid w:val="00834D9F"/>
    <w:rsid w:val="00841534"/>
    <w:rsid w:val="00847F29"/>
    <w:rsid w:val="0085580D"/>
    <w:rsid w:val="00860EBF"/>
    <w:rsid w:val="00863750"/>
    <w:rsid w:val="00874515"/>
    <w:rsid w:val="00876D2F"/>
    <w:rsid w:val="008A1F00"/>
    <w:rsid w:val="008A674D"/>
    <w:rsid w:val="008A7C3D"/>
    <w:rsid w:val="008B6D31"/>
    <w:rsid w:val="008C3D67"/>
    <w:rsid w:val="008C799E"/>
    <w:rsid w:val="008D4D41"/>
    <w:rsid w:val="008D64E5"/>
    <w:rsid w:val="00906245"/>
    <w:rsid w:val="00907CAB"/>
    <w:rsid w:val="009102B6"/>
    <w:rsid w:val="009213DC"/>
    <w:rsid w:val="00923AF0"/>
    <w:rsid w:val="009278F2"/>
    <w:rsid w:val="00932345"/>
    <w:rsid w:val="00940454"/>
    <w:rsid w:val="00946ABA"/>
    <w:rsid w:val="00956713"/>
    <w:rsid w:val="00973650"/>
    <w:rsid w:val="00984436"/>
    <w:rsid w:val="00986AEB"/>
    <w:rsid w:val="009B751D"/>
    <w:rsid w:val="009C0630"/>
    <w:rsid w:val="009C1C47"/>
    <w:rsid w:val="009C7F2A"/>
    <w:rsid w:val="009D2794"/>
    <w:rsid w:val="009E7584"/>
    <w:rsid w:val="009F3F60"/>
    <w:rsid w:val="00A131A8"/>
    <w:rsid w:val="00A16316"/>
    <w:rsid w:val="00A17DE9"/>
    <w:rsid w:val="00A33FAE"/>
    <w:rsid w:val="00A36B04"/>
    <w:rsid w:val="00A51BF7"/>
    <w:rsid w:val="00A52A66"/>
    <w:rsid w:val="00A54F8C"/>
    <w:rsid w:val="00A62EC3"/>
    <w:rsid w:val="00A633B6"/>
    <w:rsid w:val="00A63748"/>
    <w:rsid w:val="00A81375"/>
    <w:rsid w:val="00A86539"/>
    <w:rsid w:val="00A87835"/>
    <w:rsid w:val="00A91049"/>
    <w:rsid w:val="00A968D8"/>
    <w:rsid w:val="00AA5700"/>
    <w:rsid w:val="00AC3B13"/>
    <w:rsid w:val="00AE67D9"/>
    <w:rsid w:val="00AE7EBD"/>
    <w:rsid w:val="00AF3FF1"/>
    <w:rsid w:val="00B35BD9"/>
    <w:rsid w:val="00B365B0"/>
    <w:rsid w:val="00B52A9D"/>
    <w:rsid w:val="00B53E6C"/>
    <w:rsid w:val="00B64AFF"/>
    <w:rsid w:val="00B710DB"/>
    <w:rsid w:val="00B74EBA"/>
    <w:rsid w:val="00B75BCD"/>
    <w:rsid w:val="00B77565"/>
    <w:rsid w:val="00B77A68"/>
    <w:rsid w:val="00B836FB"/>
    <w:rsid w:val="00B86376"/>
    <w:rsid w:val="00B91A5D"/>
    <w:rsid w:val="00B959C1"/>
    <w:rsid w:val="00BA1868"/>
    <w:rsid w:val="00BB1DC6"/>
    <w:rsid w:val="00BD2B33"/>
    <w:rsid w:val="00BE1D7A"/>
    <w:rsid w:val="00BE77B1"/>
    <w:rsid w:val="00BF6E89"/>
    <w:rsid w:val="00C15EFA"/>
    <w:rsid w:val="00C23763"/>
    <w:rsid w:val="00C25D8F"/>
    <w:rsid w:val="00C3156F"/>
    <w:rsid w:val="00C31EFD"/>
    <w:rsid w:val="00C34F73"/>
    <w:rsid w:val="00C40402"/>
    <w:rsid w:val="00C413BC"/>
    <w:rsid w:val="00C45679"/>
    <w:rsid w:val="00C5476A"/>
    <w:rsid w:val="00C61E4B"/>
    <w:rsid w:val="00C62C8F"/>
    <w:rsid w:val="00C6577D"/>
    <w:rsid w:val="00C71DD1"/>
    <w:rsid w:val="00C80D5F"/>
    <w:rsid w:val="00C80EDE"/>
    <w:rsid w:val="00C8796D"/>
    <w:rsid w:val="00C90A11"/>
    <w:rsid w:val="00CA1631"/>
    <w:rsid w:val="00CA25CA"/>
    <w:rsid w:val="00CB5932"/>
    <w:rsid w:val="00CB7E31"/>
    <w:rsid w:val="00CC0A34"/>
    <w:rsid w:val="00CD00C8"/>
    <w:rsid w:val="00CD2ABC"/>
    <w:rsid w:val="00D04B6B"/>
    <w:rsid w:val="00D10EA5"/>
    <w:rsid w:val="00D149AB"/>
    <w:rsid w:val="00D1711F"/>
    <w:rsid w:val="00D17E9D"/>
    <w:rsid w:val="00D34A18"/>
    <w:rsid w:val="00D453B9"/>
    <w:rsid w:val="00D51B07"/>
    <w:rsid w:val="00D633F2"/>
    <w:rsid w:val="00D80D2C"/>
    <w:rsid w:val="00D87753"/>
    <w:rsid w:val="00D87B63"/>
    <w:rsid w:val="00D87E4D"/>
    <w:rsid w:val="00D87F25"/>
    <w:rsid w:val="00D9282C"/>
    <w:rsid w:val="00D95C47"/>
    <w:rsid w:val="00DA459C"/>
    <w:rsid w:val="00DA69AA"/>
    <w:rsid w:val="00DB0F07"/>
    <w:rsid w:val="00DB72C1"/>
    <w:rsid w:val="00DC408A"/>
    <w:rsid w:val="00DD5F0C"/>
    <w:rsid w:val="00DE2B12"/>
    <w:rsid w:val="00DE5ECE"/>
    <w:rsid w:val="00DE64EA"/>
    <w:rsid w:val="00DF6CA0"/>
    <w:rsid w:val="00DF71FF"/>
    <w:rsid w:val="00E02E03"/>
    <w:rsid w:val="00E03ECF"/>
    <w:rsid w:val="00E05852"/>
    <w:rsid w:val="00E07E89"/>
    <w:rsid w:val="00E1396E"/>
    <w:rsid w:val="00E15B92"/>
    <w:rsid w:val="00E50D72"/>
    <w:rsid w:val="00E5464F"/>
    <w:rsid w:val="00E55954"/>
    <w:rsid w:val="00E66CA0"/>
    <w:rsid w:val="00E759CF"/>
    <w:rsid w:val="00E94EB4"/>
    <w:rsid w:val="00EA766F"/>
    <w:rsid w:val="00EE1063"/>
    <w:rsid w:val="00EE3C20"/>
    <w:rsid w:val="00EE7433"/>
    <w:rsid w:val="00EF21B5"/>
    <w:rsid w:val="00EF3FD6"/>
    <w:rsid w:val="00F040F5"/>
    <w:rsid w:val="00F066E1"/>
    <w:rsid w:val="00F279DB"/>
    <w:rsid w:val="00F36BD5"/>
    <w:rsid w:val="00F43539"/>
    <w:rsid w:val="00F43654"/>
    <w:rsid w:val="00F4475C"/>
    <w:rsid w:val="00F45E92"/>
    <w:rsid w:val="00F62203"/>
    <w:rsid w:val="00F74150"/>
    <w:rsid w:val="00F83A9D"/>
    <w:rsid w:val="00F904B8"/>
    <w:rsid w:val="00FA1007"/>
    <w:rsid w:val="00FB1350"/>
    <w:rsid w:val="00FB6FDB"/>
    <w:rsid w:val="00FC4206"/>
    <w:rsid w:val="00FC5A6A"/>
    <w:rsid w:val="00FF0520"/>
    <w:rsid w:val="00FF06A6"/>
    <w:rsid w:val="00FF6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992FC1C-B038-413A-B2F9-FAC08C89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766F"/>
    <w:rPr>
      <w:color w:val="000000"/>
    </w:rPr>
  </w:style>
  <w:style w:type="paragraph" w:styleId="1">
    <w:name w:val="heading 1"/>
    <w:next w:val="a"/>
    <w:link w:val="10"/>
    <w:uiPriority w:val="9"/>
    <w:unhideWhenUsed/>
    <w:qFormat/>
    <w:rsid w:val="0020027B"/>
    <w:pPr>
      <w:keepNext/>
      <w:keepLines/>
      <w:widowControl/>
      <w:numPr>
        <w:numId w:val="105"/>
      </w:numPr>
      <w:spacing w:after="23" w:line="258" w:lineRule="auto"/>
      <w:ind w:left="238" w:hanging="10"/>
      <w:jc w:val="both"/>
      <w:outlineLvl w:val="0"/>
    </w:pPr>
    <w:rPr>
      <w:rFonts w:ascii="Times New Roman" w:eastAsia="Times New Roman" w:hAnsi="Times New Roman" w:cs="Times New Roman"/>
      <w:b/>
      <w:i/>
      <w:color w:val="000000"/>
      <w:szCs w:val="22"/>
      <w:lang w:bidi="ar-SA"/>
    </w:rPr>
  </w:style>
  <w:style w:type="paragraph" w:styleId="2">
    <w:name w:val="heading 2"/>
    <w:basedOn w:val="a"/>
    <w:link w:val="20"/>
    <w:uiPriority w:val="9"/>
    <w:qFormat/>
    <w:rsid w:val="00A54F8C"/>
    <w:pPr>
      <w:widowControl/>
      <w:spacing w:before="100" w:beforeAutospacing="1" w:after="100" w:afterAutospacing="1"/>
      <w:outlineLvl w:val="1"/>
    </w:pPr>
    <w:rPr>
      <w:rFonts w:ascii="Times New Roman" w:eastAsia="Times New Roman" w:hAnsi="Times New Roman" w:cs="Times New Roman"/>
      <w:b/>
      <w:bCs/>
      <w:color w:val="auto"/>
      <w:sz w:val="36"/>
      <w:szCs w:val="36"/>
      <w:lang w:eastAsia="en-US" w:bidi="ar-SA"/>
    </w:rPr>
  </w:style>
  <w:style w:type="paragraph" w:styleId="3">
    <w:name w:val="heading 3"/>
    <w:basedOn w:val="a"/>
    <w:next w:val="a"/>
    <w:link w:val="30"/>
    <w:uiPriority w:val="9"/>
    <w:semiHidden/>
    <w:unhideWhenUsed/>
    <w:qFormat/>
    <w:rsid w:val="0024605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A766F"/>
    <w:rPr>
      <w:rFonts w:ascii="Courier New" w:eastAsia="Courier New" w:hAnsi="Courier New" w:cs="Courier New"/>
      <w:b w:val="0"/>
      <w:bCs w:val="0"/>
      <w:i w:val="0"/>
      <w:iCs w:val="0"/>
      <w:smallCaps w:val="0"/>
      <w:strike w:val="0"/>
      <w:color w:val="231F20"/>
      <w:sz w:val="17"/>
      <w:szCs w:val="17"/>
      <w:u w:val="none"/>
    </w:rPr>
  </w:style>
  <w:style w:type="character" w:customStyle="1" w:styleId="4">
    <w:name w:val="Основной текст (4)_"/>
    <w:basedOn w:val="a0"/>
    <w:link w:val="40"/>
    <w:rsid w:val="00EA766F"/>
    <w:rPr>
      <w:rFonts w:ascii="Times New Roman" w:eastAsia="Times New Roman" w:hAnsi="Times New Roman" w:cs="Times New Roman"/>
      <w:b w:val="0"/>
      <w:bCs w:val="0"/>
      <w:i w:val="0"/>
      <w:iCs w:val="0"/>
      <w:smallCaps w:val="0"/>
      <w:strike w:val="0"/>
      <w:color w:val="808284"/>
      <w:sz w:val="12"/>
      <w:szCs w:val="12"/>
      <w:u w:val="none"/>
    </w:rPr>
  </w:style>
  <w:style w:type="character" w:customStyle="1" w:styleId="11">
    <w:name w:val="Заголовок №1_"/>
    <w:basedOn w:val="a0"/>
    <w:link w:val="12"/>
    <w:rsid w:val="00EA766F"/>
    <w:rPr>
      <w:rFonts w:ascii="Times New Roman" w:eastAsia="Times New Roman" w:hAnsi="Times New Roman" w:cs="Times New Roman"/>
      <w:b w:val="0"/>
      <w:bCs w:val="0"/>
      <w:i w:val="0"/>
      <w:iCs w:val="0"/>
      <w:smallCaps w:val="0"/>
      <w:strike w:val="0"/>
      <w:color w:val="808284"/>
      <w:sz w:val="26"/>
      <w:szCs w:val="26"/>
      <w:u w:val="none"/>
    </w:rPr>
  </w:style>
  <w:style w:type="character" w:customStyle="1" w:styleId="5">
    <w:name w:val="Основной текст (5)_"/>
    <w:basedOn w:val="a0"/>
    <w:link w:val="50"/>
    <w:rsid w:val="00EA766F"/>
    <w:rPr>
      <w:rFonts w:ascii="Arial" w:eastAsia="Arial" w:hAnsi="Arial" w:cs="Arial"/>
      <w:b w:val="0"/>
      <w:bCs w:val="0"/>
      <w:i w:val="0"/>
      <w:iCs w:val="0"/>
      <w:smallCaps w:val="0"/>
      <w:strike w:val="0"/>
      <w:color w:val="231F20"/>
      <w:sz w:val="34"/>
      <w:szCs w:val="34"/>
      <w:u w:val="none"/>
    </w:rPr>
  </w:style>
  <w:style w:type="character" w:customStyle="1" w:styleId="31">
    <w:name w:val="Основной текст (3)_"/>
    <w:basedOn w:val="a0"/>
    <w:link w:val="32"/>
    <w:rsid w:val="00EA766F"/>
    <w:rPr>
      <w:rFonts w:ascii="Arial" w:eastAsia="Arial" w:hAnsi="Arial" w:cs="Arial"/>
      <w:b/>
      <w:bCs/>
      <w:i w:val="0"/>
      <w:iCs w:val="0"/>
      <w:smallCaps w:val="0"/>
      <w:strike w:val="0"/>
      <w:color w:val="231F20"/>
      <w:sz w:val="18"/>
      <w:szCs w:val="18"/>
      <w:u w:val="none"/>
    </w:rPr>
  </w:style>
  <w:style w:type="character" w:customStyle="1" w:styleId="21">
    <w:name w:val="Основной текст (2)_"/>
    <w:basedOn w:val="a0"/>
    <w:link w:val="22"/>
    <w:rsid w:val="00EA766F"/>
    <w:rPr>
      <w:rFonts w:ascii="Arial" w:eastAsia="Arial" w:hAnsi="Arial" w:cs="Arial"/>
      <w:b/>
      <w:bCs/>
      <w:i w:val="0"/>
      <w:iCs w:val="0"/>
      <w:smallCaps w:val="0"/>
      <w:strike w:val="0"/>
      <w:color w:val="231F20"/>
      <w:sz w:val="20"/>
      <w:szCs w:val="20"/>
      <w:u w:val="none"/>
    </w:rPr>
  </w:style>
  <w:style w:type="character" w:customStyle="1" w:styleId="23">
    <w:name w:val="Колонтитул (2)_"/>
    <w:basedOn w:val="a0"/>
    <w:link w:val="24"/>
    <w:rsid w:val="00EA766F"/>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главление_"/>
    <w:basedOn w:val="a0"/>
    <w:link w:val="a6"/>
    <w:rsid w:val="00EA766F"/>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a7">
    <w:name w:val="Основной текст_"/>
    <w:basedOn w:val="a0"/>
    <w:link w:val="13"/>
    <w:rsid w:val="00EA766F"/>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a8">
    <w:name w:val="Колонтитул_"/>
    <w:basedOn w:val="a0"/>
    <w:link w:val="a9"/>
    <w:rsid w:val="00EA766F"/>
    <w:rPr>
      <w:rFonts w:ascii="Arial" w:eastAsia="Arial" w:hAnsi="Arial" w:cs="Arial"/>
      <w:b w:val="0"/>
      <w:bCs w:val="0"/>
      <w:i w:val="0"/>
      <w:iCs w:val="0"/>
      <w:smallCaps w:val="0"/>
      <w:strike w:val="0"/>
      <w:color w:val="231F20"/>
      <w:sz w:val="15"/>
      <w:szCs w:val="15"/>
      <w:u w:val="none"/>
    </w:rPr>
  </w:style>
  <w:style w:type="character" w:customStyle="1" w:styleId="25">
    <w:name w:val="Заголовок №2_"/>
    <w:basedOn w:val="a0"/>
    <w:link w:val="26"/>
    <w:rsid w:val="00EA766F"/>
    <w:rPr>
      <w:rFonts w:ascii="Times New Roman" w:eastAsia="Times New Roman" w:hAnsi="Times New Roman" w:cs="Times New Roman"/>
      <w:b/>
      <w:bCs/>
      <w:i/>
      <w:iCs/>
      <w:smallCaps w:val="0"/>
      <w:strike w:val="0"/>
      <w:color w:val="231F20"/>
      <w:u w:val="none"/>
    </w:rPr>
  </w:style>
  <w:style w:type="character" w:customStyle="1" w:styleId="aa">
    <w:name w:val="Подпись к таблице_"/>
    <w:basedOn w:val="a0"/>
    <w:link w:val="ab"/>
    <w:rsid w:val="00EA766F"/>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ac">
    <w:name w:val="Другое_"/>
    <w:basedOn w:val="a0"/>
    <w:link w:val="ad"/>
    <w:rsid w:val="00EA766F"/>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8">
    <w:name w:val="Основной текст (8)_"/>
    <w:basedOn w:val="a0"/>
    <w:link w:val="80"/>
    <w:rsid w:val="00EA766F"/>
    <w:rPr>
      <w:rFonts w:ascii="Arial" w:eastAsia="Arial" w:hAnsi="Arial" w:cs="Arial"/>
      <w:b w:val="0"/>
      <w:bCs w:val="0"/>
      <w:i w:val="0"/>
      <w:iCs w:val="0"/>
      <w:smallCaps w:val="0"/>
      <w:strike w:val="0"/>
      <w:color w:val="231F20"/>
      <w:sz w:val="15"/>
      <w:szCs w:val="15"/>
      <w:u w:val="none"/>
    </w:rPr>
  </w:style>
  <w:style w:type="paragraph" w:customStyle="1" w:styleId="a4">
    <w:name w:val="Сноска"/>
    <w:basedOn w:val="a"/>
    <w:link w:val="a3"/>
    <w:rsid w:val="00EA766F"/>
    <w:pPr>
      <w:ind w:left="240" w:hanging="240"/>
    </w:pPr>
    <w:rPr>
      <w:rFonts w:ascii="Courier New" w:eastAsia="Courier New" w:hAnsi="Courier New" w:cs="Courier New"/>
      <w:color w:val="231F20"/>
      <w:sz w:val="17"/>
      <w:szCs w:val="17"/>
    </w:rPr>
  </w:style>
  <w:style w:type="paragraph" w:customStyle="1" w:styleId="40">
    <w:name w:val="Основной текст (4)"/>
    <w:basedOn w:val="a"/>
    <w:link w:val="4"/>
    <w:rsid w:val="00EA766F"/>
    <w:pPr>
      <w:spacing w:before="520" w:after="30" w:line="293" w:lineRule="auto"/>
      <w:jc w:val="center"/>
    </w:pPr>
    <w:rPr>
      <w:rFonts w:ascii="Times New Roman" w:eastAsia="Times New Roman" w:hAnsi="Times New Roman" w:cs="Times New Roman"/>
      <w:color w:val="808284"/>
      <w:sz w:val="12"/>
      <w:szCs w:val="12"/>
    </w:rPr>
  </w:style>
  <w:style w:type="paragraph" w:customStyle="1" w:styleId="12">
    <w:name w:val="Заголовок №1"/>
    <w:basedOn w:val="a"/>
    <w:link w:val="11"/>
    <w:rsid w:val="00EA766F"/>
    <w:pPr>
      <w:spacing w:after="2140" w:line="192" w:lineRule="auto"/>
      <w:jc w:val="center"/>
      <w:outlineLvl w:val="0"/>
    </w:pPr>
    <w:rPr>
      <w:rFonts w:ascii="Times New Roman" w:eastAsia="Times New Roman" w:hAnsi="Times New Roman" w:cs="Times New Roman"/>
      <w:color w:val="808284"/>
      <w:sz w:val="26"/>
      <w:szCs w:val="26"/>
    </w:rPr>
  </w:style>
  <w:style w:type="paragraph" w:customStyle="1" w:styleId="50">
    <w:name w:val="Основной текст (5)"/>
    <w:basedOn w:val="a"/>
    <w:link w:val="5"/>
    <w:rsid w:val="00EA766F"/>
    <w:pPr>
      <w:spacing w:after="2660" w:line="360" w:lineRule="auto"/>
      <w:jc w:val="center"/>
    </w:pPr>
    <w:rPr>
      <w:rFonts w:ascii="Arial" w:eastAsia="Arial" w:hAnsi="Arial" w:cs="Arial"/>
      <w:color w:val="231F20"/>
      <w:sz w:val="34"/>
      <w:szCs w:val="34"/>
    </w:rPr>
  </w:style>
  <w:style w:type="paragraph" w:customStyle="1" w:styleId="32">
    <w:name w:val="Основной текст (3)"/>
    <w:basedOn w:val="a"/>
    <w:link w:val="31"/>
    <w:rsid w:val="00EA766F"/>
    <w:pPr>
      <w:spacing w:after="30"/>
    </w:pPr>
    <w:rPr>
      <w:rFonts w:ascii="Arial" w:eastAsia="Arial" w:hAnsi="Arial" w:cs="Arial"/>
      <w:b/>
      <w:bCs/>
      <w:color w:val="231F20"/>
      <w:sz w:val="18"/>
      <w:szCs w:val="18"/>
    </w:rPr>
  </w:style>
  <w:style w:type="paragraph" w:customStyle="1" w:styleId="22">
    <w:name w:val="Основной текст (2)"/>
    <w:basedOn w:val="a"/>
    <w:link w:val="21"/>
    <w:rsid w:val="00EA766F"/>
    <w:pPr>
      <w:spacing w:after="60"/>
    </w:pPr>
    <w:rPr>
      <w:rFonts w:ascii="Arial" w:eastAsia="Arial" w:hAnsi="Arial" w:cs="Arial"/>
      <w:b/>
      <w:bCs/>
      <w:color w:val="231F20"/>
      <w:sz w:val="20"/>
      <w:szCs w:val="20"/>
    </w:rPr>
  </w:style>
  <w:style w:type="paragraph" w:customStyle="1" w:styleId="24">
    <w:name w:val="Колонтитул (2)"/>
    <w:basedOn w:val="a"/>
    <w:link w:val="23"/>
    <w:rsid w:val="00EA766F"/>
    <w:rPr>
      <w:rFonts w:ascii="Times New Roman" w:eastAsia="Times New Roman" w:hAnsi="Times New Roman" w:cs="Times New Roman"/>
      <w:sz w:val="20"/>
      <w:szCs w:val="20"/>
    </w:rPr>
  </w:style>
  <w:style w:type="paragraph" w:customStyle="1" w:styleId="a6">
    <w:name w:val="Оглавление"/>
    <w:basedOn w:val="a"/>
    <w:link w:val="a5"/>
    <w:rsid w:val="00EA766F"/>
    <w:pPr>
      <w:spacing w:after="80" w:line="295" w:lineRule="auto"/>
      <w:ind w:left="240"/>
    </w:pPr>
    <w:rPr>
      <w:rFonts w:ascii="Times New Roman" w:eastAsia="Times New Roman" w:hAnsi="Times New Roman" w:cs="Times New Roman"/>
      <w:color w:val="231F20"/>
      <w:sz w:val="20"/>
      <w:szCs w:val="20"/>
    </w:rPr>
  </w:style>
  <w:style w:type="paragraph" w:customStyle="1" w:styleId="13">
    <w:name w:val="Основной текст1"/>
    <w:basedOn w:val="a"/>
    <w:link w:val="a7"/>
    <w:rsid w:val="00EA766F"/>
    <w:pPr>
      <w:spacing w:line="252" w:lineRule="auto"/>
      <w:ind w:firstLine="240"/>
    </w:pPr>
    <w:rPr>
      <w:rFonts w:ascii="Times New Roman" w:eastAsia="Times New Roman" w:hAnsi="Times New Roman" w:cs="Times New Roman"/>
      <w:color w:val="231F20"/>
      <w:sz w:val="20"/>
      <w:szCs w:val="20"/>
    </w:rPr>
  </w:style>
  <w:style w:type="paragraph" w:customStyle="1" w:styleId="a9">
    <w:name w:val="Колонтитул"/>
    <w:basedOn w:val="a"/>
    <w:link w:val="a8"/>
    <w:rsid w:val="00EA766F"/>
    <w:rPr>
      <w:rFonts w:ascii="Arial" w:eastAsia="Arial" w:hAnsi="Arial" w:cs="Arial"/>
      <w:color w:val="231F20"/>
      <w:sz w:val="15"/>
      <w:szCs w:val="15"/>
    </w:rPr>
  </w:style>
  <w:style w:type="paragraph" w:customStyle="1" w:styleId="26">
    <w:name w:val="Заголовок №2"/>
    <w:basedOn w:val="a"/>
    <w:link w:val="25"/>
    <w:rsid w:val="00EA766F"/>
    <w:pPr>
      <w:spacing w:after="120"/>
      <w:outlineLvl w:val="1"/>
    </w:pPr>
    <w:rPr>
      <w:rFonts w:ascii="Times New Roman" w:eastAsia="Times New Roman" w:hAnsi="Times New Roman" w:cs="Times New Roman"/>
      <w:b/>
      <w:bCs/>
      <w:i/>
      <w:iCs/>
      <w:color w:val="231F20"/>
    </w:rPr>
  </w:style>
  <w:style w:type="paragraph" w:customStyle="1" w:styleId="ab">
    <w:name w:val="Подпись к таблице"/>
    <w:basedOn w:val="a"/>
    <w:link w:val="aa"/>
    <w:rsid w:val="00EA766F"/>
    <w:pPr>
      <w:ind w:firstLine="240"/>
    </w:pPr>
    <w:rPr>
      <w:rFonts w:ascii="Times New Roman" w:eastAsia="Times New Roman" w:hAnsi="Times New Roman" w:cs="Times New Roman"/>
      <w:color w:val="231F20"/>
      <w:sz w:val="20"/>
      <w:szCs w:val="20"/>
    </w:rPr>
  </w:style>
  <w:style w:type="paragraph" w:customStyle="1" w:styleId="ad">
    <w:name w:val="Другое"/>
    <w:basedOn w:val="a"/>
    <w:link w:val="ac"/>
    <w:rsid w:val="00EA766F"/>
    <w:pPr>
      <w:spacing w:line="252" w:lineRule="auto"/>
      <w:ind w:firstLine="240"/>
    </w:pPr>
    <w:rPr>
      <w:rFonts w:ascii="Times New Roman" w:eastAsia="Times New Roman" w:hAnsi="Times New Roman" w:cs="Times New Roman"/>
      <w:color w:val="231F20"/>
      <w:sz w:val="20"/>
      <w:szCs w:val="20"/>
    </w:rPr>
  </w:style>
  <w:style w:type="paragraph" w:customStyle="1" w:styleId="80">
    <w:name w:val="Основной текст (8)"/>
    <w:basedOn w:val="a"/>
    <w:link w:val="8"/>
    <w:rsid w:val="00EA766F"/>
    <w:pPr>
      <w:spacing w:line="276" w:lineRule="auto"/>
      <w:ind w:left="240" w:hanging="240"/>
    </w:pPr>
    <w:rPr>
      <w:rFonts w:ascii="Arial" w:eastAsia="Arial" w:hAnsi="Arial" w:cs="Arial"/>
      <w:color w:val="231F20"/>
      <w:sz w:val="15"/>
      <w:szCs w:val="15"/>
    </w:rPr>
  </w:style>
  <w:style w:type="paragraph" w:styleId="ae">
    <w:name w:val="header"/>
    <w:basedOn w:val="a"/>
    <w:link w:val="af"/>
    <w:uiPriority w:val="99"/>
    <w:unhideWhenUsed/>
    <w:rsid w:val="00D87F25"/>
    <w:pPr>
      <w:tabs>
        <w:tab w:val="center" w:pos="4677"/>
        <w:tab w:val="right" w:pos="9355"/>
      </w:tabs>
    </w:pPr>
  </w:style>
  <w:style w:type="character" w:customStyle="1" w:styleId="af">
    <w:name w:val="Верхний колонтитул Знак"/>
    <w:basedOn w:val="a0"/>
    <w:link w:val="ae"/>
    <w:uiPriority w:val="99"/>
    <w:rsid w:val="00D87F25"/>
    <w:rPr>
      <w:color w:val="000000"/>
    </w:rPr>
  </w:style>
  <w:style w:type="character" w:styleId="af0">
    <w:name w:val="Hyperlink"/>
    <w:basedOn w:val="a0"/>
    <w:uiPriority w:val="99"/>
    <w:unhideWhenUsed/>
    <w:rsid w:val="0021059B"/>
    <w:rPr>
      <w:color w:val="0563C1" w:themeColor="hyperlink"/>
      <w:u w:val="single"/>
    </w:rPr>
  </w:style>
  <w:style w:type="table" w:styleId="af1">
    <w:name w:val="Table Grid"/>
    <w:basedOn w:val="a1"/>
    <w:uiPriority w:val="39"/>
    <w:rsid w:val="00453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8B6D31"/>
    <w:rPr>
      <w:rFonts w:ascii="Segoe UI" w:hAnsi="Segoe UI" w:cs="Segoe UI"/>
      <w:sz w:val="18"/>
      <w:szCs w:val="18"/>
    </w:rPr>
  </w:style>
  <w:style w:type="character" w:customStyle="1" w:styleId="af3">
    <w:name w:val="Текст выноски Знак"/>
    <w:basedOn w:val="a0"/>
    <w:link w:val="af2"/>
    <w:uiPriority w:val="99"/>
    <w:semiHidden/>
    <w:rsid w:val="008B6D31"/>
    <w:rPr>
      <w:rFonts w:ascii="Segoe UI" w:hAnsi="Segoe UI" w:cs="Segoe UI"/>
      <w:color w:val="000000"/>
      <w:sz w:val="18"/>
      <w:szCs w:val="18"/>
    </w:rPr>
  </w:style>
  <w:style w:type="character" w:customStyle="1" w:styleId="20">
    <w:name w:val="Заголовок 2 Знак"/>
    <w:basedOn w:val="a0"/>
    <w:link w:val="2"/>
    <w:uiPriority w:val="9"/>
    <w:rsid w:val="00A54F8C"/>
    <w:rPr>
      <w:rFonts w:ascii="Times New Roman" w:eastAsia="Times New Roman" w:hAnsi="Times New Roman" w:cs="Times New Roman"/>
      <w:b/>
      <w:bCs/>
      <w:sz w:val="36"/>
      <w:szCs w:val="36"/>
      <w:lang w:eastAsia="en-US" w:bidi="ar-SA"/>
    </w:rPr>
  </w:style>
  <w:style w:type="numbering" w:customStyle="1" w:styleId="14">
    <w:name w:val="Нет списка1"/>
    <w:next w:val="a2"/>
    <w:uiPriority w:val="99"/>
    <w:semiHidden/>
    <w:unhideWhenUsed/>
    <w:rsid w:val="00A54F8C"/>
  </w:style>
  <w:style w:type="numbering" w:customStyle="1" w:styleId="110">
    <w:name w:val="Нет списка11"/>
    <w:next w:val="a2"/>
    <w:semiHidden/>
    <w:unhideWhenUsed/>
    <w:rsid w:val="00A54F8C"/>
  </w:style>
  <w:style w:type="paragraph" w:customStyle="1" w:styleId="ParaAttribute30">
    <w:name w:val="ParaAttribute30"/>
    <w:rsid w:val="00A54F8C"/>
    <w:pPr>
      <w:widowControl/>
      <w:ind w:left="709" w:right="566"/>
      <w:jc w:val="center"/>
    </w:pPr>
    <w:rPr>
      <w:rFonts w:ascii="Times New Roman" w:eastAsia="№Е" w:hAnsi="Times New Roman" w:cs="Times New Roman"/>
      <w:sz w:val="20"/>
      <w:szCs w:val="20"/>
      <w:lang w:bidi="ar-SA"/>
    </w:rPr>
  </w:style>
  <w:style w:type="paragraph" w:styleId="af4">
    <w:name w:val="List Paragraph"/>
    <w:basedOn w:val="a"/>
    <w:link w:val="af5"/>
    <w:uiPriority w:val="34"/>
    <w:qFormat/>
    <w:rsid w:val="00A54F8C"/>
    <w:pPr>
      <w:widowControl/>
      <w:ind w:left="400"/>
      <w:jc w:val="both"/>
    </w:pPr>
    <w:rPr>
      <w:rFonts w:ascii="№Е" w:eastAsia="№Е" w:hAnsi="Times New Roman" w:cs="Times New Roman"/>
      <w:color w:val="auto"/>
      <w:kern w:val="2"/>
      <w:sz w:val="20"/>
      <w:szCs w:val="20"/>
      <w:lang w:eastAsia="en-US" w:bidi="ar-SA"/>
    </w:rPr>
  </w:style>
  <w:style w:type="character" w:customStyle="1" w:styleId="CharAttribute484">
    <w:name w:val="CharAttribute484"/>
    <w:uiPriority w:val="99"/>
    <w:rsid w:val="00A54F8C"/>
    <w:rPr>
      <w:rFonts w:ascii="Times New Roman" w:eastAsia="Times New Roman"/>
      <w:i/>
      <w:sz w:val="28"/>
    </w:rPr>
  </w:style>
  <w:style w:type="paragraph" w:styleId="af6">
    <w:name w:val="footnote text"/>
    <w:basedOn w:val="a"/>
    <w:link w:val="af7"/>
    <w:uiPriority w:val="99"/>
    <w:rsid w:val="00A54F8C"/>
    <w:pPr>
      <w:widowControl/>
    </w:pPr>
    <w:rPr>
      <w:rFonts w:ascii="Times New Roman" w:eastAsia="Times New Roman" w:hAnsi="Times New Roman" w:cs="Times New Roman"/>
      <w:color w:val="auto"/>
      <w:sz w:val="20"/>
      <w:szCs w:val="20"/>
      <w:lang w:eastAsia="en-US" w:bidi="ar-SA"/>
    </w:rPr>
  </w:style>
  <w:style w:type="character" w:customStyle="1" w:styleId="af7">
    <w:name w:val="Текст сноски Знак"/>
    <w:basedOn w:val="a0"/>
    <w:link w:val="af6"/>
    <w:uiPriority w:val="99"/>
    <w:rsid w:val="00A54F8C"/>
    <w:rPr>
      <w:rFonts w:ascii="Times New Roman" w:eastAsia="Times New Roman" w:hAnsi="Times New Roman" w:cs="Times New Roman"/>
      <w:sz w:val="20"/>
      <w:szCs w:val="20"/>
      <w:lang w:eastAsia="en-US" w:bidi="ar-SA"/>
    </w:rPr>
  </w:style>
  <w:style w:type="character" w:styleId="af8">
    <w:name w:val="footnote reference"/>
    <w:uiPriority w:val="99"/>
    <w:semiHidden/>
    <w:rsid w:val="00A54F8C"/>
    <w:rPr>
      <w:vertAlign w:val="superscript"/>
    </w:rPr>
  </w:style>
  <w:style w:type="paragraph" w:customStyle="1" w:styleId="ParaAttribute38">
    <w:name w:val="ParaAttribute38"/>
    <w:rsid w:val="00A54F8C"/>
    <w:pPr>
      <w:widowControl/>
      <w:ind w:right="-1"/>
      <w:jc w:val="both"/>
    </w:pPr>
    <w:rPr>
      <w:rFonts w:ascii="Times New Roman" w:eastAsia="№Е" w:hAnsi="Times New Roman" w:cs="Times New Roman"/>
      <w:sz w:val="20"/>
      <w:szCs w:val="20"/>
      <w:lang w:bidi="ar-SA"/>
    </w:rPr>
  </w:style>
  <w:style w:type="character" w:customStyle="1" w:styleId="CharAttribute501">
    <w:name w:val="CharAttribute501"/>
    <w:uiPriority w:val="99"/>
    <w:rsid w:val="00A54F8C"/>
    <w:rPr>
      <w:rFonts w:ascii="Times New Roman" w:eastAsia="Times New Roman"/>
      <w:i/>
      <w:sz w:val="28"/>
      <w:u w:val="single"/>
    </w:rPr>
  </w:style>
  <w:style w:type="character" w:customStyle="1" w:styleId="CharAttribute502">
    <w:name w:val="CharAttribute502"/>
    <w:rsid w:val="00A54F8C"/>
    <w:rPr>
      <w:rFonts w:ascii="Times New Roman" w:eastAsia="Times New Roman"/>
      <w:i/>
      <w:sz w:val="28"/>
    </w:rPr>
  </w:style>
  <w:style w:type="paragraph" w:styleId="af9">
    <w:name w:val="No Spacing"/>
    <w:link w:val="afa"/>
    <w:uiPriority w:val="1"/>
    <w:qFormat/>
    <w:rsid w:val="00A54F8C"/>
    <w:pPr>
      <w:wordWrap w:val="0"/>
      <w:autoSpaceDE w:val="0"/>
      <w:autoSpaceDN w:val="0"/>
      <w:jc w:val="both"/>
    </w:pPr>
    <w:rPr>
      <w:rFonts w:ascii="Batang" w:eastAsia="Batang" w:hAnsi="Times New Roman" w:cs="Times New Roman"/>
      <w:kern w:val="2"/>
      <w:sz w:val="20"/>
      <w:szCs w:val="20"/>
      <w:lang w:val="en-US" w:eastAsia="ko-KR" w:bidi="ar-SA"/>
    </w:rPr>
  </w:style>
  <w:style w:type="character" w:customStyle="1" w:styleId="afa">
    <w:name w:val="Без интервала Знак"/>
    <w:link w:val="af9"/>
    <w:uiPriority w:val="1"/>
    <w:rsid w:val="00A54F8C"/>
    <w:rPr>
      <w:rFonts w:ascii="Batang" w:eastAsia="Batang" w:hAnsi="Times New Roman" w:cs="Times New Roman"/>
      <w:kern w:val="2"/>
      <w:sz w:val="20"/>
      <w:szCs w:val="20"/>
      <w:lang w:val="en-US" w:eastAsia="ko-KR" w:bidi="ar-SA"/>
    </w:rPr>
  </w:style>
  <w:style w:type="character" w:customStyle="1" w:styleId="CharAttribute511">
    <w:name w:val="CharAttribute511"/>
    <w:uiPriority w:val="99"/>
    <w:rsid w:val="00A54F8C"/>
    <w:rPr>
      <w:rFonts w:ascii="Times New Roman" w:eastAsia="Times New Roman"/>
      <w:sz w:val="28"/>
    </w:rPr>
  </w:style>
  <w:style w:type="character" w:customStyle="1" w:styleId="CharAttribute512">
    <w:name w:val="CharAttribute512"/>
    <w:rsid w:val="00A54F8C"/>
    <w:rPr>
      <w:rFonts w:ascii="Times New Roman" w:eastAsia="Times New Roman"/>
      <w:sz w:val="28"/>
    </w:rPr>
  </w:style>
  <w:style w:type="character" w:customStyle="1" w:styleId="CharAttribute3">
    <w:name w:val="CharAttribute3"/>
    <w:rsid w:val="00A54F8C"/>
    <w:rPr>
      <w:rFonts w:ascii="Times New Roman" w:eastAsia="Batang" w:hAnsi="Batang"/>
      <w:sz w:val="28"/>
    </w:rPr>
  </w:style>
  <w:style w:type="character" w:customStyle="1" w:styleId="CharAttribute1">
    <w:name w:val="CharAttribute1"/>
    <w:rsid w:val="00A54F8C"/>
    <w:rPr>
      <w:rFonts w:ascii="Times New Roman" w:eastAsia="Gulim" w:hAnsi="Gulim"/>
      <w:sz w:val="28"/>
    </w:rPr>
  </w:style>
  <w:style w:type="character" w:customStyle="1" w:styleId="CharAttribute0">
    <w:name w:val="CharAttribute0"/>
    <w:rsid w:val="00A54F8C"/>
    <w:rPr>
      <w:rFonts w:ascii="Times New Roman" w:eastAsia="Times New Roman" w:hAnsi="Times New Roman"/>
      <w:sz w:val="28"/>
    </w:rPr>
  </w:style>
  <w:style w:type="character" w:customStyle="1" w:styleId="CharAttribute2">
    <w:name w:val="CharAttribute2"/>
    <w:rsid w:val="00A54F8C"/>
    <w:rPr>
      <w:rFonts w:ascii="Times New Roman" w:eastAsia="Batang" w:hAnsi="Batang"/>
      <w:color w:val="00000A"/>
      <w:sz w:val="28"/>
    </w:rPr>
  </w:style>
  <w:style w:type="paragraph" w:styleId="afb">
    <w:name w:val="Body Text Indent"/>
    <w:basedOn w:val="a"/>
    <w:link w:val="afc"/>
    <w:unhideWhenUsed/>
    <w:rsid w:val="00A54F8C"/>
    <w:pPr>
      <w:widowControl/>
      <w:spacing w:before="64" w:after="120"/>
      <w:ind w:left="283" w:right="816"/>
      <w:jc w:val="both"/>
    </w:pPr>
    <w:rPr>
      <w:rFonts w:ascii="Calibri" w:eastAsia="Calibri" w:hAnsi="Calibri" w:cs="Times New Roman"/>
      <w:color w:val="auto"/>
      <w:sz w:val="22"/>
      <w:szCs w:val="22"/>
      <w:lang w:eastAsia="en-US" w:bidi="ar-SA"/>
    </w:rPr>
  </w:style>
  <w:style w:type="character" w:customStyle="1" w:styleId="afc">
    <w:name w:val="Основной текст с отступом Знак"/>
    <w:basedOn w:val="a0"/>
    <w:link w:val="afb"/>
    <w:rsid w:val="00A54F8C"/>
    <w:rPr>
      <w:rFonts w:ascii="Calibri" w:eastAsia="Calibri" w:hAnsi="Calibri" w:cs="Times New Roman"/>
      <w:sz w:val="22"/>
      <w:szCs w:val="22"/>
      <w:lang w:eastAsia="en-US" w:bidi="ar-SA"/>
    </w:rPr>
  </w:style>
  <w:style w:type="paragraph" w:styleId="33">
    <w:name w:val="Body Text Indent 3"/>
    <w:basedOn w:val="a"/>
    <w:link w:val="34"/>
    <w:unhideWhenUsed/>
    <w:rsid w:val="00A54F8C"/>
    <w:pPr>
      <w:widowControl/>
      <w:spacing w:before="64" w:after="120"/>
      <w:ind w:left="283" w:right="816"/>
      <w:jc w:val="both"/>
    </w:pPr>
    <w:rPr>
      <w:rFonts w:ascii="Calibri" w:eastAsia="Calibri" w:hAnsi="Calibri" w:cs="Times New Roman"/>
      <w:color w:val="auto"/>
      <w:sz w:val="16"/>
      <w:szCs w:val="16"/>
      <w:lang w:eastAsia="en-US" w:bidi="ar-SA"/>
    </w:rPr>
  </w:style>
  <w:style w:type="character" w:customStyle="1" w:styleId="34">
    <w:name w:val="Основной текст с отступом 3 Знак"/>
    <w:basedOn w:val="a0"/>
    <w:link w:val="33"/>
    <w:rsid w:val="00A54F8C"/>
    <w:rPr>
      <w:rFonts w:ascii="Calibri" w:eastAsia="Calibri" w:hAnsi="Calibri" w:cs="Times New Roman"/>
      <w:sz w:val="16"/>
      <w:szCs w:val="16"/>
      <w:lang w:eastAsia="en-US" w:bidi="ar-SA"/>
    </w:rPr>
  </w:style>
  <w:style w:type="paragraph" w:styleId="27">
    <w:name w:val="Body Text Indent 2"/>
    <w:basedOn w:val="a"/>
    <w:link w:val="28"/>
    <w:unhideWhenUsed/>
    <w:rsid w:val="00A54F8C"/>
    <w:pPr>
      <w:widowControl/>
      <w:spacing w:before="64" w:after="120" w:line="480" w:lineRule="auto"/>
      <w:ind w:left="283" w:right="816"/>
      <w:jc w:val="both"/>
    </w:pPr>
    <w:rPr>
      <w:rFonts w:ascii="Calibri" w:eastAsia="Calibri" w:hAnsi="Calibri" w:cs="Times New Roman"/>
      <w:color w:val="auto"/>
      <w:sz w:val="22"/>
      <w:szCs w:val="22"/>
      <w:lang w:eastAsia="en-US" w:bidi="ar-SA"/>
    </w:rPr>
  </w:style>
  <w:style w:type="character" w:customStyle="1" w:styleId="28">
    <w:name w:val="Основной текст с отступом 2 Знак"/>
    <w:basedOn w:val="a0"/>
    <w:link w:val="27"/>
    <w:rsid w:val="00A54F8C"/>
    <w:rPr>
      <w:rFonts w:ascii="Calibri" w:eastAsia="Calibri" w:hAnsi="Calibri" w:cs="Times New Roman"/>
      <w:sz w:val="22"/>
      <w:szCs w:val="22"/>
      <w:lang w:eastAsia="en-US" w:bidi="ar-SA"/>
    </w:rPr>
  </w:style>
  <w:style w:type="character" w:customStyle="1" w:styleId="CharAttribute504">
    <w:name w:val="CharAttribute504"/>
    <w:rsid w:val="00A54F8C"/>
    <w:rPr>
      <w:rFonts w:ascii="Times New Roman" w:eastAsia="Times New Roman"/>
      <w:sz w:val="28"/>
    </w:rPr>
  </w:style>
  <w:style w:type="paragraph" w:customStyle="1" w:styleId="210">
    <w:name w:val="Основной текст 21"/>
    <w:basedOn w:val="a"/>
    <w:rsid w:val="00A54F8C"/>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d">
    <w:name w:val="Block Text"/>
    <w:basedOn w:val="a"/>
    <w:rsid w:val="00A54F8C"/>
    <w:pPr>
      <w:widowControl/>
      <w:shd w:val="clear" w:color="auto" w:fill="FFFFFF"/>
      <w:spacing w:line="360" w:lineRule="auto"/>
      <w:ind w:left="-709" w:right="-9" w:firstLine="709"/>
      <w:jc w:val="both"/>
    </w:pPr>
    <w:rPr>
      <w:rFonts w:ascii="Times New Roman" w:eastAsia="Times New Roman" w:hAnsi="Times New Roman" w:cs="Times New Roman"/>
      <w:color w:val="auto"/>
      <w:spacing w:val="5"/>
      <w:szCs w:val="20"/>
      <w:lang w:bidi="ar-SA"/>
    </w:rPr>
  </w:style>
  <w:style w:type="paragraph" w:customStyle="1" w:styleId="ParaAttribute0">
    <w:name w:val="ParaAttribute0"/>
    <w:rsid w:val="00A54F8C"/>
    <w:pPr>
      <w:widowControl/>
    </w:pPr>
    <w:rPr>
      <w:rFonts w:ascii="Times New Roman" w:eastAsia="№Е" w:hAnsi="Times New Roman" w:cs="Times New Roman"/>
      <w:sz w:val="20"/>
      <w:szCs w:val="20"/>
      <w:lang w:bidi="ar-SA"/>
    </w:rPr>
  </w:style>
  <w:style w:type="paragraph" w:customStyle="1" w:styleId="ParaAttribute8">
    <w:name w:val="ParaAttribute8"/>
    <w:rsid w:val="00A54F8C"/>
    <w:pPr>
      <w:widowControl/>
      <w:ind w:firstLine="851"/>
      <w:jc w:val="both"/>
    </w:pPr>
    <w:rPr>
      <w:rFonts w:ascii="Times New Roman" w:eastAsia="№Е" w:hAnsi="Times New Roman" w:cs="Times New Roman"/>
      <w:sz w:val="20"/>
      <w:szCs w:val="20"/>
      <w:lang w:bidi="ar-SA"/>
    </w:rPr>
  </w:style>
  <w:style w:type="character" w:customStyle="1" w:styleId="CharAttribute268">
    <w:name w:val="CharAttribute268"/>
    <w:rsid w:val="00A54F8C"/>
    <w:rPr>
      <w:rFonts w:ascii="Times New Roman" w:eastAsia="Times New Roman"/>
      <w:sz w:val="28"/>
    </w:rPr>
  </w:style>
  <w:style w:type="character" w:customStyle="1" w:styleId="CharAttribute269">
    <w:name w:val="CharAttribute269"/>
    <w:rsid w:val="00A54F8C"/>
    <w:rPr>
      <w:rFonts w:ascii="Times New Roman" w:eastAsia="Times New Roman"/>
      <w:i/>
      <w:sz w:val="28"/>
    </w:rPr>
  </w:style>
  <w:style w:type="character" w:customStyle="1" w:styleId="CharAttribute271">
    <w:name w:val="CharAttribute271"/>
    <w:rsid w:val="00A54F8C"/>
    <w:rPr>
      <w:rFonts w:ascii="Times New Roman" w:eastAsia="Times New Roman"/>
      <w:b/>
      <w:sz w:val="28"/>
    </w:rPr>
  </w:style>
  <w:style w:type="character" w:customStyle="1" w:styleId="CharAttribute272">
    <w:name w:val="CharAttribute272"/>
    <w:rsid w:val="00A54F8C"/>
    <w:rPr>
      <w:rFonts w:ascii="Times New Roman" w:eastAsia="Times New Roman"/>
      <w:sz w:val="28"/>
    </w:rPr>
  </w:style>
  <w:style w:type="character" w:customStyle="1" w:styleId="CharAttribute273">
    <w:name w:val="CharAttribute273"/>
    <w:rsid w:val="00A54F8C"/>
    <w:rPr>
      <w:rFonts w:ascii="Times New Roman" w:eastAsia="Times New Roman"/>
      <w:sz w:val="28"/>
    </w:rPr>
  </w:style>
  <w:style w:type="character" w:customStyle="1" w:styleId="CharAttribute274">
    <w:name w:val="CharAttribute274"/>
    <w:rsid w:val="00A54F8C"/>
    <w:rPr>
      <w:rFonts w:ascii="Times New Roman" w:eastAsia="Times New Roman"/>
      <w:sz w:val="28"/>
    </w:rPr>
  </w:style>
  <w:style w:type="character" w:customStyle="1" w:styleId="CharAttribute275">
    <w:name w:val="CharAttribute275"/>
    <w:rsid w:val="00A54F8C"/>
    <w:rPr>
      <w:rFonts w:ascii="Times New Roman" w:eastAsia="Times New Roman"/>
      <w:b/>
      <w:i/>
      <w:sz w:val="28"/>
    </w:rPr>
  </w:style>
  <w:style w:type="character" w:customStyle="1" w:styleId="CharAttribute276">
    <w:name w:val="CharAttribute276"/>
    <w:rsid w:val="00A54F8C"/>
    <w:rPr>
      <w:rFonts w:ascii="Times New Roman" w:eastAsia="Times New Roman"/>
      <w:sz w:val="28"/>
    </w:rPr>
  </w:style>
  <w:style w:type="character" w:customStyle="1" w:styleId="CharAttribute277">
    <w:name w:val="CharAttribute277"/>
    <w:rsid w:val="00A54F8C"/>
    <w:rPr>
      <w:rFonts w:ascii="Times New Roman" w:eastAsia="Times New Roman"/>
      <w:b/>
      <w:i/>
      <w:color w:val="00000A"/>
      <w:sz w:val="28"/>
    </w:rPr>
  </w:style>
  <w:style w:type="character" w:customStyle="1" w:styleId="CharAttribute278">
    <w:name w:val="CharAttribute278"/>
    <w:rsid w:val="00A54F8C"/>
    <w:rPr>
      <w:rFonts w:ascii="Times New Roman" w:eastAsia="Times New Roman"/>
      <w:color w:val="00000A"/>
      <w:sz w:val="28"/>
    </w:rPr>
  </w:style>
  <w:style w:type="character" w:customStyle="1" w:styleId="CharAttribute279">
    <w:name w:val="CharAttribute279"/>
    <w:rsid w:val="00A54F8C"/>
    <w:rPr>
      <w:rFonts w:ascii="Times New Roman" w:eastAsia="Times New Roman"/>
      <w:color w:val="00000A"/>
      <w:sz w:val="28"/>
    </w:rPr>
  </w:style>
  <w:style w:type="character" w:customStyle="1" w:styleId="CharAttribute280">
    <w:name w:val="CharAttribute280"/>
    <w:rsid w:val="00A54F8C"/>
    <w:rPr>
      <w:rFonts w:ascii="Times New Roman" w:eastAsia="Times New Roman"/>
      <w:color w:val="00000A"/>
      <w:sz w:val="28"/>
    </w:rPr>
  </w:style>
  <w:style w:type="character" w:customStyle="1" w:styleId="CharAttribute281">
    <w:name w:val="CharAttribute281"/>
    <w:rsid w:val="00A54F8C"/>
    <w:rPr>
      <w:rFonts w:ascii="Times New Roman" w:eastAsia="Times New Roman"/>
      <w:color w:val="00000A"/>
      <w:sz w:val="28"/>
    </w:rPr>
  </w:style>
  <w:style w:type="character" w:customStyle="1" w:styleId="CharAttribute282">
    <w:name w:val="CharAttribute282"/>
    <w:rsid w:val="00A54F8C"/>
    <w:rPr>
      <w:rFonts w:ascii="Times New Roman" w:eastAsia="Times New Roman"/>
      <w:color w:val="00000A"/>
      <w:sz w:val="28"/>
    </w:rPr>
  </w:style>
  <w:style w:type="character" w:customStyle="1" w:styleId="CharAttribute283">
    <w:name w:val="CharAttribute283"/>
    <w:rsid w:val="00A54F8C"/>
    <w:rPr>
      <w:rFonts w:ascii="Times New Roman" w:eastAsia="Times New Roman"/>
      <w:i/>
      <w:color w:val="00000A"/>
      <w:sz w:val="28"/>
    </w:rPr>
  </w:style>
  <w:style w:type="character" w:customStyle="1" w:styleId="CharAttribute284">
    <w:name w:val="CharAttribute284"/>
    <w:rsid w:val="00A54F8C"/>
    <w:rPr>
      <w:rFonts w:ascii="Times New Roman" w:eastAsia="Times New Roman"/>
      <w:sz w:val="28"/>
    </w:rPr>
  </w:style>
  <w:style w:type="character" w:customStyle="1" w:styleId="CharAttribute285">
    <w:name w:val="CharAttribute285"/>
    <w:rsid w:val="00A54F8C"/>
    <w:rPr>
      <w:rFonts w:ascii="Times New Roman" w:eastAsia="Times New Roman"/>
      <w:sz w:val="28"/>
    </w:rPr>
  </w:style>
  <w:style w:type="character" w:customStyle="1" w:styleId="CharAttribute286">
    <w:name w:val="CharAttribute286"/>
    <w:rsid w:val="00A54F8C"/>
    <w:rPr>
      <w:rFonts w:ascii="Times New Roman" w:eastAsia="Times New Roman"/>
      <w:sz w:val="28"/>
    </w:rPr>
  </w:style>
  <w:style w:type="character" w:customStyle="1" w:styleId="CharAttribute287">
    <w:name w:val="CharAttribute287"/>
    <w:rsid w:val="00A54F8C"/>
    <w:rPr>
      <w:rFonts w:ascii="Times New Roman" w:eastAsia="Times New Roman"/>
      <w:sz w:val="28"/>
    </w:rPr>
  </w:style>
  <w:style w:type="character" w:customStyle="1" w:styleId="CharAttribute288">
    <w:name w:val="CharAttribute288"/>
    <w:rsid w:val="00A54F8C"/>
    <w:rPr>
      <w:rFonts w:ascii="Times New Roman" w:eastAsia="Times New Roman"/>
      <w:sz w:val="28"/>
    </w:rPr>
  </w:style>
  <w:style w:type="character" w:customStyle="1" w:styleId="CharAttribute289">
    <w:name w:val="CharAttribute289"/>
    <w:rsid w:val="00A54F8C"/>
    <w:rPr>
      <w:rFonts w:ascii="Times New Roman" w:eastAsia="Times New Roman"/>
      <w:sz w:val="28"/>
    </w:rPr>
  </w:style>
  <w:style w:type="character" w:customStyle="1" w:styleId="CharAttribute290">
    <w:name w:val="CharAttribute290"/>
    <w:rsid w:val="00A54F8C"/>
    <w:rPr>
      <w:rFonts w:ascii="Times New Roman" w:eastAsia="Times New Roman"/>
      <w:sz w:val="28"/>
    </w:rPr>
  </w:style>
  <w:style w:type="character" w:customStyle="1" w:styleId="CharAttribute291">
    <w:name w:val="CharAttribute291"/>
    <w:rsid w:val="00A54F8C"/>
    <w:rPr>
      <w:rFonts w:ascii="Times New Roman" w:eastAsia="Times New Roman"/>
      <w:sz w:val="28"/>
    </w:rPr>
  </w:style>
  <w:style w:type="character" w:customStyle="1" w:styleId="CharAttribute292">
    <w:name w:val="CharAttribute292"/>
    <w:rsid w:val="00A54F8C"/>
    <w:rPr>
      <w:rFonts w:ascii="Times New Roman" w:eastAsia="Times New Roman"/>
      <w:sz w:val="28"/>
    </w:rPr>
  </w:style>
  <w:style w:type="character" w:customStyle="1" w:styleId="CharAttribute293">
    <w:name w:val="CharAttribute293"/>
    <w:rsid w:val="00A54F8C"/>
    <w:rPr>
      <w:rFonts w:ascii="Times New Roman" w:eastAsia="Times New Roman"/>
      <w:sz w:val="28"/>
    </w:rPr>
  </w:style>
  <w:style w:type="character" w:customStyle="1" w:styleId="CharAttribute294">
    <w:name w:val="CharAttribute294"/>
    <w:rsid w:val="00A54F8C"/>
    <w:rPr>
      <w:rFonts w:ascii="Times New Roman" w:eastAsia="Times New Roman"/>
      <w:sz w:val="28"/>
    </w:rPr>
  </w:style>
  <w:style w:type="character" w:customStyle="1" w:styleId="CharAttribute295">
    <w:name w:val="CharAttribute295"/>
    <w:rsid w:val="00A54F8C"/>
    <w:rPr>
      <w:rFonts w:ascii="Times New Roman" w:eastAsia="Times New Roman"/>
      <w:sz w:val="28"/>
    </w:rPr>
  </w:style>
  <w:style w:type="character" w:customStyle="1" w:styleId="CharAttribute296">
    <w:name w:val="CharAttribute296"/>
    <w:rsid w:val="00A54F8C"/>
    <w:rPr>
      <w:rFonts w:ascii="Times New Roman" w:eastAsia="Times New Roman"/>
      <w:sz w:val="28"/>
    </w:rPr>
  </w:style>
  <w:style w:type="character" w:customStyle="1" w:styleId="CharAttribute297">
    <w:name w:val="CharAttribute297"/>
    <w:rsid w:val="00A54F8C"/>
    <w:rPr>
      <w:rFonts w:ascii="Times New Roman" w:eastAsia="Times New Roman"/>
      <w:sz w:val="28"/>
    </w:rPr>
  </w:style>
  <w:style w:type="character" w:customStyle="1" w:styleId="CharAttribute298">
    <w:name w:val="CharAttribute298"/>
    <w:rsid w:val="00A54F8C"/>
    <w:rPr>
      <w:rFonts w:ascii="Times New Roman" w:eastAsia="Times New Roman"/>
      <w:sz w:val="28"/>
    </w:rPr>
  </w:style>
  <w:style w:type="character" w:customStyle="1" w:styleId="CharAttribute299">
    <w:name w:val="CharAttribute299"/>
    <w:rsid w:val="00A54F8C"/>
    <w:rPr>
      <w:rFonts w:ascii="Times New Roman" w:eastAsia="Times New Roman"/>
      <w:sz w:val="28"/>
    </w:rPr>
  </w:style>
  <w:style w:type="character" w:customStyle="1" w:styleId="CharAttribute300">
    <w:name w:val="CharAttribute300"/>
    <w:rsid w:val="00A54F8C"/>
    <w:rPr>
      <w:rFonts w:ascii="Times New Roman" w:eastAsia="Times New Roman"/>
      <w:color w:val="00000A"/>
      <w:sz w:val="28"/>
    </w:rPr>
  </w:style>
  <w:style w:type="character" w:customStyle="1" w:styleId="CharAttribute301">
    <w:name w:val="CharAttribute301"/>
    <w:rsid w:val="00A54F8C"/>
    <w:rPr>
      <w:rFonts w:ascii="Times New Roman" w:eastAsia="Times New Roman"/>
      <w:color w:val="00000A"/>
      <w:sz w:val="28"/>
    </w:rPr>
  </w:style>
  <w:style w:type="character" w:customStyle="1" w:styleId="CharAttribute303">
    <w:name w:val="CharAttribute303"/>
    <w:rsid w:val="00A54F8C"/>
    <w:rPr>
      <w:rFonts w:ascii="Times New Roman" w:eastAsia="Times New Roman"/>
      <w:b/>
      <w:sz w:val="28"/>
    </w:rPr>
  </w:style>
  <w:style w:type="character" w:customStyle="1" w:styleId="CharAttribute304">
    <w:name w:val="CharAttribute304"/>
    <w:rsid w:val="00A54F8C"/>
    <w:rPr>
      <w:rFonts w:ascii="Times New Roman" w:eastAsia="Times New Roman"/>
      <w:sz w:val="28"/>
    </w:rPr>
  </w:style>
  <w:style w:type="character" w:customStyle="1" w:styleId="CharAttribute305">
    <w:name w:val="CharAttribute305"/>
    <w:rsid w:val="00A54F8C"/>
    <w:rPr>
      <w:rFonts w:ascii="Times New Roman" w:eastAsia="Times New Roman"/>
      <w:sz w:val="28"/>
    </w:rPr>
  </w:style>
  <w:style w:type="character" w:customStyle="1" w:styleId="CharAttribute306">
    <w:name w:val="CharAttribute306"/>
    <w:rsid w:val="00A54F8C"/>
    <w:rPr>
      <w:rFonts w:ascii="Times New Roman" w:eastAsia="Times New Roman"/>
      <w:sz w:val="28"/>
    </w:rPr>
  </w:style>
  <w:style w:type="character" w:customStyle="1" w:styleId="CharAttribute307">
    <w:name w:val="CharAttribute307"/>
    <w:rsid w:val="00A54F8C"/>
    <w:rPr>
      <w:rFonts w:ascii="Times New Roman" w:eastAsia="Times New Roman"/>
      <w:sz w:val="28"/>
    </w:rPr>
  </w:style>
  <w:style w:type="character" w:customStyle="1" w:styleId="CharAttribute308">
    <w:name w:val="CharAttribute308"/>
    <w:rsid w:val="00A54F8C"/>
    <w:rPr>
      <w:rFonts w:ascii="Times New Roman" w:eastAsia="Times New Roman"/>
      <w:sz w:val="28"/>
    </w:rPr>
  </w:style>
  <w:style w:type="character" w:customStyle="1" w:styleId="CharAttribute309">
    <w:name w:val="CharAttribute309"/>
    <w:rsid w:val="00A54F8C"/>
    <w:rPr>
      <w:rFonts w:ascii="Times New Roman" w:eastAsia="Times New Roman"/>
      <w:sz w:val="28"/>
    </w:rPr>
  </w:style>
  <w:style w:type="character" w:customStyle="1" w:styleId="CharAttribute310">
    <w:name w:val="CharAttribute310"/>
    <w:rsid w:val="00A54F8C"/>
    <w:rPr>
      <w:rFonts w:ascii="Times New Roman" w:eastAsia="Times New Roman"/>
      <w:sz w:val="28"/>
    </w:rPr>
  </w:style>
  <w:style w:type="character" w:customStyle="1" w:styleId="CharAttribute311">
    <w:name w:val="CharAttribute311"/>
    <w:rsid w:val="00A54F8C"/>
    <w:rPr>
      <w:rFonts w:ascii="Times New Roman" w:eastAsia="Times New Roman"/>
      <w:sz w:val="28"/>
    </w:rPr>
  </w:style>
  <w:style w:type="character" w:customStyle="1" w:styleId="CharAttribute312">
    <w:name w:val="CharAttribute312"/>
    <w:rsid w:val="00A54F8C"/>
    <w:rPr>
      <w:rFonts w:ascii="Times New Roman" w:eastAsia="Times New Roman"/>
      <w:sz w:val="28"/>
    </w:rPr>
  </w:style>
  <w:style w:type="character" w:customStyle="1" w:styleId="CharAttribute313">
    <w:name w:val="CharAttribute313"/>
    <w:rsid w:val="00A54F8C"/>
    <w:rPr>
      <w:rFonts w:ascii="Times New Roman" w:eastAsia="Times New Roman"/>
      <w:sz w:val="28"/>
    </w:rPr>
  </w:style>
  <w:style w:type="character" w:customStyle="1" w:styleId="CharAttribute314">
    <w:name w:val="CharAttribute314"/>
    <w:rsid w:val="00A54F8C"/>
    <w:rPr>
      <w:rFonts w:ascii="Times New Roman" w:eastAsia="Times New Roman"/>
      <w:sz w:val="28"/>
    </w:rPr>
  </w:style>
  <w:style w:type="character" w:customStyle="1" w:styleId="CharAttribute315">
    <w:name w:val="CharAttribute315"/>
    <w:rsid w:val="00A54F8C"/>
    <w:rPr>
      <w:rFonts w:ascii="Times New Roman" w:eastAsia="Times New Roman"/>
      <w:sz w:val="28"/>
    </w:rPr>
  </w:style>
  <w:style w:type="character" w:customStyle="1" w:styleId="CharAttribute316">
    <w:name w:val="CharAttribute316"/>
    <w:rsid w:val="00A54F8C"/>
    <w:rPr>
      <w:rFonts w:ascii="Times New Roman" w:eastAsia="Times New Roman"/>
      <w:sz w:val="28"/>
    </w:rPr>
  </w:style>
  <w:style w:type="character" w:customStyle="1" w:styleId="CharAttribute317">
    <w:name w:val="CharAttribute317"/>
    <w:rsid w:val="00A54F8C"/>
    <w:rPr>
      <w:rFonts w:ascii="Times New Roman" w:eastAsia="Times New Roman"/>
      <w:sz w:val="28"/>
    </w:rPr>
  </w:style>
  <w:style w:type="character" w:customStyle="1" w:styleId="CharAttribute318">
    <w:name w:val="CharAttribute318"/>
    <w:rsid w:val="00A54F8C"/>
    <w:rPr>
      <w:rFonts w:ascii="Times New Roman" w:eastAsia="Times New Roman"/>
      <w:sz w:val="28"/>
    </w:rPr>
  </w:style>
  <w:style w:type="character" w:customStyle="1" w:styleId="CharAttribute319">
    <w:name w:val="CharAttribute319"/>
    <w:rsid w:val="00A54F8C"/>
    <w:rPr>
      <w:rFonts w:ascii="Times New Roman" w:eastAsia="Times New Roman"/>
      <w:sz w:val="28"/>
    </w:rPr>
  </w:style>
  <w:style w:type="character" w:customStyle="1" w:styleId="CharAttribute320">
    <w:name w:val="CharAttribute320"/>
    <w:rsid w:val="00A54F8C"/>
    <w:rPr>
      <w:rFonts w:ascii="Times New Roman" w:eastAsia="Times New Roman"/>
      <w:sz w:val="28"/>
    </w:rPr>
  </w:style>
  <w:style w:type="character" w:customStyle="1" w:styleId="CharAttribute321">
    <w:name w:val="CharAttribute321"/>
    <w:rsid w:val="00A54F8C"/>
    <w:rPr>
      <w:rFonts w:ascii="Times New Roman" w:eastAsia="Times New Roman"/>
      <w:sz w:val="28"/>
    </w:rPr>
  </w:style>
  <w:style w:type="character" w:customStyle="1" w:styleId="CharAttribute322">
    <w:name w:val="CharAttribute322"/>
    <w:rsid w:val="00A54F8C"/>
    <w:rPr>
      <w:rFonts w:ascii="Times New Roman" w:eastAsia="Times New Roman"/>
      <w:sz w:val="28"/>
    </w:rPr>
  </w:style>
  <w:style w:type="character" w:customStyle="1" w:styleId="CharAttribute323">
    <w:name w:val="CharAttribute323"/>
    <w:rsid w:val="00A54F8C"/>
    <w:rPr>
      <w:rFonts w:ascii="Times New Roman" w:eastAsia="Times New Roman"/>
      <w:sz w:val="28"/>
    </w:rPr>
  </w:style>
  <w:style w:type="character" w:customStyle="1" w:styleId="CharAttribute324">
    <w:name w:val="CharAttribute324"/>
    <w:rsid w:val="00A54F8C"/>
    <w:rPr>
      <w:rFonts w:ascii="Times New Roman" w:eastAsia="Times New Roman"/>
      <w:sz w:val="28"/>
    </w:rPr>
  </w:style>
  <w:style w:type="character" w:customStyle="1" w:styleId="CharAttribute325">
    <w:name w:val="CharAttribute325"/>
    <w:rsid w:val="00A54F8C"/>
    <w:rPr>
      <w:rFonts w:ascii="Times New Roman" w:eastAsia="Times New Roman"/>
      <w:sz w:val="28"/>
    </w:rPr>
  </w:style>
  <w:style w:type="character" w:customStyle="1" w:styleId="CharAttribute326">
    <w:name w:val="CharAttribute326"/>
    <w:rsid w:val="00A54F8C"/>
    <w:rPr>
      <w:rFonts w:ascii="Times New Roman" w:eastAsia="Times New Roman"/>
      <w:sz w:val="28"/>
    </w:rPr>
  </w:style>
  <w:style w:type="character" w:customStyle="1" w:styleId="CharAttribute327">
    <w:name w:val="CharAttribute327"/>
    <w:rsid w:val="00A54F8C"/>
    <w:rPr>
      <w:rFonts w:ascii="Times New Roman" w:eastAsia="Times New Roman"/>
      <w:sz w:val="28"/>
    </w:rPr>
  </w:style>
  <w:style w:type="character" w:customStyle="1" w:styleId="CharAttribute328">
    <w:name w:val="CharAttribute328"/>
    <w:rsid w:val="00A54F8C"/>
    <w:rPr>
      <w:rFonts w:ascii="Times New Roman" w:eastAsia="Times New Roman"/>
      <w:sz w:val="28"/>
    </w:rPr>
  </w:style>
  <w:style w:type="character" w:customStyle="1" w:styleId="CharAttribute329">
    <w:name w:val="CharAttribute329"/>
    <w:rsid w:val="00A54F8C"/>
    <w:rPr>
      <w:rFonts w:ascii="Times New Roman" w:eastAsia="Times New Roman"/>
      <w:sz w:val="28"/>
    </w:rPr>
  </w:style>
  <w:style w:type="character" w:customStyle="1" w:styleId="CharAttribute330">
    <w:name w:val="CharAttribute330"/>
    <w:rsid w:val="00A54F8C"/>
    <w:rPr>
      <w:rFonts w:ascii="Times New Roman" w:eastAsia="Times New Roman"/>
      <w:sz w:val="28"/>
    </w:rPr>
  </w:style>
  <w:style w:type="character" w:customStyle="1" w:styleId="CharAttribute331">
    <w:name w:val="CharAttribute331"/>
    <w:rsid w:val="00A54F8C"/>
    <w:rPr>
      <w:rFonts w:ascii="Times New Roman" w:eastAsia="Times New Roman"/>
      <w:sz w:val="28"/>
    </w:rPr>
  </w:style>
  <w:style w:type="character" w:customStyle="1" w:styleId="CharAttribute332">
    <w:name w:val="CharAttribute332"/>
    <w:rsid w:val="00A54F8C"/>
    <w:rPr>
      <w:rFonts w:ascii="Times New Roman" w:eastAsia="Times New Roman"/>
      <w:sz w:val="28"/>
    </w:rPr>
  </w:style>
  <w:style w:type="character" w:customStyle="1" w:styleId="CharAttribute333">
    <w:name w:val="CharAttribute333"/>
    <w:rsid w:val="00A54F8C"/>
    <w:rPr>
      <w:rFonts w:ascii="Times New Roman" w:eastAsia="Times New Roman"/>
      <w:sz w:val="28"/>
    </w:rPr>
  </w:style>
  <w:style w:type="character" w:customStyle="1" w:styleId="CharAttribute334">
    <w:name w:val="CharAttribute334"/>
    <w:rsid w:val="00A54F8C"/>
    <w:rPr>
      <w:rFonts w:ascii="Times New Roman" w:eastAsia="Times New Roman"/>
      <w:sz w:val="28"/>
    </w:rPr>
  </w:style>
  <w:style w:type="character" w:customStyle="1" w:styleId="CharAttribute335">
    <w:name w:val="CharAttribute335"/>
    <w:rsid w:val="00A54F8C"/>
    <w:rPr>
      <w:rFonts w:ascii="Times New Roman" w:eastAsia="Times New Roman"/>
      <w:sz w:val="28"/>
    </w:rPr>
  </w:style>
  <w:style w:type="character" w:customStyle="1" w:styleId="CharAttribute514">
    <w:name w:val="CharAttribute514"/>
    <w:rsid w:val="00A54F8C"/>
    <w:rPr>
      <w:rFonts w:ascii="Times New Roman" w:eastAsia="Times New Roman"/>
      <w:sz w:val="28"/>
    </w:rPr>
  </w:style>
  <w:style w:type="character" w:customStyle="1" w:styleId="CharAttribute520">
    <w:name w:val="CharAttribute520"/>
    <w:rsid w:val="00A54F8C"/>
    <w:rPr>
      <w:rFonts w:ascii="Times New Roman" w:eastAsia="Times New Roman"/>
      <w:sz w:val="28"/>
    </w:rPr>
  </w:style>
  <w:style w:type="character" w:customStyle="1" w:styleId="CharAttribute521">
    <w:name w:val="CharAttribute521"/>
    <w:rsid w:val="00A54F8C"/>
    <w:rPr>
      <w:rFonts w:ascii="Times New Roman" w:eastAsia="Times New Roman"/>
      <w:i/>
      <w:sz w:val="28"/>
    </w:rPr>
  </w:style>
  <w:style w:type="character" w:customStyle="1" w:styleId="CharAttribute548">
    <w:name w:val="CharAttribute548"/>
    <w:rsid w:val="00A54F8C"/>
    <w:rPr>
      <w:rFonts w:ascii="Times New Roman" w:eastAsia="Times New Roman"/>
      <w:sz w:val="24"/>
    </w:rPr>
  </w:style>
  <w:style w:type="paragraph" w:customStyle="1" w:styleId="ParaAttribute10">
    <w:name w:val="ParaAttribute10"/>
    <w:uiPriority w:val="99"/>
    <w:rsid w:val="00A54F8C"/>
    <w:pPr>
      <w:widowControl/>
      <w:jc w:val="both"/>
    </w:pPr>
    <w:rPr>
      <w:rFonts w:ascii="Times New Roman" w:eastAsia="№Е" w:hAnsi="Times New Roman" w:cs="Times New Roman"/>
      <w:sz w:val="20"/>
      <w:szCs w:val="20"/>
      <w:lang w:bidi="ar-SA"/>
    </w:rPr>
  </w:style>
  <w:style w:type="paragraph" w:customStyle="1" w:styleId="ParaAttribute16">
    <w:name w:val="ParaAttribute16"/>
    <w:uiPriority w:val="99"/>
    <w:rsid w:val="00A54F8C"/>
    <w:pPr>
      <w:widowControl/>
      <w:ind w:left="1080"/>
      <w:jc w:val="both"/>
    </w:pPr>
    <w:rPr>
      <w:rFonts w:ascii="Times New Roman" w:eastAsia="№Е" w:hAnsi="Times New Roman" w:cs="Times New Roman"/>
      <w:sz w:val="20"/>
      <w:szCs w:val="20"/>
      <w:lang w:bidi="ar-SA"/>
    </w:rPr>
  </w:style>
  <w:style w:type="character" w:customStyle="1" w:styleId="CharAttribute485">
    <w:name w:val="CharAttribute485"/>
    <w:uiPriority w:val="99"/>
    <w:rsid w:val="00A54F8C"/>
    <w:rPr>
      <w:rFonts w:ascii="Times New Roman" w:eastAsia="Times New Roman"/>
      <w:i/>
      <w:sz w:val="22"/>
    </w:rPr>
  </w:style>
  <w:style w:type="character" w:styleId="afe">
    <w:name w:val="annotation reference"/>
    <w:uiPriority w:val="99"/>
    <w:semiHidden/>
    <w:unhideWhenUsed/>
    <w:rsid w:val="00A54F8C"/>
    <w:rPr>
      <w:sz w:val="16"/>
      <w:szCs w:val="16"/>
    </w:rPr>
  </w:style>
  <w:style w:type="paragraph" w:styleId="aff">
    <w:name w:val="annotation text"/>
    <w:basedOn w:val="a"/>
    <w:link w:val="aff0"/>
    <w:uiPriority w:val="99"/>
    <w:semiHidden/>
    <w:unhideWhenUsed/>
    <w:rsid w:val="00A54F8C"/>
    <w:pPr>
      <w:wordWrap w:val="0"/>
      <w:autoSpaceDE w:val="0"/>
      <w:autoSpaceDN w:val="0"/>
      <w:jc w:val="both"/>
    </w:pPr>
    <w:rPr>
      <w:rFonts w:ascii="Times New Roman" w:eastAsia="Times New Roman" w:hAnsi="Times New Roman" w:cs="Times New Roman"/>
      <w:color w:val="auto"/>
      <w:kern w:val="2"/>
      <w:sz w:val="20"/>
      <w:szCs w:val="20"/>
      <w:lang w:val="en-US" w:eastAsia="ko-KR" w:bidi="ar-SA"/>
    </w:rPr>
  </w:style>
  <w:style w:type="character" w:customStyle="1" w:styleId="aff0">
    <w:name w:val="Текст примечания Знак"/>
    <w:basedOn w:val="a0"/>
    <w:link w:val="aff"/>
    <w:uiPriority w:val="99"/>
    <w:semiHidden/>
    <w:rsid w:val="00A54F8C"/>
    <w:rPr>
      <w:rFonts w:ascii="Times New Roman" w:eastAsia="Times New Roman" w:hAnsi="Times New Roman" w:cs="Times New Roman"/>
      <w:kern w:val="2"/>
      <w:sz w:val="20"/>
      <w:szCs w:val="20"/>
      <w:lang w:val="en-US" w:eastAsia="ko-KR" w:bidi="ar-SA"/>
    </w:rPr>
  </w:style>
  <w:style w:type="paragraph" w:styleId="aff1">
    <w:name w:val="annotation subject"/>
    <w:basedOn w:val="aff"/>
    <w:next w:val="aff"/>
    <w:link w:val="aff2"/>
    <w:uiPriority w:val="99"/>
    <w:semiHidden/>
    <w:unhideWhenUsed/>
    <w:rsid w:val="00A54F8C"/>
    <w:rPr>
      <w:b/>
      <w:bCs/>
    </w:rPr>
  </w:style>
  <w:style w:type="character" w:customStyle="1" w:styleId="aff2">
    <w:name w:val="Тема примечания Знак"/>
    <w:basedOn w:val="aff0"/>
    <w:link w:val="aff1"/>
    <w:uiPriority w:val="99"/>
    <w:semiHidden/>
    <w:rsid w:val="00A54F8C"/>
    <w:rPr>
      <w:rFonts w:ascii="Times New Roman" w:eastAsia="Times New Roman" w:hAnsi="Times New Roman" w:cs="Times New Roman"/>
      <w:b/>
      <w:bCs/>
      <w:kern w:val="2"/>
      <w:sz w:val="20"/>
      <w:szCs w:val="20"/>
      <w:lang w:val="en-US" w:eastAsia="ko-KR" w:bidi="ar-SA"/>
    </w:rPr>
  </w:style>
  <w:style w:type="paragraph" w:customStyle="1" w:styleId="15">
    <w:name w:val="Без интервала1"/>
    <w:aliases w:val="основа"/>
    <w:rsid w:val="00A54F8C"/>
    <w:pPr>
      <w:widowControl/>
    </w:pPr>
    <w:rPr>
      <w:rFonts w:ascii="Calibri" w:eastAsia="Times New Roman" w:hAnsi="Calibri" w:cs="Times New Roman"/>
      <w:sz w:val="22"/>
      <w:szCs w:val="20"/>
      <w:lang w:val="en-US" w:eastAsia="en-US" w:bidi="en-US"/>
    </w:rPr>
  </w:style>
  <w:style w:type="character" w:customStyle="1" w:styleId="CharAttribute526">
    <w:name w:val="CharAttribute526"/>
    <w:rsid w:val="00A54F8C"/>
    <w:rPr>
      <w:rFonts w:ascii="Times New Roman" w:eastAsia="Times New Roman"/>
      <w:sz w:val="28"/>
    </w:rPr>
  </w:style>
  <w:style w:type="character" w:customStyle="1" w:styleId="CharAttribute534">
    <w:name w:val="CharAttribute534"/>
    <w:rsid w:val="00A54F8C"/>
    <w:rPr>
      <w:rFonts w:ascii="Times New Roman" w:eastAsia="Times New Roman"/>
      <w:sz w:val="24"/>
    </w:rPr>
  </w:style>
  <w:style w:type="character" w:customStyle="1" w:styleId="CharAttribute4">
    <w:name w:val="CharAttribute4"/>
    <w:uiPriority w:val="99"/>
    <w:rsid w:val="00A54F8C"/>
    <w:rPr>
      <w:rFonts w:ascii="Times New Roman" w:eastAsia="Batang" w:hAnsi="Batang"/>
      <w:i/>
      <w:sz w:val="28"/>
    </w:rPr>
  </w:style>
  <w:style w:type="character" w:customStyle="1" w:styleId="CharAttribute10">
    <w:name w:val="CharAttribute10"/>
    <w:uiPriority w:val="99"/>
    <w:rsid w:val="00A54F8C"/>
    <w:rPr>
      <w:rFonts w:ascii="Times New Roman" w:eastAsia="Times New Roman" w:hAnsi="Times New Roman"/>
      <w:b/>
      <w:sz w:val="28"/>
    </w:rPr>
  </w:style>
  <w:style w:type="character" w:customStyle="1" w:styleId="CharAttribute11">
    <w:name w:val="CharAttribute11"/>
    <w:rsid w:val="00A54F8C"/>
    <w:rPr>
      <w:rFonts w:ascii="Times New Roman" w:eastAsia="Batang" w:hAnsi="Batang"/>
      <w:i/>
      <w:color w:val="00000A"/>
      <w:sz w:val="28"/>
    </w:rPr>
  </w:style>
  <w:style w:type="paragraph" w:styleId="aff3">
    <w:name w:val="Normal (Web)"/>
    <w:basedOn w:val="a"/>
    <w:uiPriority w:val="99"/>
    <w:unhideWhenUsed/>
    <w:rsid w:val="00A54F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498">
    <w:name w:val="CharAttribute498"/>
    <w:rsid w:val="00A54F8C"/>
    <w:rPr>
      <w:rFonts w:ascii="Times New Roman" w:eastAsia="Times New Roman"/>
      <w:sz w:val="28"/>
    </w:rPr>
  </w:style>
  <w:style w:type="character" w:customStyle="1" w:styleId="CharAttribute499">
    <w:name w:val="CharAttribute499"/>
    <w:rsid w:val="00A54F8C"/>
    <w:rPr>
      <w:rFonts w:ascii="Times New Roman" w:eastAsia="Times New Roman"/>
      <w:i/>
      <w:sz w:val="28"/>
      <w:u w:val="single"/>
    </w:rPr>
  </w:style>
  <w:style w:type="character" w:customStyle="1" w:styleId="CharAttribute500">
    <w:name w:val="CharAttribute500"/>
    <w:rsid w:val="00A54F8C"/>
    <w:rPr>
      <w:rFonts w:ascii="Times New Roman" w:eastAsia="Times New Roman"/>
      <w:sz w:val="28"/>
    </w:rPr>
  </w:style>
  <w:style w:type="character" w:customStyle="1" w:styleId="af5">
    <w:name w:val="Абзац списка Знак"/>
    <w:link w:val="af4"/>
    <w:uiPriority w:val="34"/>
    <w:qFormat/>
    <w:locked/>
    <w:rsid w:val="00A54F8C"/>
    <w:rPr>
      <w:rFonts w:ascii="№Е" w:eastAsia="№Е" w:hAnsi="Times New Roman" w:cs="Times New Roman"/>
      <w:kern w:val="2"/>
      <w:sz w:val="20"/>
      <w:szCs w:val="20"/>
      <w:lang w:eastAsia="en-US" w:bidi="ar-SA"/>
    </w:rPr>
  </w:style>
  <w:style w:type="paragraph" w:styleId="aff4">
    <w:name w:val="footer"/>
    <w:basedOn w:val="a"/>
    <w:link w:val="aff5"/>
    <w:uiPriority w:val="99"/>
    <w:unhideWhenUsed/>
    <w:rsid w:val="00A54F8C"/>
    <w:pPr>
      <w:tabs>
        <w:tab w:val="center" w:pos="4677"/>
        <w:tab w:val="right" w:pos="9355"/>
      </w:tabs>
      <w:wordWrap w:val="0"/>
      <w:autoSpaceDE w:val="0"/>
      <w:autoSpaceDN w:val="0"/>
      <w:jc w:val="both"/>
    </w:pPr>
    <w:rPr>
      <w:rFonts w:ascii="Times New Roman" w:eastAsia="Times New Roman" w:hAnsi="Times New Roman" w:cs="Times New Roman"/>
      <w:color w:val="auto"/>
      <w:kern w:val="2"/>
      <w:sz w:val="20"/>
      <w:lang w:val="en-US" w:eastAsia="ko-KR" w:bidi="ar-SA"/>
    </w:rPr>
  </w:style>
  <w:style w:type="character" w:customStyle="1" w:styleId="aff5">
    <w:name w:val="Нижний колонтитул Знак"/>
    <w:basedOn w:val="a0"/>
    <w:link w:val="aff4"/>
    <w:uiPriority w:val="99"/>
    <w:rsid w:val="00A54F8C"/>
    <w:rPr>
      <w:rFonts w:ascii="Times New Roman" w:eastAsia="Times New Roman" w:hAnsi="Times New Roman" w:cs="Times New Roman"/>
      <w:kern w:val="2"/>
      <w:sz w:val="20"/>
      <w:lang w:val="en-US" w:eastAsia="ko-KR" w:bidi="ar-SA"/>
    </w:rPr>
  </w:style>
  <w:style w:type="table" w:customStyle="1" w:styleId="DefaultTable">
    <w:name w:val="Default Table"/>
    <w:rsid w:val="00A54F8C"/>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A54F8C"/>
    <w:pPr>
      <w:wordWrap w:val="0"/>
      <w:jc w:val="center"/>
    </w:pPr>
    <w:rPr>
      <w:rFonts w:ascii="Times New Roman" w:eastAsia="Batang" w:hAnsi="Times New Roman" w:cs="Times New Roman"/>
      <w:sz w:val="20"/>
      <w:szCs w:val="20"/>
      <w:lang w:bidi="ar-SA"/>
    </w:rPr>
  </w:style>
  <w:style w:type="character" w:customStyle="1" w:styleId="wmi-callto">
    <w:name w:val="wmi-callto"/>
    <w:basedOn w:val="a0"/>
    <w:rsid w:val="00A54F8C"/>
  </w:style>
  <w:style w:type="table" w:customStyle="1" w:styleId="16">
    <w:name w:val="Сетка таблицы1"/>
    <w:basedOn w:val="a1"/>
    <w:next w:val="af1"/>
    <w:uiPriority w:val="59"/>
    <w:rsid w:val="00A54F8C"/>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54F8C"/>
    <w:pPr>
      <w:autoSpaceDE w:val="0"/>
      <w:autoSpaceDN w:val="0"/>
    </w:pPr>
    <w:rPr>
      <w:rFonts w:ascii="Calibri" w:eastAsia="Times New Roman" w:hAnsi="Calibri" w:cs="Calibri"/>
      <w:sz w:val="22"/>
      <w:szCs w:val="20"/>
      <w:lang w:bidi="ar-SA"/>
    </w:rPr>
  </w:style>
  <w:style w:type="character" w:customStyle="1" w:styleId="apple-converted-space">
    <w:name w:val="apple-converted-space"/>
    <w:rsid w:val="00A54F8C"/>
  </w:style>
  <w:style w:type="paragraph" w:customStyle="1" w:styleId="ParaAttribute7">
    <w:name w:val="ParaAttribute7"/>
    <w:rsid w:val="00A54F8C"/>
    <w:pPr>
      <w:widowControl/>
      <w:ind w:firstLine="851"/>
      <w:jc w:val="center"/>
    </w:pPr>
    <w:rPr>
      <w:rFonts w:ascii="Times New Roman" w:eastAsia="№Е" w:hAnsi="Times New Roman" w:cs="Times New Roman"/>
      <w:sz w:val="20"/>
      <w:szCs w:val="20"/>
      <w:lang w:bidi="ar-SA"/>
    </w:rPr>
  </w:style>
  <w:style w:type="paragraph" w:customStyle="1" w:styleId="ParaAttribute5">
    <w:name w:val="ParaAttribute5"/>
    <w:rsid w:val="00A54F8C"/>
    <w:pPr>
      <w:wordWrap w:val="0"/>
      <w:ind w:right="-1"/>
      <w:jc w:val="both"/>
    </w:pPr>
    <w:rPr>
      <w:rFonts w:ascii="Times New Roman" w:eastAsia="№Е" w:hAnsi="Times New Roman" w:cs="Times New Roman"/>
      <w:sz w:val="20"/>
      <w:szCs w:val="20"/>
      <w:lang w:bidi="ar-SA"/>
    </w:rPr>
  </w:style>
  <w:style w:type="paragraph" w:customStyle="1" w:styleId="ParaAttribute3">
    <w:name w:val="ParaAttribute3"/>
    <w:rsid w:val="00A54F8C"/>
    <w:pPr>
      <w:wordWrap w:val="0"/>
      <w:ind w:right="-1"/>
      <w:jc w:val="center"/>
    </w:pPr>
    <w:rPr>
      <w:rFonts w:ascii="Times New Roman" w:eastAsia="№Е" w:hAnsi="Times New Roman" w:cs="Times New Roman"/>
      <w:sz w:val="20"/>
      <w:szCs w:val="20"/>
      <w:lang w:bidi="ar-SA"/>
    </w:rPr>
  </w:style>
  <w:style w:type="table" w:customStyle="1" w:styleId="111">
    <w:name w:val="Сетка таблицы11"/>
    <w:basedOn w:val="a1"/>
    <w:next w:val="af1"/>
    <w:uiPriority w:val="59"/>
    <w:rsid w:val="00A54F8C"/>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ody Text"/>
    <w:basedOn w:val="a"/>
    <w:link w:val="aff7"/>
    <w:uiPriority w:val="99"/>
    <w:semiHidden/>
    <w:unhideWhenUsed/>
    <w:rsid w:val="00EE1063"/>
    <w:pPr>
      <w:spacing w:after="120"/>
    </w:pPr>
  </w:style>
  <w:style w:type="character" w:customStyle="1" w:styleId="aff7">
    <w:name w:val="Основной текст Знак"/>
    <w:basedOn w:val="a0"/>
    <w:link w:val="aff6"/>
    <w:uiPriority w:val="99"/>
    <w:semiHidden/>
    <w:rsid w:val="00EE1063"/>
    <w:rPr>
      <w:color w:val="000000"/>
    </w:rPr>
  </w:style>
  <w:style w:type="character" w:customStyle="1" w:styleId="30">
    <w:name w:val="Заголовок 3 Знак"/>
    <w:basedOn w:val="a0"/>
    <w:link w:val="3"/>
    <w:uiPriority w:val="9"/>
    <w:semiHidden/>
    <w:rsid w:val="00246056"/>
    <w:rPr>
      <w:rFonts w:asciiTheme="majorHAnsi" w:eastAsiaTheme="majorEastAsia" w:hAnsiTheme="majorHAnsi" w:cstheme="majorBidi"/>
      <w:color w:val="1F4D78" w:themeColor="accent1" w:themeShade="7F"/>
    </w:rPr>
  </w:style>
  <w:style w:type="paragraph" w:customStyle="1" w:styleId="footnotedescription">
    <w:name w:val="footnote description"/>
    <w:next w:val="a"/>
    <w:link w:val="footnotedescriptionChar"/>
    <w:hidden/>
    <w:rsid w:val="00B75BCD"/>
    <w:pPr>
      <w:widowControl/>
      <w:spacing w:line="271" w:lineRule="auto"/>
      <w:ind w:firstLine="228"/>
      <w:jc w:val="both"/>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B75BCD"/>
    <w:rPr>
      <w:rFonts w:ascii="Times New Roman" w:eastAsia="Times New Roman" w:hAnsi="Times New Roman" w:cs="Times New Roman"/>
      <w:color w:val="000000"/>
      <w:sz w:val="18"/>
      <w:szCs w:val="22"/>
      <w:lang w:bidi="ar-SA"/>
    </w:rPr>
  </w:style>
  <w:style w:type="character" w:customStyle="1" w:styleId="footnotemark">
    <w:name w:val="footnote mark"/>
    <w:hidden/>
    <w:rsid w:val="00B75BCD"/>
    <w:rPr>
      <w:rFonts w:ascii="Times New Roman" w:eastAsia="Times New Roman" w:hAnsi="Times New Roman" w:cs="Times New Roman"/>
      <w:color w:val="000000"/>
      <w:sz w:val="18"/>
      <w:vertAlign w:val="superscript"/>
    </w:rPr>
  </w:style>
  <w:style w:type="character" w:customStyle="1" w:styleId="10">
    <w:name w:val="Заголовок 1 Знак"/>
    <w:basedOn w:val="a0"/>
    <w:link w:val="1"/>
    <w:uiPriority w:val="9"/>
    <w:rsid w:val="0020027B"/>
    <w:rPr>
      <w:rFonts w:ascii="Times New Roman" w:eastAsia="Times New Roman" w:hAnsi="Times New Roman" w:cs="Times New Roman"/>
      <w:b/>
      <w:i/>
      <w:color w:val="000000"/>
      <w:szCs w:val="22"/>
      <w:lang w:bidi="ar-SA"/>
    </w:rPr>
  </w:style>
  <w:style w:type="table" w:customStyle="1" w:styleId="TableGrid">
    <w:name w:val="TableGrid"/>
    <w:rsid w:val="0020027B"/>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styleId="aff8">
    <w:name w:val="endnote text"/>
    <w:basedOn w:val="a"/>
    <w:link w:val="aff9"/>
    <w:uiPriority w:val="99"/>
    <w:semiHidden/>
    <w:unhideWhenUsed/>
    <w:rsid w:val="003737A2"/>
    <w:rPr>
      <w:sz w:val="20"/>
      <w:szCs w:val="20"/>
    </w:rPr>
  </w:style>
  <w:style w:type="character" w:customStyle="1" w:styleId="aff9">
    <w:name w:val="Текст концевой сноски Знак"/>
    <w:basedOn w:val="a0"/>
    <w:link w:val="aff8"/>
    <w:uiPriority w:val="99"/>
    <w:semiHidden/>
    <w:rsid w:val="003737A2"/>
    <w:rPr>
      <w:color w:val="000000"/>
      <w:sz w:val="20"/>
      <w:szCs w:val="20"/>
    </w:rPr>
  </w:style>
  <w:style w:type="character" w:styleId="affa">
    <w:name w:val="endnote reference"/>
    <w:basedOn w:val="a0"/>
    <w:uiPriority w:val="99"/>
    <w:semiHidden/>
    <w:unhideWhenUsed/>
    <w:rsid w:val="00373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header" Target="header4.xml"/><Relationship Id="rId21" Type="http://schemas.openxmlformats.org/officeDocument/2006/relationships/footer" Target="footer13.xml"/><Relationship Id="rId34" Type="http://schemas.openxmlformats.org/officeDocument/2006/relationships/header" Target="header2.xml"/><Relationship Id="rId42" Type="http://schemas.openxmlformats.org/officeDocument/2006/relationships/footer" Target="footer29.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41.xml"/><Relationship Id="rId63" Type="http://schemas.openxmlformats.org/officeDocument/2006/relationships/header" Target="header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footer" Target="footer44.xml"/><Relationship Id="rId66" Type="http://schemas.openxmlformats.org/officeDocument/2006/relationships/footer" Target="footer48.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6.xml"/><Relationship Id="rId49" Type="http://schemas.openxmlformats.org/officeDocument/2006/relationships/footer" Target="footer35.xml"/><Relationship Id="rId57" Type="http://schemas.openxmlformats.org/officeDocument/2006/relationships/footer" Target="footer43.xml"/><Relationship Id="rId61" Type="http://schemas.openxmlformats.org/officeDocument/2006/relationships/footer" Target="footer45.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header" Target="header8.xml"/><Relationship Id="rId65"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5.xml"/><Relationship Id="rId43" Type="http://schemas.openxmlformats.org/officeDocument/2006/relationships/header" Target="header6.xml"/><Relationship Id="rId48" Type="http://schemas.openxmlformats.org/officeDocument/2006/relationships/footer" Target="footer34.xml"/><Relationship Id="rId56" Type="http://schemas.openxmlformats.org/officeDocument/2006/relationships/footer" Target="footer42.xml"/><Relationship Id="rId64" Type="http://schemas.openxmlformats.org/officeDocument/2006/relationships/header" Target="header10.xml"/><Relationship Id="rId8" Type="http://schemas.openxmlformats.org/officeDocument/2006/relationships/hyperlink" Target="mailto:school80@bou.omskportal.ru" TargetMode="External"/><Relationship Id="rId51" Type="http://schemas.openxmlformats.org/officeDocument/2006/relationships/footer" Target="footer37.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eader" Target="header1.xml"/><Relationship Id="rId38" Type="http://schemas.openxmlformats.org/officeDocument/2006/relationships/footer" Target="footer27.xml"/><Relationship Id="rId46" Type="http://schemas.openxmlformats.org/officeDocument/2006/relationships/footer" Target="footer32.xml"/><Relationship Id="rId59" Type="http://schemas.openxmlformats.org/officeDocument/2006/relationships/header" Target="header7.xml"/><Relationship Id="rId67" Type="http://schemas.openxmlformats.org/officeDocument/2006/relationships/fontTable" Target="fontTable.xml"/><Relationship Id="rId20" Type="http://schemas.openxmlformats.org/officeDocument/2006/relationships/footer" Target="footer12.xml"/><Relationship Id="rId41" Type="http://schemas.openxmlformats.org/officeDocument/2006/relationships/footer" Target="footer28.xml"/><Relationship Id="rId54" Type="http://schemas.openxmlformats.org/officeDocument/2006/relationships/footer" Target="footer40.xml"/><Relationship Id="rId62" Type="http://schemas.openxmlformats.org/officeDocument/2006/relationships/footer" Target="footer4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6A4A-1EC8-46FC-82B6-932635D5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311</Pages>
  <Words>124876</Words>
  <Characters>711798</Characters>
  <Application>Microsoft Office Word</Application>
  <DocSecurity>0</DocSecurity>
  <Lines>5931</Lines>
  <Paragraphs>1670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Учетная запись Майкрософт</cp:lastModifiedBy>
  <cp:revision>32</cp:revision>
  <cp:lastPrinted>2022-09-13T04:56:00Z</cp:lastPrinted>
  <dcterms:created xsi:type="dcterms:W3CDTF">2022-09-13T03:31:00Z</dcterms:created>
  <dcterms:modified xsi:type="dcterms:W3CDTF">2022-09-13T05:31:00Z</dcterms:modified>
</cp:coreProperties>
</file>